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8" w:type="dxa"/>
        <w:tblLook w:val="01E0" w:firstRow="1" w:lastRow="1" w:firstColumn="1" w:lastColumn="1" w:noHBand="0" w:noVBand="0"/>
      </w:tblPr>
      <w:tblGrid>
        <w:gridCol w:w="3858"/>
        <w:gridCol w:w="6150"/>
      </w:tblGrid>
      <w:tr w:rsidR="00EC7A61" w:rsidRPr="00BB08BE" w:rsidTr="002C0AF2">
        <w:tc>
          <w:tcPr>
            <w:tcW w:w="3858" w:type="dxa"/>
          </w:tcPr>
          <w:p w:rsidR="00EC7A61" w:rsidRPr="00BB08BE" w:rsidRDefault="00EC7A61" w:rsidP="002C0AF2">
            <w:pPr>
              <w:pStyle w:val="BodyText"/>
              <w:rPr>
                <w:b w:val="0"/>
                <w:bCs w:val="0"/>
                <w:sz w:val="26"/>
                <w:szCs w:val="28"/>
                <w:lang w:val="pt-BR"/>
              </w:rPr>
            </w:pPr>
            <w:r w:rsidRPr="00BB08BE">
              <w:rPr>
                <w:b w:val="0"/>
                <w:bCs w:val="0"/>
                <w:sz w:val="26"/>
                <w:szCs w:val="28"/>
                <w:lang w:val="pt-BR"/>
              </w:rPr>
              <w:t>Ubnd quËn long biªn</w:t>
            </w:r>
          </w:p>
          <w:p w:rsidR="00EC7A61" w:rsidRPr="00BB08BE" w:rsidRDefault="00EC7A61" w:rsidP="002C0AF2">
            <w:pPr>
              <w:pStyle w:val="BodyText"/>
              <w:rPr>
                <w:bCs w:val="0"/>
                <w:sz w:val="26"/>
                <w:szCs w:val="28"/>
                <w:lang w:val="pt-BR"/>
              </w:rPr>
            </w:pPr>
            <w:r w:rsidRPr="00BB08BE">
              <w:rPr>
                <w:bCs w:val="0"/>
                <w:noProof/>
                <w:sz w:val="26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238760</wp:posOffset>
                      </wp:positionV>
                      <wp:extent cx="1257300" cy="0"/>
                      <wp:effectExtent l="13335" t="8890" r="5715" b="1016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2A4D0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.8pt" to="153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dUoHQIAADYEAAAOAAAAZHJzL2Uyb0RvYy54bWysU9uO2yAQfa/Uf0C8J75ssptYcVaVnfRl&#10;242U7QcQwDYqBgQkTlT13zuQi7LtS1XVD3hgZg5nzgyL52Mv0YFbJ7QqcTZOMeKKaiZUW+Jvb+vR&#10;DCPniWJEasVLfOIOPy8/flgMpuC57rRk3CIAUa4YTIk7702RJI52vCdurA1X4Gy07YmHrW0TZskA&#10;6L1M8jR9TAZtmbGacufgtD478TLiNw2n/rVpHPdIlhi4+bjauO7CmiwXpGgtMZ2gFxrkH1j0RCi4&#10;9AZVE0/Q3oo/oHpBrXa68WOq+0Q3jaA81gDVZOlv1Ww7YnisBcRx5iaT+3+w9OthY5FgJc4xUqSH&#10;Fm29JaLtPKq0UiCgtigPOg3GFRBeqY0NldKj2poXTb87pHTVEdXyyPftZAAkCxnJu5SwcQZu2w1f&#10;NIMYsvc6inZsbB8gQQ50jL053XrDjx5ROMzy6dNDCi2kV19Cimuisc5/5rpHwSixFCrIRgpyeHE+&#10;ECHFNSQcK70WUsbWS4WGEs+n+TQmOC0FC84Q5my7q6RFBxKGJ36xKvDch1m9VyyCdZyw1cX2RMiz&#10;DZdLFfCgFKBzsc7T8WOezlez1WwymuSPq9EkrevRp3U1GT2us6dp/VBXVZ39DNSySdEJxrgK7K6T&#10;mk3+bhIub+Y8Y7dZvcmQvEePegHZ6z+Sjr0M7TsPwk6z08ZeewzDGYMvDylM//0e7PvnvvwFAAD/&#10;/wMAUEsDBBQABgAIAAAAIQDh+Z+h3AAAAAkBAAAPAAAAZHJzL2Rvd25yZXYueG1sTI/BTsMwEETv&#10;SPyDtUhcqtamkUKVxqkQkBsXWhDXbbIkEfE6jd028PUs4gDHmR3Nvsk3k+vVicbQebZwszCgiCtf&#10;d9xYeNmV8xWoEJFr7D2ThU8KsCkuL3LMan/mZzptY6OkhEOGFtoYh0zrULXkMCz8QCy3dz86jCLH&#10;RtcjnqXc9XppTKoddiwfWhzovqXqY3t0FkL5Sofya1bNzFvSeFoeHp4e0drrq+luDSrSFP/C8IMv&#10;6FAI094fuQ6qF21WsiVaSG5TUBJITCrG/tfQRa7/Lyi+AQAA//8DAFBLAQItABQABgAIAAAAIQC2&#10;gziS/gAAAOEBAAATAAAAAAAAAAAAAAAAAAAAAABbQ29udGVudF9UeXBlc10ueG1sUEsBAi0AFAAG&#10;AAgAAAAhADj9If/WAAAAlAEAAAsAAAAAAAAAAAAAAAAALwEAAF9yZWxzLy5yZWxzUEsBAi0AFAAG&#10;AAgAAAAhALeh1SgdAgAANgQAAA4AAAAAAAAAAAAAAAAALgIAAGRycy9lMm9Eb2MueG1sUEsBAi0A&#10;FAAGAAgAAAAhAOH5n6HcAAAACQEAAA8AAAAAAAAAAAAAAAAAdwQAAGRycy9kb3ducmV2LnhtbFBL&#10;BQYAAAAABAAEAPMAAACABQAAAAA=&#10;"/>
                  </w:pict>
                </mc:Fallback>
              </mc:AlternateContent>
            </w:r>
            <w:r w:rsidRPr="00BB08BE">
              <w:rPr>
                <w:bCs w:val="0"/>
                <w:sz w:val="26"/>
                <w:szCs w:val="28"/>
                <w:lang w:val="pt-BR"/>
              </w:rPr>
              <w:t>Tr­êng thcs viÖt h­ng</w:t>
            </w:r>
          </w:p>
          <w:p w:rsidR="00EC7A61" w:rsidRPr="00BB08BE" w:rsidRDefault="00EC7A61" w:rsidP="00EC7A61">
            <w:pPr>
              <w:pStyle w:val="BodyText"/>
              <w:jc w:val="left"/>
              <w:rPr>
                <w:rFonts w:ascii=".VnTime" w:hAnsi=".VnTime"/>
                <w:b w:val="0"/>
                <w:bCs w:val="0"/>
                <w:sz w:val="26"/>
                <w:szCs w:val="28"/>
                <w:lang w:val="pt-BR"/>
              </w:rPr>
            </w:pPr>
          </w:p>
        </w:tc>
        <w:tc>
          <w:tcPr>
            <w:tcW w:w="6150" w:type="dxa"/>
          </w:tcPr>
          <w:p w:rsidR="00EC7A61" w:rsidRPr="00BB08BE" w:rsidRDefault="00EC7A61" w:rsidP="002C0AF2">
            <w:pPr>
              <w:pStyle w:val="BodyText"/>
              <w:rPr>
                <w:bCs w:val="0"/>
                <w:sz w:val="26"/>
                <w:szCs w:val="28"/>
                <w:lang w:val="pt-BR"/>
              </w:rPr>
            </w:pPr>
            <w:r w:rsidRPr="00BB08BE">
              <w:rPr>
                <w:bCs w:val="0"/>
                <w:sz w:val="26"/>
                <w:szCs w:val="28"/>
                <w:lang w:val="pt-BR"/>
              </w:rPr>
              <w:t>Céng hoµ x· héi chñ nghÜa viÖt nam</w:t>
            </w:r>
          </w:p>
          <w:p w:rsidR="00EC7A61" w:rsidRPr="00BB08BE" w:rsidRDefault="00EC7A61" w:rsidP="002C0AF2">
            <w:pPr>
              <w:pStyle w:val="BodyText"/>
              <w:rPr>
                <w:rFonts w:ascii=".VnTime" w:hAnsi=".VnTime"/>
                <w:bCs w:val="0"/>
                <w:sz w:val="26"/>
                <w:szCs w:val="28"/>
                <w:lang w:val="pt-BR"/>
              </w:rPr>
            </w:pPr>
            <w:r w:rsidRPr="00BB08BE">
              <w:rPr>
                <w:rFonts w:ascii=".VnTime" w:hAnsi=".VnTime"/>
                <w:bCs w:val="0"/>
                <w:sz w:val="26"/>
                <w:szCs w:val="28"/>
                <w:lang w:val="pt-BR"/>
              </w:rPr>
              <w:t>§éc lËp - Tù do - H¹nh phóc</w:t>
            </w:r>
          </w:p>
          <w:p w:rsidR="00EC7A61" w:rsidRPr="00EC7A61" w:rsidRDefault="00EC7A61" w:rsidP="00EC7A61">
            <w:pPr>
              <w:pStyle w:val="BodyText"/>
              <w:jc w:val="left"/>
              <w:rPr>
                <w:rFonts w:ascii=".VnTime" w:hAnsi=".VnTime"/>
                <w:bCs w:val="0"/>
                <w:sz w:val="26"/>
                <w:szCs w:val="28"/>
                <w:lang w:val="pt-BR"/>
              </w:rPr>
            </w:pPr>
            <w:r w:rsidRPr="00BB08BE">
              <w:rPr>
                <w:b w:val="0"/>
                <w:bCs w:val="0"/>
                <w:noProof/>
                <w:sz w:val="26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40640</wp:posOffset>
                      </wp:positionV>
                      <wp:extent cx="1711325" cy="1905"/>
                      <wp:effectExtent l="6985" t="8890" r="5715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11325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BD6DA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1pt,3.2pt" to="215.8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+nrJgIAAEMEAAAOAAAAZHJzL2Uyb0RvYy54bWysU8GO2yAQvVfqPyDuie2ss5tYcVaVnfSy&#10;bSNl2zsBHKNiQEDiRFX/vQNx0qa9VFV9wMAMjzdvHovnUyfRkVsntCpxNk4x4opqJtS+xJ9f16MZ&#10;Rs4TxYjUipf4zB1+Xr59s+hNwSe61ZJxiwBEuaI3JW69N0WSONryjrixNlxBsNG2Ix6Wdp8wS3pA&#10;72QySdPHpNeWGaspdw5260sQLyN+03DqPzWN4x7JEgM3H0cbx10Yk+WCFHtLTCvoQIP8A4uOCAWX&#10;3qBq4gk6WPEHVCeo1U43fkx1l+imEZTHGqCaLP2tmm1LDI+1gDjO3GRy/w+WfjxuLBIMeoeRIh20&#10;aOstEfvWo0orBQJqi7KgU29cAemV2thQKT2prXnR9KtDSlctUXse+b6eDYDEE8ndkbBwBm7b9R80&#10;gxxy8DqKdmpshxopzJdwMICDMOgUu3S+dYmfPKKwmT1l2cNkihGFWDZPp4FcQoqAEs4a6/x7rjsU&#10;JiWWQgUNSUGOL85fUq8pYVvptZAy+kAq1Jd4PgXwEHFaChaCcWH3u0padCTBSfEb7r1Ls/qgWARr&#10;OWGrYe6JkJc58JQq4EE1QGeYXazybZ7OV7PVLB/lk8fVKE/revRuXeWjx3X2NK0f6qqqs++BWpYX&#10;rWCMq8Duatss/ztbDA/oYribcW8yJPfoUVoge/1H0rGxoZcXV+w0O29skDb0GJwak4dXFZ7Cr+uY&#10;9fPtL38AAAD//wMAUEsDBBQABgAIAAAAIQAV3IOJ2wAAAAcBAAAPAAAAZHJzL2Rvd25yZXYueG1s&#10;TI7BTsMwEETvSPyDtUjcqNO0SmmIU1UIuCAhUULPTrwkEfY6it00/D3LiR6fZjTzit3srJhwDL0n&#10;BctFAgKp8aanVkH18Xx3DyJETUZbT6jgBwPsyuurQufGn+kdp0NsBY9QyLWCLsYhlzI0HTodFn5A&#10;4uzLj05HxrGVZtRnHndWpkmSSad74odOD/jYYfN9ODkF++Pr0+ptqp23ZttWn8ZVyUuq1O3NvH8A&#10;EXGO/2X402d1KNmp9icyQVjmLE25qiBbg+B8vVpuQNTMG5BlIS/9y18AAAD//wMAUEsBAi0AFAAG&#10;AAgAAAAhALaDOJL+AAAA4QEAABMAAAAAAAAAAAAAAAAAAAAAAFtDb250ZW50X1R5cGVzXS54bWxQ&#10;SwECLQAUAAYACAAAACEAOP0h/9YAAACUAQAACwAAAAAAAAAAAAAAAAAvAQAAX3JlbHMvLnJlbHNQ&#10;SwECLQAUAAYACAAAACEAS//p6yYCAABDBAAADgAAAAAAAAAAAAAAAAAuAgAAZHJzL2Uyb0RvYy54&#10;bWxQSwECLQAUAAYACAAAACEAFdyDidsAAAAHAQAADwAAAAAAAAAAAAAAAACABAAAZHJzL2Rvd25y&#10;ZXYueG1sUEsFBgAAAAAEAAQA8wAAAIgFAAAAAA==&#10;"/>
                  </w:pict>
                </mc:Fallback>
              </mc:AlternateContent>
            </w:r>
          </w:p>
        </w:tc>
      </w:tr>
    </w:tbl>
    <w:p w:rsidR="0018471F" w:rsidRDefault="00EC7A61">
      <w:r>
        <w:t xml:space="preserve">  </w:t>
      </w:r>
    </w:p>
    <w:p w:rsidR="00EC7A61" w:rsidRDefault="00EC7A61" w:rsidP="00EC7A61">
      <w:pPr>
        <w:jc w:val="center"/>
      </w:pPr>
      <w:r>
        <w:t>ĐƯỜNG GIÂY NÓNG</w:t>
      </w:r>
    </w:p>
    <w:p w:rsidR="00EC7A61" w:rsidRDefault="00EC7A61" w:rsidP="00EC7A61">
      <w:pPr>
        <w:jc w:val="center"/>
      </w:pP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, </w:t>
      </w:r>
      <w:proofErr w:type="spellStart"/>
      <w:r>
        <w:t>trả</w:t>
      </w:r>
      <w:proofErr w:type="spellEnd"/>
      <w:r>
        <w:t xml:space="preserve"> </w:t>
      </w:r>
      <w:proofErr w:type="spellStart"/>
      <w:proofErr w:type="gramStart"/>
      <w:r>
        <w:t>lời</w:t>
      </w:r>
      <w:proofErr w:type="spellEnd"/>
      <w:r>
        <w:t xml:space="preserve">  </w:t>
      </w:r>
      <w:proofErr w:type="spellStart"/>
      <w:r>
        <w:t>về</w:t>
      </w:r>
      <w:proofErr w:type="spellEnd"/>
      <w:proofErr w:type="gram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– chi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THCS </w:t>
      </w:r>
      <w:proofErr w:type="spellStart"/>
      <w:r>
        <w:t>Việt</w:t>
      </w:r>
      <w:proofErr w:type="spellEnd"/>
      <w:r>
        <w:t xml:space="preserve"> </w:t>
      </w:r>
      <w:proofErr w:type="spellStart"/>
      <w:r>
        <w:t>Hưng</w:t>
      </w:r>
      <w:proofErr w:type="spellEnd"/>
    </w:p>
    <w:p w:rsidR="00EC7A61" w:rsidRDefault="00EC7A61" w:rsidP="00EC7A61">
      <w:pPr>
        <w:jc w:val="center"/>
      </w:pP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2018 – 2019</w:t>
      </w:r>
    </w:p>
    <w:p w:rsidR="00EC7A61" w:rsidRDefault="00EC7A61" w:rsidP="00EC7A61">
      <w:pPr>
        <w:jc w:val="center"/>
      </w:pPr>
    </w:p>
    <w:p w:rsidR="00EC7A61" w:rsidRDefault="00EC7A61" w:rsidP="00EC7A61">
      <w:pPr>
        <w:jc w:val="center"/>
      </w:pPr>
    </w:p>
    <w:p w:rsidR="00EC7A61" w:rsidRDefault="00EC7A61" w:rsidP="00EC7A61">
      <w:pPr>
        <w:jc w:val="center"/>
      </w:pPr>
    </w:p>
    <w:p w:rsidR="00EC7A61" w:rsidRDefault="00EC7A61" w:rsidP="00EC7A6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2084"/>
        <w:gridCol w:w="3932"/>
        <w:gridCol w:w="2254"/>
      </w:tblGrid>
      <w:tr w:rsidR="00EC7A61" w:rsidTr="00EC7A61">
        <w:tc>
          <w:tcPr>
            <w:tcW w:w="746" w:type="dxa"/>
          </w:tcPr>
          <w:p w:rsidR="00EC7A61" w:rsidRPr="00EC7A61" w:rsidRDefault="00EC7A61" w:rsidP="00EC7A61">
            <w:pPr>
              <w:jc w:val="center"/>
              <w:rPr>
                <w:b/>
              </w:rPr>
            </w:pPr>
            <w:r w:rsidRPr="00EC7A61">
              <w:rPr>
                <w:b/>
              </w:rPr>
              <w:t>STT</w:t>
            </w:r>
          </w:p>
        </w:tc>
        <w:tc>
          <w:tcPr>
            <w:tcW w:w="2084" w:type="dxa"/>
          </w:tcPr>
          <w:p w:rsidR="00EC7A61" w:rsidRPr="00EC7A61" w:rsidRDefault="00EC7A61" w:rsidP="00EC7A61">
            <w:pPr>
              <w:jc w:val="center"/>
              <w:rPr>
                <w:b/>
              </w:rPr>
            </w:pPr>
            <w:proofErr w:type="spellStart"/>
            <w:r w:rsidRPr="00EC7A61">
              <w:rPr>
                <w:b/>
              </w:rPr>
              <w:t>Đơn</w:t>
            </w:r>
            <w:proofErr w:type="spellEnd"/>
            <w:r w:rsidRPr="00EC7A61">
              <w:rPr>
                <w:b/>
              </w:rPr>
              <w:t xml:space="preserve"> </w:t>
            </w:r>
            <w:proofErr w:type="spellStart"/>
            <w:r w:rsidRPr="00EC7A61">
              <w:rPr>
                <w:b/>
              </w:rPr>
              <w:t>vị</w:t>
            </w:r>
            <w:proofErr w:type="spellEnd"/>
          </w:p>
        </w:tc>
        <w:tc>
          <w:tcPr>
            <w:tcW w:w="3932" w:type="dxa"/>
          </w:tcPr>
          <w:p w:rsidR="00EC7A61" w:rsidRPr="00EC7A61" w:rsidRDefault="00EC7A61" w:rsidP="00EC7A61">
            <w:pPr>
              <w:jc w:val="center"/>
              <w:rPr>
                <w:b/>
              </w:rPr>
            </w:pPr>
            <w:proofErr w:type="spellStart"/>
            <w:r w:rsidRPr="00EC7A61">
              <w:rPr>
                <w:b/>
              </w:rPr>
              <w:t>Người</w:t>
            </w:r>
            <w:proofErr w:type="spellEnd"/>
            <w:r w:rsidRPr="00EC7A61">
              <w:rPr>
                <w:b/>
              </w:rPr>
              <w:t xml:space="preserve"> </w:t>
            </w:r>
            <w:proofErr w:type="spellStart"/>
            <w:r w:rsidRPr="00EC7A61">
              <w:rPr>
                <w:b/>
              </w:rPr>
              <w:t>nhận</w:t>
            </w:r>
            <w:proofErr w:type="spellEnd"/>
            <w:r w:rsidRPr="00EC7A61">
              <w:rPr>
                <w:b/>
              </w:rPr>
              <w:t xml:space="preserve"> </w:t>
            </w:r>
            <w:proofErr w:type="spellStart"/>
            <w:r w:rsidRPr="00EC7A61">
              <w:rPr>
                <w:b/>
              </w:rPr>
              <w:t>thông</w:t>
            </w:r>
            <w:proofErr w:type="spellEnd"/>
            <w:r w:rsidRPr="00EC7A61">
              <w:rPr>
                <w:b/>
              </w:rPr>
              <w:t xml:space="preserve"> tin</w:t>
            </w:r>
          </w:p>
        </w:tc>
        <w:tc>
          <w:tcPr>
            <w:tcW w:w="2254" w:type="dxa"/>
          </w:tcPr>
          <w:p w:rsidR="00EC7A61" w:rsidRPr="00EC7A61" w:rsidRDefault="00EC7A61" w:rsidP="00EC7A61">
            <w:pPr>
              <w:jc w:val="center"/>
              <w:rPr>
                <w:b/>
              </w:rPr>
            </w:pPr>
            <w:r w:rsidRPr="00EC7A61">
              <w:rPr>
                <w:b/>
              </w:rPr>
              <w:t xml:space="preserve">SĐT </w:t>
            </w:r>
            <w:proofErr w:type="spellStart"/>
            <w:r w:rsidRPr="00EC7A61">
              <w:rPr>
                <w:b/>
              </w:rPr>
              <w:t>liên</w:t>
            </w:r>
            <w:proofErr w:type="spellEnd"/>
            <w:r w:rsidRPr="00EC7A61">
              <w:rPr>
                <w:b/>
              </w:rPr>
              <w:t xml:space="preserve"> </w:t>
            </w:r>
            <w:proofErr w:type="spellStart"/>
            <w:r w:rsidRPr="00EC7A61">
              <w:rPr>
                <w:b/>
              </w:rPr>
              <w:t>hệ</w:t>
            </w:r>
            <w:proofErr w:type="spellEnd"/>
          </w:p>
        </w:tc>
      </w:tr>
      <w:tr w:rsidR="00EC7A61" w:rsidTr="00EC7A61">
        <w:trPr>
          <w:trHeight w:val="1041"/>
        </w:trPr>
        <w:tc>
          <w:tcPr>
            <w:tcW w:w="746" w:type="dxa"/>
          </w:tcPr>
          <w:p w:rsidR="00EC7A61" w:rsidRDefault="00EC7A61" w:rsidP="00EC7A61">
            <w:pPr>
              <w:jc w:val="center"/>
            </w:pPr>
          </w:p>
          <w:p w:rsidR="00EC7A61" w:rsidRDefault="00EC7A61" w:rsidP="00EC7A61">
            <w:pPr>
              <w:jc w:val="center"/>
            </w:pPr>
            <w:r>
              <w:t>1</w:t>
            </w:r>
          </w:p>
        </w:tc>
        <w:tc>
          <w:tcPr>
            <w:tcW w:w="2084" w:type="dxa"/>
          </w:tcPr>
          <w:p w:rsidR="00EC7A61" w:rsidRDefault="00EC7A61" w:rsidP="00EC7A61">
            <w:pPr>
              <w:jc w:val="center"/>
            </w:pPr>
          </w:p>
          <w:p w:rsidR="00EC7A61" w:rsidRDefault="00EC7A61" w:rsidP="00EC7A61">
            <w:pPr>
              <w:jc w:val="center"/>
            </w:pPr>
            <w:proofErr w:type="spellStart"/>
            <w:r>
              <w:t>Trường</w:t>
            </w:r>
            <w:proofErr w:type="spellEnd"/>
            <w:r>
              <w:t xml:space="preserve"> THCS </w:t>
            </w:r>
            <w:proofErr w:type="spellStart"/>
            <w:r>
              <w:t>Việt</w:t>
            </w:r>
            <w:proofErr w:type="spellEnd"/>
            <w:r>
              <w:t xml:space="preserve"> </w:t>
            </w:r>
            <w:proofErr w:type="spellStart"/>
            <w:r>
              <w:t>Hưng</w:t>
            </w:r>
            <w:proofErr w:type="spellEnd"/>
          </w:p>
        </w:tc>
        <w:tc>
          <w:tcPr>
            <w:tcW w:w="3932" w:type="dxa"/>
          </w:tcPr>
          <w:p w:rsidR="00EC7A61" w:rsidRDefault="00EC7A61" w:rsidP="00EC7A61">
            <w:pPr>
              <w:jc w:val="center"/>
            </w:pPr>
          </w:p>
          <w:p w:rsidR="00EC7A61" w:rsidRDefault="00EC7A61" w:rsidP="00EC7A61">
            <w:pPr>
              <w:jc w:val="center"/>
            </w:pPr>
            <w:proofErr w:type="spellStart"/>
            <w:r>
              <w:t>Lê</w:t>
            </w:r>
            <w:proofErr w:type="spellEnd"/>
            <w:r>
              <w:t xml:space="preserve"> Kim </w:t>
            </w:r>
            <w:proofErr w:type="spellStart"/>
            <w:r>
              <w:t>Tuyến</w:t>
            </w:r>
            <w:proofErr w:type="spellEnd"/>
            <w:r>
              <w:t xml:space="preserve"> -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</w:p>
        </w:tc>
        <w:tc>
          <w:tcPr>
            <w:tcW w:w="2254" w:type="dxa"/>
          </w:tcPr>
          <w:p w:rsidR="00EC7A61" w:rsidRDefault="00EC7A61" w:rsidP="00EC7A61">
            <w:pPr>
              <w:jc w:val="center"/>
            </w:pPr>
          </w:p>
          <w:p w:rsidR="00EC7A61" w:rsidRDefault="00EC7A61" w:rsidP="00EC7A61">
            <w:pPr>
              <w:jc w:val="center"/>
            </w:pPr>
            <w:r>
              <w:t>090</w:t>
            </w:r>
            <w:bookmarkStart w:id="0" w:name="_GoBack"/>
            <w:bookmarkEnd w:id="0"/>
            <w:r>
              <w:t>4717575</w:t>
            </w:r>
          </w:p>
        </w:tc>
      </w:tr>
    </w:tbl>
    <w:p w:rsidR="00EC7A61" w:rsidRDefault="00EC7A61" w:rsidP="00EC7A61">
      <w:pPr>
        <w:jc w:val="center"/>
      </w:pPr>
    </w:p>
    <w:sectPr w:rsidR="00EC7A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61"/>
    <w:rsid w:val="0018471F"/>
    <w:rsid w:val="002B1472"/>
    <w:rsid w:val="00E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F80F7-F09D-4D0D-8C96-816B0F2E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A6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C7A61"/>
    <w:pPr>
      <w:jc w:val="center"/>
    </w:pPr>
    <w:rPr>
      <w:rFonts w:ascii=".VnTimeH" w:hAnsi=".VnTimeH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EC7A61"/>
    <w:rPr>
      <w:rFonts w:ascii=".VnTimeH" w:eastAsia="Times New Roman" w:hAnsi=".VnTimeH" w:cs="Times New Roman"/>
      <w:b/>
      <w:bCs/>
      <w:sz w:val="28"/>
      <w:szCs w:val="24"/>
      <w:lang w:val="en-US"/>
    </w:rPr>
  </w:style>
  <w:style w:type="table" w:styleId="TableGrid">
    <w:name w:val="Table Grid"/>
    <w:basedOn w:val="TableNormal"/>
    <w:uiPriority w:val="39"/>
    <w:rsid w:val="00EC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2018-10-11T02:08:00Z</dcterms:created>
  <dcterms:modified xsi:type="dcterms:W3CDTF">2018-10-11T02:15:00Z</dcterms:modified>
</cp:coreProperties>
</file>