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A18" w:rsidRPr="00FC3A18" w:rsidRDefault="00846BC7" w:rsidP="00846BC7">
      <w:pPr>
        <w:spacing w:after="0" w:line="240" w:lineRule="auto"/>
        <w:ind w:left="-142" w:right="-23" w:hanging="425"/>
        <w:rPr>
          <w:rFonts w:ascii="Times New Roman" w:hAnsi="Times New Roman" w:cs="Times New Roman"/>
          <w:b/>
          <w:sz w:val="24"/>
          <w:szCs w:val="24"/>
        </w:rPr>
      </w:pPr>
      <w:bookmarkStart w:id="0" w:name="_GoBack"/>
      <w:bookmarkEnd w:id="0"/>
      <w:r>
        <w:rPr>
          <w:rFonts w:ascii="Times New Roman" w:hAnsi="Times New Roman" w:cs="Times New Roman"/>
          <w:sz w:val="24"/>
          <w:szCs w:val="24"/>
          <w:lang w:val="en-US"/>
        </w:rPr>
        <w:t xml:space="preserve">   </w:t>
      </w:r>
      <w:r w:rsidR="001E16ED" w:rsidRPr="001E16ED">
        <w:rPr>
          <w:rFonts w:ascii="Times New Roman" w:hAnsi="Times New Roman" w:cs="Times New Roman"/>
          <w:sz w:val="24"/>
          <w:szCs w:val="24"/>
        </w:rPr>
        <w:t>UBND</w:t>
      </w:r>
      <w:r w:rsidR="00FC3A18" w:rsidRPr="001E16ED">
        <w:rPr>
          <w:rFonts w:ascii="Times New Roman" w:hAnsi="Times New Roman" w:cs="Times New Roman"/>
          <w:sz w:val="24"/>
          <w:szCs w:val="24"/>
        </w:rPr>
        <w:t xml:space="preserve"> QUẬN CẦU GIẤY</w:t>
      </w:r>
      <w:r>
        <w:rPr>
          <w:rFonts w:ascii="Times New Roman" w:hAnsi="Times New Roman" w:cs="Times New Roman"/>
          <w:sz w:val="24"/>
          <w:szCs w:val="24"/>
          <w:lang w:val="en-US"/>
        </w:rPr>
        <w:t xml:space="preserve">                            </w:t>
      </w:r>
      <w:r w:rsidR="00FC3A18" w:rsidRPr="00FC3A18">
        <w:rPr>
          <w:rFonts w:ascii="Times New Roman" w:hAnsi="Times New Roman" w:cs="Times New Roman"/>
          <w:b/>
          <w:sz w:val="24"/>
          <w:szCs w:val="24"/>
        </w:rPr>
        <w:t>CỘNG HÒA XÃ HỘI CHỦ NGHĨA VIỆT NAM</w:t>
      </w:r>
    </w:p>
    <w:p w:rsidR="00FC3A18" w:rsidRDefault="00FC3A18" w:rsidP="00846BC7">
      <w:pPr>
        <w:spacing w:after="0" w:line="240" w:lineRule="auto"/>
        <w:ind w:left="-142" w:right="-23" w:hanging="425"/>
        <w:rPr>
          <w:rFonts w:ascii="Times New Roman" w:hAnsi="Times New Roman" w:cs="Times New Roman"/>
          <w:b/>
          <w:sz w:val="24"/>
          <w:szCs w:val="24"/>
        </w:rPr>
      </w:pPr>
      <w:r w:rsidRPr="00FC3A18">
        <w:rPr>
          <w:rFonts w:ascii="Times New Roman" w:hAnsi="Times New Roman" w:cs="Times New Roman"/>
          <w:b/>
          <w:sz w:val="24"/>
          <w:szCs w:val="24"/>
        </w:rPr>
        <w:t>TRƯỜNG THCS CẦU GIẤY</w:t>
      </w:r>
      <w:r>
        <w:rPr>
          <w:rFonts w:ascii="Times New Roman" w:hAnsi="Times New Roman" w:cs="Times New Roman"/>
          <w:b/>
          <w:sz w:val="24"/>
          <w:szCs w:val="24"/>
        </w:rPr>
        <w:t xml:space="preserve">                                      </w:t>
      </w:r>
      <w:r w:rsidR="00846BC7">
        <w:rPr>
          <w:rFonts w:ascii="Times New Roman" w:hAnsi="Times New Roman" w:cs="Times New Roman"/>
          <w:b/>
          <w:sz w:val="24"/>
          <w:szCs w:val="24"/>
          <w:lang w:val="en-US"/>
        </w:rPr>
        <w:t xml:space="preserve">    </w:t>
      </w:r>
      <w:r>
        <w:rPr>
          <w:rFonts w:ascii="Times New Roman" w:hAnsi="Times New Roman" w:cs="Times New Roman"/>
          <w:b/>
          <w:sz w:val="24"/>
          <w:szCs w:val="24"/>
        </w:rPr>
        <w:t>Độc lập - Tự do - Hạnh phúc</w:t>
      </w:r>
    </w:p>
    <w:p w:rsidR="00846BC7" w:rsidRDefault="00B50173" w:rsidP="00846BC7">
      <w:pPr>
        <w:spacing w:after="0" w:line="240" w:lineRule="auto"/>
        <w:ind w:right="-22"/>
        <w:rPr>
          <w:rFonts w:ascii="Times New Roman" w:hAnsi="Times New Roman" w:cs="Times New Roman"/>
          <w:sz w:val="26"/>
          <w:szCs w:val="26"/>
          <w:lang w:val="en-US"/>
        </w:rPr>
      </w:pPr>
      <w:r w:rsidRPr="00B50173">
        <w:rPr>
          <w:rFonts w:ascii="Times New Roman" w:hAnsi="Times New Roman" w:cs="Times New Roman"/>
          <w:b/>
          <w:noProof/>
          <w:sz w:val="24"/>
          <w:szCs w:val="24"/>
          <w:lang w:val="en-US" w:eastAsia="en-US"/>
        </w:rPr>
        <w:pict>
          <v:shapetype id="_x0000_t32" coordsize="21600,21600" o:spt="32" o:oned="t" path="m,l21600,21600e" filled="f">
            <v:path arrowok="t" fillok="f" o:connecttype="none"/>
            <o:lock v:ext="edit" shapetype="t"/>
          </v:shapetype>
          <v:shape id="AutoShape 3" o:spid="_x0000_s1026" type="#_x0000_t32" style="position:absolute;margin-left:265.5pt;margin-top:2.35pt;width:115.5pt;height:0;z-index:25165926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"/>
        </w:pict>
      </w:r>
      <w:r w:rsidRPr="00B50173">
        <w:rPr>
          <w:rFonts w:ascii="Times New Roman" w:hAnsi="Times New Roman" w:cs="Times New Roman"/>
          <w:b/>
          <w:noProof/>
          <w:sz w:val="24"/>
          <w:szCs w:val="24"/>
          <w:lang w:val="en-US" w:eastAsia="en-US"/>
        </w:rPr>
        <w:pict>
          <v:shape id="AutoShape 2" o:spid="_x0000_s1027" type="#_x0000_t32" style="position:absolute;margin-left:6.3pt;margin-top:2.35pt;width:68.25pt;height:0;z-index:25165824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"/>
        </w:pict>
      </w:r>
    </w:p>
    <w:p w:rsidR="00FC3A18" w:rsidRPr="001E16ED" w:rsidRDefault="00FC3A18" w:rsidP="00846BC7">
      <w:pPr>
        <w:spacing w:after="0" w:line="240" w:lineRule="auto"/>
        <w:ind w:right="-22"/>
        <w:rPr>
          <w:rFonts w:ascii="Times New Roman" w:hAnsi="Times New Roman" w:cs="Times New Roman"/>
          <w:sz w:val="26"/>
          <w:szCs w:val="26"/>
        </w:rPr>
      </w:pPr>
      <w:r w:rsidRPr="001E16ED">
        <w:rPr>
          <w:rFonts w:ascii="Times New Roman" w:hAnsi="Times New Roman" w:cs="Times New Roman"/>
          <w:sz w:val="26"/>
          <w:szCs w:val="26"/>
        </w:rPr>
        <w:t>Số</w:t>
      </w:r>
      <w:r w:rsidR="00E1041B">
        <w:rPr>
          <w:rFonts w:ascii="Times New Roman" w:hAnsi="Times New Roman" w:cs="Times New Roman"/>
          <w:sz w:val="26"/>
          <w:szCs w:val="26"/>
          <w:lang w:val="en-US"/>
        </w:rPr>
        <w:t>: 58</w:t>
      </w:r>
      <w:r w:rsidR="00846BC7">
        <w:rPr>
          <w:rFonts w:ascii="Times New Roman" w:hAnsi="Times New Roman" w:cs="Times New Roman"/>
          <w:sz w:val="26"/>
          <w:szCs w:val="26"/>
          <w:lang w:val="en-US"/>
        </w:rPr>
        <w:t xml:space="preserve"> </w:t>
      </w:r>
      <w:r w:rsidRPr="001E16ED">
        <w:rPr>
          <w:rFonts w:ascii="Times New Roman" w:hAnsi="Times New Roman" w:cs="Times New Roman"/>
          <w:sz w:val="26"/>
          <w:szCs w:val="26"/>
        </w:rPr>
        <w:t xml:space="preserve">/KH-CG           </w:t>
      </w:r>
      <w:r w:rsidR="00846BC7">
        <w:rPr>
          <w:rFonts w:ascii="Times New Roman" w:hAnsi="Times New Roman" w:cs="Times New Roman"/>
          <w:sz w:val="26"/>
          <w:szCs w:val="26"/>
          <w:lang w:val="en-US"/>
        </w:rPr>
        <w:t xml:space="preserve">                                          </w:t>
      </w:r>
      <w:r w:rsidRPr="001E16ED">
        <w:rPr>
          <w:rFonts w:ascii="Times New Roman" w:hAnsi="Times New Roman" w:cs="Times New Roman"/>
          <w:i/>
          <w:sz w:val="26"/>
          <w:szCs w:val="26"/>
        </w:rPr>
        <w:t>Cầu Giấ</w:t>
      </w:r>
      <w:r w:rsidR="00E1041B">
        <w:rPr>
          <w:rFonts w:ascii="Times New Roman" w:hAnsi="Times New Roman" w:cs="Times New Roman"/>
          <w:i/>
          <w:sz w:val="26"/>
          <w:szCs w:val="26"/>
        </w:rPr>
        <w:t>y, ngà</w:t>
      </w:r>
      <w:r w:rsidR="00E1041B">
        <w:rPr>
          <w:rFonts w:ascii="Times New Roman" w:hAnsi="Times New Roman" w:cs="Times New Roman"/>
          <w:i/>
          <w:sz w:val="26"/>
          <w:szCs w:val="26"/>
          <w:lang w:val="en-US"/>
        </w:rPr>
        <w:t>y 24</w:t>
      </w:r>
      <w:r w:rsidRPr="001E16ED">
        <w:rPr>
          <w:rFonts w:ascii="Times New Roman" w:hAnsi="Times New Roman" w:cs="Times New Roman"/>
          <w:i/>
          <w:sz w:val="26"/>
          <w:szCs w:val="26"/>
        </w:rPr>
        <w:t xml:space="preserve"> tháng 08 năm 201</w:t>
      </w:r>
      <w:r w:rsidR="00155363" w:rsidRPr="001E16ED">
        <w:rPr>
          <w:rFonts w:ascii="Times New Roman" w:hAnsi="Times New Roman" w:cs="Times New Roman"/>
          <w:i/>
          <w:sz w:val="26"/>
          <w:szCs w:val="26"/>
        </w:rPr>
        <w:t>7</w:t>
      </w:r>
    </w:p>
    <w:p w:rsidR="00FC3A18" w:rsidRPr="001E16ED" w:rsidRDefault="00FC3A18" w:rsidP="00846BC7">
      <w:pPr>
        <w:spacing w:after="0" w:line="240" w:lineRule="auto"/>
        <w:rPr>
          <w:rFonts w:ascii="Times New Roman" w:hAnsi="Times New Roman" w:cs="Times New Roman"/>
          <w:b/>
          <w:sz w:val="26"/>
          <w:szCs w:val="26"/>
        </w:rPr>
      </w:pPr>
    </w:p>
    <w:p w:rsidR="00310C50" w:rsidRDefault="00FC3A18" w:rsidP="00DF403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KẾ HOẠCH</w:t>
      </w:r>
    </w:p>
    <w:p w:rsidR="00DF4033" w:rsidRDefault="00F50D60" w:rsidP="00DF4033">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TỔ CHỨC CUỘC THI VÔ ĐỊCH TOÁN CẤP TRUNG HỌC ÚC MỞ </w:t>
      </w:r>
      <w:r w:rsidR="00007AA9">
        <w:rPr>
          <w:rFonts w:ascii="Times New Roman" w:hAnsi="Times New Roman" w:cs="Times New Roman"/>
          <w:b/>
          <w:sz w:val="28"/>
          <w:szCs w:val="28"/>
        </w:rPr>
        <w:t>RỘ</w:t>
      </w:r>
      <w:r w:rsidR="00E40BBA">
        <w:rPr>
          <w:rFonts w:ascii="Times New Roman" w:hAnsi="Times New Roman" w:cs="Times New Roman"/>
          <w:b/>
          <w:sz w:val="28"/>
          <w:szCs w:val="28"/>
        </w:rPr>
        <w:t>NG</w:t>
      </w:r>
    </w:p>
    <w:p w:rsidR="00DF4033" w:rsidRDefault="00DF4033" w:rsidP="00DF4033">
      <w:pPr>
        <w:spacing w:after="0" w:line="240" w:lineRule="auto"/>
        <w:rPr>
          <w:rFonts w:ascii="Times New Roman" w:hAnsi="Times New Roman" w:cs="Times New Roman"/>
          <w:b/>
          <w:sz w:val="28"/>
          <w:szCs w:val="28"/>
        </w:rPr>
      </w:pPr>
    </w:p>
    <w:p w:rsidR="00DF4033" w:rsidRDefault="00DF4033" w:rsidP="00DF4033">
      <w:pPr>
        <w:spacing w:after="0" w:line="240" w:lineRule="auto"/>
        <w:rPr>
          <w:rFonts w:ascii="Times New Roman" w:hAnsi="Times New Roman" w:cs="Times New Roman"/>
          <w:b/>
          <w:sz w:val="28"/>
          <w:szCs w:val="28"/>
        </w:rPr>
      </w:pPr>
    </w:p>
    <w:p w:rsidR="00344438" w:rsidRPr="001E16ED" w:rsidRDefault="00344438" w:rsidP="000F1982">
      <w:pPr>
        <w:spacing w:after="0" w:line="312" w:lineRule="auto"/>
        <w:ind w:firstLine="567"/>
        <w:jc w:val="both"/>
        <w:rPr>
          <w:rFonts w:ascii="Times New Roman" w:hAnsi="Times New Roman" w:cs="Times New Roman"/>
          <w:sz w:val="28"/>
          <w:szCs w:val="28"/>
        </w:rPr>
      </w:pPr>
      <w:r w:rsidRPr="001E16ED">
        <w:rPr>
          <w:rFonts w:ascii="Times New Roman" w:hAnsi="Times New Roman" w:cs="Times New Roman"/>
          <w:b/>
          <w:sz w:val="28"/>
          <w:szCs w:val="28"/>
        </w:rPr>
        <w:t>-</w:t>
      </w:r>
      <w:r w:rsidR="00846BC7">
        <w:rPr>
          <w:rFonts w:ascii="Times New Roman" w:hAnsi="Times New Roman" w:cs="Times New Roman"/>
          <w:b/>
          <w:sz w:val="28"/>
          <w:szCs w:val="28"/>
          <w:lang w:val="en-US"/>
        </w:rPr>
        <w:t xml:space="preserve"> </w:t>
      </w:r>
      <w:r w:rsidR="00E40BBA" w:rsidRPr="001E16ED">
        <w:rPr>
          <w:rFonts w:ascii="Times New Roman" w:hAnsi="Times New Roman" w:cs="Times New Roman"/>
          <w:sz w:val="28"/>
          <w:szCs w:val="28"/>
        </w:rPr>
        <w:t>Căn cứ vào thể lệ cuộc thi vô địch toán cấp trung học Úc mở rộ</w:t>
      </w:r>
      <w:r w:rsidR="00826388" w:rsidRPr="001E16ED">
        <w:rPr>
          <w:rFonts w:ascii="Times New Roman" w:hAnsi="Times New Roman" w:cs="Times New Roman"/>
          <w:sz w:val="28"/>
          <w:szCs w:val="28"/>
        </w:rPr>
        <w:t>ng;</w:t>
      </w:r>
    </w:p>
    <w:p w:rsidR="00D82B08" w:rsidRPr="001E16ED" w:rsidRDefault="00344438" w:rsidP="000F1982">
      <w:pPr>
        <w:spacing w:after="0" w:line="312" w:lineRule="auto"/>
        <w:ind w:firstLine="567"/>
        <w:jc w:val="both"/>
        <w:rPr>
          <w:rFonts w:ascii="Times New Roman" w:hAnsi="Times New Roman" w:cs="Times New Roman"/>
          <w:sz w:val="28"/>
          <w:szCs w:val="28"/>
        </w:rPr>
      </w:pPr>
      <w:r w:rsidRPr="001E16ED">
        <w:rPr>
          <w:rFonts w:ascii="Times New Roman" w:hAnsi="Times New Roman" w:cs="Times New Roman"/>
          <w:sz w:val="28"/>
          <w:szCs w:val="28"/>
        </w:rPr>
        <w:t>- Căn cứ vào thư cho phép  trường THCS Cầu Giấy được tổ chức Cuộc thi Vô địch Toán cấp trung học Úc (AIMO) tại Việ</w:t>
      </w:r>
      <w:r w:rsidR="00D82B08" w:rsidRPr="001E16ED">
        <w:rPr>
          <w:rFonts w:ascii="Times New Roman" w:hAnsi="Times New Roman" w:cs="Times New Roman"/>
          <w:sz w:val="28"/>
          <w:szCs w:val="28"/>
        </w:rPr>
        <w:t xml:space="preserve">t Nam </w:t>
      </w:r>
      <w:r w:rsidR="00104BC2" w:rsidRPr="001E16ED">
        <w:rPr>
          <w:rFonts w:ascii="Times New Roman" w:hAnsi="Times New Roman" w:cs="Times New Roman"/>
          <w:sz w:val="28"/>
          <w:szCs w:val="28"/>
        </w:rPr>
        <w:t xml:space="preserve">ngày 17/8/2016 </w:t>
      </w:r>
      <w:r w:rsidR="00D82B08" w:rsidRPr="001E16ED">
        <w:rPr>
          <w:rFonts w:ascii="Times New Roman" w:hAnsi="Times New Roman" w:cs="Times New Roman"/>
          <w:sz w:val="28"/>
          <w:szCs w:val="28"/>
        </w:rPr>
        <w:t>của</w:t>
      </w:r>
      <w:r w:rsidRPr="001E16ED">
        <w:rPr>
          <w:rFonts w:ascii="Times New Roman" w:hAnsi="Times New Roman" w:cs="Times New Roman"/>
          <w:sz w:val="28"/>
          <w:szCs w:val="28"/>
        </w:rPr>
        <w:t xml:space="preserve"> Quỹ ủy thác Toán họ</w:t>
      </w:r>
      <w:r w:rsidR="00826388" w:rsidRPr="001E16ED">
        <w:rPr>
          <w:rFonts w:ascii="Times New Roman" w:hAnsi="Times New Roman" w:cs="Times New Roman"/>
          <w:sz w:val="28"/>
          <w:szCs w:val="28"/>
        </w:rPr>
        <w:t>c Úc;</w:t>
      </w:r>
    </w:p>
    <w:p w:rsidR="006505A1" w:rsidRPr="001E16ED" w:rsidRDefault="006505A1" w:rsidP="000F1982">
      <w:pPr>
        <w:spacing w:after="0" w:line="312" w:lineRule="auto"/>
        <w:ind w:firstLine="567"/>
        <w:jc w:val="both"/>
        <w:rPr>
          <w:rFonts w:ascii="Times New Roman" w:hAnsi="Times New Roman" w:cs="Times New Roman"/>
          <w:sz w:val="28"/>
          <w:szCs w:val="28"/>
        </w:rPr>
      </w:pPr>
      <w:r w:rsidRPr="001E16ED">
        <w:rPr>
          <w:rFonts w:ascii="Times New Roman" w:hAnsi="Times New Roman" w:cs="Times New Roman"/>
          <w:sz w:val="28"/>
          <w:szCs w:val="28"/>
        </w:rPr>
        <w:t xml:space="preserve">- Căn cứ vào nguyện vọng của phụ huynh và học sinh trường THCS Cầu Giấy cũng như một số trường trên địa bàn thành phố và các tỉnh thành lân cận được tham gia Cuộc thi Vô địch Toán cấp trung học Úc để phát triển tư duy toán;  </w:t>
      </w:r>
    </w:p>
    <w:p w:rsidR="00D82B08" w:rsidRPr="001E16ED" w:rsidRDefault="00D82B08" w:rsidP="000F1982">
      <w:pPr>
        <w:spacing w:after="0" w:line="312" w:lineRule="auto"/>
        <w:ind w:firstLine="567"/>
        <w:jc w:val="both"/>
        <w:rPr>
          <w:rFonts w:ascii="Times New Roman" w:hAnsi="Times New Roman" w:cs="Times New Roman"/>
          <w:sz w:val="28"/>
          <w:szCs w:val="28"/>
        </w:rPr>
      </w:pPr>
      <w:r w:rsidRPr="001E16ED">
        <w:rPr>
          <w:rFonts w:ascii="Times New Roman" w:hAnsi="Times New Roman" w:cs="Times New Roman"/>
          <w:sz w:val="28"/>
          <w:szCs w:val="28"/>
        </w:rPr>
        <w:t>- Căn cứ vào điều kiện thực tế của trường;</w:t>
      </w:r>
    </w:p>
    <w:p w:rsidR="00D82B08" w:rsidRPr="001E16ED" w:rsidRDefault="00E40BBA" w:rsidP="000F1982">
      <w:pPr>
        <w:spacing w:after="0" w:line="312" w:lineRule="auto"/>
        <w:ind w:firstLine="567"/>
        <w:jc w:val="both"/>
        <w:rPr>
          <w:rFonts w:ascii="Times New Roman" w:hAnsi="Times New Roman" w:cs="Times New Roman"/>
          <w:sz w:val="28"/>
          <w:szCs w:val="28"/>
        </w:rPr>
      </w:pPr>
      <w:r w:rsidRPr="001E16ED">
        <w:rPr>
          <w:rFonts w:ascii="Times New Roman" w:hAnsi="Times New Roman" w:cs="Times New Roman"/>
          <w:sz w:val="28"/>
          <w:szCs w:val="28"/>
        </w:rPr>
        <w:t xml:space="preserve">Trường THCS Cầu Giấy xây dựng kế hoạch tổ chức cuộc thi </w:t>
      </w:r>
      <w:r w:rsidR="00CF2B06" w:rsidRPr="001E16ED">
        <w:rPr>
          <w:rFonts w:ascii="Times New Roman" w:hAnsi="Times New Roman" w:cs="Times New Roman"/>
          <w:sz w:val="28"/>
          <w:szCs w:val="28"/>
        </w:rPr>
        <w:t xml:space="preserve">vô địch </w:t>
      </w:r>
      <w:r w:rsidRPr="001E16ED">
        <w:rPr>
          <w:rFonts w:ascii="Times New Roman" w:hAnsi="Times New Roman" w:cs="Times New Roman"/>
          <w:sz w:val="28"/>
          <w:szCs w:val="28"/>
        </w:rPr>
        <w:t>toán cấp trung học Úc mở rộng</w:t>
      </w:r>
      <w:r w:rsidR="00846BC7">
        <w:rPr>
          <w:rFonts w:ascii="Times New Roman" w:hAnsi="Times New Roman" w:cs="Times New Roman"/>
          <w:sz w:val="28"/>
          <w:szCs w:val="28"/>
          <w:lang w:val="en-US"/>
        </w:rPr>
        <w:t xml:space="preserve"> </w:t>
      </w:r>
      <w:r w:rsidR="00D82B08" w:rsidRPr="001E16ED">
        <w:rPr>
          <w:rFonts w:ascii="Times New Roman" w:hAnsi="Times New Roman" w:cs="Times New Roman"/>
          <w:sz w:val="28"/>
          <w:szCs w:val="28"/>
        </w:rPr>
        <w:t>(AIMO)</w:t>
      </w:r>
      <w:r w:rsidR="00155363" w:rsidRPr="001E16ED">
        <w:rPr>
          <w:rFonts w:ascii="Times New Roman" w:hAnsi="Times New Roman" w:cs="Times New Roman"/>
          <w:sz w:val="28"/>
          <w:szCs w:val="28"/>
        </w:rPr>
        <w:t xml:space="preserve"> lần thứ II năm 2017</w:t>
      </w:r>
      <w:r w:rsidRPr="001E16ED">
        <w:rPr>
          <w:rFonts w:ascii="Times New Roman" w:hAnsi="Times New Roman" w:cs="Times New Roman"/>
          <w:sz w:val="28"/>
          <w:szCs w:val="28"/>
        </w:rPr>
        <w:t xml:space="preserve"> như sau:</w:t>
      </w:r>
    </w:p>
    <w:p w:rsidR="00E40BBA" w:rsidRPr="00E40BBA" w:rsidRDefault="00E40BBA" w:rsidP="000F1982">
      <w:pPr>
        <w:spacing w:after="0" w:line="312" w:lineRule="auto"/>
        <w:jc w:val="both"/>
        <w:rPr>
          <w:rFonts w:ascii="Times New Roman" w:hAnsi="Times New Roman" w:cs="Times New Roman"/>
          <w:b/>
          <w:sz w:val="28"/>
          <w:szCs w:val="28"/>
        </w:rPr>
      </w:pPr>
      <w:r w:rsidRPr="00E40BBA">
        <w:rPr>
          <w:rFonts w:ascii="Times New Roman" w:hAnsi="Times New Roman" w:cs="Times New Roman"/>
          <w:b/>
          <w:sz w:val="28"/>
          <w:szCs w:val="28"/>
        </w:rPr>
        <w:t>A. MỤ</w:t>
      </w:r>
      <w:r w:rsidR="00155363">
        <w:rPr>
          <w:rFonts w:ascii="Times New Roman" w:hAnsi="Times New Roman" w:cs="Times New Roman"/>
          <w:b/>
          <w:sz w:val="28"/>
          <w:szCs w:val="28"/>
        </w:rPr>
        <w:t xml:space="preserve">C ĐÍCH: </w:t>
      </w:r>
    </w:p>
    <w:p w:rsidR="00D82B08" w:rsidRDefault="00E40BBA" w:rsidP="000F1982">
      <w:pPr>
        <w:pStyle w:val="ListParagraph"/>
        <w:spacing w:after="0" w:line="312"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Nhằm mục đích thúc đẩy phong trào học Toán và học toán bằng tiếng Anh </w:t>
      </w:r>
      <w:r w:rsidR="00D82B08">
        <w:rPr>
          <w:rFonts w:ascii="Times New Roman" w:hAnsi="Times New Roman" w:cs="Times New Roman"/>
          <w:sz w:val="28"/>
          <w:szCs w:val="28"/>
        </w:rPr>
        <w:t xml:space="preserve">tại trường THCS Cầu Giấy và các trường </w:t>
      </w:r>
      <w:r w:rsidR="00155363">
        <w:rPr>
          <w:rFonts w:ascii="Times New Roman" w:hAnsi="Times New Roman" w:cs="Times New Roman"/>
          <w:sz w:val="28"/>
          <w:szCs w:val="28"/>
        </w:rPr>
        <w:t xml:space="preserve">trên địa bàn thành phố Hà Nội </w:t>
      </w:r>
      <w:r>
        <w:rPr>
          <w:rFonts w:ascii="Times New Roman" w:hAnsi="Times New Roman" w:cs="Times New Roman"/>
          <w:sz w:val="28"/>
          <w:szCs w:val="28"/>
        </w:rPr>
        <w:t>một cách hiệu quả</w:t>
      </w:r>
      <w:r w:rsidR="00155363">
        <w:rPr>
          <w:rFonts w:ascii="Times New Roman" w:hAnsi="Times New Roman" w:cs="Times New Roman"/>
          <w:sz w:val="28"/>
          <w:szCs w:val="28"/>
        </w:rPr>
        <w:t>;</w:t>
      </w:r>
    </w:p>
    <w:p w:rsidR="00D82B08" w:rsidRDefault="00D82B08" w:rsidP="000F1982">
      <w:pPr>
        <w:pStyle w:val="ListParagraph"/>
        <w:spacing w:after="0" w:line="312" w:lineRule="auto"/>
        <w:ind w:left="0" w:firstLine="567"/>
        <w:jc w:val="both"/>
        <w:rPr>
          <w:rFonts w:ascii="Times New Roman" w:hAnsi="Times New Roman" w:cs="Times New Roman"/>
          <w:sz w:val="28"/>
          <w:szCs w:val="28"/>
        </w:rPr>
      </w:pPr>
      <w:r>
        <w:rPr>
          <w:rFonts w:ascii="Times New Roman" w:hAnsi="Times New Roman" w:cs="Times New Roman"/>
          <w:sz w:val="28"/>
          <w:szCs w:val="28"/>
        </w:rPr>
        <w:t>- G</w:t>
      </w:r>
      <w:r w:rsidR="00E40BBA">
        <w:rPr>
          <w:rFonts w:ascii="Times New Roman" w:hAnsi="Times New Roman" w:cs="Times New Roman"/>
          <w:sz w:val="28"/>
          <w:szCs w:val="28"/>
        </w:rPr>
        <w:t>óp phần phát hiện và giúp các học sinh giỏi toán có cơ hội cọ sát và tìm hiểu về các cuộc thi học sinh giỏi toán của các nước phát triển,</w:t>
      </w:r>
    </w:p>
    <w:p w:rsidR="00E40BBA" w:rsidRDefault="00D82B08" w:rsidP="000F1982">
      <w:pPr>
        <w:pStyle w:val="ListParagraph"/>
        <w:spacing w:after="0" w:line="312" w:lineRule="auto"/>
        <w:ind w:left="0" w:firstLine="567"/>
        <w:jc w:val="both"/>
        <w:rPr>
          <w:rFonts w:ascii="Times New Roman" w:hAnsi="Times New Roman" w:cs="Times New Roman"/>
          <w:sz w:val="28"/>
          <w:szCs w:val="28"/>
        </w:rPr>
      </w:pPr>
      <w:r>
        <w:rPr>
          <w:rFonts w:ascii="Times New Roman" w:hAnsi="Times New Roman" w:cs="Times New Roman"/>
          <w:sz w:val="28"/>
          <w:szCs w:val="28"/>
        </w:rPr>
        <w:t>- T</w:t>
      </w:r>
      <w:r w:rsidR="00E40BBA">
        <w:rPr>
          <w:rFonts w:ascii="Times New Roman" w:hAnsi="Times New Roman" w:cs="Times New Roman"/>
          <w:sz w:val="28"/>
          <w:szCs w:val="28"/>
        </w:rPr>
        <w:t xml:space="preserve">ăng khả năng hội nhập với các học sinh trên toàn thế giới. </w:t>
      </w:r>
    </w:p>
    <w:p w:rsidR="006941D6" w:rsidRDefault="00E40BBA" w:rsidP="000F1982">
      <w:pPr>
        <w:pStyle w:val="ListParagraph"/>
        <w:spacing w:after="0" w:line="312" w:lineRule="auto"/>
        <w:ind w:left="0"/>
        <w:jc w:val="both"/>
        <w:rPr>
          <w:rFonts w:ascii="Times New Roman" w:hAnsi="Times New Roman" w:cs="Times New Roman"/>
          <w:b/>
          <w:sz w:val="28"/>
          <w:szCs w:val="28"/>
        </w:rPr>
      </w:pPr>
      <w:r w:rsidRPr="00E40BBA">
        <w:rPr>
          <w:rFonts w:ascii="Times New Roman" w:hAnsi="Times New Roman" w:cs="Times New Roman"/>
          <w:b/>
          <w:sz w:val="28"/>
          <w:szCs w:val="28"/>
        </w:rPr>
        <w:t xml:space="preserve">B. </w:t>
      </w:r>
      <w:r w:rsidR="008555E7">
        <w:rPr>
          <w:rFonts w:ascii="Times New Roman" w:hAnsi="Times New Roman" w:cs="Times New Roman"/>
          <w:b/>
          <w:sz w:val="28"/>
          <w:szCs w:val="28"/>
        </w:rPr>
        <w:t>KẾ HOẠCH CỤ THỂ</w:t>
      </w:r>
    </w:p>
    <w:p w:rsidR="00E40BBA" w:rsidRPr="00E40BBA" w:rsidRDefault="006941D6" w:rsidP="000F1982">
      <w:pPr>
        <w:pStyle w:val="ListParagraph"/>
        <w:spacing w:after="0" w:line="312" w:lineRule="auto"/>
        <w:ind w:left="0"/>
        <w:jc w:val="both"/>
        <w:rPr>
          <w:rFonts w:ascii="Times New Roman" w:hAnsi="Times New Roman" w:cs="Times New Roman"/>
          <w:b/>
          <w:sz w:val="28"/>
          <w:szCs w:val="28"/>
        </w:rPr>
      </w:pPr>
      <w:r>
        <w:rPr>
          <w:rFonts w:ascii="Times New Roman" w:hAnsi="Times New Roman" w:cs="Times New Roman"/>
          <w:b/>
          <w:sz w:val="28"/>
          <w:szCs w:val="28"/>
        </w:rPr>
        <w:t>1. Giới thiệu về cuộc thi</w:t>
      </w:r>
    </w:p>
    <w:p w:rsidR="00D82B08" w:rsidRDefault="00D82B08" w:rsidP="000F1982">
      <w:pPr>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Cuộc thi Vô địch Toán cấp trung học Úc mở rộng (Australian Indermediate Mathematics Olympiad – AIMO) được tổ chức bởi Quỹ Ủy thác Toán học Úc (Australian Mathematics Trust – AMT). </w:t>
      </w:r>
    </w:p>
    <w:p w:rsidR="006941D6" w:rsidRDefault="006941D6" w:rsidP="000F1982">
      <w:pPr>
        <w:spacing w:after="0" w:line="312" w:lineRule="auto"/>
        <w:jc w:val="both"/>
        <w:rPr>
          <w:rFonts w:ascii="Times New Roman" w:hAnsi="Times New Roman" w:cs="Times New Roman"/>
          <w:sz w:val="28"/>
          <w:szCs w:val="28"/>
        </w:rPr>
      </w:pPr>
      <w:r>
        <w:rPr>
          <w:rFonts w:ascii="Times New Roman" w:hAnsi="Times New Roman" w:cs="Times New Roman"/>
          <w:sz w:val="28"/>
          <w:szCs w:val="28"/>
        </w:rPr>
        <w:tab/>
      </w:r>
      <w:r w:rsidR="006505A1">
        <w:rPr>
          <w:rFonts w:ascii="Times New Roman" w:hAnsi="Times New Roman" w:cs="Times New Roman"/>
          <w:sz w:val="28"/>
          <w:szCs w:val="28"/>
        </w:rPr>
        <w:t>Trường THCS Cầu Giấy vinh dự  được đăng cai tổ chức cuộc thi AIMO lần đầu tiên ở Việt Nam vào ngày 11 tháng 9 năm 2016</w:t>
      </w:r>
      <w:r w:rsidR="00D82B08">
        <w:rPr>
          <w:rFonts w:ascii="Times New Roman" w:hAnsi="Times New Roman" w:cs="Times New Roman"/>
          <w:sz w:val="28"/>
          <w:szCs w:val="28"/>
        </w:rPr>
        <w:t xml:space="preserve">, cuộc thi </w:t>
      </w:r>
      <w:r w:rsidR="006505A1">
        <w:rPr>
          <w:rFonts w:ascii="Times New Roman" w:hAnsi="Times New Roman" w:cs="Times New Roman"/>
          <w:sz w:val="28"/>
          <w:szCs w:val="28"/>
        </w:rPr>
        <w:t>đã nhận được sự tham gia của gần 500 học sinh của các  trường THCS trên địa bàn thành phố Hà Nội và đã thành công tốt đẹp</w:t>
      </w:r>
      <w:r w:rsidR="00D82B08">
        <w:rPr>
          <w:rFonts w:ascii="Times New Roman" w:hAnsi="Times New Roman" w:cs="Times New Roman"/>
          <w:sz w:val="28"/>
          <w:szCs w:val="28"/>
        </w:rPr>
        <w:t xml:space="preserve">. </w:t>
      </w:r>
      <w:r w:rsidR="00155363">
        <w:rPr>
          <w:rFonts w:ascii="Times New Roman" w:hAnsi="Times New Roman" w:cs="Times New Roman"/>
          <w:sz w:val="28"/>
          <w:szCs w:val="28"/>
        </w:rPr>
        <w:t>Năm 2017, trường THCS Cầu Giấy tiếp tục được Quỹ Ủy thác Toán học Úc (Australian Mathematics Trust – AMT) lựa chọn là đơn vị duy nhất tại Việt Nam đăng cai tổ chức AIMO lần thứ II – năm 2017.</w:t>
      </w:r>
    </w:p>
    <w:p w:rsidR="00104BC2" w:rsidRPr="006941D6" w:rsidRDefault="00134EB5" w:rsidP="000F1982">
      <w:pPr>
        <w:spacing w:after="0" w:line="312" w:lineRule="auto"/>
        <w:jc w:val="both"/>
        <w:rPr>
          <w:rFonts w:ascii="Times New Roman" w:hAnsi="Times New Roman" w:cs="Times New Roman"/>
          <w:sz w:val="28"/>
          <w:szCs w:val="28"/>
        </w:rPr>
      </w:pPr>
      <w:r>
        <w:rPr>
          <w:rFonts w:ascii="Times New Roman" w:hAnsi="Times New Roman" w:cs="Times New Roman"/>
          <w:b/>
          <w:bCs/>
          <w:sz w:val="28"/>
          <w:szCs w:val="28"/>
        </w:rPr>
        <w:lastRenderedPageBreak/>
        <w:t xml:space="preserve">2. </w:t>
      </w:r>
      <w:r w:rsidR="00104BC2">
        <w:rPr>
          <w:rFonts w:ascii="Times New Roman" w:hAnsi="Times New Roman" w:cs="Times New Roman"/>
          <w:b/>
          <w:bCs/>
          <w:sz w:val="28"/>
          <w:szCs w:val="28"/>
        </w:rPr>
        <w:t>Hình thức và nội dung thi</w:t>
      </w:r>
    </w:p>
    <w:p w:rsidR="00104BC2" w:rsidRDefault="00104BC2" w:rsidP="000F1982">
      <w:pPr>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026CF3">
        <w:rPr>
          <w:rFonts w:ascii="Times New Roman" w:hAnsi="Times New Roman" w:cs="Times New Roman"/>
          <w:b/>
          <w:bCs/>
          <w:i/>
          <w:iCs/>
          <w:sz w:val="28"/>
          <w:szCs w:val="28"/>
        </w:rPr>
        <w:t>Hình thứ</w:t>
      </w:r>
      <w:r w:rsidR="006505A1">
        <w:rPr>
          <w:rFonts w:ascii="Times New Roman" w:hAnsi="Times New Roman" w:cs="Times New Roman"/>
          <w:b/>
          <w:bCs/>
          <w:i/>
          <w:iCs/>
          <w:sz w:val="28"/>
          <w:szCs w:val="28"/>
        </w:rPr>
        <w:t>c thi</w:t>
      </w:r>
      <w:r w:rsidRPr="00026CF3">
        <w:rPr>
          <w:rFonts w:ascii="Times New Roman" w:hAnsi="Times New Roman" w:cs="Times New Roman"/>
          <w:b/>
          <w:bCs/>
          <w:i/>
          <w:iCs/>
          <w:sz w:val="28"/>
          <w:szCs w:val="28"/>
        </w:rPr>
        <w:t>:</w:t>
      </w:r>
      <w:r>
        <w:rPr>
          <w:rFonts w:ascii="Times New Roman" w:hAnsi="Times New Roman" w:cs="Times New Roman"/>
          <w:sz w:val="28"/>
          <w:szCs w:val="28"/>
        </w:rPr>
        <w:t xml:space="preserve">  Đề thi và bài làm bằng tiếng Anh gồm 10 câu hỏi với thờ</w:t>
      </w:r>
      <w:r w:rsidR="000F1982">
        <w:rPr>
          <w:rFonts w:ascii="Times New Roman" w:hAnsi="Times New Roman" w:cs="Times New Roman"/>
          <w:sz w:val="28"/>
          <w:szCs w:val="28"/>
        </w:rPr>
        <w:t>i gian 240 phút</w:t>
      </w:r>
      <w:r>
        <w:rPr>
          <w:rFonts w:ascii="Times New Roman" w:hAnsi="Times New Roman" w:cs="Times New Roman"/>
          <w:sz w:val="28"/>
          <w:szCs w:val="28"/>
        </w:rPr>
        <w:t>. Bài thi làm xong được niêm phong gửi sang Úc chấm.</w:t>
      </w:r>
    </w:p>
    <w:p w:rsidR="00104BC2" w:rsidRDefault="00104BC2" w:rsidP="000F1982">
      <w:pPr>
        <w:spacing w:after="0" w:line="312" w:lineRule="auto"/>
        <w:ind w:firstLine="720"/>
        <w:jc w:val="both"/>
        <w:rPr>
          <w:rFonts w:ascii="Times New Roman" w:hAnsi="Times New Roman" w:cs="Times New Roman"/>
          <w:sz w:val="28"/>
          <w:szCs w:val="28"/>
        </w:rPr>
      </w:pPr>
      <w:r>
        <w:rPr>
          <w:rFonts w:ascii="Times New Roman" w:hAnsi="Times New Roman" w:cs="Times New Roman"/>
          <w:b/>
          <w:bCs/>
          <w:i/>
          <w:iCs/>
          <w:sz w:val="28"/>
          <w:szCs w:val="28"/>
        </w:rPr>
        <w:t>-</w:t>
      </w:r>
      <w:r w:rsidRPr="00026CF3">
        <w:rPr>
          <w:rFonts w:ascii="Times New Roman" w:hAnsi="Times New Roman" w:cs="Times New Roman"/>
          <w:b/>
          <w:bCs/>
          <w:i/>
          <w:iCs/>
          <w:sz w:val="28"/>
          <w:szCs w:val="28"/>
        </w:rPr>
        <w:t xml:space="preserve"> Nội dung thi:</w:t>
      </w:r>
      <w:r>
        <w:rPr>
          <w:rFonts w:ascii="Times New Roman" w:hAnsi="Times New Roman" w:cs="Times New Roman"/>
          <w:sz w:val="28"/>
          <w:szCs w:val="28"/>
        </w:rPr>
        <w:t xml:space="preserve"> Một đề</w:t>
      </w:r>
      <w:r w:rsidR="00155363">
        <w:rPr>
          <w:rFonts w:ascii="Times New Roman" w:hAnsi="Times New Roman" w:cs="Times New Roman"/>
          <w:sz w:val="28"/>
          <w:szCs w:val="28"/>
        </w:rPr>
        <w:t xml:space="preserve"> thi chung </w:t>
      </w:r>
      <w:r>
        <w:rPr>
          <w:rFonts w:ascii="Times New Roman" w:hAnsi="Times New Roman" w:cs="Times New Roman"/>
          <w:sz w:val="28"/>
          <w:szCs w:val="28"/>
        </w:rPr>
        <w:t>gồm 10 bài toán cho tất cả học sinh tham gia thi.   Bài 1 và bài 2: mỗi bài 2 điểm; bài 3 đến bài 5: mỗi bài 3 điểm; bài 6 đế</w:t>
      </w:r>
      <w:r w:rsidR="000F1982">
        <w:rPr>
          <w:rFonts w:ascii="Times New Roman" w:hAnsi="Times New Roman" w:cs="Times New Roman"/>
          <w:sz w:val="28"/>
          <w:szCs w:val="28"/>
        </w:rPr>
        <w:t xml:space="preserve">n bài </w:t>
      </w:r>
      <w:r>
        <w:rPr>
          <w:rFonts w:ascii="Times New Roman" w:hAnsi="Times New Roman" w:cs="Times New Roman"/>
          <w:sz w:val="28"/>
          <w:szCs w:val="28"/>
        </w:rPr>
        <w:t>8: mỗi bài 4 điểm; bài 9 và 10: mỗi bài 5 điểm; và 2 điểm “ khuyến khích-bonus’’ thêm cho một phần “khám phá- investigation”. Tổng điểm cao nhất có thể đạt được là 35 điểm.</w:t>
      </w:r>
    </w:p>
    <w:p w:rsidR="00104BC2" w:rsidRDefault="00104BC2" w:rsidP="000F1982">
      <w:pPr>
        <w:spacing w:after="0" w:line="312" w:lineRule="auto"/>
        <w:jc w:val="both"/>
        <w:rPr>
          <w:rFonts w:ascii="Times New Roman" w:hAnsi="Times New Roman" w:cs="Times New Roman"/>
          <w:b/>
          <w:bCs/>
          <w:sz w:val="28"/>
          <w:szCs w:val="28"/>
        </w:rPr>
      </w:pPr>
      <w:r>
        <w:rPr>
          <w:rFonts w:ascii="Times New Roman" w:hAnsi="Times New Roman" w:cs="Times New Roman"/>
          <w:b/>
          <w:bCs/>
          <w:sz w:val="28"/>
          <w:szCs w:val="28"/>
        </w:rPr>
        <w:t>3. Đối tượng học sinh tham gia</w:t>
      </w:r>
    </w:p>
    <w:p w:rsidR="00104BC2" w:rsidRDefault="00104BC2" w:rsidP="000F1982">
      <w:pPr>
        <w:spacing w:after="0" w:line="312" w:lineRule="auto"/>
        <w:ind w:firstLine="567"/>
        <w:jc w:val="both"/>
        <w:rPr>
          <w:rFonts w:ascii="Times New Roman" w:hAnsi="Times New Roman" w:cs="Times New Roman"/>
          <w:sz w:val="28"/>
          <w:szCs w:val="28"/>
        </w:rPr>
      </w:pPr>
      <w:r>
        <w:rPr>
          <w:rFonts w:ascii="Times New Roman" w:hAnsi="Times New Roman" w:cs="Times New Roman"/>
          <w:sz w:val="28"/>
          <w:szCs w:val="28"/>
        </w:rPr>
        <w:t>- Tất cả học sinh yêu thích môn Toán, học khá, giỏi Toán và tiếng Anh ở các khối lớp 7; 8; 9</w:t>
      </w:r>
      <w:r w:rsidR="00155363">
        <w:rPr>
          <w:rFonts w:ascii="Times New Roman" w:hAnsi="Times New Roman" w:cs="Times New Roman"/>
          <w:sz w:val="28"/>
          <w:szCs w:val="28"/>
        </w:rPr>
        <w:t xml:space="preserve">;10 </w:t>
      </w:r>
      <w:r>
        <w:rPr>
          <w:rFonts w:ascii="Times New Roman" w:hAnsi="Times New Roman" w:cs="Times New Roman"/>
          <w:sz w:val="28"/>
          <w:szCs w:val="28"/>
        </w:rPr>
        <w:t xml:space="preserve"> (năm học 201</w:t>
      </w:r>
      <w:r w:rsidR="00155363">
        <w:rPr>
          <w:rFonts w:ascii="Times New Roman" w:hAnsi="Times New Roman" w:cs="Times New Roman"/>
          <w:sz w:val="28"/>
          <w:szCs w:val="28"/>
        </w:rPr>
        <w:t>7</w:t>
      </w:r>
      <w:r>
        <w:rPr>
          <w:rFonts w:ascii="Times New Roman" w:hAnsi="Times New Roman" w:cs="Times New Roman"/>
          <w:sz w:val="28"/>
          <w:szCs w:val="28"/>
        </w:rPr>
        <w:t xml:space="preserve"> – 201</w:t>
      </w:r>
      <w:r w:rsidR="00155363">
        <w:rPr>
          <w:rFonts w:ascii="Times New Roman" w:hAnsi="Times New Roman" w:cs="Times New Roman"/>
          <w:sz w:val="28"/>
          <w:szCs w:val="28"/>
        </w:rPr>
        <w:t>8</w:t>
      </w:r>
      <w:r>
        <w:rPr>
          <w:rFonts w:ascii="Times New Roman" w:hAnsi="Times New Roman" w:cs="Times New Roman"/>
          <w:sz w:val="28"/>
          <w:szCs w:val="28"/>
        </w:rPr>
        <w:t xml:space="preserve">) ở địa bàn quận Cầu Giấy và các trường </w:t>
      </w:r>
      <w:r w:rsidR="003F2C53">
        <w:rPr>
          <w:rFonts w:ascii="Times New Roman" w:hAnsi="Times New Roman" w:cs="Times New Roman"/>
          <w:sz w:val="28"/>
          <w:szCs w:val="28"/>
        </w:rPr>
        <w:t xml:space="preserve">trên địa bàn thành phố như: </w:t>
      </w:r>
      <w:r>
        <w:rPr>
          <w:rFonts w:ascii="Times New Roman" w:hAnsi="Times New Roman" w:cs="Times New Roman"/>
          <w:sz w:val="28"/>
          <w:szCs w:val="28"/>
        </w:rPr>
        <w:t xml:space="preserve">THCS Giảng Võ, THCS Ngô Sĩ Liên, THCS Trưng Vương, </w:t>
      </w:r>
      <w:r w:rsidR="003F2C53">
        <w:rPr>
          <w:rFonts w:ascii="Times New Roman" w:hAnsi="Times New Roman" w:cs="Times New Roman"/>
          <w:sz w:val="28"/>
          <w:szCs w:val="28"/>
        </w:rPr>
        <w:t xml:space="preserve">THCS Nguyễn Trường Tộ, </w:t>
      </w:r>
      <w:r>
        <w:rPr>
          <w:rFonts w:ascii="Times New Roman" w:hAnsi="Times New Roman" w:cs="Times New Roman"/>
          <w:sz w:val="28"/>
          <w:szCs w:val="28"/>
        </w:rPr>
        <w:t>THCS Nam Từ</w:t>
      </w:r>
      <w:r w:rsidR="003F2C53">
        <w:rPr>
          <w:rFonts w:ascii="Times New Roman" w:hAnsi="Times New Roman" w:cs="Times New Roman"/>
          <w:sz w:val="28"/>
          <w:szCs w:val="28"/>
        </w:rPr>
        <w:t xml:space="preserve"> Liêm, THCS Thăng Long, THCS Archimedes, THCS Vinschool</w:t>
      </w:r>
      <w:r w:rsidR="00155363">
        <w:rPr>
          <w:rFonts w:ascii="Times New Roman" w:hAnsi="Times New Roman" w:cs="Times New Roman"/>
          <w:sz w:val="28"/>
          <w:szCs w:val="28"/>
        </w:rPr>
        <w:t xml:space="preserve">, THCS&amp;THPT Nguyễn Tất Thành, THCS&amp;THPT Nguyễn Siêu, THPT Hà Nội </w:t>
      </w:r>
      <w:r w:rsidR="006505A1">
        <w:rPr>
          <w:rFonts w:ascii="Times New Roman" w:hAnsi="Times New Roman" w:cs="Times New Roman"/>
          <w:sz w:val="28"/>
          <w:szCs w:val="28"/>
        </w:rPr>
        <w:t>–</w:t>
      </w:r>
      <w:r w:rsidR="00155363">
        <w:rPr>
          <w:rFonts w:ascii="Times New Roman" w:hAnsi="Times New Roman" w:cs="Times New Roman"/>
          <w:sz w:val="28"/>
          <w:szCs w:val="28"/>
        </w:rPr>
        <w:t xml:space="preserve"> Amsterdam</w:t>
      </w:r>
      <w:r w:rsidR="003F2C53">
        <w:rPr>
          <w:rFonts w:ascii="Times New Roman" w:hAnsi="Times New Roman" w:cs="Times New Roman"/>
          <w:sz w:val="28"/>
          <w:szCs w:val="28"/>
        </w:rPr>
        <w:t>…</w:t>
      </w:r>
      <w:r w:rsidR="006505A1">
        <w:rPr>
          <w:rFonts w:ascii="Times New Roman" w:hAnsi="Times New Roman" w:cs="Times New Roman"/>
          <w:sz w:val="28"/>
          <w:szCs w:val="28"/>
        </w:rPr>
        <w:t xml:space="preserve"> </w:t>
      </w:r>
      <w:r w:rsidR="00134EB5">
        <w:rPr>
          <w:rFonts w:ascii="Times New Roman" w:hAnsi="Times New Roman" w:cs="Times New Roman"/>
          <w:sz w:val="28"/>
          <w:szCs w:val="28"/>
          <w:lang w:val="en-US"/>
        </w:rPr>
        <w:t xml:space="preserve">được tham gia </w:t>
      </w:r>
      <w:r w:rsidR="006505A1">
        <w:rPr>
          <w:rFonts w:ascii="Times New Roman" w:hAnsi="Times New Roman" w:cs="Times New Roman"/>
          <w:sz w:val="28"/>
          <w:szCs w:val="28"/>
        </w:rPr>
        <w:t>trên tinh thần tự nguyện.</w:t>
      </w:r>
    </w:p>
    <w:p w:rsidR="00104BC2" w:rsidRDefault="00104BC2" w:rsidP="000F1982">
      <w:pPr>
        <w:spacing w:after="0" w:line="312" w:lineRule="auto"/>
        <w:jc w:val="both"/>
        <w:rPr>
          <w:rFonts w:ascii="Times New Roman" w:hAnsi="Times New Roman" w:cs="Times New Roman"/>
          <w:b/>
          <w:bCs/>
          <w:sz w:val="28"/>
          <w:szCs w:val="28"/>
        </w:rPr>
      </w:pPr>
      <w:r>
        <w:rPr>
          <w:rFonts w:ascii="Times New Roman" w:hAnsi="Times New Roman" w:cs="Times New Roman"/>
          <w:b/>
          <w:bCs/>
          <w:sz w:val="28"/>
          <w:szCs w:val="28"/>
        </w:rPr>
        <w:t>4. Cơ cấu chứng nhận giải thưởng của AMT</w:t>
      </w:r>
    </w:p>
    <w:p w:rsidR="00104BC2" w:rsidRPr="00462F2C" w:rsidRDefault="00104BC2" w:rsidP="000F1982">
      <w:pPr>
        <w:spacing w:after="0" w:line="312" w:lineRule="auto"/>
        <w:ind w:firstLine="567"/>
        <w:jc w:val="both"/>
        <w:rPr>
          <w:rFonts w:ascii="Times New Roman" w:hAnsi="Times New Roman" w:cs="Times New Roman"/>
          <w:sz w:val="28"/>
          <w:szCs w:val="28"/>
        </w:rPr>
      </w:pPr>
      <w:r>
        <w:rPr>
          <w:rFonts w:ascii="Times New Roman" w:hAnsi="Times New Roman" w:cs="Times New Roman"/>
          <w:sz w:val="28"/>
          <w:szCs w:val="28"/>
        </w:rPr>
        <w:t>Giải thưởng được xếp theo kết quả thi của tất cả các thí sinh tham gia gồm :</w:t>
      </w:r>
    </w:p>
    <w:p w:rsidR="00104BC2" w:rsidRDefault="00104BC2" w:rsidP="000F1982">
      <w:pPr>
        <w:spacing w:after="0" w:line="312" w:lineRule="auto"/>
        <w:ind w:firstLine="567"/>
        <w:jc w:val="both"/>
        <w:rPr>
          <w:rFonts w:ascii="Times New Roman" w:hAnsi="Times New Roman" w:cs="Times New Roman"/>
          <w:sz w:val="28"/>
          <w:szCs w:val="28"/>
        </w:rPr>
      </w:pPr>
      <w:r>
        <w:rPr>
          <w:rFonts w:ascii="Times New Roman" w:hAnsi="Times New Roman" w:cs="Times New Roman"/>
          <w:sz w:val="28"/>
          <w:szCs w:val="28"/>
        </w:rPr>
        <w:t>- Chứng nhận hạng Giải thưởng (Prize) dành cho khoảng 2% số học sinh trên toàn thế giới.</w:t>
      </w:r>
    </w:p>
    <w:p w:rsidR="00104BC2" w:rsidRDefault="00104BC2" w:rsidP="000F1982">
      <w:pPr>
        <w:spacing w:after="0" w:line="312" w:lineRule="auto"/>
        <w:ind w:firstLine="567"/>
        <w:jc w:val="both"/>
        <w:rPr>
          <w:rFonts w:ascii="Times New Roman" w:hAnsi="Times New Roman" w:cs="Times New Roman"/>
          <w:sz w:val="28"/>
          <w:szCs w:val="28"/>
        </w:rPr>
      </w:pPr>
      <w:r>
        <w:rPr>
          <w:rFonts w:ascii="Times New Roman" w:hAnsi="Times New Roman" w:cs="Times New Roman"/>
          <w:sz w:val="28"/>
          <w:szCs w:val="28"/>
        </w:rPr>
        <w:t>- Chứng nhận hạng Xuất sắ</w:t>
      </w:r>
      <w:r w:rsidR="00155363">
        <w:rPr>
          <w:rFonts w:ascii="Times New Roman" w:hAnsi="Times New Roman" w:cs="Times New Roman"/>
          <w:sz w:val="28"/>
          <w:szCs w:val="28"/>
        </w:rPr>
        <w:t xml:space="preserve">c (High Distinction) </w:t>
      </w:r>
      <w:r>
        <w:rPr>
          <w:rFonts w:ascii="Times New Roman" w:hAnsi="Times New Roman" w:cs="Times New Roman"/>
          <w:sz w:val="28"/>
          <w:szCs w:val="28"/>
        </w:rPr>
        <w:t>dành cho 8% số học sinh tiếp theo trong tốp 10% học sinh đạt kết quả cao nhất.</w:t>
      </w:r>
    </w:p>
    <w:p w:rsidR="00104BC2" w:rsidRDefault="00104BC2" w:rsidP="000F1982">
      <w:pPr>
        <w:spacing w:after="0" w:line="312" w:lineRule="auto"/>
        <w:ind w:firstLine="567"/>
        <w:jc w:val="both"/>
        <w:rPr>
          <w:rFonts w:ascii="Times New Roman" w:hAnsi="Times New Roman" w:cs="Times New Roman"/>
          <w:sz w:val="28"/>
          <w:szCs w:val="28"/>
        </w:rPr>
      </w:pPr>
      <w:r>
        <w:rPr>
          <w:rFonts w:ascii="Times New Roman" w:hAnsi="Times New Roman" w:cs="Times New Roman"/>
          <w:sz w:val="28"/>
          <w:szCs w:val="28"/>
        </w:rPr>
        <w:t>- Các thí sinh còn lại sẽ được AMT chứng nhận vào các hạng tiế</w:t>
      </w:r>
      <w:r w:rsidR="00155363">
        <w:rPr>
          <w:rFonts w:ascii="Times New Roman" w:hAnsi="Times New Roman" w:cs="Times New Roman"/>
          <w:sz w:val="28"/>
          <w:szCs w:val="28"/>
        </w:rPr>
        <w:t xml:space="preserve">p </w:t>
      </w:r>
      <w:r>
        <w:rPr>
          <w:rFonts w:ascii="Times New Roman" w:hAnsi="Times New Roman" w:cs="Times New Roman"/>
          <w:sz w:val="28"/>
          <w:szCs w:val="28"/>
        </w:rPr>
        <w:t>theo như Giỏi (Distinction), hạng Khá (Credit), và Tham gia (Participation)</w:t>
      </w:r>
    </w:p>
    <w:p w:rsidR="00D135FA" w:rsidRDefault="00104BC2" w:rsidP="00D135FA">
      <w:pPr>
        <w:spacing w:after="0" w:line="312" w:lineRule="auto"/>
        <w:ind w:firstLine="567"/>
        <w:jc w:val="both"/>
        <w:rPr>
          <w:rFonts w:ascii="Times New Roman" w:hAnsi="Times New Roman" w:cs="Times New Roman"/>
          <w:sz w:val="28"/>
          <w:szCs w:val="28"/>
        </w:rPr>
      </w:pPr>
      <w:r>
        <w:rPr>
          <w:rFonts w:ascii="Times New Roman" w:hAnsi="Times New Roman" w:cs="Times New Roman"/>
          <w:sz w:val="28"/>
          <w:szCs w:val="28"/>
        </w:rPr>
        <w:t>- Ngoài ra Ban tổ chức tại Việt Nam (trường THCS Cầu Giấy) sẽ căn cứ vào số lượng thí sinh dự thi đểtrao giải thưởng theo khối (nếu khối có từ 100 thí sinh trở lên)  như sau:</w:t>
      </w:r>
    </w:p>
    <w:p w:rsidR="00DA72F2" w:rsidRDefault="00DA72F2" w:rsidP="00D135FA">
      <w:pPr>
        <w:spacing w:after="0" w:line="312" w:lineRule="auto"/>
        <w:ind w:firstLine="567"/>
        <w:jc w:val="both"/>
        <w:rPr>
          <w:rFonts w:ascii="Times New Roman" w:hAnsi="Times New Roman" w:cs="Times New Roman"/>
          <w:sz w:val="28"/>
          <w:szCs w:val="28"/>
        </w:rPr>
      </w:pPr>
      <w:r>
        <w:rPr>
          <w:rFonts w:ascii="Times New Roman" w:hAnsi="Times New Roman" w:cs="Times New Roman"/>
          <w:sz w:val="28"/>
          <w:szCs w:val="28"/>
        </w:rPr>
        <w:t>+ Tặng kỉ niệm chương và 1.000.000 VNĐ tiền mặt cho học sinh đạt hạng Prize</w:t>
      </w:r>
    </w:p>
    <w:p w:rsidR="00DA72F2" w:rsidRDefault="00DA72F2" w:rsidP="00DA72F2">
      <w:pPr>
        <w:spacing w:after="0" w:line="312"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Tặng kỉ niệm chương và 500.000 VNĐ tiền mặt cho học sinh đạt hạng </w:t>
      </w:r>
      <w:r w:rsidR="00047C78">
        <w:rPr>
          <w:rFonts w:ascii="Times New Roman" w:hAnsi="Times New Roman" w:cs="Times New Roman"/>
          <w:sz w:val="28"/>
          <w:szCs w:val="28"/>
        </w:rPr>
        <w:t>High Distinction</w:t>
      </w:r>
    </w:p>
    <w:p w:rsidR="00047C78" w:rsidRDefault="00047C78" w:rsidP="00047C78">
      <w:pPr>
        <w:spacing w:after="0" w:line="312" w:lineRule="auto"/>
        <w:ind w:firstLine="567"/>
        <w:jc w:val="both"/>
        <w:rPr>
          <w:rFonts w:ascii="Times New Roman" w:hAnsi="Times New Roman" w:cs="Times New Roman"/>
          <w:sz w:val="28"/>
          <w:szCs w:val="28"/>
        </w:rPr>
      </w:pPr>
      <w:r>
        <w:rPr>
          <w:rFonts w:ascii="Times New Roman" w:hAnsi="Times New Roman" w:cs="Times New Roman"/>
          <w:sz w:val="28"/>
          <w:szCs w:val="28"/>
        </w:rPr>
        <w:t>+ Tặng kỉ niệm chương và 1.000.000 VNĐ tiền mặt cho học sinh đạt điểm cao</w:t>
      </w:r>
      <w:r w:rsidR="004E24E5">
        <w:rPr>
          <w:rFonts w:ascii="Times New Roman" w:hAnsi="Times New Roman" w:cs="Times New Roman"/>
          <w:sz w:val="28"/>
          <w:szCs w:val="28"/>
        </w:rPr>
        <w:t xml:space="preserve"> xuất sắc</w:t>
      </w:r>
      <w:r>
        <w:rPr>
          <w:rFonts w:ascii="Times New Roman" w:hAnsi="Times New Roman" w:cs="Times New Roman"/>
          <w:sz w:val="28"/>
          <w:szCs w:val="28"/>
        </w:rPr>
        <w:t xml:space="preserve"> Nhất của các khối.</w:t>
      </w:r>
    </w:p>
    <w:p w:rsidR="00047C78" w:rsidRDefault="00047C78" w:rsidP="00047C78">
      <w:pPr>
        <w:spacing w:after="0" w:line="312" w:lineRule="auto"/>
        <w:ind w:firstLine="567"/>
        <w:jc w:val="both"/>
        <w:rPr>
          <w:rFonts w:ascii="Times New Roman" w:hAnsi="Times New Roman" w:cs="Times New Roman"/>
          <w:sz w:val="28"/>
          <w:szCs w:val="28"/>
        </w:rPr>
      </w:pPr>
      <w:r>
        <w:rPr>
          <w:rFonts w:ascii="Times New Roman" w:hAnsi="Times New Roman" w:cs="Times New Roman"/>
          <w:sz w:val="28"/>
          <w:szCs w:val="28"/>
        </w:rPr>
        <w:t>+ Tặng kỉ niệm chương và 400.000 VNĐ tiền mặt cho học sinh đạt điểm cao thứ Nhì của các khối.</w:t>
      </w:r>
    </w:p>
    <w:p w:rsidR="00047C78" w:rsidRDefault="00047C78" w:rsidP="00047C78">
      <w:pPr>
        <w:spacing w:after="0" w:line="312"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Tặng kỉ niệm chương và 200.000 VNĐ tiền mặt cho học sinh đạt điểm cao thứ Ba của các khối.</w:t>
      </w:r>
    </w:p>
    <w:p w:rsidR="00104BC2" w:rsidRPr="004E24E5" w:rsidRDefault="00104BC2" w:rsidP="000F1982">
      <w:pPr>
        <w:shd w:val="clear" w:color="auto" w:fill="FFFFFF"/>
        <w:spacing w:after="0" w:line="312" w:lineRule="auto"/>
        <w:jc w:val="both"/>
        <w:rPr>
          <w:rFonts w:asciiTheme="majorHAnsi" w:eastAsia="Times New Roman" w:hAnsiTheme="majorHAnsi" w:cstheme="majorHAnsi"/>
          <w:i/>
          <w:sz w:val="28"/>
          <w:szCs w:val="28"/>
        </w:rPr>
      </w:pPr>
      <w:r w:rsidRPr="004E24E5">
        <w:rPr>
          <w:rFonts w:asciiTheme="majorHAnsi" w:eastAsia="Times New Roman" w:hAnsiTheme="majorHAnsi" w:cstheme="majorHAnsi"/>
          <w:sz w:val="28"/>
          <w:szCs w:val="28"/>
        </w:rPr>
        <w:t xml:space="preserve">Chú ý: </w:t>
      </w:r>
      <w:r w:rsidRPr="004E24E5">
        <w:rPr>
          <w:rFonts w:asciiTheme="majorHAnsi" w:eastAsia="Times New Roman" w:hAnsiTheme="majorHAnsi" w:cstheme="majorHAnsi"/>
          <w:i/>
          <w:sz w:val="28"/>
          <w:szCs w:val="28"/>
        </w:rPr>
        <w:t>Trong những trường hợp như sau:</w:t>
      </w:r>
    </w:p>
    <w:p w:rsidR="00104BC2" w:rsidRPr="004E24E5" w:rsidRDefault="00104BC2" w:rsidP="000F1982">
      <w:pPr>
        <w:shd w:val="clear" w:color="auto" w:fill="FFFFFF"/>
        <w:spacing w:after="0" w:line="312" w:lineRule="auto"/>
        <w:jc w:val="both"/>
        <w:rPr>
          <w:rFonts w:asciiTheme="majorHAnsi" w:eastAsia="Times New Roman" w:hAnsiTheme="majorHAnsi" w:cstheme="majorHAnsi"/>
          <w:sz w:val="28"/>
          <w:szCs w:val="28"/>
        </w:rPr>
      </w:pPr>
      <w:r w:rsidRPr="004E24E5">
        <w:rPr>
          <w:rFonts w:asciiTheme="majorHAnsi" w:eastAsia="Times New Roman" w:hAnsiTheme="majorHAnsi" w:cstheme="majorHAnsi"/>
          <w:i/>
          <w:sz w:val="28"/>
          <w:szCs w:val="28"/>
        </w:rPr>
        <w:t xml:space="preserve">          +</w:t>
      </w:r>
      <w:r w:rsidR="006941D6" w:rsidRPr="004E24E5">
        <w:rPr>
          <w:rFonts w:asciiTheme="majorHAnsi" w:eastAsia="Times New Roman" w:hAnsiTheme="majorHAnsi" w:cstheme="majorHAnsi"/>
          <w:i/>
          <w:sz w:val="28"/>
          <w:szCs w:val="28"/>
        </w:rPr>
        <w:t xml:space="preserve"> N</w:t>
      </w:r>
      <w:r w:rsidRPr="004E24E5">
        <w:rPr>
          <w:rFonts w:asciiTheme="majorHAnsi" w:eastAsia="Times New Roman" w:hAnsiTheme="majorHAnsi" w:cstheme="majorHAnsi"/>
          <w:i/>
          <w:sz w:val="28"/>
          <w:szCs w:val="28"/>
        </w:rPr>
        <w:t>ếu số thí sinh của 1 khối  thi ít hơn 100, Ban tổ chức sẽ căn cứ vào tình hình cụ thể để xem xét và quyết định về số lượng giải thưởng cho các thí sinh xuất sắc nhất của khối đó trên tinh thần động viên học sinh yêu thích môn Toán và tiếng Anh</w:t>
      </w:r>
    </w:p>
    <w:p w:rsidR="00104BC2" w:rsidRPr="004E24E5" w:rsidRDefault="00104BC2" w:rsidP="000F1982">
      <w:pPr>
        <w:shd w:val="clear" w:color="auto" w:fill="FFFFFF"/>
        <w:spacing w:after="0" w:line="312" w:lineRule="auto"/>
        <w:ind w:firstLine="720"/>
        <w:jc w:val="both"/>
        <w:rPr>
          <w:rFonts w:ascii="Times New Roman" w:hAnsi="Times New Roman" w:cs="Times New Roman"/>
          <w:sz w:val="28"/>
          <w:szCs w:val="28"/>
        </w:rPr>
      </w:pPr>
      <w:r w:rsidRPr="004E24E5">
        <w:rPr>
          <w:rFonts w:asciiTheme="majorHAnsi" w:eastAsia="Times New Roman" w:hAnsiTheme="majorHAnsi" w:cstheme="majorHAnsi"/>
          <w:i/>
          <w:sz w:val="28"/>
          <w:szCs w:val="28"/>
        </w:rPr>
        <w:t>+ Nếu có nhiều thí sinh đạt cùng số điểm, Ban tổ chứcsẽ xét đến tiêu chí phụ là điểm</w:t>
      </w:r>
      <w:r w:rsidRPr="004E24E5">
        <w:rPr>
          <w:rFonts w:asciiTheme="majorHAnsi" w:eastAsia="Times New Roman" w:hAnsiTheme="majorHAnsi" w:cstheme="majorHAnsi"/>
          <w:sz w:val="28"/>
          <w:szCs w:val="28"/>
        </w:rPr>
        <w:t xml:space="preserve">“ </w:t>
      </w:r>
      <w:r w:rsidRPr="004E24E5">
        <w:rPr>
          <w:rFonts w:ascii="Times New Roman" w:hAnsi="Times New Roman" w:cs="Times New Roman"/>
          <w:b/>
          <w:i/>
          <w:sz w:val="28"/>
          <w:szCs w:val="28"/>
        </w:rPr>
        <w:t>khuyến khích-bonus’’</w:t>
      </w:r>
      <w:r w:rsidRPr="004E24E5">
        <w:rPr>
          <w:rFonts w:ascii="Times New Roman" w:hAnsi="Times New Roman" w:cs="Times New Roman"/>
          <w:sz w:val="28"/>
          <w:szCs w:val="28"/>
        </w:rPr>
        <w:t xml:space="preserve">, </w:t>
      </w:r>
      <w:r w:rsidRPr="004E24E5">
        <w:rPr>
          <w:rFonts w:ascii="Times New Roman" w:hAnsi="Times New Roman" w:cs="Times New Roman"/>
          <w:i/>
          <w:sz w:val="28"/>
          <w:szCs w:val="28"/>
        </w:rPr>
        <w:t>nếu điểm khuyến khích vẫn bằng nhau thì trị giá giải thưởngbằng tiền mặt sẽ được chia đều cho các thí sinh bằng điểm.</w:t>
      </w:r>
    </w:p>
    <w:p w:rsidR="00104BC2" w:rsidRPr="004E24E5" w:rsidRDefault="00104BC2" w:rsidP="000F1982">
      <w:pPr>
        <w:shd w:val="clear" w:color="auto" w:fill="FFFFFF"/>
        <w:spacing w:after="0" w:line="312" w:lineRule="auto"/>
        <w:ind w:firstLine="720"/>
        <w:jc w:val="both"/>
        <w:rPr>
          <w:rFonts w:ascii="Times New Roman" w:hAnsi="Times New Roman" w:cs="Times New Roman"/>
          <w:i/>
          <w:sz w:val="28"/>
          <w:szCs w:val="28"/>
        </w:rPr>
      </w:pPr>
      <w:r w:rsidRPr="004E24E5">
        <w:rPr>
          <w:rFonts w:ascii="Times New Roman" w:hAnsi="Times New Roman" w:cs="Times New Roman"/>
          <w:i/>
          <w:sz w:val="28"/>
          <w:szCs w:val="28"/>
        </w:rPr>
        <w:t>+ Quyết định của Ban tổ chức tại Việt Nam về số lượng giải thưởng sẽ là quyết định cuối cùng.</w:t>
      </w:r>
    </w:p>
    <w:p w:rsidR="00104BC2" w:rsidRDefault="00104BC2" w:rsidP="000F1982">
      <w:pPr>
        <w:shd w:val="clear" w:color="auto" w:fill="FFFFFF"/>
        <w:spacing w:after="0" w:line="312" w:lineRule="auto"/>
        <w:jc w:val="both"/>
        <w:rPr>
          <w:rFonts w:ascii="Times New Roman" w:hAnsi="Times New Roman" w:cs="Times New Roman"/>
          <w:b/>
          <w:bCs/>
          <w:sz w:val="28"/>
          <w:szCs w:val="28"/>
        </w:rPr>
      </w:pPr>
      <w:r w:rsidRPr="00DD4BFE">
        <w:rPr>
          <w:rFonts w:ascii="Times New Roman" w:hAnsi="Times New Roman" w:cs="Times New Roman"/>
          <w:b/>
          <w:bCs/>
          <w:sz w:val="28"/>
          <w:szCs w:val="28"/>
        </w:rPr>
        <w:t>5. Thờ</w:t>
      </w:r>
      <w:r>
        <w:rPr>
          <w:rFonts w:ascii="Times New Roman" w:hAnsi="Times New Roman" w:cs="Times New Roman"/>
          <w:b/>
          <w:bCs/>
          <w:sz w:val="28"/>
          <w:szCs w:val="28"/>
        </w:rPr>
        <w:t>i gian</w:t>
      </w:r>
      <w:r w:rsidRPr="008E54A8">
        <w:rPr>
          <w:rFonts w:ascii="Times New Roman" w:hAnsi="Times New Roman" w:cs="Times New Roman"/>
          <w:b/>
          <w:bCs/>
          <w:sz w:val="28"/>
          <w:szCs w:val="28"/>
        </w:rPr>
        <w:t>,</w:t>
      </w:r>
      <w:r w:rsidRPr="00DD4BFE">
        <w:rPr>
          <w:rFonts w:ascii="Times New Roman" w:hAnsi="Times New Roman" w:cs="Times New Roman"/>
          <w:b/>
          <w:bCs/>
          <w:sz w:val="28"/>
          <w:szCs w:val="28"/>
        </w:rPr>
        <w:t xml:space="preserve"> địa điểm </w:t>
      </w:r>
      <w:r w:rsidRPr="008E54A8">
        <w:rPr>
          <w:rFonts w:ascii="Times New Roman" w:hAnsi="Times New Roman" w:cs="Times New Roman"/>
          <w:b/>
          <w:bCs/>
          <w:sz w:val="28"/>
          <w:szCs w:val="28"/>
        </w:rPr>
        <w:t>và lệ phí</w:t>
      </w:r>
      <w:r w:rsidRPr="00DD4BFE">
        <w:rPr>
          <w:rFonts w:ascii="Times New Roman" w:hAnsi="Times New Roman" w:cs="Times New Roman"/>
          <w:b/>
          <w:bCs/>
          <w:sz w:val="28"/>
          <w:szCs w:val="28"/>
        </w:rPr>
        <w:t xml:space="preserve"> thi</w:t>
      </w:r>
    </w:p>
    <w:p w:rsidR="00104BC2" w:rsidRDefault="00104BC2" w:rsidP="000F1982">
      <w:pPr>
        <w:spacing w:after="0" w:line="312" w:lineRule="auto"/>
        <w:ind w:firstLine="567"/>
        <w:jc w:val="both"/>
        <w:rPr>
          <w:rFonts w:ascii="Times New Roman" w:hAnsi="Times New Roman" w:cs="Times New Roman"/>
          <w:sz w:val="28"/>
          <w:szCs w:val="28"/>
        </w:rPr>
      </w:pPr>
      <w:r w:rsidRPr="00026CF3">
        <w:rPr>
          <w:rFonts w:ascii="Times New Roman" w:hAnsi="Times New Roman" w:cs="Times New Roman"/>
          <w:b/>
          <w:bCs/>
          <w:sz w:val="28"/>
          <w:szCs w:val="28"/>
        </w:rPr>
        <w:t>- Thời gian thi:</w:t>
      </w:r>
      <w:r w:rsidR="00134EB5">
        <w:rPr>
          <w:rFonts w:ascii="Times New Roman" w:hAnsi="Times New Roman" w:cs="Times New Roman"/>
          <w:b/>
          <w:bCs/>
          <w:sz w:val="28"/>
          <w:szCs w:val="28"/>
          <w:lang w:val="en-US"/>
        </w:rPr>
        <w:t xml:space="preserve"> </w:t>
      </w:r>
      <w:r w:rsidRPr="00FB341D">
        <w:rPr>
          <w:rFonts w:ascii="Times New Roman" w:hAnsi="Times New Roman" w:cs="Times New Roman"/>
          <w:sz w:val="28"/>
          <w:szCs w:val="28"/>
        </w:rPr>
        <w:t>Thí sinh có mặt lúc 7</w:t>
      </w:r>
      <w:r w:rsidRPr="00D135FA">
        <w:rPr>
          <w:rFonts w:ascii="Times New Roman" w:hAnsi="Times New Roman" w:cs="Times New Roman"/>
          <w:sz w:val="28"/>
          <w:szCs w:val="28"/>
        </w:rPr>
        <w:t>h00</w:t>
      </w:r>
      <w:r w:rsidRPr="00FB341D">
        <w:rPr>
          <w:rFonts w:ascii="Times New Roman" w:hAnsi="Times New Roman" w:cs="Times New Roman"/>
          <w:sz w:val="28"/>
          <w:szCs w:val="28"/>
        </w:rPr>
        <w:t>, bắt đầu làm bài từ 7h45</w:t>
      </w:r>
      <w:r>
        <w:rPr>
          <w:rFonts w:ascii="Times New Roman" w:hAnsi="Times New Roman" w:cs="Times New Roman"/>
          <w:sz w:val="28"/>
          <w:szCs w:val="28"/>
        </w:rPr>
        <w:t xml:space="preserve"> s</w:t>
      </w:r>
      <w:r w:rsidRPr="00462F2C">
        <w:rPr>
          <w:rFonts w:ascii="Times New Roman" w:hAnsi="Times New Roman" w:cs="Times New Roman"/>
          <w:sz w:val="28"/>
          <w:szCs w:val="28"/>
        </w:rPr>
        <w:t>án</w:t>
      </w:r>
      <w:r>
        <w:rPr>
          <w:rFonts w:ascii="Times New Roman" w:hAnsi="Times New Roman" w:cs="Times New Roman"/>
          <w:sz w:val="28"/>
          <w:szCs w:val="28"/>
        </w:rPr>
        <w:t xml:space="preserve">g </w:t>
      </w:r>
      <w:r w:rsidRPr="003A74C0">
        <w:rPr>
          <w:rFonts w:ascii="Times New Roman" w:hAnsi="Times New Roman" w:cs="Times New Roman"/>
          <w:sz w:val="28"/>
          <w:szCs w:val="28"/>
        </w:rPr>
        <w:t>C</w:t>
      </w:r>
      <w:r>
        <w:rPr>
          <w:rFonts w:ascii="Times New Roman" w:hAnsi="Times New Roman" w:cs="Times New Roman"/>
          <w:sz w:val="28"/>
          <w:szCs w:val="28"/>
        </w:rPr>
        <w:t xml:space="preserve">hủ nhật, </w:t>
      </w:r>
      <w:r w:rsidRPr="00462F2C">
        <w:rPr>
          <w:rFonts w:ascii="Times New Roman" w:hAnsi="Times New Roman" w:cs="Times New Roman"/>
          <w:sz w:val="28"/>
          <w:szCs w:val="28"/>
        </w:rPr>
        <w:t xml:space="preserve">ngày </w:t>
      </w:r>
      <w:r>
        <w:rPr>
          <w:rFonts w:ascii="Times New Roman" w:hAnsi="Times New Roman" w:cs="Times New Roman"/>
          <w:sz w:val="28"/>
          <w:szCs w:val="28"/>
        </w:rPr>
        <w:t>1</w:t>
      </w:r>
      <w:r w:rsidR="00155363" w:rsidRPr="00D135FA">
        <w:rPr>
          <w:rFonts w:ascii="Times New Roman" w:hAnsi="Times New Roman" w:cs="Times New Roman"/>
          <w:sz w:val="28"/>
          <w:szCs w:val="28"/>
        </w:rPr>
        <w:t>7</w:t>
      </w:r>
      <w:r>
        <w:rPr>
          <w:rFonts w:ascii="Times New Roman" w:hAnsi="Times New Roman" w:cs="Times New Roman"/>
          <w:sz w:val="28"/>
          <w:szCs w:val="28"/>
        </w:rPr>
        <w:t xml:space="preserve"> tháng 09 năm 201</w:t>
      </w:r>
      <w:r w:rsidR="00155363" w:rsidRPr="00D135FA">
        <w:rPr>
          <w:rFonts w:ascii="Times New Roman" w:hAnsi="Times New Roman" w:cs="Times New Roman"/>
          <w:sz w:val="28"/>
          <w:szCs w:val="28"/>
        </w:rPr>
        <w:t>7</w:t>
      </w:r>
      <w:r>
        <w:rPr>
          <w:rFonts w:ascii="Times New Roman" w:hAnsi="Times New Roman" w:cs="Times New Roman"/>
          <w:sz w:val="28"/>
          <w:szCs w:val="28"/>
        </w:rPr>
        <w:t>.</w:t>
      </w:r>
    </w:p>
    <w:p w:rsidR="00104BC2" w:rsidRPr="007D7BD6" w:rsidRDefault="00104BC2" w:rsidP="000F1982">
      <w:pPr>
        <w:spacing w:after="0" w:line="312" w:lineRule="auto"/>
        <w:ind w:firstLine="567"/>
        <w:jc w:val="both"/>
        <w:rPr>
          <w:rFonts w:ascii="Times New Roman" w:hAnsi="Times New Roman" w:cs="Times New Roman"/>
          <w:sz w:val="28"/>
          <w:szCs w:val="28"/>
        </w:rPr>
      </w:pPr>
      <w:r w:rsidRPr="00026CF3">
        <w:rPr>
          <w:rFonts w:ascii="Times New Roman" w:hAnsi="Times New Roman" w:cs="Times New Roman"/>
          <w:b/>
          <w:bCs/>
          <w:sz w:val="28"/>
          <w:szCs w:val="28"/>
        </w:rPr>
        <w:t xml:space="preserve">- Địa điểm thi: </w:t>
      </w:r>
      <w:r>
        <w:rPr>
          <w:rFonts w:ascii="Times New Roman" w:hAnsi="Times New Roman" w:cs="Times New Roman"/>
          <w:sz w:val="28"/>
          <w:szCs w:val="28"/>
        </w:rPr>
        <w:t xml:space="preserve">Trường THCS Cầu Giấy </w:t>
      </w:r>
      <w:r w:rsidRPr="00026CF3">
        <w:rPr>
          <w:rFonts w:ascii="Times New Roman" w:hAnsi="Times New Roman" w:cs="Times New Roman"/>
          <w:sz w:val="28"/>
          <w:szCs w:val="28"/>
        </w:rPr>
        <w:t xml:space="preserve">- </w:t>
      </w:r>
      <w:r>
        <w:rPr>
          <w:rFonts w:ascii="Times New Roman" w:hAnsi="Times New Roman" w:cs="Times New Roman"/>
          <w:sz w:val="28"/>
          <w:szCs w:val="28"/>
        </w:rPr>
        <w:t>Quận Cầu Giấy – Hà Nội</w:t>
      </w:r>
    </w:p>
    <w:p w:rsidR="00104BC2" w:rsidRPr="00244FD0" w:rsidRDefault="00104BC2" w:rsidP="000F1982">
      <w:pPr>
        <w:spacing w:after="0" w:line="312" w:lineRule="auto"/>
        <w:ind w:firstLine="567"/>
        <w:jc w:val="both"/>
        <w:rPr>
          <w:rFonts w:ascii="Times New Roman" w:hAnsi="Times New Roman" w:cs="Times New Roman"/>
          <w:sz w:val="28"/>
          <w:szCs w:val="28"/>
        </w:rPr>
      </w:pPr>
      <w:r w:rsidRPr="007D7BD6">
        <w:rPr>
          <w:rFonts w:ascii="Times New Roman" w:hAnsi="Times New Roman" w:cs="Times New Roman"/>
          <w:b/>
          <w:bCs/>
          <w:sz w:val="28"/>
          <w:szCs w:val="28"/>
        </w:rPr>
        <w:t>- Lệ phí thi :</w:t>
      </w:r>
      <w:r w:rsidRPr="007D7BD6">
        <w:rPr>
          <w:rFonts w:ascii="Times New Roman" w:hAnsi="Times New Roman" w:cs="Times New Roman"/>
          <w:sz w:val="28"/>
          <w:szCs w:val="28"/>
        </w:rPr>
        <w:t xml:space="preserve"> 700.0000 VNĐ/ 1 thí sinh trong đó bao gồm lệ phí trả ban tổ chức của Úc</w:t>
      </w:r>
      <w:r w:rsidR="00134EB5">
        <w:rPr>
          <w:rFonts w:ascii="Times New Roman" w:hAnsi="Times New Roman" w:cs="Times New Roman"/>
          <w:sz w:val="28"/>
          <w:szCs w:val="28"/>
          <w:lang w:val="en-US"/>
        </w:rPr>
        <w:t xml:space="preserve"> (tiền đề thi, chấm thi)</w:t>
      </w:r>
      <w:r w:rsidRPr="007D7BD6">
        <w:rPr>
          <w:rFonts w:ascii="Times New Roman" w:hAnsi="Times New Roman" w:cs="Times New Roman"/>
          <w:sz w:val="28"/>
          <w:szCs w:val="28"/>
        </w:rPr>
        <w:t>,  lệ phí cho việc tổ chức tại Việt Nam, áo đồng phục, sách tham khảo chuẩn bị cho thí sinh tham gia thi,</w:t>
      </w:r>
      <w:r w:rsidR="00134EB5">
        <w:rPr>
          <w:rFonts w:ascii="Times New Roman" w:hAnsi="Times New Roman" w:cs="Times New Roman"/>
          <w:sz w:val="28"/>
          <w:szCs w:val="28"/>
          <w:lang w:val="en-US"/>
        </w:rPr>
        <w:t xml:space="preserve"> ăn nhẹ buổi trưa,</w:t>
      </w:r>
      <w:r w:rsidRPr="007D7BD6">
        <w:rPr>
          <w:rFonts w:ascii="Times New Roman" w:hAnsi="Times New Roman" w:cs="Times New Roman"/>
          <w:sz w:val="28"/>
          <w:szCs w:val="28"/>
        </w:rPr>
        <w:t xml:space="preserve"> phần thưởng của ban tổ chức tại Việt Nam cho các thí sinh xuất sắc nhất của từng khối thi</w:t>
      </w:r>
      <w:r w:rsidRPr="00244FD0">
        <w:rPr>
          <w:rFonts w:ascii="Times New Roman" w:hAnsi="Times New Roman" w:cs="Times New Roman"/>
          <w:sz w:val="28"/>
          <w:szCs w:val="28"/>
        </w:rPr>
        <w:t>.</w:t>
      </w:r>
    </w:p>
    <w:p w:rsidR="00104BC2" w:rsidRDefault="00104BC2" w:rsidP="000F1982">
      <w:pPr>
        <w:spacing w:after="0" w:line="312" w:lineRule="auto"/>
        <w:jc w:val="both"/>
        <w:rPr>
          <w:rFonts w:ascii="Times New Roman" w:hAnsi="Times New Roman" w:cs="Times New Roman"/>
          <w:b/>
          <w:bCs/>
          <w:sz w:val="28"/>
          <w:szCs w:val="28"/>
        </w:rPr>
      </w:pPr>
      <w:r w:rsidRPr="00DD4BFE">
        <w:rPr>
          <w:rFonts w:ascii="Times New Roman" w:hAnsi="Times New Roman" w:cs="Times New Roman"/>
          <w:b/>
          <w:bCs/>
          <w:sz w:val="28"/>
          <w:szCs w:val="28"/>
        </w:rPr>
        <w:t>6. Thời hạn và địa điểm đăng ký thi</w:t>
      </w:r>
    </w:p>
    <w:p w:rsidR="00104BC2" w:rsidRPr="00FB341D" w:rsidRDefault="00104BC2" w:rsidP="000F1982">
      <w:pPr>
        <w:spacing w:after="0" w:line="312" w:lineRule="auto"/>
        <w:ind w:firstLine="567"/>
        <w:jc w:val="both"/>
        <w:rPr>
          <w:rFonts w:ascii="Times New Roman" w:hAnsi="Times New Roman" w:cs="Times New Roman"/>
          <w:sz w:val="28"/>
          <w:szCs w:val="28"/>
        </w:rPr>
      </w:pPr>
      <w:r w:rsidRPr="00026CF3">
        <w:rPr>
          <w:rFonts w:ascii="Times New Roman" w:hAnsi="Times New Roman" w:cs="Times New Roman"/>
          <w:b/>
          <w:bCs/>
          <w:sz w:val="28"/>
          <w:szCs w:val="28"/>
        </w:rPr>
        <w:t>- Thời hạn nhận đăng ký:</w:t>
      </w:r>
      <w:r w:rsidR="00134EB5">
        <w:rPr>
          <w:rFonts w:ascii="Times New Roman" w:hAnsi="Times New Roman" w:cs="Times New Roman"/>
          <w:b/>
          <w:bCs/>
          <w:sz w:val="28"/>
          <w:szCs w:val="28"/>
          <w:lang w:val="en-US"/>
        </w:rPr>
        <w:t xml:space="preserve"> </w:t>
      </w:r>
      <w:r w:rsidRPr="00FB341D">
        <w:rPr>
          <w:rFonts w:ascii="Times New Roman" w:hAnsi="Times New Roman" w:cs="Times New Roman"/>
          <w:sz w:val="28"/>
          <w:szCs w:val="28"/>
        </w:rPr>
        <w:t xml:space="preserve">Đăng ký trực tiếp </w:t>
      </w:r>
      <w:r>
        <w:rPr>
          <w:rFonts w:ascii="Times New Roman" w:hAnsi="Times New Roman" w:cs="Times New Roman"/>
          <w:sz w:val="28"/>
          <w:szCs w:val="28"/>
        </w:rPr>
        <w:t>đến hết 17h00 ngày 0</w:t>
      </w:r>
      <w:r w:rsidR="00134EB5">
        <w:rPr>
          <w:rFonts w:ascii="Times New Roman" w:hAnsi="Times New Roman" w:cs="Times New Roman"/>
          <w:sz w:val="28"/>
          <w:szCs w:val="28"/>
          <w:lang w:val="en-US"/>
        </w:rPr>
        <w:t>7</w:t>
      </w:r>
      <w:r>
        <w:rPr>
          <w:rFonts w:ascii="Times New Roman" w:hAnsi="Times New Roman" w:cs="Times New Roman"/>
          <w:sz w:val="28"/>
          <w:szCs w:val="28"/>
        </w:rPr>
        <w:t xml:space="preserve"> tháng 09 năm 201</w:t>
      </w:r>
      <w:r w:rsidR="00155363" w:rsidRPr="00D135FA">
        <w:rPr>
          <w:rFonts w:ascii="Times New Roman" w:hAnsi="Times New Roman" w:cs="Times New Roman"/>
          <w:sz w:val="28"/>
          <w:szCs w:val="28"/>
        </w:rPr>
        <w:t>7</w:t>
      </w:r>
      <w:r>
        <w:rPr>
          <w:rFonts w:ascii="Times New Roman" w:hAnsi="Times New Roman" w:cs="Times New Roman"/>
          <w:sz w:val="28"/>
          <w:szCs w:val="28"/>
        </w:rPr>
        <w:t xml:space="preserve">. </w:t>
      </w:r>
    </w:p>
    <w:p w:rsidR="00AF6D70" w:rsidRDefault="00104BC2" w:rsidP="000F1982">
      <w:pPr>
        <w:spacing w:after="0" w:line="312" w:lineRule="auto"/>
        <w:ind w:firstLine="567"/>
        <w:jc w:val="both"/>
        <w:rPr>
          <w:rFonts w:ascii="Times New Roman" w:hAnsi="Times New Roman" w:cs="Times New Roman"/>
          <w:sz w:val="28"/>
          <w:szCs w:val="28"/>
        </w:rPr>
      </w:pPr>
      <w:r>
        <w:rPr>
          <w:rFonts w:ascii="Times New Roman" w:hAnsi="Times New Roman" w:cs="Times New Roman"/>
          <w:b/>
          <w:bCs/>
          <w:sz w:val="28"/>
          <w:szCs w:val="28"/>
        </w:rPr>
        <w:t>-</w:t>
      </w:r>
      <w:r w:rsidRPr="00026CF3">
        <w:rPr>
          <w:rFonts w:ascii="Times New Roman" w:hAnsi="Times New Roman" w:cs="Times New Roman"/>
          <w:b/>
          <w:bCs/>
          <w:sz w:val="28"/>
          <w:szCs w:val="28"/>
        </w:rPr>
        <w:t>Địa điểm đăng ký:</w:t>
      </w:r>
      <w:r w:rsidR="00155363" w:rsidRPr="00D135FA">
        <w:rPr>
          <w:rFonts w:ascii="Times New Roman" w:hAnsi="Times New Roman" w:cs="Times New Roman"/>
          <w:sz w:val="28"/>
          <w:szCs w:val="28"/>
        </w:rPr>
        <w:t xml:space="preserve">Trường </w:t>
      </w:r>
      <w:r>
        <w:rPr>
          <w:rFonts w:ascii="Times New Roman" w:hAnsi="Times New Roman" w:cs="Times New Roman"/>
          <w:sz w:val="28"/>
          <w:szCs w:val="28"/>
        </w:rPr>
        <w:t>THCS Cầu Giấy</w:t>
      </w:r>
      <w:r w:rsidR="00155363" w:rsidRPr="00D135FA">
        <w:rPr>
          <w:rFonts w:ascii="Times New Roman" w:hAnsi="Times New Roman" w:cs="Times New Roman"/>
          <w:sz w:val="28"/>
          <w:szCs w:val="28"/>
        </w:rPr>
        <w:t xml:space="preserve">. </w:t>
      </w:r>
      <w:r w:rsidR="00D82B08" w:rsidRPr="003A74C0">
        <w:rPr>
          <w:rFonts w:ascii="Times New Roman" w:hAnsi="Times New Roman" w:cs="Times New Roman"/>
          <w:sz w:val="28"/>
          <w:szCs w:val="28"/>
        </w:rPr>
        <w:t>Thông tin về cuộc thi và d</w:t>
      </w:r>
      <w:r w:rsidR="00D82B08">
        <w:rPr>
          <w:rFonts w:ascii="Times New Roman" w:hAnsi="Times New Roman" w:cs="Times New Roman"/>
          <w:sz w:val="28"/>
          <w:szCs w:val="28"/>
        </w:rPr>
        <w:t>anh sách thí sinh tham gia sẽ được công bố tại trường và trên trang web của trường THCS Cầu Giấy (</w:t>
      </w:r>
      <w:r w:rsidR="00D82B08" w:rsidRPr="004969F7">
        <w:rPr>
          <w:rFonts w:ascii="Times New Roman" w:hAnsi="Times New Roman" w:cs="Times New Roman"/>
          <w:sz w:val="28"/>
          <w:szCs w:val="28"/>
          <w:u w:val="single"/>
        </w:rPr>
        <w:t>thcscaugiay.edu.vn</w:t>
      </w:r>
      <w:r w:rsidR="00D82B08">
        <w:rPr>
          <w:rFonts w:ascii="Times New Roman" w:hAnsi="Times New Roman" w:cs="Times New Roman"/>
          <w:sz w:val="28"/>
          <w:szCs w:val="28"/>
        </w:rPr>
        <w:t>)</w:t>
      </w:r>
      <w:r w:rsidR="00D82B08" w:rsidRPr="006F58BE">
        <w:rPr>
          <w:rFonts w:ascii="Times New Roman" w:hAnsi="Times New Roman" w:cs="Times New Roman"/>
          <w:sz w:val="28"/>
          <w:szCs w:val="28"/>
        </w:rPr>
        <w:t xml:space="preserve"> .</w:t>
      </w:r>
    </w:p>
    <w:p w:rsidR="00AF6D70" w:rsidRPr="00D135FA" w:rsidRDefault="00AF6D70" w:rsidP="000F1982">
      <w:pPr>
        <w:spacing w:after="0" w:line="312" w:lineRule="auto"/>
        <w:jc w:val="both"/>
        <w:rPr>
          <w:rFonts w:ascii="Times New Roman" w:hAnsi="Times New Roman" w:cs="Times New Roman"/>
          <w:b/>
          <w:sz w:val="28"/>
          <w:szCs w:val="28"/>
        </w:rPr>
      </w:pPr>
      <w:r w:rsidRPr="00D135FA">
        <w:rPr>
          <w:rFonts w:ascii="Times New Roman" w:hAnsi="Times New Roman" w:cs="Times New Roman"/>
          <w:b/>
          <w:sz w:val="28"/>
          <w:szCs w:val="28"/>
        </w:rPr>
        <w:t>7. Cách thức tổ chức</w:t>
      </w:r>
    </w:p>
    <w:p w:rsidR="00FB4985" w:rsidRPr="00FB4985" w:rsidRDefault="00AF6D70" w:rsidP="000F1982">
      <w:pPr>
        <w:spacing w:after="0" w:line="312" w:lineRule="auto"/>
        <w:ind w:firstLine="567"/>
        <w:jc w:val="both"/>
        <w:rPr>
          <w:rFonts w:ascii="Times New Roman" w:hAnsi="Times New Roman" w:cs="Times New Roman"/>
          <w:sz w:val="28"/>
          <w:szCs w:val="28"/>
        </w:rPr>
      </w:pPr>
      <w:r w:rsidRPr="00D135FA">
        <w:rPr>
          <w:rFonts w:ascii="Times New Roman" w:hAnsi="Times New Roman" w:cs="Times New Roman"/>
          <w:sz w:val="28"/>
          <w:szCs w:val="28"/>
        </w:rPr>
        <w:t>- Trường THCS Cầu Giấy</w:t>
      </w:r>
      <w:r w:rsidR="000F1982" w:rsidRPr="00D135FA">
        <w:rPr>
          <w:rFonts w:ascii="Times New Roman" w:hAnsi="Times New Roman" w:cs="Times New Roman"/>
          <w:sz w:val="28"/>
          <w:szCs w:val="28"/>
        </w:rPr>
        <w:t xml:space="preserve"> báo cáo, xin ý kiến chỉ đạo của Sở GD&amp;ĐT Hà Nội, Phòng GD&amp;ĐT quận</w:t>
      </w:r>
      <w:r w:rsidR="00846BC7">
        <w:rPr>
          <w:rFonts w:ascii="Times New Roman" w:hAnsi="Times New Roman" w:cs="Times New Roman"/>
          <w:sz w:val="28"/>
          <w:szCs w:val="28"/>
          <w:lang w:val="en-US"/>
        </w:rPr>
        <w:t xml:space="preserve"> </w:t>
      </w:r>
      <w:r w:rsidR="000F1982" w:rsidRPr="00D135FA">
        <w:rPr>
          <w:rFonts w:ascii="Times New Roman" w:hAnsi="Times New Roman" w:cs="Times New Roman"/>
          <w:sz w:val="28"/>
          <w:szCs w:val="28"/>
        </w:rPr>
        <w:t>Cầu Giấ</w:t>
      </w:r>
      <w:r w:rsidR="00FB4985">
        <w:rPr>
          <w:rFonts w:ascii="Times New Roman" w:hAnsi="Times New Roman" w:cs="Times New Roman"/>
          <w:sz w:val="28"/>
          <w:szCs w:val="28"/>
        </w:rPr>
        <w:t>y</w:t>
      </w:r>
      <w:r w:rsidR="00FB4985" w:rsidRPr="00FB4985">
        <w:rPr>
          <w:rFonts w:ascii="Times New Roman" w:hAnsi="Times New Roman" w:cs="Times New Roman"/>
          <w:sz w:val="28"/>
          <w:szCs w:val="28"/>
        </w:rPr>
        <w:t>.</w:t>
      </w:r>
    </w:p>
    <w:p w:rsidR="00AF6D70" w:rsidRPr="00D135FA" w:rsidRDefault="00FB4985" w:rsidP="00FB4985">
      <w:pPr>
        <w:spacing w:after="0" w:line="312" w:lineRule="auto"/>
        <w:ind w:firstLine="567"/>
        <w:jc w:val="both"/>
        <w:rPr>
          <w:rFonts w:ascii="Times New Roman" w:hAnsi="Times New Roman" w:cs="Times New Roman"/>
          <w:sz w:val="28"/>
          <w:szCs w:val="28"/>
        </w:rPr>
      </w:pPr>
      <w:r w:rsidRPr="00FB4985">
        <w:rPr>
          <w:rFonts w:ascii="Times New Roman" w:hAnsi="Times New Roman" w:cs="Times New Roman"/>
          <w:sz w:val="28"/>
          <w:szCs w:val="28"/>
        </w:rPr>
        <w:t>- R</w:t>
      </w:r>
      <w:r w:rsidR="00AF6D70" w:rsidRPr="00D135FA">
        <w:rPr>
          <w:rFonts w:ascii="Times New Roman" w:hAnsi="Times New Roman" w:cs="Times New Roman"/>
          <w:sz w:val="28"/>
          <w:szCs w:val="28"/>
        </w:rPr>
        <w:t>a quyết định thành lập Ban tổ chức cuộ</w:t>
      </w:r>
      <w:r>
        <w:rPr>
          <w:rFonts w:ascii="Times New Roman" w:hAnsi="Times New Roman" w:cs="Times New Roman"/>
          <w:sz w:val="28"/>
          <w:szCs w:val="28"/>
        </w:rPr>
        <w:t>c thi</w:t>
      </w:r>
      <w:r w:rsidRPr="00FB4985">
        <w:rPr>
          <w:rFonts w:ascii="Times New Roman" w:hAnsi="Times New Roman" w:cs="Times New Roman"/>
          <w:sz w:val="28"/>
          <w:szCs w:val="28"/>
        </w:rPr>
        <w:t>, r</w:t>
      </w:r>
      <w:r w:rsidR="00AF6D70" w:rsidRPr="00D135FA">
        <w:rPr>
          <w:rFonts w:ascii="Times New Roman" w:hAnsi="Times New Roman" w:cs="Times New Roman"/>
          <w:sz w:val="28"/>
          <w:szCs w:val="28"/>
        </w:rPr>
        <w:t xml:space="preserve">a thông báo về cuộc thi và thư mời gửi đến các trường </w:t>
      </w:r>
      <w:r w:rsidR="00727D95" w:rsidRPr="00D135FA">
        <w:rPr>
          <w:rFonts w:ascii="Times New Roman" w:hAnsi="Times New Roman" w:cs="Times New Roman"/>
          <w:sz w:val="28"/>
          <w:szCs w:val="28"/>
        </w:rPr>
        <w:t>có học sinh tham dự như trong kế hoạch</w:t>
      </w:r>
    </w:p>
    <w:p w:rsidR="00AF6D70" w:rsidRPr="00D135FA" w:rsidRDefault="00AF6D70" w:rsidP="000F1982">
      <w:pPr>
        <w:spacing w:after="0" w:line="312" w:lineRule="auto"/>
        <w:ind w:firstLine="567"/>
        <w:jc w:val="both"/>
        <w:rPr>
          <w:rFonts w:ascii="Times New Roman" w:hAnsi="Times New Roman" w:cs="Times New Roman"/>
          <w:sz w:val="28"/>
          <w:szCs w:val="28"/>
        </w:rPr>
      </w:pPr>
      <w:r w:rsidRPr="00D135FA">
        <w:rPr>
          <w:rFonts w:ascii="Times New Roman" w:hAnsi="Times New Roman" w:cs="Times New Roman"/>
          <w:sz w:val="28"/>
          <w:szCs w:val="28"/>
        </w:rPr>
        <w:t>- Phân công bộ phận thường trực để nhận đăng ký tham dự thi.</w:t>
      </w:r>
    </w:p>
    <w:p w:rsidR="00186BF5" w:rsidRPr="00D135FA" w:rsidRDefault="00186BF5" w:rsidP="000F1982">
      <w:pPr>
        <w:spacing w:after="0" w:line="312" w:lineRule="auto"/>
        <w:ind w:firstLine="567"/>
        <w:jc w:val="both"/>
        <w:rPr>
          <w:rFonts w:ascii="Times New Roman" w:hAnsi="Times New Roman" w:cs="Times New Roman"/>
          <w:sz w:val="28"/>
          <w:szCs w:val="28"/>
        </w:rPr>
      </w:pPr>
      <w:r w:rsidRPr="00D135FA">
        <w:rPr>
          <w:rFonts w:ascii="Times New Roman" w:hAnsi="Times New Roman" w:cs="Times New Roman"/>
          <w:sz w:val="28"/>
          <w:szCs w:val="28"/>
        </w:rPr>
        <w:lastRenderedPageBreak/>
        <w:t>- Chuẩn bị cơ sở vật chất đáp ứng đầy đủ mọi điều kiện để tổ chức cuộc thi theo đúng quy định.</w:t>
      </w:r>
    </w:p>
    <w:p w:rsidR="00AF6D70" w:rsidRDefault="00AF6D70" w:rsidP="000F1982">
      <w:pPr>
        <w:spacing w:after="0" w:line="312" w:lineRule="auto"/>
        <w:ind w:firstLine="567"/>
        <w:jc w:val="both"/>
        <w:rPr>
          <w:rFonts w:ascii="Times New Roman" w:hAnsi="Times New Roman" w:cs="Times New Roman"/>
          <w:sz w:val="28"/>
          <w:szCs w:val="28"/>
        </w:rPr>
      </w:pPr>
      <w:r>
        <w:rPr>
          <w:rFonts w:ascii="Times New Roman" w:hAnsi="Times New Roman" w:cs="Times New Roman"/>
          <w:sz w:val="28"/>
          <w:szCs w:val="28"/>
        </w:rPr>
        <w:t>- Thành lậ</w:t>
      </w:r>
      <w:r w:rsidR="00727D95">
        <w:rPr>
          <w:rFonts w:ascii="Times New Roman" w:hAnsi="Times New Roman" w:cs="Times New Roman"/>
          <w:sz w:val="28"/>
          <w:szCs w:val="28"/>
        </w:rPr>
        <w:t>p Ban coi thi. T</w:t>
      </w:r>
      <w:r>
        <w:rPr>
          <w:rFonts w:ascii="Times New Roman" w:hAnsi="Times New Roman" w:cs="Times New Roman"/>
          <w:sz w:val="28"/>
          <w:szCs w:val="28"/>
        </w:rPr>
        <w:t>ổ chức coi thi, niêm phong bài thi theo đúng quy định.</w:t>
      </w:r>
    </w:p>
    <w:p w:rsidR="00727D95" w:rsidRDefault="00727D95" w:rsidP="000F1982">
      <w:pPr>
        <w:spacing w:after="0" w:line="312" w:lineRule="auto"/>
        <w:ind w:firstLine="567"/>
        <w:jc w:val="both"/>
        <w:rPr>
          <w:rFonts w:ascii="Times New Roman" w:hAnsi="Times New Roman" w:cs="Times New Roman"/>
          <w:sz w:val="28"/>
          <w:szCs w:val="28"/>
        </w:rPr>
      </w:pPr>
      <w:r>
        <w:rPr>
          <w:rFonts w:ascii="Times New Roman" w:hAnsi="Times New Roman" w:cs="Times New Roman"/>
          <w:sz w:val="28"/>
          <w:szCs w:val="28"/>
        </w:rPr>
        <w:t>- Sau khi nhận được kết quả chấm của Qũy Ủ</w:t>
      </w:r>
      <w:r w:rsidR="00155363">
        <w:rPr>
          <w:rFonts w:ascii="Times New Roman" w:hAnsi="Times New Roman" w:cs="Times New Roman"/>
          <w:sz w:val="28"/>
          <w:szCs w:val="28"/>
        </w:rPr>
        <w:t>y thác</w:t>
      </w:r>
      <w:r>
        <w:rPr>
          <w:rFonts w:ascii="Times New Roman" w:hAnsi="Times New Roman" w:cs="Times New Roman"/>
          <w:sz w:val="28"/>
          <w:szCs w:val="28"/>
        </w:rPr>
        <w:t xml:space="preserve"> Toán học Úc, Ban tổ chức sẽ công khai, công bố kết quả trên trang web của trường, gửi kết quả tới các trường có học sinh tham dự.</w:t>
      </w:r>
    </w:p>
    <w:p w:rsidR="00727D95" w:rsidRDefault="00727D95" w:rsidP="000F1982">
      <w:pPr>
        <w:spacing w:after="0" w:line="312" w:lineRule="auto"/>
        <w:ind w:firstLine="567"/>
        <w:jc w:val="both"/>
        <w:rPr>
          <w:rFonts w:ascii="Times New Roman" w:hAnsi="Times New Roman" w:cs="Times New Roman"/>
          <w:sz w:val="28"/>
          <w:szCs w:val="28"/>
        </w:rPr>
      </w:pPr>
      <w:r>
        <w:rPr>
          <w:rFonts w:ascii="Times New Roman" w:hAnsi="Times New Roman" w:cs="Times New Roman"/>
          <w:sz w:val="28"/>
          <w:szCs w:val="28"/>
        </w:rPr>
        <w:t>- Tổ chức trao thưởng cho học sinh nghiêm túc như trong kế hoạch.</w:t>
      </w:r>
    </w:p>
    <w:p w:rsidR="00007AA9" w:rsidRDefault="00360ACF" w:rsidP="000F1982">
      <w:pPr>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Trên đây là kế hoạch tổ chức</w:t>
      </w:r>
      <w:r w:rsidRPr="00E40BBA">
        <w:rPr>
          <w:rFonts w:ascii="Times New Roman" w:hAnsi="Times New Roman" w:cs="Times New Roman"/>
          <w:sz w:val="28"/>
          <w:szCs w:val="28"/>
        </w:rPr>
        <w:t xml:space="preserve"> cuộc thi </w:t>
      </w:r>
      <w:r w:rsidR="00CF2B06">
        <w:rPr>
          <w:rFonts w:ascii="Times New Roman" w:hAnsi="Times New Roman" w:cs="Times New Roman"/>
          <w:sz w:val="28"/>
          <w:szCs w:val="28"/>
        </w:rPr>
        <w:t xml:space="preserve">vô địch </w:t>
      </w:r>
      <w:r w:rsidRPr="00E40BBA">
        <w:rPr>
          <w:rFonts w:ascii="Times New Roman" w:hAnsi="Times New Roman" w:cs="Times New Roman"/>
          <w:sz w:val="28"/>
          <w:szCs w:val="28"/>
        </w:rPr>
        <w:t>toán cấp trung học Úc mở rộng</w:t>
      </w:r>
      <w:r w:rsidR="00155363">
        <w:rPr>
          <w:rFonts w:ascii="Times New Roman" w:hAnsi="Times New Roman" w:cs="Times New Roman"/>
          <w:sz w:val="28"/>
          <w:szCs w:val="28"/>
        </w:rPr>
        <w:t xml:space="preserve"> AIMO 2017 </w:t>
      </w:r>
      <w:r>
        <w:rPr>
          <w:rFonts w:ascii="Times New Roman" w:hAnsi="Times New Roman" w:cs="Times New Roman"/>
          <w:sz w:val="28"/>
          <w:szCs w:val="28"/>
        </w:rPr>
        <w:t>của trường THCS Cầu Giấy</w:t>
      </w:r>
      <w:r w:rsidR="00760474">
        <w:rPr>
          <w:rFonts w:ascii="Times New Roman" w:hAnsi="Times New Roman" w:cs="Times New Roman"/>
          <w:sz w:val="28"/>
          <w:szCs w:val="28"/>
        </w:rPr>
        <w:t>.</w:t>
      </w:r>
    </w:p>
    <w:p w:rsidR="001E16ED" w:rsidRPr="00360ACF" w:rsidRDefault="001E16ED" w:rsidP="001E16ED">
      <w:pPr>
        <w:rPr>
          <w:rFonts w:ascii="Times New Roman" w:hAnsi="Times New Roman" w:cs="Times New Roman"/>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786"/>
      </w:tblGrid>
      <w:tr w:rsidR="001E16ED" w:rsidTr="001E16ED">
        <w:tc>
          <w:tcPr>
            <w:tcW w:w="4786" w:type="dxa"/>
          </w:tcPr>
          <w:p w:rsidR="001E16ED" w:rsidRPr="001E16ED" w:rsidRDefault="001E16ED" w:rsidP="001E16ED">
            <w:pPr>
              <w:rPr>
                <w:rFonts w:ascii="Times New Roman" w:hAnsi="Times New Roman" w:cs="Times New Roman"/>
                <w:b/>
                <w:i/>
                <w:sz w:val="24"/>
                <w:szCs w:val="24"/>
              </w:rPr>
            </w:pPr>
            <w:r w:rsidRPr="001E16ED">
              <w:rPr>
                <w:rFonts w:ascii="Times New Roman" w:hAnsi="Times New Roman" w:cs="Times New Roman"/>
                <w:b/>
                <w:i/>
                <w:sz w:val="24"/>
                <w:szCs w:val="24"/>
              </w:rPr>
              <w:t>Nơi nhận:</w:t>
            </w:r>
          </w:p>
          <w:p w:rsidR="001E16ED" w:rsidRPr="001E16ED" w:rsidRDefault="001E16ED" w:rsidP="001E16ED">
            <w:pPr>
              <w:rPr>
                <w:rFonts w:ascii="Times New Roman" w:hAnsi="Times New Roman" w:cs="Times New Roman"/>
              </w:rPr>
            </w:pPr>
            <w:r w:rsidRPr="001E16ED">
              <w:rPr>
                <w:rFonts w:ascii="Times New Roman" w:hAnsi="Times New Roman" w:cs="Times New Roman"/>
              </w:rPr>
              <w:t>- Sở GD-ĐT Hà Nội;</w:t>
            </w:r>
          </w:p>
          <w:p w:rsidR="001E16ED" w:rsidRDefault="001E16ED" w:rsidP="001E16ED">
            <w:pPr>
              <w:rPr>
                <w:rFonts w:ascii="Times New Roman" w:hAnsi="Times New Roman" w:cs="Times New Roman"/>
              </w:rPr>
            </w:pPr>
            <w:r w:rsidRPr="001E16ED">
              <w:rPr>
                <w:rFonts w:ascii="Times New Roman" w:hAnsi="Times New Roman" w:cs="Times New Roman"/>
              </w:rPr>
              <w:t>- Phòng GD-ĐT Cầu Giấy</w:t>
            </w:r>
            <w:r>
              <w:rPr>
                <w:rFonts w:ascii="Times New Roman" w:hAnsi="Times New Roman" w:cs="Times New Roman"/>
              </w:rPr>
              <w:t>;</w:t>
            </w:r>
          </w:p>
          <w:p w:rsidR="001E16ED" w:rsidRPr="001E16ED" w:rsidRDefault="001E16ED" w:rsidP="001E16ED">
            <w:pPr>
              <w:rPr>
                <w:rFonts w:ascii="Times New Roman" w:hAnsi="Times New Roman" w:cs="Times New Roman"/>
              </w:rPr>
            </w:pPr>
            <w:r>
              <w:rPr>
                <w:rFonts w:ascii="Times New Roman" w:hAnsi="Times New Roman" w:cs="Times New Roman"/>
              </w:rPr>
              <w:t>- BGH trường THCS Cầu Giấy;</w:t>
            </w:r>
          </w:p>
          <w:p w:rsidR="001E16ED" w:rsidRPr="001E16ED" w:rsidRDefault="001E16ED" w:rsidP="001E16ED">
            <w:pPr>
              <w:rPr>
                <w:rFonts w:ascii="Times New Roman" w:hAnsi="Times New Roman" w:cs="Times New Roman"/>
                <w:b/>
                <w:sz w:val="28"/>
                <w:szCs w:val="28"/>
              </w:rPr>
            </w:pPr>
            <w:r w:rsidRPr="001E16ED">
              <w:rPr>
                <w:rFonts w:ascii="Times New Roman" w:hAnsi="Times New Roman" w:cs="Times New Roman"/>
              </w:rPr>
              <w:t>- Lưu:VT</w:t>
            </w:r>
            <w:r>
              <w:rPr>
                <w:rFonts w:ascii="Times New Roman" w:hAnsi="Times New Roman" w:cs="Times New Roman"/>
              </w:rPr>
              <w:t>./.</w:t>
            </w:r>
          </w:p>
        </w:tc>
        <w:tc>
          <w:tcPr>
            <w:tcW w:w="4786" w:type="dxa"/>
          </w:tcPr>
          <w:p w:rsidR="001E16ED" w:rsidRDefault="001E16ED" w:rsidP="001E16ED">
            <w:pPr>
              <w:jc w:val="center"/>
              <w:rPr>
                <w:rFonts w:ascii="Times New Roman" w:hAnsi="Times New Roman" w:cs="Times New Roman"/>
                <w:b/>
                <w:sz w:val="28"/>
                <w:szCs w:val="28"/>
              </w:rPr>
            </w:pPr>
            <w:r>
              <w:rPr>
                <w:rFonts w:ascii="Times New Roman" w:hAnsi="Times New Roman" w:cs="Times New Roman"/>
                <w:b/>
                <w:sz w:val="28"/>
                <w:szCs w:val="28"/>
              </w:rPr>
              <w:t>HIỆU TRƯỞNG</w:t>
            </w:r>
          </w:p>
          <w:p w:rsidR="001E16ED" w:rsidRDefault="001E16ED" w:rsidP="001E16ED">
            <w:pPr>
              <w:jc w:val="center"/>
              <w:rPr>
                <w:rFonts w:ascii="Times New Roman" w:hAnsi="Times New Roman" w:cs="Times New Roman"/>
                <w:b/>
                <w:sz w:val="28"/>
                <w:szCs w:val="28"/>
              </w:rPr>
            </w:pPr>
          </w:p>
          <w:p w:rsidR="001E16ED" w:rsidRPr="00E1041B" w:rsidRDefault="00E1041B" w:rsidP="001E16ED">
            <w:pPr>
              <w:jc w:val="center"/>
              <w:rPr>
                <w:rFonts w:ascii="Times New Roman" w:hAnsi="Times New Roman" w:cs="Times New Roman"/>
                <w:b/>
                <w:sz w:val="28"/>
                <w:szCs w:val="28"/>
                <w:lang w:val="en-US"/>
              </w:rPr>
            </w:pPr>
            <w:r>
              <w:rPr>
                <w:rFonts w:ascii="Times New Roman" w:hAnsi="Times New Roman" w:cs="Times New Roman"/>
                <w:b/>
                <w:sz w:val="28"/>
                <w:szCs w:val="28"/>
                <w:lang w:val="en-US"/>
              </w:rPr>
              <w:t>(Đã ký)</w:t>
            </w:r>
          </w:p>
          <w:p w:rsidR="001E16ED" w:rsidRDefault="001E16ED" w:rsidP="001E16ED">
            <w:pPr>
              <w:jc w:val="center"/>
              <w:rPr>
                <w:rFonts w:ascii="Times New Roman" w:hAnsi="Times New Roman" w:cs="Times New Roman"/>
                <w:b/>
                <w:sz w:val="28"/>
                <w:szCs w:val="28"/>
              </w:rPr>
            </w:pPr>
          </w:p>
          <w:p w:rsidR="001E16ED" w:rsidRDefault="001E16ED" w:rsidP="001E16ED">
            <w:pPr>
              <w:jc w:val="center"/>
              <w:rPr>
                <w:rFonts w:ascii="Times New Roman" w:hAnsi="Times New Roman" w:cs="Times New Roman"/>
                <w:b/>
                <w:sz w:val="28"/>
                <w:szCs w:val="28"/>
              </w:rPr>
            </w:pPr>
          </w:p>
          <w:p w:rsidR="001E16ED" w:rsidRDefault="001E16ED" w:rsidP="001E16ED">
            <w:pPr>
              <w:jc w:val="center"/>
              <w:rPr>
                <w:rFonts w:ascii="Times New Roman" w:hAnsi="Times New Roman" w:cs="Times New Roman"/>
                <w:b/>
                <w:sz w:val="28"/>
                <w:szCs w:val="28"/>
              </w:rPr>
            </w:pPr>
            <w:r>
              <w:rPr>
                <w:rFonts w:ascii="Times New Roman" w:hAnsi="Times New Roman" w:cs="Times New Roman"/>
                <w:b/>
                <w:sz w:val="28"/>
                <w:szCs w:val="28"/>
              </w:rPr>
              <w:t>Lê Kim Anh</w:t>
            </w:r>
          </w:p>
        </w:tc>
      </w:tr>
    </w:tbl>
    <w:p w:rsidR="00360ACF" w:rsidRPr="00360ACF" w:rsidRDefault="00360ACF" w:rsidP="001E16ED">
      <w:pPr>
        <w:jc w:val="center"/>
        <w:rPr>
          <w:rFonts w:ascii="Times New Roman" w:hAnsi="Times New Roman" w:cs="Times New Roman"/>
          <w:b/>
          <w:sz w:val="28"/>
          <w:szCs w:val="28"/>
        </w:rPr>
      </w:pPr>
    </w:p>
    <w:p w:rsidR="00007AA9" w:rsidRPr="00F50D60" w:rsidRDefault="00007AA9" w:rsidP="00026CF3">
      <w:pPr>
        <w:rPr>
          <w:rFonts w:ascii="Times New Roman" w:hAnsi="Times New Roman" w:cs="Times New Roman"/>
          <w:b/>
          <w:sz w:val="28"/>
          <w:szCs w:val="28"/>
        </w:rPr>
      </w:pPr>
    </w:p>
    <w:sectPr w:rsidR="00007AA9" w:rsidRPr="00F50D60" w:rsidSect="001E16ED">
      <w:pgSz w:w="11907" w:h="16840" w:code="9"/>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C62953"/>
    <w:multiLevelType w:val="hybridMultilevel"/>
    <w:tmpl w:val="88BE8B04"/>
    <w:lvl w:ilvl="0" w:tplc="9A6C953C">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699540E3"/>
    <w:multiLevelType w:val="hybridMultilevel"/>
    <w:tmpl w:val="FDAC77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44431CA"/>
    <w:multiLevelType w:val="hybridMultilevel"/>
    <w:tmpl w:val="8F96D1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useFELayout/>
  </w:compat>
  <w:rsids>
    <w:rsidRoot w:val="00F50D60"/>
    <w:rsid w:val="00007AA9"/>
    <w:rsid w:val="00026CF3"/>
    <w:rsid w:val="00047C78"/>
    <w:rsid w:val="00077AEF"/>
    <w:rsid w:val="000F1982"/>
    <w:rsid w:val="00104BC2"/>
    <w:rsid w:val="001314D6"/>
    <w:rsid w:val="00134EB5"/>
    <w:rsid w:val="00155363"/>
    <w:rsid w:val="00186BF5"/>
    <w:rsid w:val="00195C4A"/>
    <w:rsid w:val="001E16ED"/>
    <w:rsid w:val="00344438"/>
    <w:rsid w:val="00360ACF"/>
    <w:rsid w:val="00375833"/>
    <w:rsid w:val="00391F83"/>
    <w:rsid w:val="003C1F60"/>
    <w:rsid w:val="003F2C53"/>
    <w:rsid w:val="00462F2C"/>
    <w:rsid w:val="004969F7"/>
    <w:rsid w:val="004E24E5"/>
    <w:rsid w:val="004E421F"/>
    <w:rsid w:val="00584835"/>
    <w:rsid w:val="00592E19"/>
    <w:rsid w:val="00594346"/>
    <w:rsid w:val="00607C19"/>
    <w:rsid w:val="00613C3A"/>
    <w:rsid w:val="006505A1"/>
    <w:rsid w:val="006941D6"/>
    <w:rsid w:val="006F58BE"/>
    <w:rsid w:val="00710171"/>
    <w:rsid w:val="00727D95"/>
    <w:rsid w:val="00754CB7"/>
    <w:rsid w:val="00760474"/>
    <w:rsid w:val="0079509D"/>
    <w:rsid w:val="007D7A7D"/>
    <w:rsid w:val="007F0CE0"/>
    <w:rsid w:val="0080311D"/>
    <w:rsid w:val="00826388"/>
    <w:rsid w:val="00846BC7"/>
    <w:rsid w:val="008555E7"/>
    <w:rsid w:val="0088100F"/>
    <w:rsid w:val="00A722EE"/>
    <w:rsid w:val="00AC0828"/>
    <w:rsid w:val="00AF6D70"/>
    <w:rsid w:val="00B50173"/>
    <w:rsid w:val="00C82EA1"/>
    <w:rsid w:val="00CC102D"/>
    <w:rsid w:val="00CC1123"/>
    <w:rsid w:val="00CE3714"/>
    <w:rsid w:val="00CF2B06"/>
    <w:rsid w:val="00D06EE7"/>
    <w:rsid w:val="00D135FA"/>
    <w:rsid w:val="00D643C0"/>
    <w:rsid w:val="00D71A91"/>
    <w:rsid w:val="00D82B08"/>
    <w:rsid w:val="00DA72F2"/>
    <w:rsid w:val="00DB1F0F"/>
    <w:rsid w:val="00DD02B2"/>
    <w:rsid w:val="00DD4BFE"/>
    <w:rsid w:val="00DF4033"/>
    <w:rsid w:val="00E1041B"/>
    <w:rsid w:val="00E40BBA"/>
    <w:rsid w:val="00E54EA8"/>
    <w:rsid w:val="00E857AD"/>
    <w:rsid w:val="00EC67C5"/>
    <w:rsid w:val="00F3509F"/>
    <w:rsid w:val="00F50D60"/>
    <w:rsid w:val="00FB4985"/>
    <w:rsid w:val="00FC3A18"/>
    <w:rsid w:val="00FF20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3" type="connector" idref="#AutoShape 3"/>
        <o:r id="V:Rule4"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4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7AA9"/>
    <w:pPr>
      <w:ind w:left="720"/>
      <w:contextualSpacing/>
    </w:pPr>
  </w:style>
  <w:style w:type="paragraph" w:styleId="BalloonText">
    <w:name w:val="Balloon Text"/>
    <w:basedOn w:val="Normal"/>
    <w:link w:val="BalloonTextChar"/>
    <w:uiPriority w:val="99"/>
    <w:semiHidden/>
    <w:unhideWhenUsed/>
    <w:rsid w:val="007604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474"/>
    <w:rPr>
      <w:rFonts w:ascii="Segoe UI" w:hAnsi="Segoe UI" w:cs="Segoe UI"/>
      <w:sz w:val="18"/>
      <w:szCs w:val="18"/>
    </w:rPr>
  </w:style>
  <w:style w:type="table" w:styleId="TableGrid">
    <w:name w:val="Table Grid"/>
    <w:basedOn w:val="TableNormal"/>
    <w:uiPriority w:val="59"/>
    <w:rsid w:val="001E16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977</Words>
  <Characters>5570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2017-08-31T07:38:00Z</cp:lastPrinted>
  <dcterms:created xsi:type="dcterms:W3CDTF">2017-08-25T09:29:00Z</dcterms:created>
  <dcterms:modified xsi:type="dcterms:W3CDTF">2017-09-01T08:52:00Z</dcterms:modified>
</cp:coreProperties>
</file>