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585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670"/>
      </w:tblGrid>
      <w:tr w:rsidR="00333841" w:rsidRPr="00333841" w:rsidTr="00365A4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3841" w:rsidRPr="00333841" w:rsidRDefault="00333841" w:rsidP="00365A42">
            <w:pPr>
              <w:spacing w:after="0" w:line="240" w:lineRule="auto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333841">
              <w:rPr>
                <w:rFonts w:eastAsia="Times New Roman"/>
                <w:b/>
                <w:sz w:val="26"/>
                <w:szCs w:val="26"/>
                <w:lang w:val="en-US"/>
              </w:rPr>
              <w:t>TRƯỜNG THCS THƯỢNG THANH</w:t>
            </w:r>
          </w:p>
          <w:p w:rsidR="00333841" w:rsidRPr="00333841" w:rsidRDefault="009D47E2" w:rsidP="00365A4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sz w:val="26"/>
                <w:szCs w:val="26"/>
                <w:lang w:val="en-US"/>
              </w:rPr>
              <w:t>NĂM HỌC 2018 -2019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3841" w:rsidRPr="00333841" w:rsidRDefault="00333841" w:rsidP="00365A4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333841">
              <w:rPr>
                <w:rFonts w:eastAsia="Times New Roman"/>
                <w:b/>
                <w:sz w:val="26"/>
                <w:szCs w:val="26"/>
                <w:lang w:val="en-US"/>
              </w:rPr>
              <w:t>ĐỀ CƯƠNG ÔN TẬP HỌC KÌ I</w:t>
            </w:r>
          </w:p>
          <w:p w:rsidR="00333841" w:rsidRPr="00333841" w:rsidRDefault="009D47E2" w:rsidP="00365A4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sz w:val="26"/>
                <w:szCs w:val="26"/>
                <w:lang w:val="en-US"/>
              </w:rPr>
              <w:t>MÔN: KHOA HỌC TỰ NHIÊN 9</w:t>
            </w:r>
            <w:r w:rsidR="00365A42">
              <w:rPr>
                <w:rFonts w:eastAsia="Times New Roman"/>
                <w:b/>
                <w:sz w:val="26"/>
                <w:szCs w:val="26"/>
                <w:lang w:val="en-US"/>
              </w:rPr>
              <w:t xml:space="preserve"> (HÓA)</w:t>
            </w:r>
          </w:p>
        </w:tc>
      </w:tr>
    </w:tbl>
    <w:p w:rsidR="00333841" w:rsidRPr="00333841" w:rsidRDefault="00333841" w:rsidP="00333841">
      <w:pPr>
        <w:spacing w:after="0" w:line="240" w:lineRule="auto"/>
        <w:rPr>
          <w:rFonts w:eastAsia="Times New Roman"/>
          <w:b/>
          <w:sz w:val="26"/>
          <w:szCs w:val="26"/>
          <w:lang w:val="en-US"/>
        </w:rPr>
      </w:pPr>
    </w:p>
    <w:p w:rsidR="00333841" w:rsidRPr="00333841" w:rsidRDefault="00333841" w:rsidP="00333841">
      <w:pPr>
        <w:spacing w:after="0" w:line="240" w:lineRule="auto"/>
        <w:rPr>
          <w:rFonts w:eastAsia="Times New Roman"/>
          <w:b/>
          <w:sz w:val="26"/>
          <w:szCs w:val="26"/>
          <w:lang w:val="en-US"/>
        </w:rPr>
      </w:pPr>
      <w:r w:rsidRPr="00333841">
        <w:rPr>
          <w:rFonts w:eastAsia="Times New Roman"/>
          <w:b/>
          <w:sz w:val="26"/>
          <w:szCs w:val="26"/>
          <w:lang w:val="en-US"/>
        </w:rPr>
        <w:t>PHẦN A: LÝ THUYẾT</w:t>
      </w:r>
    </w:p>
    <w:p w:rsidR="00333841" w:rsidRDefault="00333841" w:rsidP="00333841">
      <w:pPr>
        <w:spacing w:after="0" w:line="240" w:lineRule="auto"/>
        <w:rPr>
          <w:rFonts w:eastAsia="Times New Roman"/>
          <w:sz w:val="26"/>
          <w:szCs w:val="26"/>
          <w:lang w:val="en-US"/>
        </w:rPr>
      </w:pPr>
      <w:r w:rsidRPr="00333841">
        <w:rPr>
          <w:rFonts w:eastAsia="Times New Roman"/>
          <w:b/>
          <w:sz w:val="26"/>
          <w:szCs w:val="26"/>
          <w:lang w:val="en-US"/>
        </w:rPr>
        <w:t xml:space="preserve">     C</w:t>
      </w:r>
      <w:r>
        <w:rPr>
          <w:rFonts w:eastAsia="Times New Roman"/>
          <w:b/>
          <w:sz w:val="26"/>
          <w:szCs w:val="26"/>
          <w:lang w:val="en-US"/>
        </w:rPr>
        <w:t>hủ đề 1</w:t>
      </w:r>
      <w:r w:rsidRPr="00333841">
        <w:rPr>
          <w:rFonts w:eastAsia="Times New Roman"/>
          <w:b/>
          <w:sz w:val="26"/>
          <w:szCs w:val="26"/>
          <w:lang w:val="en-US"/>
        </w:rPr>
        <w:t xml:space="preserve">: </w:t>
      </w:r>
      <w:r>
        <w:rPr>
          <w:rFonts w:eastAsia="Times New Roman"/>
          <w:sz w:val="26"/>
          <w:szCs w:val="26"/>
          <w:lang w:val="en-US"/>
        </w:rPr>
        <w:t>Kim loại. Sơ lược về bảng tuần hoàn các nguyên tố hóa học.</w:t>
      </w:r>
    </w:p>
    <w:p w:rsidR="00333841" w:rsidRDefault="00333841" w:rsidP="00333841">
      <w:pPr>
        <w:spacing w:after="0" w:line="240" w:lineRule="auto"/>
        <w:rPr>
          <w:rFonts w:eastAsia="Times New Roman"/>
          <w:sz w:val="26"/>
          <w:szCs w:val="26"/>
          <w:lang w:val="en-US"/>
        </w:rPr>
      </w:pPr>
      <w:r>
        <w:rPr>
          <w:rFonts w:eastAsia="Times New Roman"/>
          <w:sz w:val="26"/>
          <w:szCs w:val="26"/>
          <w:lang w:val="en-US"/>
        </w:rPr>
        <w:t>1. Tính chất hóa học của kim loại nói chung và tính chất của Fe, Al nói riêng.</w:t>
      </w:r>
    </w:p>
    <w:p w:rsidR="00333841" w:rsidRPr="00333841" w:rsidRDefault="00333841" w:rsidP="00333841">
      <w:pPr>
        <w:spacing w:after="0" w:line="240" w:lineRule="auto"/>
        <w:rPr>
          <w:rFonts w:eastAsia="Times New Roman"/>
          <w:sz w:val="26"/>
          <w:szCs w:val="26"/>
          <w:lang w:val="en-US"/>
        </w:rPr>
      </w:pPr>
      <w:r>
        <w:rPr>
          <w:rFonts w:eastAsia="Times New Roman"/>
          <w:sz w:val="26"/>
          <w:szCs w:val="26"/>
          <w:lang w:val="en-US"/>
        </w:rPr>
        <w:t>2</w:t>
      </w:r>
      <w:r w:rsidRPr="00333841">
        <w:rPr>
          <w:rFonts w:eastAsia="Times New Roman"/>
          <w:sz w:val="26"/>
          <w:szCs w:val="26"/>
          <w:lang w:val="en-US"/>
        </w:rPr>
        <w:t>. So sánh tính chất hóa học của nhôm và sắt. Nhậ</w:t>
      </w:r>
      <w:bookmarkStart w:id="0" w:name="_GoBack"/>
      <w:bookmarkEnd w:id="0"/>
      <w:r w:rsidRPr="00333841">
        <w:rPr>
          <w:rFonts w:eastAsia="Times New Roman"/>
          <w:sz w:val="26"/>
          <w:szCs w:val="26"/>
          <w:lang w:val="en-US"/>
        </w:rPr>
        <w:t>n biết kim loại hoạt động mạnh (Na, K…), nhận biết kim loại hoạt động yếu (Cu, Ag…)</w:t>
      </w:r>
    </w:p>
    <w:p w:rsidR="00333841" w:rsidRPr="00333841" w:rsidRDefault="00333841" w:rsidP="00333841">
      <w:pPr>
        <w:spacing w:after="0" w:line="240" w:lineRule="auto"/>
        <w:rPr>
          <w:rFonts w:eastAsia="Times New Roman"/>
          <w:sz w:val="26"/>
          <w:szCs w:val="26"/>
          <w:lang w:val="en-US"/>
        </w:rPr>
      </w:pPr>
      <w:r>
        <w:rPr>
          <w:rFonts w:eastAsia="Times New Roman"/>
          <w:sz w:val="26"/>
          <w:szCs w:val="26"/>
          <w:lang w:val="en-US"/>
        </w:rPr>
        <w:t>3</w:t>
      </w:r>
      <w:r w:rsidRPr="00333841">
        <w:rPr>
          <w:rFonts w:eastAsia="Times New Roman"/>
          <w:sz w:val="26"/>
          <w:szCs w:val="26"/>
          <w:lang w:val="en-US"/>
        </w:rPr>
        <w:t>. Viết dãy hoạt động hóa học của kim loại và nêu ý nghĩa của dãy hoạt động hóa học của kim loại?</w:t>
      </w:r>
    </w:p>
    <w:p w:rsidR="00333841" w:rsidRPr="00333841" w:rsidRDefault="00333841" w:rsidP="00333841">
      <w:pPr>
        <w:spacing w:after="0" w:line="240" w:lineRule="auto"/>
        <w:rPr>
          <w:rFonts w:eastAsia="Times New Roman"/>
          <w:sz w:val="26"/>
          <w:szCs w:val="26"/>
          <w:lang w:val="en-US"/>
        </w:rPr>
      </w:pPr>
      <w:r>
        <w:rPr>
          <w:rFonts w:eastAsia="Times New Roman"/>
          <w:sz w:val="26"/>
          <w:szCs w:val="26"/>
          <w:lang w:val="en-US"/>
        </w:rPr>
        <w:t>4</w:t>
      </w:r>
      <w:r w:rsidRPr="00333841">
        <w:rPr>
          <w:rFonts w:eastAsia="Times New Roman"/>
          <w:sz w:val="26"/>
          <w:szCs w:val="26"/>
          <w:lang w:val="en-US"/>
        </w:rPr>
        <w:t>. Gang, thép là gì? Viết PTHH xảy ra trong quá trình sản xuất gang?</w:t>
      </w:r>
    </w:p>
    <w:p w:rsidR="00333841" w:rsidRDefault="00333841" w:rsidP="00333841">
      <w:pPr>
        <w:spacing w:after="0" w:line="240" w:lineRule="auto"/>
        <w:rPr>
          <w:rFonts w:eastAsia="Times New Roman"/>
          <w:sz w:val="26"/>
          <w:szCs w:val="26"/>
          <w:lang w:val="en-US"/>
        </w:rPr>
      </w:pPr>
      <w:r>
        <w:rPr>
          <w:rFonts w:eastAsia="Times New Roman"/>
          <w:sz w:val="26"/>
          <w:szCs w:val="26"/>
          <w:lang w:val="en-US"/>
        </w:rPr>
        <w:t>5</w:t>
      </w:r>
      <w:r w:rsidRPr="00333841">
        <w:rPr>
          <w:rFonts w:eastAsia="Times New Roman"/>
          <w:sz w:val="26"/>
          <w:szCs w:val="26"/>
          <w:lang w:val="en-US"/>
        </w:rPr>
        <w:t>. Thế nào là sự ăn mòn kim loại? Những yếu tố ảnh hưởng đến sự ăn mòn kim loại? Nêu các biện pháp chống sự ăn mòn kim loại?</w:t>
      </w:r>
    </w:p>
    <w:p w:rsidR="00333841" w:rsidRPr="00333841" w:rsidRDefault="00333841" w:rsidP="00333841">
      <w:pPr>
        <w:spacing w:after="0" w:line="240" w:lineRule="auto"/>
        <w:rPr>
          <w:rFonts w:eastAsia="Times New Roman"/>
          <w:sz w:val="26"/>
          <w:szCs w:val="26"/>
          <w:lang w:val="en-US"/>
        </w:rPr>
      </w:pPr>
      <w:r>
        <w:rPr>
          <w:rFonts w:eastAsia="Times New Roman"/>
          <w:sz w:val="26"/>
          <w:szCs w:val="26"/>
          <w:lang w:val="en-US"/>
        </w:rPr>
        <w:t>6. Nguyên tắc sắp xếp các nguyên tố trong bảng tuần hoàn. Tình bày cấu tạo. Sự biến đổi tính chất các nguyên tố trong bảng tuần hoàn. Ý nghĩa của bảng tuần hoàn các nguyên tố hóa học.</w:t>
      </w:r>
    </w:p>
    <w:p w:rsidR="00333841" w:rsidRPr="00333841" w:rsidRDefault="00333841" w:rsidP="00333841">
      <w:pPr>
        <w:spacing w:after="0" w:line="240" w:lineRule="auto"/>
        <w:rPr>
          <w:rFonts w:eastAsia="Times New Roman"/>
          <w:b/>
          <w:sz w:val="26"/>
          <w:szCs w:val="26"/>
          <w:lang w:val="en-US"/>
        </w:rPr>
      </w:pPr>
      <w:r w:rsidRPr="00333841">
        <w:rPr>
          <w:rFonts w:eastAsia="Times New Roman"/>
          <w:b/>
          <w:sz w:val="26"/>
          <w:szCs w:val="26"/>
          <w:lang w:val="en-US"/>
        </w:rPr>
        <w:t>PHẦN B: BÀI TẬP</w:t>
      </w:r>
    </w:p>
    <w:p w:rsidR="00333841" w:rsidRPr="00333841" w:rsidRDefault="00333841" w:rsidP="00333841">
      <w:pPr>
        <w:spacing w:after="0" w:line="240" w:lineRule="auto"/>
        <w:rPr>
          <w:rFonts w:eastAsia="Times New Roman"/>
          <w:b/>
          <w:sz w:val="26"/>
          <w:szCs w:val="26"/>
          <w:lang w:val="en-US"/>
        </w:rPr>
      </w:pPr>
      <w:r w:rsidRPr="00333841">
        <w:rPr>
          <w:rFonts w:eastAsia="Times New Roman"/>
          <w:b/>
          <w:sz w:val="26"/>
          <w:szCs w:val="26"/>
          <w:lang w:val="en-US"/>
        </w:rPr>
        <w:t>I.  Hóa học:</w:t>
      </w:r>
    </w:p>
    <w:p w:rsidR="00333841" w:rsidRPr="00333841" w:rsidRDefault="00333841" w:rsidP="00333841">
      <w:pPr>
        <w:spacing w:after="0" w:line="240" w:lineRule="auto"/>
        <w:jc w:val="center"/>
        <w:rPr>
          <w:rFonts w:eastAsia="Times New Roman"/>
          <w:b/>
          <w:sz w:val="26"/>
          <w:szCs w:val="26"/>
          <w:u w:val="single"/>
          <w:lang w:val="en-US"/>
        </w:rPr>
      </w:pPr>
      <w:r w:rsidRPr="00333841">
        <w:rPr>
          <w:rFonts w:eastAsia="Times New Roman"/>
          <w:b/>
          <w:sz w:val="26"/>
          <w:szCs w:val="26"/>
          <w:u w:val="single"/>
          <w:lang w:val="en-US"/>
        </w:rPr>
        <w:t>Dạng 1: Viết PTHH.</w:t>
      </w:r>
      <w:r w:rsidRPr="00333841">
        <w:rPr>
          <w:rFonts w:ascii="VNI-Times" w:eastAsia="Times New Roman" w:hAnsi="VNI-Times"/>
          <w:noProof/>
          <w:sz w:val="24"/>
          <w:szCs w:val="24"/>
          <w:lang w:val="en-US"/>
        </w:rPr>
        <w:t xml:space="preserve"> </w:t>
      </w:r>
    </w:p>
    <w:p w:rsidR="0098732A" w:rsidRDefault="00333841" w:rsidP="00333841">
      <w:pPr>
        <w:spacing w:after="0" w:line="240" w:lineRule="auto"/>
        <w:rPr>
          <w:rFonts w:eastAsia="Times New Roman"/>
          <w:sz w:val="26"/>
          <w:szCs w:val="26"/>
          <w:lang w:val="pt-BR"/>
        </w:rPr>
      </w:pPr>
      <w:r w:rsidRPr="00333841">
        <w:rPr>
          <w:rFonts w:eastAsia="Times New Roman"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1217295</wp:posOffset>
                </wp:positionH>
                <wp:positionV relativeFrom="paragraph">
                  <wp:posOffset>179705</wp:posOffset>
                </wp:positionV>
                <wp:extent cx="0" cy="228600"/>
                <wp:effectExtent l="74295" t="8255" r="78105" b="2032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CD35B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85pt,14.15pt" to="95.8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">
                <v:stroke endarrow="open"/>
              </v:line>
            </w:pict>
          </mc:Fallback>
        </mc:AlternateContent>
      </w:r>
      <w:r>
        <w:rPr>
          <w:rFonts w:eastAsia="Times New Roman"/>
          <w:sz w:val="26"/>
          <w:szCs w:val="26"/>
          <w:lang w:val="pt-BR"/>
        </w:rPr>
        <w:t>a</w:t>
      </w:r>
      <w:r w:rsidRPr="00333841">
        <w:rPr>
          <w:rFonts w:eastAsia="Times New Roman"/>
          <w:sz w:val="26"/>
          <w:szCs w:val="26"/>
          <w:lang w:val="pt-BR"/>
        </w:rPr>
        <w:t>) Fe</w:t>
      </w:r>
      <w:r w:rsidRPr="00333841">
        <w:rPr>
          <w:rFonts w:eastAsia="Times New Roman"/>
          <w:sz w:val="26"/>
          <w:szCs w:val="26"/>
          <w:vertAlign w:val="subscript"/>
          <w:lang w:val="pt-BR"/>
        </w:rPr>
        <w:t>3</w:t>
      </w:r>
      <w:r w:rsidRPr="00333841">
        <w:rPr>
          <w:rFonts w:eastAsia="Times New Roman"/>
          <w:sz w:val="26"/>
          <w:szCs w:val="26"/>
          <w:lang w:val="pt-BR"/>
        </w:rPr>
        <w:t>O</w:t>
      </w:r>
      <w:r w:rsidRPr="00333841">
        <w:rPr>
          <w:rFonts w:eastAsia="Times New Roman"/>
          <w:sz w:val="26"/>
          <w:szCs w:val="26"/>
          <w:vertAlign w:val="subscript"/>
          <w:lang w:val="pt-BR"/>
        </w:rPr>
        <w:t>4</w:t>
      </w:r>
      <w:r w:rsidRPr="00333841">
        <w:rPr>
          <w:rFonts w:eastAsia="Times New Roman"/>
          <w:sz w:val="26"/>
          <w:szCs w:val="26"/>
          <w:lang w:val="pt-BR"/>
        </w:rPr>
        <w:t xml:space="preserve">  </w:t>
      </w:r>
      <w:r w:rsidRPr="00333841">
        <w:rPr>
          <w:rFonts w:eastAsia="Times New Roman"/>
          <w:position w:val="-6"/>
          <w:sz w:val="26"/>
          <w:szCs w:val="26"/>
          <w:lang w:val="en-US"/>
        </w:rPr>
        <w:object w:dxaOrig="7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18.75pt" o:ole="">
            <v:imagedata r:id="rId4" o:title=""/>
          </v:shape>
          <o:OLEObject Type="Embed" ProgID="Equation.DSMT4" ShapeID="_x0000_i1025" DrawAspect="Content" ObjectID="_1604979092" r:id="rId5"/>
        </w:object>
      </w:r>
      <w:r w:rsidRPr="00333841">
        <w:rPr>
          <w:rFonts w:eastAsia="Times New Roman"/>
          <w:sz w:val="26"/>
          <w:szCs w:val="26"/>
          <w:lang w:val="pt-BR"/>
        </w:rPr>
        <w:t xml:space="preserve"> Fe  </w:t>
      </w:r>
      <w:r w:rsidRPr="00333841">
        <w:rPr>
          <w:rFonts w:eastAsia="Times New Roman"/>
          <w:position w:val="-6"/>
          <w:sz w:val="26"/>
          <w:szCs w:val="26"/>
          <w:lang w:val="en-US"/>
        </w:rPr>
        <w:object w:dxaOrig="780" w:dyaOrig="380">
          <v:shape id="_x0000_i1026" type="#_x0000_t75" style="width:39pt;height:18.75pt" o:ole="">
            <v:imagedata r:id="rId6" o:title=""/>
          </v:shape>
          <o:OLEObject Type="Embed" ProgID="Equation.DSMT4" ShapeID="_x0000_i1026" DrawAspect="Content" ObjectID="_1604979093" r:id="rId7"/>
        </w:object>
      </w:r>
      <w:r w:rsidRPr="00333841">
        <w:rPr>
          <w:rFonts w:eastAsia="Times New Roman"/>
          <w:sz w:val="26"/>
          <w:szCs w:val="26"/>
          <w:lang w:val="pt-BR"/>
        </w:rPr>
        <w:t xml:space="preserve"> FeCl</w:t>
      </w:r>
      <w:r w:rsidRPr="00333841">
        <w:rPr>
          <w:rFonts w:eastAsia="Times New Roman"/>
          <w:sz w:val="26"/>
          <w:szCs w:val="26"/>
          <w:vertAlign w:val="subscript"/>
          <w:lang w:val="pt-BR"/>
        </w:rPr>
        <w:t>2</w:t>
      </w:r>
      <w:r w:rsidRPr="00333841">
        <w:rPr>
          <w:rFonts w:eastAsia="Times New Roman"/>
          <w:sz w:val="26"/>
          <w:szCs w:val="26"/>
          <w:lang w:val="pt-BR"/>
        </w:rPr>
        <w:t xml:space="preserve"> </w:t>
      </w:r>
      <w:r w:rsidRPr="00333841">
        <w:rPr>
          <w:rFonts w:eastAsia="Times New Roman"/>
          <w:position w:val="-6"/>
          <w:sz w:val="26"/>
          <w:szCs w:val="26"/>
          <w:lang w:val="en-US"/>
        </w:rPr>
        <w:object w:dxaOrig="760" w:dyaOrig="380">
          <v:shape id="_x0000_i1027" type="#_x0000_t75" style="width:38.25pt;height:18.75pt" o:ole="">
            <v:imagedata r:id="rId8" o:title=""/>
          </v:shape>
          <o:OLEObject Type="Embed" ProgID="Equation.DSMT4" ShapeID="_x0000_i1027" DrawAspect="Content" ObjectID="_1604979094" r:id="rId9"/>
        </w:object>
      </w:r>
      <w:r w:rsidRPr="00333841">
        <w:rPr>
          <w:rFonts w:eastAsia="Times New Roman"/>
          <w:sz w:val="26"/>
          <w:szCs w:val="26"/>
          <w:lang w:val="pt-BR"/>
        </w:rPr>
        <w:t xml:space="preserve"> Fe(OH)</w:t>
      </w:r>
      <w:r w:rsidRPr="00333841">
        <w:rPr>
          <w:rFonts w:eastAsia="Times New Roman"/>
          <w:sz w:val="26"/>
          <w:szCs w:val="26"/>
          <w:vertAlign w:val="subscript"/>
          <w:lang w:val="pt-BR"/>
        </w:rPr>
        <w:t>2</w:t>
      </w:r>
      <w:r w:rsidRPr="00333841">
        <w:rPr>
          <w:rFonts w:eastAsia="Times New Roman"/>
          <w:sz w:val="26"/>
          <w:szCs w:val="26"/>
          <w:lang w:val="pt-BR"/>
        </w:rPr>
        <w:t xml:space="preserve">    </w:t>
      </w:r>
      <w:r w:rsidR="0098732A" w:rsidRPr="00333841">
        <w:rPr>
          <w:rFonts w:eastAsia="Times New Roman"/>
          <w:iCs/>
          <w:position w:val="-6"/>
          <w:sz w:val="26"/>
          <w:szCs w:val="26"/>
          <w:lang w:val="en-US"/>
        </w:rPr>
        <w:object w:dxaOrig="740" w:dyaOrig="320">
          <v:shape id="_x0000_i1028" type="#_x0000_t75" style="width:36.75pt;height:15.75pt" o:ole="">
            <v:imagedata r:id="rId10" o:title=""/>
          </v:shape>
          <o:OLEObject Type="Embed" ProgID="Equation.3" ShapeID="_x0000_i1028" DrawAspect="Content" ObjectID="_1604979095" r:id="rId11"/>
        </w:object>
      </w:r>
      <w:r w:rsidR="0098732A">
        <w:rPr>
          <w:rFonts w:eastAsia="Times New Roman"/>
          <w:sz w:val="26"/>
          <w:szCs w:val="26"/>
          <w:lang w:val="pt-BR"/>
        </w:rPr>
        <w:t xml:space="preserve"> </w:t>
      </w:r>
      <w:r w:rsidRPr="00333841">
        <w:rPr>
          <w:rFonts w:eastAsia="Times New Roman"/>
          <w:sz w:val="26"/>
          <w:szCs w:val="26"/>
          <w:lang w:val="pt-BR"/>
        </w:rPr>
        <w:t xml:space="preserve"> </w:t>
      </w:r>
      <w:r w:rsidR="0098732A">
        <w:rPr>
          <w:rFonts w:eastAsia="Times New Roman"/>
          <w:sz w:val="26"/>
          <w:szCs w:val="26"/>
          <w:lang w:val="pt-BR"/>
        </w:rPr>
        <w:t>Fe(OH)</w:t>
      </w:r>
      <w:r w:rsidR="0098732A">
        <w:rPr>
          <w:rFonts w:eastAsia="Times New Roman"/>
          <w:sz w:val="26"/>
          <w:szCs w:val="26"/>
          <w:vertAlign w:val="subscript"/>
          <w:lang w:val="pt-BR"/>
        </w:rPr>
        <w:t>3</w:t>
      </w:r>
      <w:r w:rsidRPr="00333841">
        <w:rPr>
          <w:rFonts w:eastAsia="Times New Roman"/>
          <w:sz w:val="26"/>
          <w:szCs w:val="26"/>
          <w:lang w:val="pt-BR"/>
        </w:rPr>
        <w:t xml:space="preserve">                       </w:t>
      </w:r>
    </w:p>
    <w:p w:rsidR="00333841" w:rsidRPr="00333841" w:rsidRDefault="0098732A" w:rsidP="00333841">
      <w:pPr>
        <w:spacing w:after="0" w:line="240" w:lineRule="auto"/>
        <w:rPr>
          <w:rFonts w:eastAsia="Times New Roman"/>
          <w:sz w:val="26"/>
          <w:szCs w:val="26"/>
          <w:lang w:val="pt-BR"/>
        </w:rPr>
      </w:pPr>
      <w:r>
        <w:rPr>
          <w:rFonts w:eastAsia="Times New Roman"/>
          <w:sz w:val="26"/>
          <w:szCs w:val="26"/>
          <w:lang w:val="pt-BR"/>
        </w:rPr>
        <w:t xml:space="preserve">                       </w:t>
      </w:r>
      <w:r w:rsidR="00333841" w:rsidRPr="00333841">
        <w:rPr>
          <w:rFonts w:eastAsia="Times New Roman"/>
          <w:sz w:val="26"/>
          <w:szCs w:val="26"/>
          <w:lang w:val="pt-BR"/>
        </w:rPr>
        <w:t xml:space="preserve"> (5)</w:t>
      </w:r>
    </w:p>
    <w:p w:rsidR="00333841" w:rsidRPr="00333841" w:rsidRDefault="00333841" w:rsidP="00333841">
      <w:pPr>
        <w:spacing w:after="0" w:line="240" w:lineRule="auto"/>
        <w:rPr>
          <w:rFonts w:eastAsia="Times New Roman"/>
          <w:sz w:val="26"/>
          <w:szCs w:val="26"/>
          <w:lang w:val="pt-BR"/>
        </w:rPr>
      </w:pPr>
      <w:r w:rsidRPr="00333841">
        <w:rPr>
          <w:rFonts w:eastAsia="Times New Roman"/>
          <w:sz w:val="26"/>
          <w:szCs w:val="26"/>
          <w:lang w:val="pt-BR"/>
        </w:rPr>
        <w:t xml:space="preserve">                           FeCl</w:t>
      </w:r>
      <w:r w:rsidRPr="00333841">
        <w:rPr>
          <w:rFonts w:eastAsia="Times New Roman"/>
          <w:sz w:val="26"/>
          <w:szCs w:val="26"/>
          <w:vertAlign w:val="subscript"/>
          <w:lang w:val="pt-BR"/>
        </w:rPr>
        <w:t>3</w:t>
      </w:r>
      <w:r w:rsidRPr="00333841">
        <w:rPr>
          <w:rFonts w:eastAsia="Times New Roman"/>
          <w:sz w:val="26"/>
          <w:szCs w:val="26"/>
          <w:lang w:val="pt-BR"/>
        </w:rPr>
        <w:t xml:space="preserve"> </w:t>
      </w:r>
      <w:r w:rsidRPr="00333841">
        <w:rPr>
          <w:rFonts w:eastAsia="Times New Roman"/>
          <w:position w:val="-6"/>
          <w:sz w:val="26"/>
          <w:szCs w:val="26"/>
          <w:lang w:val="en-US"/>
        </w:rPr>
        <w:object w:dxaOrig="780" w:dyaOrig="380">
          <v:shape id="_x0000_i1029" type="#_x0000_t75" style="width:39pt;height:18.75pt" o:ole="">
            <v:imagedata r:id="rId12" o:title=""/>
          </v:shape>
          <o:OLEObject Type="Embed" ProgID="Equation.DSMT4" ShapeID="_x0000_i1029" DrawAspect="Content" ObjectID="_1604979096" r:id="rId13"/>
        </w:object>
      </w:r>
      <w:r w:rsidRPr="00333841">
        <w:rPr>
          <w:rFonts w:eastAsia="Times New Roman"/>
          <w:sz w:val="26"/>
          <w:szCs w:val="26"/>
          <w:lang w:val="pt-BR"/>
        </w:rPr>
        <w:t xml:space="preserve"> Fe(OH)</w:t>
      </w:r>
      <w:r w:rsidRPr="00333841">
        <w:rPr>
          <w:rFonts w:eastAsia="Times New Roman"/>
          <w:sz w:val="26"/>
          <w:szCs w:val="26"/>
          <w:vertAlign w:val="subscript"/>
          <w:lang w:val="pt-BR"/>
        </w:rPr>
        <w:t>3</w:t>
      </w:r>
      <w:r w:rsidRPr="00333841">
        <w:rPr>
          <w:rFonts w:eastAsia="Times New Roman"/>
          <w:sz w:val="26"/>
          <w:szCs w:val="26"/>
          <w:lang w:val="pt-BR"/>
        </w:rPr>
        <w:t xml:space="preserve"> </w:t>
      </w:r>
      <w:r w:rsidRPr="00333841">
        <w:rPr>
          <w:rFonts w:eastAsia="Times New Roman"/>
          <w:position w:val="-6"/>
          <w:sz w:val="26"/>
          <w:szCs w:val="26"/>
          <w:lang w:val="en-US"/>
        </w:rPr>
        <w:object w:dxaOrig="780" w:dyaOrig="380">
          <v:shape id="_x0000_i1030" type="#_x0000_t75" style="width:39pt;height:18.75pt" o:ole="">
            <v:imagedata r:id="rId14" o:title=""/>
          </v:shape>
          <o:OLEObject Type="Embed" ProgID="Equation.DSMT4" ShapeID="_x0000_i1030" DrawAspect="Content" ObjectID="_1604979097" r:id="rId15"/>
        </w:object>
      </w:r>
      <w:r w:rsidRPr="00333841">
        <w:rPr>
          <w:rFonts w:eastAsia="Times New Roman"/>
          <w:sz w:val="26"/>
          <w:szCs w:val="26"/>
          <w:lang w:val="pt-BR"/>
        </w:rPr>
        <w:t xml:space="preserve"> Fe</w:t>
      </w:r>
      <w:r w:rsidRPr="00333841">
        <w:rPr>
          <w:rFonts w:eastAsia="Times New Roman"/>
          <w:sz w:val="26"/>
          <w:szCs w:val="26"/>
          <w:vertAlign w:val="subscript"/>
          <w:lang w:val="pt-BR"/>
        </w:rPr>
        <w:t>2</w:t>
      </w:r>
      <w:r w:rsidRPr="00333841">
        <w:rPr>
          <w:rFonts w:eastAsia="Times New Roman"/>
          <w:sz w:val="26"/>
          <w:szCs w:val="26"/>
          <w:lang w:val="pt-BR"/>
        </w:rPr>
        <w:t>O</w:t>
      </w:r>
      <w:r w:rsidRPr="00333841">
        <w:rPr>
          <w:rFonts w:eastAsia="Times New Roman"/>
          <w:sz w:val="26"/>
          <w:szCs w:val="26"/>
          <w:vertAlign w:val="subscript"/>
          <w:lang w:val="pt-BR"/>
        </w:rPr>
        <w:t>3</w:t>
      </w:r>
      <w:r w:rsidRPr="00333841">
        <w:rPr>
          <w:rFonts w:eastAsia="Times New Roman"/>
          <w:sz w:val="26"/>
          <w:szCs w:val="26"/>
          <w:lang w:val="pt-BR"/>
        </w:rPr>
        <w:t xml:space="preserve">  </w:t>
      </w:r>
      <w:r w:rsidRPr="00333841">
        <w:rPr>
          <w:rFonts w:eastAsia="Times New Roman"/>
          <w:position w:val="-6"/>
          <w:sz w:val="26"/>
          <w:szCs w:val="26"/>
          <w:lang w:val="en-US"/>
        </w:rPr>
        <w:object w:dxaOrig="760" w:dyaOrig="320">
          <v:shape id="_x0000_i1031" type="#_x0000_t75" style="width:38.25pt;height:15.75pt" o:ole="">
            <v:imagedata r:id="rId16" o:title=""/>
          </v:shape>
          <o:OLEObject Type="Embed" ProgID="Equation.3" ShapeID="_x0000_i1031" DrawAspect="Content" ObjectID="_1604979098" r:id="rId17"/>
        </w:object>
      </w:r>
      <w:r w:rsidRPr="00333841">
        <w:rPr>
          <w:rFonts w:eastAsia="Times New Roman"/>
          <w:iCs/>
          <w:sz w:val="26"/>
          <w:szCs w:val="26"/>
          <w:lang w:val="en-US"/>
        </w:rPr>
        <w:t>Fe</w:t>
      </w:r>
      <w:r w:rsidRPr="00333841">
        <w:rPr>
          <w:rFonts w:eastAsia="Times New Roman"/>
          <w:iCs/>
          <w:sz w:val="26"/>
          <w:szCs w:val="26"/>
          <w:vertAlign w:val="subscript"/>
          <w:lang w:val="en-US"/>
        </w:rPr>
        <w:t>2</w:t>
      </w:r>
      <w:r w:rsidRPr="00333841">
        <w:rPr>
          <w:rFonts w:eastAsia="Times New Roman"/>
          <w:iCs/>
          <w:sz w:val="26"/>
          <w:szCs w:val="26"/>
          <w:lang w:val="en-US"/>
        </w:rPr>
        <w:t>(SO</w:t>
      </w:r>
      <w:r w:rsidRPr="00333841">
        <w:rPr>
          <w:rFonts w:eastAsia="Times New Roman"/>
          <w:iCs/>
          <w:sz w:val="26"/>
          <w:szCs w:val="26"/>
          <w:vertAlign w:val="subscript"/>
          <w:lang w:val="en-US"/>
        </w:rPr>
        <w:t>4</w:t>
      </w:r>
      <w:r w:rsidRPr="00333841">
        <w:rPr>
          <w:rFonts w:eastAsia="Times New Roman"/>
          <w:iCs/>
          <w:sz w:val="26"/>
          <w:szCs w:val="26"/>
          <w:lang w:val="en-US"/>
        </w:rPr>
        <w:t>)</w:t>
      </w:r>
      <w:r w:rsidRPr="00333841">
        <w:rPr>
          <w:rFonts w:eastAsia="Times New Roman"/>
          <w:iCs/>
          <w:sz w:val="26"/>
          <w:szCs w:val="26"/>
          <w:vertAlign w:val="subscript"/>
          <w:lang w:val="en-US"/>
        </w:rPr>
        <w:t>3</w:t>
      </w:r>
    </w:p>
    <w:p w:rsidR="00333841" w:rsidRDefault="00333841" w:rsidP="00333841">
      <w:pPr>
        <w:spacing w:after="0" w:line="240" w:lineRule="auto"/>
        <w:jc w:val="both"/>
        <w:rPr>
          <w:rFonts w:eastAsia="Times New Roman"/>
          <w:iCs/>
          <w:sz w:val="26"/>
          <w:szCs w:val="26"/>
          <w:lang w:val="en-US"/>
        </w:rPr>
      </w:pPr>
      <w:r>
        <w:rPr>
          <w:rFonts w:eastAsia="Times New Roman"/>
          <w:iCs/>
          <w:sz w:val="26"/>
          <w:szCs w:val="26"/>
          <w:lang w:val="en-US"/>
        </w:rPr>
        <w:t>b</w:t>
      </w:r>
      <w:r w:rsidRPr="00333841">
        <w:rPr>
          <w:rFonts w:eastAsia="Times New Roman"/>
          <w:iCs/>
          <w:sz w:val="26"/>
          <w:szCs w:val="26"/>
          <w:lang w:val="en-US"/>
        </w:rPr>
        <w:t>) Al</w:t>
      </w:r>
      <w:r w:rsidRPr="00333841">
        <w:rPr>
          <w:rFonts w:eastAsia="Times New Roman"/>
          <w:iCs/>
          <w:sz w:val="26"/>
          <w:szCs w:val="26"/>
          <w:vertAlign w:val="subscript"/>
          <w:lang w:val="en-US"/>
        </w:rPr>
        <w:t>2</w:t>
      </w:r>
      <w:r w:rsidRPr="00333841">
        <w:rPr>
          <w:rFonts w:eastAsia="Times New Roman"/>
          <w:iCs/>
          <w:sz w:val="26"/>
          <w:szCs w:val="26"/>
          <w:lang w:val="en-US"/>
        </w:rPr>
        <w:t>O</w:t>
      </w:r>
      <w:r w:rsidRPr="00333841">
        <w:rPr>
          <w:rFonts w:eastAsia="Times New Roman"/>
          <w:iCs/>
          <w:sz w:val="26"/>
          <w:szCs w:val="26"/>
          <w:vertAlign w:val="subscript"/>
          <w:lang w:val="en-US"/>
        </w:rPr>
        <w:t>3</w:t>
      </w:r>
      <w:r w:rsidRPr="00333841">
        <w:rPr>
          <w:rFonts w:eastAsia="Times New Roman"/>
          <w:iCs/>
          <w:sz w:val="26"/>
          <w:szCs w:val="26"/>
          <w:lang w:val="en-US"/>
        </w:rPr>
        <w:t xml:space="preserve"> </w:t>
      </w:r>
      <w:r w:rsidRPr="00333841">
        <w:rPr>
          <w:rFonts w:eastAsia="Times New Roman"/>
          <w:iCs/>
          <w:position w:val="-6"/>
          <w:sz w:val="26"/>
          <w:szCs w:val="26"/>
          <w:lang w:val="en-US"/>
        </w:rPr>
        <w:object w:dxaOrig="720" w:dyaOrig="320">
          <v:shape id="_x0000_i1032" type="#_x0000_t75" style="width:36pt;height:15.75pt" o:ole="">
            <v:imagedata r:id="rId18" o:title=""/>
          </v:shape>
          <o:OLEObject Type="Embed" ProgID="Equation.3" ShapeID="_x0000_i1032" DrawAspect="Content" ObjectID="_1604979099" r:id="rId19"/>
        </w:object>
      </w:r>
      <w:r w:rsidRPr="00333841">
        <w:rPr>
          <w:rFonts w:eastAsia="Times New Roman"/>
          <w:iCs/>
          <w:sz w:val="26"/>
          <w:szCs w:val="26"/>
          <w:lang w:val="en-US"/>
        </w:rPr>
        <w:t xml:space="preserve"> Al </w:t>
      </w:r>
      <w:r w:rsidRPr="00333841">
        <w:rPr>
          <w:rFonts w:eastAsia="Times New Roman"/>
          <w:iCs/>
          <w:position w:val="-6"/>
          <w:sz w:val="26"/>
          <w:szCs w:val="26"/>
          <w:lang w:val="en-US"/>
        </w:rPr>
        <w:object w:dxaOrig="740" w:dyaOrig="320">
          <v:shape id="_x0000_i1033" type="#_x0000_t75" style="width:36.75pt;height:15.75pt" o:ole="">
            <v:imagedata r:id="rId20" o:title=""/>
          </v:shape>
          <o:OLEObject Type="Embed" ProgID="Equation.3" ShapeID="_x0000_i1033" DrawAspect="Content" ObjectID="_1604979100" r:id="rId21"/>
        </w:object>
      </w:r>
      <w:r w:rsidRPr="00333841">
        <w:rPr>
          <w:rFonts w:eastAsia="Times New Roman"/>
          <w:iCs/>
          <w:sz w:val="26"/>
          <w:szCs w:val="26"/>
          <w:lang w:val="en-US"/>
        </w:rPr>
        <w:t xml:space="preserve"> AlCl</w:t>
      </w:r>
      <w:r w:rsidRPr="00333841">
        <w:rPr>
          <w:rFonts w:eastAsia="Times New Roman"/>
          <w:iCs/>
          <w:sz w:val="26"/>
          <w:szCs w:val="26"/>
          <w:vertAlign w:val="subscript"/>
          <w:lang w:val="en-US"/>
        </w:rPr>
        <w:t>3</w:t>
      </w:r>
      <w:r w:rsidRPr="00333841">
        <w:rPr>
          <w:rFonts w:eastAsia="Times New Roman"/>
          <w:iCs/>
          <w:sz w:val="26"/>
          <w:szCs w:val="26"/>
          <w:lang w:val="en-US"/>
        </w:rPr>
        <w:t xml:space="preserve"> </w:t>
      </w:r>
      <w:r w:rsidRPr="00333841">
        <w:rPr>
          <w:rFonts w:eastAsia="Times New Roman"/>
          <w:iCs/>
          <w:position w:val="-6"/>
          <w:sz w:val="26"/>
          <w:szCs w:val="26"/>
          <w:lang w:val="en-US"/>
        </w:rPr>
        <w:object w:dxaOrig="740" w:dyaOrig="320">
          <v:shape id="_x0000_i1034" type="#_x0000_t75" style="width:36.75pt;height:15.75pt" o:ole="">
            <v:imagedata r:id="rId22" o:title=""/>
          </v:shape>
          <o:OLEObject Type="Embed" ProgID="Equation.3" ShapeID="_x0000_i1034" DrawAspect="Content" ObjectID="_1604979101" r:id="rId23"/>
        </w:object>
      </w:r>
      <w:r w:rsidRPr="00333841">
        <w:rPr>
          <w:rFonts w:eastAsia="Times New Roman"/>
          <w:iCs/>
          <w:sz w:val="26"/>
          <w:szCs w:val="26"/>
          <w:lang w:val="en-US"/>
        </w:rPr>
        <w:t xml:space="preserve"> NaCl </w:t>
      </w:r>
      <w:r w:rsidRPr="00333841">
        <w:rPr>
          <w:rFonts w:eastAsia="Times New Roman"/>
          <w:iCs/>
          <w:position w:val="-6"/>
          <w:sz w:val="26"/>
          <w:szCs w:val="26"/>
          <w:lang w:val="en-US"/>
        </w:rPr>
        <w:object w:dxaOrig="740" w:dyaOrig="320">
          <v:shape id="_x0000_i1035" type="#_x0000_t75" style="width:36.75pt;height:15.75pt" o:ole="">
            <v:imagedata r:id="rId10" o:title=""/>
          </v:shape>
          <o:OLEObject Type="Embed" ProgID="Equation.3" ShapeID="_x0000_i1035" DrawAspect="Content" ObjectID="_1604979102" r:id="rId24"/>
        </w:object>
      </w:r>
      <w:r w:rsidRPr="00333841">
        <w:rPr>
          <w:rFonts w:eastAsia="Times New Roman"/>
          <w:iCs/>
          <w:sz w:val="26"/>
          <w:szCs w:val="26"/>
          <w:lang w:val="en-US"/>
        </w:rPr>
        <w:t xml:space="preserve"> NaOH </w:t>
      </w:r>
      <w:r w:rsidRPr="00333841">
        <w:rPr>
          <w:rFonts w:eastAsia="Times New Roman"/>
          <w:iCs/>
          <w:position w:val="-6"/>
          <w:sz w:val="26"/>
          <w:szCs w:val="26"/>
          <w:lang w:val="en-US"/>
        </w:rPr>
        <w:object w:dxaOrig="740" w:dyaOrig="320">
          <v:shape id="_x0000_i1036" type="#_x0000_t75" style="width:36.75pt;height:15.75pt" o:ole="">
            <v:imagedata r:id="rId25" o:title=""/>
          </v:shape>
          <o:OLEObject Type="Embed" ProgID="Equation.3" ShapeID="_x0000_i1036" DrawAspect="Content" ObjectID="_1604979103" r:id="rId26"/>
        </w:object>
      </w:r>
      <w:r w:rsidRPr="00333841">
        <w:rPr>
          <w:rFonts w:eastAsia="Times New Roman"/>
          <w:iCs/>
          <w:sz w:val="26"/>
          <w:szCs w:val="26"/>
          <w:lang w:val="en-US"/>
        </w:rPr>
        <w:t xml:space="preserve"> Cu(OH)</w:t>
      </w:r>
      <w:r w:rsidRPr="00333841">
        <w:rPr>
          <w:rFonts w:eastAsia="Times New Roman"/>
          <w:iCs/>
          <w:sz w:val="26"/>
          <w:szCs w:val="26"/>
          <w:vertAlign w:val="subscript"/>
          <w:lang w:val="en-US"/>
        </w:rPr>
        <w:t>2</w:t>
      </w:r>
      <w:r w:rsidRPr="00333841">
        <w:rPr>
          <w:rFonts w:eastAsia="Times New Roman"/>
          <w:iCs/>
          <w:sz w:val="26"/>
          <w:szCs w:val="26"/>
          <w:lang w:val="en-US"/>
        </w:rPr>
        <w:t>.</w:t>
      </w:r>
    </w:p>
    <w:p w:rsidR="00333841" w:rsidRDefault="0098732A" w:rsidP="0098732A">
      <w:pPr>
        <w:spacing w:after="0" w:line="240" w:lineRule="auto"/>
        <w:jc w:val="both"/>
        <w:rPr>
          <w:rFonts w:eastAsia="Times New Roman"/>
          <w:iCs/>
          <w:sz w:val="26"/>
          <w:szCs w:val="26"/>
          <w:lang w:val="en-US"/>
        </w:rPr>
      </w:pPr>
      <w:r>
        <w:rPr>
          <w:rFonts w:eastAsia="Times New Roman"/>
          <w:iCs/>
          <w:sz w:val="26"/>
          <w:szCs w:val="26"/>
          <w:lang w:val="en-US"/>
        </w:rPr>
        <w:t>c) K</w:t>
      </w:r>
      <w:r w:rsidRPr="00333841">
        <w:rPr>
          <w:rFonts w:eastAsia="Times New Roman"/>
          <w:iCs/>
          <w:sz w:val="26"/>
          <w:szCs w:val="26"/>
          <w:lang w:val="en-US"/>
        </w:rPr>
        <w:t xml:space="preserve"> </w:t>
      </w:r>
      <w:r w:rsidRPr="00333841">
        <w:rPr>
          <w:rFonts w:eastAsia="Times New Roman"/>
          <w:iCs/>
          <w:position w:val="-6"/>
          <w:sz w:val="26"/>
          <w:szCs w:val="26"/>
          <w:lang w:val="en-US"/>
        </w:rPr>
        <w:object w:dxaOrig="720" w:dyaOrig="320">
          <v:shape id="_x0000_i1037" type="#_x0000_t75" style="width:36pt;height:15.75pt" o:ole="">
            <v:imagedata r:id="rId18" o:title=""/>
          </v:shape>
          <o:OLEObject Type="Embed" ProgID="Equation.3" ShapeID="_x0000_i1037" DrawAspect="Content" ObjectID="_1604979104" r:id="rId27"/>
        </w:object>
      </w:r>
      <w:r>
        <w:rPr>
          <w:rFonts w:eastAsia="Times New Roman"/>
          <w:iCs/>
          <w:sz w:val="26"/>
          <w:szCs w:val="26"/>
          <w:lang w:val="en-US"/>
        </w:rPr>
        <w:t xml:space="preserve"> K</w:t>
      </w:r>
      <w:r>
        <w:rPr>
          <w:rFonts w:eastAsia="Times New Roman"/>
          <w:iCs/>
          <w:sz w:val="26"/>
          <w:szCs w:val="26"/>
          <w:vertAlign w:val="subscript"/>
          <w:lang w:val="en-US"/>
        </w:rPr>
        <w:t>2</w:t>
      </w:r>
      <w:r>
        <w:rPr>
          <w:rFonts w:eastAsia="Times New Roman"/>
          <w:iCs/>
          <w:sz w:val="26"/>
          <w:szCs w:val="26"/>
          <w:lang w:val="en-US"/>
        </w:rPr>
        <w:t>O</w:t>
      </w:r>
      <w:r w:rsidRPr="00333841">
        <w:rPr>
          <w:rFonts w:eastAsia="Times New Roman"/>
          <w:iCs/>
          <w:sz w:val="26"/>
          <w:szCs w:val="26"/>
          <w:lang w:val="en-US"/>
        </w:rPr>
        <w:t xml:space="preserve"> </w:t>
      </w:r>
      <w:r w:rsidRPr="00333841">
        <w:rPr>
          <w:rFonts w:eastAsia="Times New Roman"/>
          <w:iCs/>
          <w:position w:val="-6"/>
          <w:sz w:val="26"/>
          <w:szCs w:val="26"/>
          <w:lang w:val="en-US"/>
        </w:rPr>
        <w:object w:dxaOrig="740" w:dyaOrig="320">
          <v:shape id="_x0000_i1038" type="#_x0000_t75" style="width:36.75pt;height:15.75pt" o:ole="">
            <v:imagedata r:id="rId20" o:title=""/>
          </v:shape>
          <o:OLEObject Type="Embed" ProgID="Equation.3" ShapeID="_x0000_i1038" DrawAspect="Content" ObjectID="_1604979105" r:id="rId28"/>
        </w:object>
      </w:r>
      <w:r>
        <w:rPr>
          <w:rFonts w:eastAsia="Times New Roman"/>
          <w:iCs/>
          <w:sz w:val="26"/>
          <w:szCs w:val="26"/>
          <w:lang w:val="en-US"/>
        </w:rPr>
        <w:t xml:space="preserve"> KOH</w:t>
      </w:r>
      <w:r w:rsidRPr="00333841">
        <w:rPr>
          <w:rFonts w:eastAsia="Times New Roman"/>
          <w:iCs/>
          <w:sz w:val="26"/>
          <w:szCs w:val="26"/>
          <w:lang w:val="en-US"/>
        </w:rPr>
        <w:t xml:space="preserve"> </w:t>
      </w:r>
      <w:r w:rsidRPr="00333841">
        <w:rPr>
          <w:rFonts w:eastAsia="Times New Roman"/>
          <w:iCs/>
          <w:position w:val="-6"/>
          <w:sz w:val="26"/>
          <w:szCs w:val="26"/>
          <w:lang w:val="en-US"/>
        </w:rPr>
        <w:object w:dxaOrig="740" w:dyaOrig="320">
          <v:shape id="_x0000_i1039" type="#_x0000_t75" style="width:36.75pt;height:15.75pt" o:ole="">
            <v:imagedata r:id="rId22" o:title=""/>
          </v:shape>
          <o:OLEObject Type="Embed" ProgID="Equation.3" ShapeID="_x0000_i1039" DrawAspect="Content" ObjectID="_1604979106" r:id="rId29"/>
        </w:object>
      </w:r>
      <w:r>
        <w:rPr>
          <w:rFonts w:eastAsia="Times New Roman"/>
          <w:iCs/>
          <w:sz w:val="26"/>
          <w:szCs w:val="26"/>
          <w:lang w:val="en-US"/>
        </w:rPr>
        <w:t xml:space="preserve"> K</w:t>
      </w:r>
      <w:r>
        <w:rPr>
          <w:rFonts w:eastAsia="Times New Roman"/>
          <w:iCs/>
          <w:sz w:val="26"/>
          <w:szCs w:val="26"/>
          <w:vertAlign w:val="subscript"/>
          <w:lang w:val="en-US"/>
        </w:rPr>
        <w:t>2</w:t>
      </w:r>
      <w:r>
        <w:rPr>
          <w:rFonts w:eastAsia="Times New Roman"/>
          <w:iCs/>
          <w:sz w:val="26"/>
          <w:szCs w:val="26"/>
          <w:lang w:val="en-US"/>
        </w:rPr>
        <w:t>SO</w:t>
      </w:r>
      <w:r>
        <w:rPr>
          <w:rFonts w:eastAsia="Times New Roman"/>
          <w:iCs/>
          <w:sz w:val="26"/>
          <w:szCs w:val="26"/>
          <w:vertAlign w:val="subscript"/>
          <w:lang w:val="en-US"/>
        </w:rPr>
        <w:t>4</w:t>
      </w:r>
      <w:r w:rsidRPr="00333841">
        <w:rPr>
          <w:rFonts w:eastAsia="Times New Roman"/>
          <w:iCs/>
          <w:sz w:val="26"/>
          <w:szCs w:val="26"/>
          <w:lang w:val="en-US"/>
        </w:rPr>
        <w:t xml:space="preserve"> </w:t>
      </w:r>
      <w:r w:rsidRPr="00333841">
        <w:rPr>
          <w:rFonts w:eastAsia="Times New Roman"/>
          <w:iCs/>
          <w:position w:val="-6"/>
          <w:sz w:val="26"/>
          <w:szCs w:val="26"/>
          <w:lang w:val="en-US"/>
        </w:rPr>
        <w:object w:dxaOrig="740" w:dyaOrig="320">
          <v:shape id="_x0000_i1040" type="#_x0000_t75" style="width:36.75pt;height:15.75pt" o:ole="">
            <v:imagedata r:id="rId10" o:title=""/>
          </v:shape>
          <o:OLEObject Type="Embed" ProgID="Equation.3" ShapeID="_x0000_i1040" DrawAspect="Content" ObjectID="_1604979107" r:id="rId30"/>
        </w:object>
      </w:r>
      <w:r>
        <w:rPr>
          <w:rFonts w:eastAsia="Times New Roman"/>
          <w:iCs/>
          <w:sz w:val="26"/>
          <w:szCs w:val="26"/>
          <w:lang w:val="en-US"/>
        </w:rPr>
        <w:t xml:space="preserve"> KCl</w:t>
      </w:r>
      <w:r w:rsidRPr="00333841">
        <w:rPr>
          <w:rFonts w:eastAsia="Times New Roman"/>
          <w:iCs/>
          <w:sz w:val="26"/>
          <w:szCs w:val="26"/>
          <w:lang w:val="en-US"/>
        </w:rPr>
        <w:t xml:space="preserve"> </w:t>
      </w:r>
      <w:r w:rsidRPr="00333841">
        <w:rPr>
          <w:rFonts w:eastAsia="Times New Roman"/>
          <w:iCs/>
          <w:position w:val="-6"/>
          <w:sz w:val="26"/>
          <w:szCs w:val="26"/>
          <w:lang w:val="en-US"/>
        </w:rPr>
        <w:object w:dxaOrig="740" w:dyaOrig="320">
          <v:shape id="_x0000_i1041" type="#_x0000_t75" style="width:36.75pt;height:15.75pt" o:ole="">
            <v:imagedata r:id="rId25" o:title=""/>
          </v:shape>
          <o:OLEObject Type="Embed" ProgID="Equation.3" ShapeID="_x0000_i1041" DrawAspect="Content" ObjectID="_1604979108" r:id="rId31"/>
        </w:object>
      </w:r>
      <w:r>
        <w:rPr>
          <w:rFonts w:eastAsia="Times New Roman"/>
          <w:iCs/>
          <w:sz w:val="26"/>
          <w:szCs w:val="26"/>
          <w:lang w:val="en-US"/>
        </w:rPr>
        <w:t xml:space="preserve"> KNO</w:t>
      </w:r>
      <w:r>
        <w:rPr>
          <w:rFonts w:eastAsia="Times New Roman"/>
          <w:iCs/>
          <w:sz w:val="26"/>
          <w:szCs w:val="26"/>
          <w:vertAlign w:val="subscript"/>
          <w:lang w:val="en-US"/>
        </w:rPr>
        <w:t>3</w:t>
      </w:r>
      <w:r w:rsidRPr="00333841">
        <w:rPr>
          <w:rFonts w:eastAsia="Times New Roman"/>
          <w:iCs/>
          <w:sz w:val="26"/>
          <w:szCs w:val="26"/>
          <w:lang w:val="en-US"/>
        </w:rPr>
        <w:t>.</w:t>
      </w:r>
    </w:p>
    <w:p w:rsidR="0098732A" w:rsidRPr="00333841" w:rsidRDefault="0098732A" w:rsidP="0098732A">
      <w:pPr>
        <w:spacing w:after="0" w:line="240" w:lineRule="auto"/>
        <w:jc w:val="both"/>
        <w:rPr>
          <w:rFonts w:eastAsia="Times New Roman"/>
          <w:iCs/>
          <w:sz w:val="26"/>
          <w:szCs w:val="26"/>
          <w:lang w:val="en-US"/>
        </w:rPr>
      </w:pPr>
    </w:p>
    <w:p w:rsidR="00333841" w:rsidRPr="00333841" w:rsidRDefault="00761376" w:rsidP="00333841">
      <w:pPr>
        <w:spacing w:after="0" w:line="240" w:lineRule="auto"/>
        <w:jc w:val="center"/>
        <w:rPr>
          <w:rFonts w:eastAsia="Times New Roman"/>
          <w:b/>
          <w:sz w:val="26"/>
          <w:szCs w:val="26"/>
          <w:lang w:val="en-US"/>
        </w:rPr>
      </w:pPr>
      <w:r>
        <w:rPr>
          <w:rFonts w:eastAsia="Times New Roman"/>
          <w:b/>
          <w:sz w:val="26"/>
          <w:szCs w:val="26"/>
          <w:u w:val="single"/>
          <w:lang w:val="en-US"/>
        </w:rPr>
        <w:t>Dạng 2</w:t>
      </w:r>
      <w:r w:rsidR="00333841" w:rsidRPr="00333841">
        <w:rPr>
          <w:rFonts w:eastAsia="Times New Roman"/>
          <w:b/>
          <w:sz w:val="26"/>
          <w:szCs w:val="26"/>
          <w:u w:val="single"/>
          <w:lang w:val="en-US"/>
        </w:rPr>
        <w:t xml:space="preserve">: Bài tập tính theo PTHH </w:t>
      </w:r>
    </w:p>
    <w:p w:rsidR="00761376" w:rsidRPr="00761376" w:rsidRDefault="00333841" w:rsidP="00761376">
      <w:pPr>
        <w:pStyle w:val="Style9"/>
        <w:tabs>
          <w:tab w:val="clear" w:pos="397"/>
        </w:tabs>
        <w:spacing w:before="80" w:after="40"/>
        <w:ind w:left="142" w:hanging="142"/>
        <w:rPr>
          <w:rFonts w:asciiTheme="majorHAnsi" w:hAnsiTheme="majorHAnsi" w:cstheme="majorHAnsi"/>
          <w:sz w:val="26"/>
          <w:szCs w:val="26"/>
        </w:rPr>
      </w:pPr>
      <w:r w:rsidRPr="00333841">
        <w:rPr>
          <w:rFonts w:eastAsia="Batang"/>
          <w:b/>
          <w:sz w:val="26"/>
          <w:szCs w:val="26"/>
        </w:rPr>
        <w:t xml:space="preserve"> </w:t>
      </w:r>
      <w:r w:rsidRPr="00333841">
        <w:rPr>
          <w:rFonts w:eastAsia="Batang"/>
          <w:b/>
          <w:bCs/>
          <w:sz w:val="26"/>
          <w:szCs w:val="26"/>
        </w:rPr>
        <w:t>B</w:t>
      </w:r>
      <w:r w:rsidRPr="00333841">
        <w:rPr>
          <w:rFonts w:ascii="Calibri" w:eastAsia="Batang" w:hAnsi="Calibri" w:cs="Calibri"/>
          <w:b/>
          <w:bCs/>
          <w:sz w:val="26"/>
          <w:szCs w:val="26"/>
        </w:rPr>
        <w:t>à</w:t>
      </w:r>
      <w:r w:rsidRPr="00333841">
        <w:rPr>
          <w:rFonts w:eastAsia="Batang"/>
          <w:b/>
          <w:bCs/>
          <w:sz w:val="26"/>
          <w:szCs w:val="26"/>
        </w:rPr>
        <w:t>i 1</w:t>
      </w:r>
      <w:r w:rsidRPr="00333841">
        <w:rPr>
          <w:rFonts w:eastAsia="Batang"/>
          <w:b/>
          <w:sz w:val="26"/>
          <w:szCs w:val="26"/>
        </w:rPr>
        <w:t>:</w:t>
      </w:r>
      <w:r w:rsidRPr="00333841">
        <w:rPr>
          <w:rFonts w:eastAsia="Batang"/>
          <w:sz w:val="26"/>
          <w:szCs w:val="26"/>
        </w:rPr>
        <w:t xml:space="preserve"> </w:t>
      </w:r>
      <w:r w:rsidR="00365A42">
        <w:rPr>
          <w:rFonts w:asciiTheme="majorHAnsi" w:hAnsiTheme="majorHAnsi" w:cstheme="majorHAnsi"/>
          <w:sz w:val="26"/>
          <w:szCs w:val="26"/>
        </w:rPr>
        <w:t>Hòa tan hoàn toàn 2,7 gam nhôm</w:t>
      </w:r>
      <w:r w:rsidR="00761376" w:rsidRPr="00761376">
        <w:rPr>
          <w:rFonts w:asciiTheme="majorHAnsi" w:hAnsiTheme="majorHAnsi" w:cstheme="majorHAnsi"/>
          <w:sz w:val="26"/>
          <w:szCs w:val="26"/>
        </w:rPr>
        <w:t xml:space="preserve"> bằng dung dịch axit clohiđric có nồng độ 10% vừa đủ. </w:t>
      </w:r>
    </w:p>
    <w:p w:rsidR="00761376" w:rsidRPr="00761376" w:rsidRDefault="00761376" w:rsidP="00761376">
      <w:pPr>
        <w:tabs>
          <w:tab w:val="left" w:pos="3690"/>
        </w:tabs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761376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  a) Viết phương trình phản ứng xảy ra?</w:t>
      </w:r>
    </w:p>
    <w:p w:rsidR="00761376" w:rsidRPr="00761376" w:rsidRDefault="00761376" w:rsidP="00761376">
      <w:pPr>
        <w:spacing w:before="80" w:after="40" w:line="300" w:lineRule="atLeast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761376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  b) Tính thể tích khí sinh ra ở đktc?</w:t>
      </w:r>
    </w:p>
    <w:p w:rsidR="00761376" w:rsidRDefault="00761376" w:rsidP="00761376">
      <w:pPr>
        <w:tabs>
          <w:tab w:val="left" w:pos="567"/>
        </w:tabs>
        <w:spacing w:before="60" w:after="60" w:line="240" w:lineRule="auto"/>
        <w:ind w:left="567" w:hanging="567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  c) Tính khối lượng</w:t>
      </w:r>
      <w:r w:rsidRPr="00761376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dung dịch axit clohiđric  </w:t>
      </w:r>
      <w:r>
        <w:rPr>
          <w:rFonts w:asciiTheme="majorHAnsi" w:eastAsia="Times New Roman" w:hAnsiTheme="majorHAnsi" w:cstheme="majorHAnsi"/>
          <w:sz w:val="26"/>
          <w:szCs w:val="26"/>
          <w:lang w:val="en-US"/>
        </w:rPr>
        <w:t>cần dùng cho phản ứng trên?</w:t>
      </w:r>
    </w:p>
    <w:p w:rsidR="00333841" w:rsidRPr="00333841" w:rsidRDefault="00333841" w:rsidP="00333841">
      <w:pPr>
        <w:spacing w:before="80" w:after="40" w:line="300" w:lineRule="atLeast"/>
        <w:jc w:val="both"/>
        <w:rPr>
          <w:rFonts w:eastAsia="Times New Roman"/>
          <w:sz w:val="26"/>
          <w:szCs w:val="26"/>
          <w:lang w:val="nl-NL"/>
        </w:rPr>
      </w:pPr>
      <w:r w:rsidRPr="00333841">
        <w:rPr>
          <w:rFonts w:eastAsia="Times New Roman"/>
          <w:b/>
          <w:bCs/>
          <w:sz w:val="26"/>
          <w:szCs w:val="26"/>
          <w:lang w:val="nl-NL"/>
        </w:rPr>
        <w:t xml:space="preserve">Bài </w:t>
      </w:r>
      <w:r w:rsidR="00365A42">
        <w:rPr>
          <w:rFonts w:eastAsia="Times New Roman"/>
          <w:b/>
          <w:sz w:val="26"/>
          <w:szCs w:val="26"/>
          <w:lang w:val="nl-NL"/>
        </w:rPr>
        <w:t>2</w:t>
      </w:r>
      <w:r w:rsidRPr="00333841">
        <w:rPr>
          <w:rFonts w:eastAsia="Times New Roman"/>
          <w:b/>
          <w:sz w:val="26"/>
          <w:szCs w:val="26"/>
          <w:lang w:val="nl-NL"/>
        </w:rPr>
        <w:t>:</w:t>
      </w:r>
      <w:r w:rsidRPr="00333841">
        <w:rPr>
          <w:rFonts w:eastAsia="Times New Roman"/>
          <w:sz w:val="26"/>
          <w:szCs w:val="26"/>
          <w:lang w:val="nl-NL"/>
        </w:rPr>
        <w:t xml:space="preserve">  Cho một khối lượng mạt sắt dư vào 100 ml dung dịch HCl. Phản ứng xong thu được 2,24 </w:t>
      </w:r>
      <w:r w:rsidRPr="00333841">
        <w:rPr>
          <w:rFonts w:ascii=".VnTime" w:eastAsia="Times New Roman" w:hAnsi=".VnTime"/>
          <w:sz w:val="26"/>
          <w:szCs w:val="26"/>
          <w:lang w:val="nl-NL"/>
        </w:rPr>
        <w:t>lÝt</w:t>
      </w:r>
      <w:r w:rsidRPr="00333841">
        <w:rPr>
          <w:rFonts w:eastAsia="Times New Roman"/>
          <w:sz w:val="26"/>
          <w:szCs w:val="26"/>
          <w:lang w:val="nl-NL"/>
        </w:rPr>
        <w:t xml:space="preserve"> khí (đktc).</w:t>
      </w:r>
    </w:p>
    <w:p w:rsidR="00333841" w:rsidRPr="00333841" w:rsidRDefault="00333841" w:rsidP="00333841">
      <w:pPr>
        <w:tabs>
          <w:tab w:val="left" w:pos="3690"/>
        </w:tabs>
        <w:spacing w:after="0" w:line="240" w:lineRule="auto"/>
        <w:rPr>
          <w:rFonts w:eastAsia="Times New Roman"/>
          <w:sz w:val="26"/>
          <w:szCs w:val="26"/>
          <w:lang w:val="nl-NL"/>
        </w:rPr>
      </w:pPr>
      <w:r w:rsidRPr="00333841">
        <w:rPr>
          <w:rFonts w:eastAsia="Times New Roman"/>
          <w:sz w:val="26"/>
          <w:szCs w:val="26"/>
          <w:lang w:val="nl-NL"/>
        </w:rPr>
        <w:t xml:space="preserve">     a. Viết phương trình phản ứng xảy ra?</w:t>
      </w:r>
    </w:p>
    <w:p w:rsidR="00333841" w:rsidRPr="00333841" w:rsidRDefault="00333841" w:rsidP="00333841">
      <w:pPr>
        <w:tabs>
          <w:tab w:val="left" w:pos="3690"/>
        </w:tabs>
        <w:spacing w:after="0" w:line="240" w:lineRule="auto"/>
        <w:rPr>
          <w:rFonts w:eastAsia="Times New Roman"/>
          <w:sz w:val="26"/>
          <w:szCs w:val="26"/>
          <w:lang w:val="nl-NL"/>
        </w:rPr>
      </w:pPr>
      <w:r w:rsidRPr="00333841">
        <w:rPr>
          <w:rFonts w:eastAsia="Times New Roman"/>
          <w:sz w:val="26"/>
          <w:szCs w:val="26"/>
          <w:lang w:val="nl-NL"/>
        </w:rPr>
        <w:t xml:space="preserve">     b. Tính khối lượng mạt sắt đã tham gia phản ứng?</w:t>
      </w:r>
    </w:p>
    <w:p w:rsidR="00333841" w:rsidRDefault="00333841" w:rsidP="00B71142">
      <w:pPr>
        <w:tabs>
          <w:tab w:val="left" w:pos="3690"/>
        </w:tabs>
        <w:spacing w:after="0" w:line="240" w:lineRule="auto"/>
        <w:rPr>
          <w:rFonts w:eastAsia="Times New Roman"/>
          <w:sz w:val="26"/>
          <w:szCs w:val="26"/>
          <w:lang w:val="nl-NL"/>
        </w:rPr>
      </w:pPr>
      <w:r w:rsidRPr="00333841">
        <w:rPr>
          <w:rFonts w:eastAsia="Times New Roman"/>
          <w:sz w:val="26"/>
          <w:szCs w:val="26"/>
          <w:lang w:val="nl-NL"/>
        </w:rPr>
        <w:t xml:space="preserve">     c. Tính nồng độ mol của dung dịch HCl đã  </w:t>
      </w:r>
      <w:r w:rsidRPr="00333841">
        <w:rPr>
          <w:rFonts w:ascii=".VnTime" w:eastAsia="Times New Roman" w:hAnsi=".VnTime"/>
          <w:sz w:val="26"/>
          <w:szCs w:val="26"/>
          <w:lang w:val="nl-NL"/>
        </w:rPr>
        <w:t>dïng</w:t>
      </w:r>
      <w:r w:rsidRPr="00333841">
        <w:rPr>
          <w:rFonts w:eastAsia="Times New Roman"/>
          <w:sz w:val="26"/>
          <w:szCs w:val="26"/>
          <w:lang w:val="nl-NL"/>
        </w:rPr>
        <w:t>?</w:t>
      </w:r>
    </w:p>
    <w:p w:rsidR="00333841" w:rsidRDefault="00365A42" w:rsidP="00365A42">
      <w:pPr>
        <w:tabs>
          <w:tab w:val="left" w:pos="3690"/>
        </w:tabs>
        <w:spacing w:after="0" w:line="240" w:lineRule="auto"/>
        <w:rPr>
          <w:rFonts w:eastAsia="Times New Roman"/>
          <w:b/>
          <w:sz w:val="26"/>
          <w:szCs w:val="26"/>
          <w:lang w:val="nl-NL"/>
        </w:rPr>
      </w:pPr>
      <w:r w:rsidRPr="00365A42">
        <w:rPr>
          <w:rFonts w:eastAsia="Times New Roman"/>
          <w:b/>
          <w:sz w:val="26"/>
          <w:szCs w:val="26"/>
          <w:lang w:val="nl-NL"/>
        </w:rPr>
        <w:t>Bài tập 2,3,4,5 (tr12,13);  Bài tập 2,3,5(trang 33,34)</w:t>
      </w:r>
    </w:p>
    <w:p w:rsidR="00407356" w:rsidRPr="00365A42" w:rsidRDefault="00407356" w:rsidP="00365A42">
      <w:pPr>
        <w:tabs>
          <w:tab w:val="left" w:pos="3690"/>
        </w:tabs>
        <w:spacing w:after="0" w:line="240" w:lineRule="auto"/>
        <w:rPr>
          <w:rFonts w:eastAsia="Times New Roman"/>
          <w:b/>
          <w:sz w:val="26"/>
          <w:szCs w:val="26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5"/>
        <w:gridCol w:w="3990"/>
        <w:gridCol w:w="2785"/>
      </w:tblGrid>
      <w:tr w:rsidR="00333841" w:rsidRPr="00333841" w:rsidTr="00C9771B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333841" w:rsidRPr="00B71142" w:rsidRDefault="00333841" w:rsidP="00365A4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  <w:r w:rsidRPr="00B71142">
              <w:rPr>
                <w:rFonts w:eastAsia="Times New Roman"/>
                <w:b/>
                <w:sz w:val="26"/>
                <w:szCs w:val="26"/>
                <w:lang w:val="nl-NL"/>
              </w:rPr>
              <w:t>BAN GIÁM HIỆU</w:t>
            </w:r>
          </w:p>
          <w:p w:rsidR="00333841" w:rsidRPr="00B71142" w:rsidRDefault="00333841" w:rsidP="00365A4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</w:p>
          <w:p w:rsidR="00333841" w:rsidRPr="00B71142" w:rsidRDefault="00333841" w:rsidP="00365A4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</w:p>
          <w:p w:rsidR="00333841" w:rsidRPr="00B71142" w:rsidRDefault="00333841" w:rsidP="00365A4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</w:p>
          <w:p w:rsidR="00333841" w:rsidRPr="00B71142" w:rsidRDefault="00333841" w:rsidP="00365A4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  <w:r w:rsidRPr="00B71142">
              <w:rPr>
                <w:rFonts w:eastAsia="Times New Roman"/>
                <w:b/>
                <w:sz w:val="26"/>
                <w:szCs w:val="26"/>
                <w:lang w:val="nl-NL"/>
              </w:rPr>
              <w:t>Đỗ Thị Thu Hoài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33841" w:rsidRPr="00B71142" w:rsidRDefault="00333841" w:rsidP="00365A4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  <w:r w:rsidRPr="00B71142">
              <w:rPr>
                <w:rFonts w:eastAsia="Times New Roman"/>
                <w:b/>
                <w:sz w:val="26"/>
                <w:szCs w:val="26"/>
                <w:lang w:val="nl-NL"/>
              </w:rPr>
              <w:t>TỔ CHUYÊN MÔN</w:t>
            </w:r>
          </w:p>
          <w:p w:rsidR="00333841" w:rsidRPr="00B71142" w:rsidRDefault="00333841" w:rsidP="00365A4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</w:p>
          <w:p w:rsidR="00333841" w:rsidRPr="00B71142" w:rsidRDefault="00333841" w:rsidP="00365A4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</w:p>
          <w:p w:rsidR="00365A42" w:rsidRDefault="00365A42" w:rsidP="00365A4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</w:p>
          <w:p w:rsidR="00333841" w:rsidRPr="00B71142" w:rsidRDefault="00333841" w:rsidP="00365A4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  <w:r w:rsidRPr="00B71142">
              <w:rPr>
                <w:rFonts w:eastAsia="Times New Roman"/>
                <w:b/>
                <w:sz w:val="26"/>
                <w:szCs w:val="26"/>
                <w:lang w:val="nl-NL"/>
              </w:rPr>
              <w:t>Nguyễn Thị Nguyệt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333841" w:rsidRPr="00365A42" w:rsidRDefault="00333841" w:rsidP="00365A4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  <w:r w:rsidRPr="00365A42">
              <w:rPr>
                <w:rFonts w:eastAsia="Times New Roman"/>
                <w:b/>
                <w:sz w:val="26"/>
                <w:szCs w:val="26"/>
                <w:lang w:val="nl-NL"/>
              </w:rPr>
              <w:t>NHÓM TRƯỞNG</w:t>
            </w:r>
          </w:p>
          <w:p w:rsidR="00333841" w:rsidRPr="00365A42" w:rsidRDefault="00333841" w:rsidP="00365A4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</w:p>
          <w:p w:rsidR="00333841" w:rsidRPr="00365A42" w:rsidRDefault="00333841" w:rsidP="00365A4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</w:p>
          <w:p w:rsidR="00333841" w:rsidRPr="00365A42" w:rsidRDefault="00333841" w:rsidP="00365A4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</w:p>
          <w:p w:rsidR="00333841" w:rsidRPr="00365A42" w:rsidRDefault="00333841" w:rsidP="00365A4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  <w:r w:rsidRPr="00365A42">
              <w:rPr>
                <w:rFonts w:eastAsia="Times New Roman"/>
                <w:b/>
                <w:sz w:val="26"/>
                <w:szCs w:val="26"/>
                <w:lang w:val="nl-NL"/>
              </w:rPr>
              <w:t>Nguyễn Thị Nguyệt</w:t>
            </w:r>
          </w:p>
        </w:tc>
      </w:tr>
    </w:tbl>
    <w:p w:rsidR="00333841" w:rsidRPr="00365A42" w:rsidRDefault="00333841" w:rsidP="00333841">
      <w:pPr>
        <w:shd w:val="clear" w:color="auto" w:fill="FFFFFF"/>
        <w:spacing w:before="225" w:after="225" w:line="240" w:lineRule="auto"/>
        <w:rPr>
          <w:rFonts w:eastAsia="Times New Roman"/>
          <w:sz w:val="26"/>
          <w:szCs w:val="26"/>
          <w:lang w:val="nl-NL"/>
        </w:rPr>
      </w:pPr>
    </w:p>
    <w:p w:rsidR="00333841" w:rsidRPr="00365A42" w:rsidRDefault="00333841" w:rsidP="00333841">
      <w:pPr>
        <w:shd w:val="clear" w:color="auto" w:fill="FFFFFF"/>
        <w:spacing w:before="225" w:after="225" w:line="300" w:lineRule="atLeast"/>
        <w:rPr>
          <w:rFonts w:eastAsia="Times New Roman"/>
          <w:sz w:val="26"/>
          <w:szCs w:val="26"/>
          <w:lang w:val="nl-NL"/>
        </w:rPr>
      </w:pPr>
    </w:p>
    <w:p w:rsidR="00333841" w:rsidRPr="00365A42" w:rsidRDefault="00333841" w:rsidP="00333841">
      <w:pPr>
        <w:shd w:val="clear" w:color="auto" w:fill="FFFFFF"/>
        <w:spacing w:before="225" w:after="225" w:line="300" w:lineRule="atLeast"/>
        <w:rPr>
          <w:rFonts w:eastAsia="Times New Roman"/>
          <w:sz w:val="26"/>
          <w:szCs w:val="26"/>
          <w:lang w:val="nl-NL"/>
        </w:rPr>
      </w:pPr>
    </w:p>
    <w:p w:rsidR="00333841" w:rsidRPr="00365A42" w:rsidRDefault="00333841" w:rsidP="00333841">
      <w:pPr>
        <w:shd w:val="clear" w:color="auto" w:fill="FFFFFF"/>
        <w:spacing w:before="225" w:after="225" w:line="300" w:lineRule="atLeast"/>
        <w:rPr>
          <w:rFonts w:eastAsia="Times New Roman"/>
          <w:sz w:val="26"/>
          <w:szCs w:val="26"/>
          <w:lang w:val="nl-NL"/>
        </w:rPr>
      </w:pPr>
    </w:p>
    <w:p w:rsidR="00333841" w:rsidRPr="00365A42" w:rsidRDefault="00333841" w:rsidP="00333841">
      <w:pPr>
        <w:shd w:val="clear" w:color="auto" w:fill="FFFFFF"/>
        <w:spacing w:before="225" w:after="225" w:line="300" w:lineRule="atLeast"/>
        <w:rPr>
          <w:rFonts w:eastAsia="Times New Roman"/>
          <w:sz w:val="26"/>
          <w:szCs w:val="26"/>
          <w:lang w:val="nl-NL"/>
        </w:rPr>
      </w:pPr>
    </w:p>
    <w:p w:rsidR="00333841" w:rsidRPr="00365A42" w:rsidRDefault="00333841" w:rsidP="00333841">
      <w:pPr>
        <w:spacing w:after="0" w:line="240" w:lineRule="auto"/>
        <w:rPr>
          <w:rFonts w:ascii="VNI-Times" w:eastAsia="Times New Roman" w:hAnsi="VNI-Times"/>
          <w:sz w:val="24"/>
          <w:szCs w:val="24"/>
          <w:lang w:val="nl-NL"/>
        </w:rPr>
      </w:pPr>
    </w:p>
    <w:p w:rsidR="00A846D1" w:rsidRDefault="00A846D1"/>
    <w:sectPr w:rsidR="00A84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40A"/>
    <w:rsid w:val="0033240A"/>
    <w:rsid w:val="00333841"/>
    <w:rsid w:val="00365A42"/>
    <w:rsid w:val="00387DEE"/>
    <w:rsid w:val="00407356"/>
    <w:rsid w:val="00666F36"/>
    <w:rsid w:val="00761376"/>
    <w:rsid w:val="007D0251"/>
    <w:rsid w:val="0098732A"/>
    <w:rsid w:val="009D47E2"/>
    <w:rsid w:val="00A62D63"/>
    <w:rsid w:val="00A846D1"/>
    <w:rsid w:val="00AF24DA"/>
    <w:rsid w:val="00B71142"/>
    <w:rsid w:val="00FF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F59237E-6827-4037-81C3-D36B0C8C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3841"/>
    <w:pPr>
      <w:spacing w:after="0" w:line="240" w:lineRule="auto"/>
    </w:pPr>
    <w:rPr>
      <w:rFonts w:eastAsia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Normal"/>
    <w:rsid w:val="00761376"/>
    <w:pPr>
      <w:tabs>
        <w:tab w:val="left" w:pos="397"/>
      </w:tabs>
      <w:spacing w:before="60" w:after="0" w:line="300" w:lineRule="atLeast"/>
      <w:ind w:left="737" w:hanging="737"/>
      <w:jc w:val="both"/>
    </w:pPr>
    <w:rPr>
      <w:rFonts w:ascii=".VnTime" w:eastAsia="Times New Roman" w:hAnsi=".VnTime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2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1.wmf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5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7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6.bin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8</cp:revision>
  <cp:lastPrinted>2018-11-28T23:34:00Z</cp:lastPrinted>
  <dcterms:created xsi:type="dcterms:W3CDTF">2018-11-27T06:06:00Z</dcterms:created>
  <dcterms:modified xsi:type="dcterms:W3CDTF">2018-11-28T23:45:00Z</dcterms:modified>
</cp:coreProperties>
</file>