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83F" w:rsidRDefault="00A2583F" w:rsidP="00044C07">
      <w:pPr>
        <w:tabs>
          <w:tab w:val="left" w:pos="7905"/>
        </w:tabs>
        <w:spacing w:after="0" w:line="240" w:lineRule="auto"/>
        <w:rPr>
          <w:rFonts w:ascii="Times New Roman" w:eastAsia="Times New Roman" w:hAnsi="Times New Roman" w:cs="Times New Roman"/>
          <w:sz w:val="28"/>
          <w:szCs w:val="28"/>
        </w:rPr>
      </w:pPr>
      <w:bookmarkStart w:id="0" w:name="_GoBack"/>
      <w:bookmarkEnd w:id="0"/>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A2583F" w:rsidRPr="00A2583F" w:rsidTr="003300DC">
        <w:trPr>
          <w:trHeight w:val="723"/>
        </w:trPr>
        <w:tc>
          <w:tcPr>
            <w:tcW w:w="4860" w:type="dxa"/>
          </w:tcPr>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TRƯỜNG THCS THƯỢNG THANH</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Năm học 2017 – 2018</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u w:val="single"/>
                <w:lang w:val="nl-NL"/>
              </w:rPr>
            </w:pPr>
          </w:p>
        </w:tc>
        <w:tc>
          <w:tcPr>
            <w:tcW w:w="5629" w:type="dxa"/>
            <w:tcBorders>
              <w:left w:val="nil"/>
            </w:tcBorders>
          </w:tcPr>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ĐỀ KIỂM TRA HỌC KỲ I</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Môn: Giáo dục công dân 9</w:t>
            </w:r>
          </w:p>
          <w:p w:rsidR="00A2583F" w:rsidRPr="00A2583F" w:rsidRDefault="00A2583F" w:rsidP="00A2583F">
            <w:pPr>
              <w:spacing w:after="0" w:line="240" w:lineRule="auto"/>
              <w:jc w:val="center"/>
              <w:outlineLvl w:val="0"/>
              <w:rPr>
                <w:rFonts w:ascii="Times New Roman" w:eastAsia="Times New Roman" w:hAnsi="Times New Roman" w:cs="Times New Roman"/>
                <w:i/>
                <w:sz w:val="28"/>
                <w:szCs w:val="28"/>
                <w:lang w:val="nl-NL"/>
              </w:rPr>
            </w:pPr>
            <w:r w:rsidRPr="00A2583F">
              <w:rPr>
                <w:rFonts w:ascii="Times New Roman" w:eastAsia="Times New Roman" w:hAnsi="Times New Roman" w:cs="Times New Roman"/>
                <w:i/>
                <w:sz w:val="28"/>
                <w:szCs w:val="28"/>
                <w:lang w:val="nl-NL"/>
              </w:rPr>
              <w:t>Thời gian: 45 phút</w:t>
            </w:r>
          </w:p>
          <w:p w:rsidR="00A2583F" w:rsidRPr="00A2583F" w:rsidRDefault="00A2583F" w:rsidP="00A2583F">
            <w:pPr>
              <w:spacing w:after="0" w:line="240" w:lineRule="auto"/>
              <w:jc w:val="center"/>
              <w:outlineLvl w:val="0"/>
              <w:rPr>
                <w:rFonts w:ascii="Times New Roman" w:eastAsia="Times New Roman" w:hAnsi="Times New Roman" w:cs="Times New Roman"/>
                <w:sz w:val="28"/>
                <w:szCs w:val="28"/>
                <w:lang w:val="nl-NL"/>
              </w:rPr>
            </w:pPr>
            <w:r w:rsidRPr="00A2583F">
              <w:rPr>
                <w:rFonts w:ascii="Times New Roman" w:eastAsia="Times New Roman" w:hAnsi="Times New Roman" w:cs="Times New Roman"/>
                <w:sz w:val="28"/>
                <w:szCs w:val="28"/>
                <w:lang w:val="nl-NL"/>
              </w:rPr>
              <w:t>Ngày thi:     /      /2017</w:t>
            </w:r>
          </w:p>
        </w:tc>
      </w:tr>
    </w:tbl>
    <w:p w:rsidR="00A2583F" w:rsidRPr="00A2583F" w:rsidRDefault="00A2583F" w:rsidP="00A2583F">
      <w:pPr>
        <w:spacing w:after="0" w:line="240" w:lineRule="auto"/>
        <w:jc w:val="both"/>
        <w:rPr>
          <w:rFonts w:ascii="Times New Roman" w:eastAsia="Times New Roman" w:hAnsi="Times New Roman" w:cs="Times New Roman"/>
          <w:b/>
          <w:sz w:val="28"/>
          <w:szCs w:val="28"/>
          <w:lang w:val="sv-SE"/>
        </w:rPr>
      </w:pPr>
    </w:p>
    <w:p w:rsidR="00A2583F" w:rsidRPr="00A2583F" w:rsidRDefault="00A2583F" w:rsidP="00A2583F">
      <w:pPr>
        <w:spacing w:after="0" w:line="240" w:lineRule="auto"/>
        <w:jc w:val="both"/>
        <w:rPr>
          <w:rFonts w:ascii="Times New Roman" w:eastAsia="Times New Roman" w:hAnsi="Times New Roman" w:cs="Times New Roman"/>
          <w:b/>
          <w:sz w:val="28"/>
          <w:szCs w:val="28"/>
          <w:lang w:val="sv-SE"/>
        </w:rPr>
      </w:pPr>
      <w:r w:rsidRPr="00A2583F">
        <w:rPr>
          <w:rFonts w:ascii="Times New Roman" w:eastAsia="Times New Roman" w:hAnsi="Times New Roman" w:cs="Times New Roman"/>
          <w:b/>
          <w:sz w:val="28"/>
          <w:szCs w:val="28"/>
          <w:lang w:val="sv-SE"/>
        </w:rPr>
        <w:t>I. MỤC ĐÍCH, YÊU CẦU:</w:t>
      </w:r>
      <w:r w:rsidRPr="00A2583F">
        <w:rPr>
          <w:rFonts w:ascii="Times New Roman" w:eastAsia="Times New Roman" w:hAnsi="Times New Roman" w:cs="Times New Roman"/>
          <w:sz w:val="28"/>
          <w:szCs w:val="28"/>
        </w:rPr>
        <w:t xml:space="preserve"> </w:t>
      </w:r>
    </w:p>
    <w:p w:rsidR="00A2583F" w:rsidRPr="00A2583F" w:rsidRDefault="00A2583F" w:rsidP="00A2583F">
      <w:pPr>
        <w:spacing w:after="0" w:line="240" w:lineRule="auto"/>
        <w:jc w:val="both"/>
        <w:rPr>
          <w:rFonts w:ascii=".VnTime" w:eastAsia="Times New Roman" w:hAnsi=".VnTime" w:cs="Times New Roman"/>
          <w:b/>
          <w:bCs/>
          <w:sz w:val="28"/>
          <w:szCs w:val="28"/>
        </w:rPr>
      </w:pPr>
      <w:r w:rsidRPr="00A2583F">
        <w:rPr>
          <w:rFonts w:ascii="Times New Roman" w:eastAsia="Times New Roman" w:hAnsi="Times New Roman" w:cs="Times New Roman"/>
          <w:b/>
          <w:sz w:val="28"/>
          <w:szCs w:val="28"/>
          <w:lang w:val="sv-SE"/>
        </w:rPr>
        <w:t>1. Kiến thức</w:t>
      </w:r>
      <w:r w:rsidRPr="00A2583F">
        <w:rPr>
          <w:rFonts w:ascii=".VnTime" w:eastAsia="Times New Roman" w:hAnsi=".VnTime" w:cs="Times New Roman"/>
          <w:b/>
          <w:bCs/>
          <w:sz w:val="28"/>
          <w:szCs w:val="28"/>
        </w:rPr>
        <w:t>.</w:t>
      </w:r>
    </w:p>
    <w:p w:rsidR="00A2583F" w:rsidRPr="00A2583F" w:rsidRDefault="00A2583F" w:rsidP="00A2583F">
      <w:pPr>
        <w:spacing w:after="0" w:line="240" w:lineRule="auto"/>
        <w:jc w:val="both"/>
        <w:rPr>
          <w:rFonts w:ascii="Times New Roman" w:eastAsia="Times New Roman" w:hAnsi="Times New Roman" w:cs="Times New Roman"/>
          <w:sz w:val="28"/>
          <w:szCs w:val="28"/>
        </w:rPr>
      </w:pPr>
      <w:r w:rsidRPr="00A2583F">
        <w:rPr>
          <w:rFonts w:ascii="Times New Roman" w:eastAsia="Times New Roman" w:hAnsi="Times New Roman" w:cs="Times New Roman"/>
          <w:sz w:val="28"/>
          <w:szCs w:val="28"/>
        </w:rPr>
        <w:t>- HS nắm được khái niệm, biểu hiện, ý nghĩa, cách rèn luyện về các phạm trù đạo đức đã học</w:t>
      </w:r>
    </w:p>
    <w:p w:rsidR="00A2583F" w:rsidRPr="00A2583F" w:rsidRDefault="00A2583F" w:rsidP="00A2583F">
      <w:pPr>
        <w:spacing w:after="0" w:line="240" w:lineRule="auto"/>
        <w:jc w:val="both"/>
        <w:rPr>
          <w:rFonts w:ascii="Times New Roman" w:eastAsia="Times New Roman" w:hAnsi="Times New Roman" w:cs="Times New Roman"/>
          <w:sz w:val="28"/>
          <w:szCs w:val="28"/>
        </w:rPr>
      </w:pPr>
      <w:r w:rsidRPr="00A2583F">
        <w:rPr>
          <w:rFonts w:ascii="Times New Roman" w:eastAsia="Times New Roman" w:hAnsi="Times New Roman" w:cs="Times New Roman"/>
          <w:sz w:val="28"/>
          <w:szCs w:val="28"/>
        </w:rPr>
        <w:t>- HS biết lựa chọn những hành vi ứng xử phù hợp trong các tình huống cụ thể.</w:t>
      </w:r>
    </w:p>
    <w:p w:rsidR="00A2583F" w:rsidRPr="00A2583F" w:rsidRDefault="00A2583F" w:rsidP="00A2583F">
      <w:pPr>
        <w:spacing w:after="0" w:line="240" w:lineRule="auto"/>
        <w:jc w:val="both"/>
        <w:rPr>
          <w:rFonts w:ascii="Times New Roman" w:eastAsia="Times New Roman" w:hAnsi="Times New Roman" w:cs="Times New Roman"/>
          <w:sz w:val="28"/>
          <w:szCs w:val="28"/>
        </w:rPr>
      </w:pPr>
      <w:r w:rsidRPr="00A2583F">
        <w:rPr>
          <w:rFonts w:ascii=".VnTime" w:eastAsia="Times New Roman" w:hAnsi=".VnTime" w:cs="Times New Roman"/>
          <w:b/>
          <w:bCs/>
          <w:sz w:val="28"/>
          <w:szCs w:val="28"/>
        </w:rPr>
        <w:t>2. KÜ n¨ng</w:t>
      </w:r>
      <w:r w:rsidRPr="00A2583F">
        <w:rPr>
          <w:rFonts w:ascii=".VnTime" w:eastAsia="Times New Roman" w:hAnsi=".VnTime" w:cs="Times New Roman"/>
          <w:sz w:val="28"/>
          <w:szCs w:val="28"/>
        </w:rPr>
        <w:t>:</w:t>
      </w:r>
      <w:r w:rsidRPr="00A2583F">
        <w:rPr>
          <w:rFonts w:ascii="Times New Roman" w:eastAsia="Times New Roman" w:hAnsi="Times New Roman" w:cs="Times New Roman"/>
          <w:b/>
          <w:sz w:val="28"/>
          <w:szCs w:val="28"/>
          <w:lang w:val="sv-SE"/>
        </w:rPr>
        <w:t xml:space="preserve"> </w:t>
      </w:r>
      <w:r w:rsidRPr="00A2583F">
        <w:rPr>
          <w:rFonts w:ascii="Times New Roman" w:eastAsia="Times New Roman" w:hAnsi="Times New Roman" w:cs="Times New Roman"/>
          <w:sz w:val="28"/>
          <w:szCs w:val="28"/>
        </w:rPr>
        <w:t>Nhận biết, phát hiện, nêu biểu hiện, giải quyết tình huống…</w:t>
      </w:r>
    </w:p>
    <w:p w:rsidR="00A2583F" w:rsidRPr="00A2583F" w:rsidRDefault="00A2583F" w:rsidP="00A2583F">
      <w:pPr>
        <w:spacing w:after="0" w:line="240" w:lineRule="auto"/>
        <w:jc w:val="both"/>
        <w:rPr>
          <w:rFonts w:ascii="Times New Roman" w:eastAsia="Times New Roman" w:hAnsi="Times New Roman" w:cs="Times New Roman"/>
          <w:b/>
          <w:sz w:val="28"/>
          <w:szCs w:val="28"/>
          <w:lang w:val="sv-SE"/>
        </w:rPr>
      </w:pPr>
      <w:r w:rsidRPr="00A2583F">
        <w:rPr>
          <w:rFonts w:ascii="Times New Roman" w:eastAsia="Times New Roman" w:hAnsi="Times New Roman" w:cs="Times New Roman"/>
          <w:b/>
          <w:sz w:val="28"/>
          <w:szCs w:val="28"/>
          <w:lang w:val="sv-SE"/>
        </w:rPr>
        <w:t xml:space="preserve">3. </w:t>
      </w:r>
      <w:r w:rsidRPr="00A2583F">
        <w:rPr>
          <w:rFonts w:ascii=".VnTime" w:eastAsia="Times New Roman" w:hAnsi=".VnTime" w:cs="Times New Roman"/>
          <w:b/>
          <w:bCs/>
          <w:sz w:val="28"/>
          <w:szCs w:val="28"/>
        </w:rPr>
        <w:t>T</w:t>
      </w:r>
      <w:r w:rsidRPr="00A2583F">
        <w:rPr>
          <w:rFonts w:ascii=".VnTime" w:eastAsia="Times New Roman" w:hAnsi=".VnTime" w:cs="Times New Roman"/>
          <w:b/>
          <w:bCs/>
          <w:sz w:val="28"/>
          <w:szCs w:val="28"/>
        </w:rPr>
        <w:softHyphen/>
      </w:r>
      <w:r w:rsidRPr="00A2583F">
        <w:rPr>
          <w:rFonts w:ascii="Times New Roman" w:eastAsia="Times New Roman" w:hAnsi="Times New Roman" w:cs="Times New Roman"/>
          <w:b/>
          <w:bCs/>
          <w:sz w:val="28"/>
          <w:szCs w:val="28"/>
        </w:rPr>
        <w:t>hái độ</w:t>
      </w:r>
      <w:r w:rsidRPr="00A2583F">
        <w:rPr>
          <w:rFonts w:ascii="Times New Roman" w:eastAsia="Times New Roman" w:hAnsi="Times New Roman" w:cs="Times New Roman"/>
          <w:sz w:val="28"/>
          <w:szCs w:val="28"/>
        </w:rPr>
        <w:t>:</w:t>
      </w:r>
    </w:p>
    <w:p w:rsidR="00A2583F" w:rsidRPr="00A2583F" w:rsidRDefault="00A2583F" w:rsidP="00A2583F">
      <w:pPr>
        <w:spacing w:after="0" w:line="240" w:lineRule="auto"/>
        <w:jc w:val="both"/>
        <w:rPr>
          <w:rFonts w:ascii="Times New Roman" w:eastAsia="Times New Roman" w:hAnsi="Times New Roman" w:cs="Times New Roman"/>
          <w:sz w:val="28"/>
          <w:szCs w:val="28"/>
        </w:rPr>
      </w:pPr>
      <w:r w:rsidRPr="00A2583F">
        <w:rPr>
          <w:rFonts w:ascii="Times New Roman" w:eastAsia="Times New Roman" w:hAnsi="Times New Roman" w:cs="Times New Roman"/>
          <w:sz w:val="28"/>
          <w:szCs w:val="28"/>
        </w:rPr>
        <w:t>-</w:t>
      </w:r>
      <w:r w:rsidRPr="00A2583F">
        <w:rPr>
          <w:rFonts w:ascii=".VnTime" w:eastAsia="Times New Roman" w:hAnsi=".VnTime" w:cs="Times New Roman"/>
          <w:sz w:val="28"/>
          <w:szCs w:val="28"/>
        </w:rPr>
        <w:t xml:space="preserve"> </w:t>
      </w:r>
      <w:r w:rsidRPr="00A2583F">
        <w:rPr>
          <w:rFonts w:ascii="Times New Roman" w:eastAsia="Times New Roman" w:hAnsi="Times New Roman" w:cs="Times New Roman"/>
          <w:sz w:val="28"/>
          <w:szCs w:val="28"/>
        </w:rPr>
        <w:t>HS có ý thức tôn trọng đạo đức, pháp luật và nghiêm chỉnh chấp hành.</w:t>
      </w:r>
    </w:p>
    <w:p w:rsidR="00A2583F" w:rsidRPr="00A2583F" w:rsidRDefault="00A2583F" w:rsidP="00A2583F">
      <w:pPr>
        <w:spacing w:after="0" w:line="240" w:lineRule="auto"/>
        <w:jc w:val="both"/>
        <w:rPr>
          <w:rFonts w:ascii="Times New Roman" w:eastAsia="Times New Roman" w:hAnsi="Times New Roman" w:cs="Times New Roman"/>
          <w:sz w:val="28"/>
          <w:szCs w:val="28"/>
        </w:rPr>
      </w:pPr>
      <w:r w:rsidRPr="00A2583F">
        <w:rPr>
          <w:rFonts w:ascii="Times New Roman" w:eastAsia="Times New Roman" w:hAnsi="Times New Roman" w:cs="Times New Roman"/>
          <w:sz w:val="28"/>
          <w:szCs w:val="28"/>
        </w:rPr>
        <w:t>-</w:t>
      </w:r>
      <w:r w:rsidRPr="00A2583F">
        <w:rPr>
          <w:rFonts w:ascii=".VnTime" w:eastAsia="Times New Roman" w:hAnsi=".VnTime" w:cs="Times New Roman"/>
          <w:sz w:val="28"/>
          <w:szCs w:val="28"/>
        </w:rPr>
        <w:t xml:space="preserve"> </w:t>
      </w:r>
      <w:r w:rsidRPr="00A2583F">
        <w:rPr>
          <w:rFonts w:ascii="Times New Roman" w:eastAsia="Times New Roman" w:hAnsi="Times New Roman" w:cs="Times New Roman"/>
          <w:sz w:val="28"/>
          <w:szCs w:val="28"/>
        </w:rPr>
        <w:t>Tích cực ngăn ngừa và đấu tranh với các hành vi vi phạm đạo đức và pháp luật</w:t>
      </w:r>
    </w:p>
    <w:p w:rsidR="00A2583F" w:rsidRPr="00A2583F" w:rsidRDefault="00A2583F" w:rsidP="00A2583F">
      <w:pPr>
        <w:spacing w:after="0" w:line="240" w:lineRule="auto"/>
        <w:jc w:val="both"/>
        <w:rPr>
          <w:rFonts w:ascii="Times New Roman" w:eastAsia="Times New Roman" w:hAnsi="Times New Roman" w:cs="Times New Roman"/>
          <w:sz w:val="28"/>
          <w:szCs w:val="28"/>
          <w:lang w:val="sv-SE"/>
        </w:rPr>
      </w:pPr>
      <w:r w:rsidRPr="00A2583F">
        <w:rPr>
          <w:rFonts w:ascii="Times New Roman" w:eastAsia="Times New Roman" w:hAnsi="Times New Roman" w:cs="Times New Roman"/>
          <w:sz w:val="28"/>
          <w:szCs w:val="28"/>
          <w:lang w:val="sv-SE"/>
        </w:rPr>
        <w:t>- Làm bài nghiêm túc, có suy nghĩ.</w:t>
      </w:r>
    </w:p>
    <w:p w:rsidR="00A2583F" w:rsidRPr="00A2583F" w:rsidRDefault="00A2583F" w:rsidP="00A2583F">
      <w:pPr>
        <w:spacing w:after="0" w:line="240" w:lineRule="auto"/>
        <w:jc w:val="both"/>
        <w:rPr>
          <w:rFonts w:ascii="Times New Roman" w:eastAsia="Times New Roman" w:hAnsi="Times New Roman" w:cs="Times New Roman"/>
          <w:b/>
          <w:sz w:val="28"/>
          <w:szCs w:val="28"/>
          <w:lang w:val="sv-SE"/>
        </w:rPr>
      </w:pPr>
      <w:r w:rsidRPr="00A2583F">
        <w:rPr>
          <w:rFonts w:ascii="Times New Roman" w:eastAsia="Times New Roman" w:hAnsi="Times New Roman" w:cs="Times New Roman"/>
          <w:b/>
          <w:sz w:val="28"/>
          <w:szCs w:val="28"/>
          <w:lang w:val="sv-SE"/>
        </w:rPr>
        <w:t>4. Phát triển năng lực:</w:t>
      </w:r>
      <w:r w:rsidRPr="00A2583F">
        <w:rPr>
          <w:rFonts w:ascii="Times New Roman" w:eastAsia="Times New Roman" w:hAnsi="Times New Roman" w:cs="Times New Roman"/>
          <w:sz w:val="28"/>
          <w:szCs w:val="28"/>
          <w:lang w:val="sv-SE"/>
        </w:rPr>
        <w:t xml:space="preserve"> tư duy, giải quyết vấn đề, ngôn ngữ</w:t>
      </w:r>
    </w:p>
    <w:p w:rsidR="00A2583F" w:rsidRPr="00A2583F" w:rsidRDefault="00A2583F" w:rsidP="00A2583F">
      <w:pPr>
        <w:spacing w:after="0" w:line="240" w:lineRule="auto"/>
        <w:jc w:val="both"/>
        <w:rPr>
          <w:rFonts w:ascii="Times New Roman" w:eastAsia="Times New Roman" w:hAnsi="Times New Roman" w:cs="Times New Roman"/>
          <w:b/>
          <w:sz w:val="28"/>
          <w:szCs w:val="28"/>
          <w:lang w:val="sv-SE"/>
        </w:rPr>
      </w:pPr>
      <w:r w:rsidRPr="00A2583F">
        <w:rPr>
          <w:rFonts w:ascii="Times New Roman" w:eastAsia="Times New Roman" w:hAnsi="Times New Roman" w:cs="Times New Roman"/>
          <w:b/>
          <w:sz w:val="28"/>
          <w:szCs w:val="28"/>
          <w:lang w:val="sv-SE"/>
        </w:rPr>
        <w:t>II. MA TRẬN ĐỀ KIỂM TRA:</w:t>
      </w:r>
    </w:p>
    <w:tbl>
      <w:tblPr>
        <w:tblStyle w:val="TableGrid"/>
        <w:tblW w:w="10430" w:type="dxa"/>
        <w:tblInd w:w="-72" w:type="dxa"/>
        <w:tblLook w:val="04A0" w:firstRow="1" w:lastRow="0" w:firstColumn="1" w:lastColumn="0" w:noHBand="0" w:noVBand="1"/>
      </w:tblPr>
      <w:tblGrid>
        <w:gridCol w:w="1103"/>
        <w:gridCol w:w="714"/>
        <w:gridCol w:w="4056"/>
        <w:gridCol w:w="787"/>
        <w:gridCol w:w="878"/>
        <w:gridCol w:w="955"/>
        <w:gridCol w:w="907"/>
        <w:gridCol w:w="1030"/>
      </w:tblGrid>
      <w:tr w:rsidR="00A2583F" w:rsidRPr="00A2583F" w:rsidTr="003300DC">
        <w:tc>
          <w:tcPr>
            <w:tcW w:w="1103" w:type="dxa"/>
            <w:vAlign w:val="center"/>
          </w:tcPr>
          <w:p w:rsidR="00A2583F" w:rsidRPr="00A2583F" w:rsidRDefault="00A2583F" w:rsidP="00A2583F">
            <w:pPr>
              <w:contextualSpacing/>
              <w:jc w:val="center"/>
              <w:rPr>
                <w:b/>
                <w:sz w:val="28"/>
                <w:szCs w:val="28"/>
              </w:rPr>
            </w:pPr>
            <w:r w:rsidRPr="00A2583F">
              <w:rPr>
                <w:b/>
                <w:sz w:val="28"/>
                <w:szCs w:val="28"/>
              </w:rPr>
              <w:t>Phần</w:t>
            </w:r>
          </w:p>
        </w:tc>
        <w:tc>
          <w:tcPr>
            <w:tcW w:w="714" w:type="dxa"/>
            <w:vAlign w:val="center"/>
          </w:tcPr>
          <w:p w:rsidR="00A2583F" w:rsidRPr="00A2583F" w:rsidRDefault="00A2583F" w:rsidP="00A2583F">
            <w:pPr>
              <w:contextualSpacing/>
              <w:jc w:val="center"/>
              <w:rPr>
                <w:b/>
                <w:sz w:val="28"/>
                <w:szCs w:val="28"/>
              </w:rPr>
            </w:pPr>
            <w:r w:rsidRPr="00A2583F">
              <w:rPr>
                <w:b/>
                <w:sz w:val="28"/>
                <w:szCs w:val="28"/>
              </w:rPr>
              <w:t>Câu</w:t>
            </w:r>
          </w:p>
        </w:tc>
        <w:tc>
          <w:tcPr>
            <w:tcW w:w="4056" w:type="dxa"/>
            <w:vAlign w:val="center"/>
          </w:tcPr>
          <w:p w:rsidR="00A2583F" w:rsidRPr="00A2583F" w:rsidRDefault="00A2583F" w:rsidP="00A2583F">
            <w:pPr>
              <w:contextualSpacing/>
              <w:jc w:val="center"/>
              <w:rPr>
                <w:b/>
                <w:sz w:val="28"/>
                <w:szCs w:val="28"/>
              </w:rPr>
            </w:pPr>
            <w:r w:rsidRPr="00A2583F">
              <w:rPr>
                <w:b/>
                <w:sz w:val="28"/>
                <w:szCs w:val="28"/>
              </w:rPr>
              <w:t>Nội dung</w:t>
            </w:r>
          </w:p>
        </w:tc>
        <w:tc>
          <w:tcPr>
            <w:tcW w:w="787" w:type="dxa"/>
            <w:vAlign w:val="center"/>
          </w:tcPr>
          <w:p w:rsidR="00A2583F" w:rsidRPr="00A2583F" w:rsidRDefault="00A2583F" w:rsidP="00A2583F">
            <w:pPr>
              <w:contextualSpacing/>
              <w:jc w:val="center"/>
              <w:rPr>
                <w:b/>
                <w:sz w:val="28"/>
                <w:szCs w:val="28"/>
              </w:rPr>
            </w:pPr>
            <w:r w:rsidRPr="00A2583F">
              <w:rPr>
                <w:b/>
                <w:sz w:val="28"/>
                <w:szCs w:val="28"/>
              </w:rPr>
              <w:t>Biết</w:t>
            </w:r>
          </w:p>
        </w:tc>
        <w:tc>
          <w:tcPr>
            <w:tcW w:w="878" w:type="dxa"/>
            <w:vAlign w:val="center"/>
          </w:tcPr>
          <w:p w:rsidR="00A2583F" w:rsidRPr="00A2583F" w:rsidRDefault="00A2583F" w:rsidP="00A2583F">
            <w:pPr>
              <w:contextualSpacing/>
              <w:jc w:val="center"/>
              <w:rPr>
                <w:b/>
                <w:sz w:val="28"/>
                <w:szCs w:val="28"/>
              </w:rPr>
            </w:pPr>
            <w:r w:rsidRPr="00A2583F">
              <w:rPr>
                <w:b/>
                <w:sz w:val="28"/>
                <w:szCs w:val="28"/>
              </w:rPr>
              <w:t>Hiểu</w:t>
            </w:r>
          </w:p>
        </w:tc>
        <w:tc>
          <w:tcPr>
            <w:tcW w:w="955" w:type="dxa"/>
            <w:vAlign w:val="center"/>
          </w:tcPr>
          <w:p w:rsidR="00A2583F" w:rsidRPr="00A2583F" w:rsidRDefault="00A2583F" w:rsidP="00A2583F">
            <w:pPr>
              <w:contextualSpacing/>
              <w:jc w:val="center"/>
              <w:rPr>
                <w:b/>
                <w:sz w:val="28"/>
                <w:szCs w:val="28"/>
              </w:rPr>
            </w:pPr>
            <w:r w:rsidRPr="00A2583F">
              <w:rPr>
                <w:b/>
                <w:sz w:val="28"/>
                <w:szCs w:val="28"/>
              </w:rPr>
              <w:t>Vận dụng</w:t>
            </w:r>
          </w:p>
        </w:tc>
        <w:tc>
          <w:tcPr>
            <w:tcW w:w="907" w:type="dxa"/>
          </w:tcPr>
          <w:p w:rsidR="00A2583F" w:rsidRPr="00A2583F" w:rsidRDefault="00A2583F" w:rsidP="00A2583F">
            <w:pPr>
              <w:contextualSpacing/>
              <w:jc w:val="center"/>
              <w:rPr>
                <w:b/>
                <w:sz w:val="28"/>
                <w:szCs w:val="28"/>
              </w:rPr>
            </w:pPr>
            <w:r w:rsidRPr="00A2583F">
              <w:rPr>
                <w:b/>
                <w:sz w:val="28"/>
                <w:szCs w:val="28"/>
              </w:rPr>
              <w:t>Vận dụng cao</w:t>
            </w:r>
          </w:p>
        </w:tc>
        <w:tc>
          <w:tcPr>
            <w:tcW w:w="1030" w:type="dxa"/>
            <w:vAlign w:val="center"/>
          </w:tcPr>
          <w:p w:rsidR="00A2583F" w:rsidRPr="00A2583F" w:rsidRDefault="00A2583F" w:rsidP="00A2583F">
            <w:pPr>
              <w:contextualSpacing/>
              <w:jc w:val="center"/>
              <w:rPr>
                <w:b/>
                <w:sz w:val="28"/>
                <w:szCs w:val="28"/>
              </w:rPr>
            </w:pPr>
            <w:r w:rsidRPr="00A2583F">
              <w:rPr>
                <w:b/>
                <w:sz w:val="28"/>
                <w:szCs w:val="28"/>
              </w:rPr>
              <w:t>Tổng</w:t>
            </w:r>
          </w:p>
        </w:tc>
      </w:tr>
      <w:tr w:rsidR="00A2583F" w:rsidRPr="00A2583F" w:rsidTr="003300DC">
        <w:tc>
          <w:tcPr>
            <w:tcW w:w="1103" w:type="dxa"/>
            <w:vMerge w:val="restart"/>
            <w:vAlign w:val="center"/>
          </w:tcPr>
          <w:p w:rsidR="00A2583F" w:rsidRPr="00A2583F" w:rsidRDefault="00A2583F" w:rsidP="00A2583F">
            <w:pPr>
              <w:contextualSpacing/>
              <w:jc w:val="center"/>
              <w:rPr>
                <w:b/>
                <w:sz w:val="28"/>
                <w:szCs w:val="28"/>
              </w:rPr>
            </w:pPr>
            <w:r w:rsidRPr="00A2583F">
              <w:rPr>
                <w:b/>
                <w:sz w:val="28"/>
                <w:szCs w:val="28"/>
              </w:rPr>
              <w:t>Trắc nghiệm</w:t>
            </w:r>
          </w:p>
        </w:tc>
        <w:tc>
          <w:tcPr>
            <w:tcW w:w="714" w:type="dxa"/>
          </w:tcPr>
          <w:p w:rsidR="00A2583F" w:rsidRPr="00A2583F" w:rsidRDefault="00A2583F" w:rsidP="00A2583F">
            <w:pPr>
              <w:contextualSpacing/>
              <w:rPr>
                <w:sz w:val="28"/>
                <w:szCs w:val="28"/>
              </w:rPr>
            </w:pPr>
            <w:r w:rsidRPr="00A2583F">
              <w:rPr>
                <w:sz w:val="28"/>
                <w:szCs w:val="28"/>
              </w:rPr>
              <w:t>1</w:t>
            </w:r>
          </w:p>
        </w:tc>
        <w:tc>
          <w:tcPr>
            <w:tcW w:w="4056" w:type="dxa"/>
          </w:tcPr>
          <w:p w:rsidR="00A2583F" w:rsidRPr="00A2583F" w:rsidRDefault="00A2583F" w:rsidP="00A2583F">
            <w:pPr>
              <w:contextualSpacing/>
              <w:jc w:val="both"/>
              <w:rPr>
                <w:sz w:val="26"/>
                <w:szCs w:val="28"/>
              </w:rPr>
            </w:pPr>
            <w:r w:rsidRPr="00A2583F">
              <w:rPr>
                <w:sz w:val="26"/>
                <w:szCs w:val="28"/>
              </w:rPr>
              <w:t>Khái niệm: dân chủ và kỉ luật/ làm việc có năng suất, chất lượng, hiệu quả</w:t>
            </w:r>
          </w:p>
        </w:tc>
        <w:tc>
          <w:tcPr>
            <w:tcW w:w="787" w:type="dxa"/>
            <w:vAlign w:val="center"/>
          </w:tcPr>
          <w:p w:rsidR="00A2583F" w:rsidRPr="00A2583F" w:rsidRDefault="00A2583F" w:rsidP="00A2583F">
            <w:pPr>
              <w:contextualSpacing/>
              <w:jc w:val="center"/>
              <w:rPr>
                <w:sz w:val="26"/>
                <w:szCs w:val="28"/>
              </w:rPr>
            </w:pPr>
            <w:r w:rsidRPr="00A2583F">
              <w:rPr>
                <w:sz w:val="26"/>
                <w:szCs w:val="28"/>
              </w:rPr>
              <w:t>0.5</w:t>
            </w:r>
          </w:p>
        </w:tc>
        <w:tc>
          <w:tcPr>
            <w:tcW w:w="878" w:type="dxa"/>
            <w:vAlign w:val="center"/>
          </w:tcPr>
          <w:p w:rsidR="00A2583F" w:rsidRPr="00A2583F" w:rsidRDefault="00A2583F" w:rsidP="00A2583F">
            <w:pPr>
              <w:contextualSpacing/>
              <w:jc w:val="center"/>
              <w:rPr>
                <w:sz w:val="26"/>
                <w:szCs w:val="28"/>
              </w:rPr>
            </w:pPr>
          </w:p>
        </w:tc>
        <w:tc>
          <w:tcPr>
            <w:tcW w:w="955" w:type="dxa"/>
            <w:vAlign w:val="center"/>
          </w:tcPr>
          <w:p w:rsidR="00A2583F" w:rsidRPr="00A2583F" w:rsidRDefault="00A2583F" w:rsidP="00A2583F">
            <w:pPr>
              <w:contextualSpacing/>
              <w:jc w:val="center"/>
              <w:rPr>
                <w:sz w:val="28"/>
                <w:szCs w:val="28"/>
              </w:rPr>
            </w:pPr>
          </w:p>
        </w:tc>
        <w:tc>
          <w:tcPr>
            <w:tcW w:w="907" w:type="dxa"/>
            <w:vAlign w:val="center"/>
          </w:tcPr>
          <w:p w:rsidR="00A2583F" w:rsidRPr="00A2583F" w:rsidRDefault="00A2583F" w:rsidP="00A2583F">
            <w:pPr>
              <w:contextualSpacing/>
              <w:jc w:val="center"/>
              <w:rPr>
                <w:sz w:val="28"/>
                <w:szCs w:val="28"/>
              </w:rPr>
            </w:pPr>
          </w:p>
        </w:tc>
        <w:tc>
          <w:tcPr>
            <w:tcW w:w="1030" w:type="dxa"/>
            <w:vAlign w:val="center"/>
          </w:tcPr>
          <w:p w:rsidR="00A2583F" w:rsidRPr="00A2583F" w:rsidRDefault="00A2583F" w:rsidP="00A2583F">
            <w:pPr>
              <w:contextualSpacing/>
              <w:jc w:val="center"/>
              <w:rPr>
                <w:b/>
                <w:sz w:val="28"/>
                <w:szCs w:val="28"/>
              </w:rPr>
            </w:pPr>
            <w:r w:rsidRPr="00A2583F">
              <w:rPr>
                <w:b/>
                <w:sz w:val="28"/>
                <w:szCs w:val="28"/>
              </w:rPr>
              <w:t>0.5</w:t>
            </w:r>
          </w:p>
        </w:tc>
      </w:tr>
      <w:tr w:rsidR="00A2583F" w:rsidRPr="00A2583F" w:rsidTr="003300DC">
        <w:tc>
          <w:tcPr>
            <w:tcW w:w="1103" w:type="dxa"/>
            <w:vMerge/>
            <w:vAlign w:val="center"/>
          </w:tcPr>
          <w:p w:rsidR="00A2583F" w:rsidRPr="00A2583F" w:rsidRDefault="00A2583F" w:rsidP="00A2583F">
            <w:pPr>
              <w:contextualSpacing/>
              <w:jc w:val="center"/>
              <w:rPr>
                <w:b/>
                <w:sz w:val="28"/>
                <w:szCs w:val="28"/>
              </w:rPr>
            </w:pPr>
          </w:p>
        </w:tc>
        <w:tc>
          <w:tcPr>
            <w:tcW w:w="714" w:type="dxa"/>
          </w:tcPr>
          <w:p w:rsidR="00A2583F" w:rsidRPr="00A2583F" w:rsidRDefault="00A2583F" w:rsidP="00A2583F">
            <w:pPr>
              <w:contextualSpacing/>
              <w:rPr>
                <w:sz w:val="28"/>
                <w:szCs w:val="28"/>
              </w:rPr>
            </w:pPr>
            <w:r w:rsidRPr="00A2583F">
              <w:rPr>
                <w:sz w:val="28"/>
                <w:szCs w:val="28"/>
              </w:rPr>
              <w:t>2</w:t>
            </w:r>
          </w:p>
        </w:tc>
        <w:tc>
          <w:tcPr>
            <w:tcW w:w="4056" w:type="dxa"/>
          </w:tcPr>
          <w:p w:rsidR="00A2583F" w:rsidRPr="00A2583F" w:rsidRDefault="00A2583F" w:rsidP="00A2583F">
            <w:pPr>
              <w:contextualSpacing/>
              <w:jc w:val="both"/>
              <w:rPr>
                <w:sz w:val="26"/>
                <w:szCs w:val="28"/>
              </w:rPr>
            </w:pPr>
            <w:r w:rsidRPr="00A2583F">
              <w:rPr>
                <w:sz w:val="26"/>
                <w:szCs w:val="28"/>
              </w:rPr>
              <w:t>Biểu hiện: tự chủ/ năng động, sáng tạo</w:t>
            </w:r>
          </w:p>
        </w:tc>
        <w:tc>
          <w:tcPr>
            <w:tcW w:w="787" w:type="dxa"/>
            <w:vAlign w:val="center"/>
          </w:tcPr>
          <w:p w:rsidR="00A2583F" w:rsidRPr="00A2583F" w:rsidRDefault="00A2583F" w:rsidP="00A2583F">
            <w:pPr>
              <w:contextualSpacing/>
              <w:jc w:val="center"/>
              <w:rPr>
                <w:sz w:val="26"/>
                <w:szCs w:val="28"/>
              </w:rPr>
            </w:pPr>
          </w:p>
        </w:tc>
        <w:tc>
          <w:tcPr>
            <w:tcW w:w="878" w:type="dxa"/>
            <w:vAlign w:val="center"/>
          </w:tcPr>
          <w:p w:rsidR="00A2583F" w:rsidRPr="00A2583F" w:rsidRDefault="00A2583F" w:rsidP="00A2583F">
            <w:pPr>
              <w:contextualSpacing/>
              <w:jc w:val="center"/>
              <w:rPr>
                <w:sz w:val="26"/>
                <w:szCs w:val="28"/>
              </w:rPr>
            </w:pPr>
            <w:r w:rsidRPr="00A2583F">
              <w:rPr>
                <w:sz w:val="26"/>
                <w:szCs w:val="28"/>
              </w:rPr>
              <w:t>0.5</w:t>
            </w:r>
          </w:p>
        </w:tc>
        <w:tc>
          <w:tcPr>
            <w:tcW w:w="955" w:type="dxa"/>
            <w:vAlign w:val="center"/>
          </w:tcPr>
          <w:p w:rsidR="00A2583F" w:rsidRPr="00A2583F" w:rsidRDefault="00A2583F" w:rsidP="00A2583F">
            <w:pPr>
              <w:contextualSpacing/>
              <w:jc w:val="center"/>
              <w:rPr>
                <w:sz w:val="28"/>
                <w:szCs w:val="28"/>
              </w:rPr>
            </w:pPr>
          </w:p>
        </w:tc>
        <w:tc>
          <w:tcPr>
            <w:tcW w:w="907" w:type="dxa"/>
            <w:vAlign w:val="center"/>
          </w:tcPr>
          <w:p w:rsidR="00A2583F" w:rsidRPr="00A2583F" w:rsidRDefault="00A2583F" w:rsidP="00A2583F">
            <w:pPr>
              <w:contextualSpacing/>
              <w:jc w:val="center"/>
              <w:rPr>
                <w:sz w:val="28"/>
                <w:szCs w:val="28"/>
              </w:rPr>
            </w:pPr>
          </w:p>
        </w:tc>
        <w:tc>
          <w:tcPr>
            <w:tcW w:w="1030" w:type="dxa"/>
            <w:vAlign w:val="center"/>
          </w:tcPr>
          <w:p w:rsidR="00A2583F" w:rsidRPr="00A2583F" w:rsidRDefault="00A2583F" w:rsidP="00A2583F">
            <w:pPr>
              <w:contextualSpacing/>
              <w:jc w:val="center"/>
              <w:rPr>
                <w:b/>
                <w:sz w:val="28"/>
                <w:szCs w:val="28"/>
              </w:rPr>
            </w:pPr>
            <w:r w:rsidRPr="00A2583F">
              <w:rPr>
                <w:b/>
                <w:sz w:val="28"/>
                <w:szCs w:val="28"/>
              </w:rPr>
              <w:t>0.5</w:t>
            </w:r>
          </w:p>
        </w:tc>
      </w:tr>
      <w:tr w:rsidR="00A2583F" w:rsidRPr="00A2583F" w:rsidTr="003300DC">
        <w:tc>
          <w:tcPr>
            <w:tcW w:w="1103" w:type="dxa"/>
            <w:vMerge/>
            <w:vAlign w:val="center"/>
          </w:tcPr>
          <w:p w:rsidR="00A2583F" w:rsidRPr="00A2583F" w:rsidRDefault="00A2583F" w:rsidP="00A2583F">
            <w:pPr>
              <w:contextualSpacing/>
              <w:jc w:val="center"/>
              <w:rPr>
                <w:b/>
                <w:sz w:val="28"/>
                <w:szCs w:val="28"/>
              </w:rPr>
            </w:pPr>
          </w:p>
        </w:tc>
        <w:tc>
          <w:tcPr>
            <w:tcW w:w="714" w:type="dxa"/>
          </w:tcPr>
          <w:p w:rsidR="00A2583F" w:rsidRPr="00A2583F" w:rsidRDefault="00A2583F" w:rsidP="00A2583F">
            <w:pPr>
              <w:contextualSpacing/>
              <w:rPr>
                <w:sz w:val="28"/>
                <w:szCs w:val="28"/>
              </w:rPr>
            </w:pPr>
            <w:r w:rsidRPr="00A2583F">
              <w:rPr>
                <w:sz w:val="28"/>
                <w:szCs w:val="28"/>
              </w:rPr>
              <w:t>3</w:t>
            </w:r>
          </w:p>
        </w:tc>
        <w:tc>
          <w:tcPr>
            <w:tcW w:w="4056" w:type="dxa"/>
          </w:tcPr>
          <w:p w:rsidR="00A2583F" w:rsidRPr="00A2583F" w:rsidRDefault="00A2583F" w:rsidP="00A2583F">
            <w:pPr>
              <w:contextualSpacing/>
              <w:jc w:val="both"/>
              <w:rPr>
                <w:sz w:val="26"/>
                <w:szCs w:val="28"/>
              </w:rPr>
            </w:pPr>
            <w:r w:rsidRPr="00A2583F">
              <w:rPr>
                <w:sz w:val="26"/>
                <w:szCs w:val="28"/>
              </w:rPr>
              <w:t>Ý nghĩa: năng động, sáng tạo/ làm việc có năng suất, chất lượng, hiệu quả</w:t>
            </w:r>
          </w:p>
        </w:tc>
        <w:tc>
          <w:tcPr>
            <w:tcW w:w="787" w:type="dxa"/>
            <w:vAlign w:val="center"/>
          </w:tcPr>
          <w:p w:rsidR="00A2583F" w:rsidRPr="00A2583F" w:rsidRDefault="00A2583F" w:rsidP="00A2583F">
            <w:pPr>
              <w:contextualSpacing/>
              <w:jc w:val="center"/>
              <w:rPr>
                <w:sz w:val="26"/>
                <w:szCs w:val="28"/>
              </w:rPr>
            </w:pPr>
            <w:r w:rsidRPr="00A2583F">
              <w:rPr>
                <w:sz w:val="26"/>
                <w:szCs w:val="28"/>
              </w:rPr>
              <w:t>0.5</w:t>
            </w:r>
          </w:p>
        </w:tc>
        <w:tc>
          <w:tcPr>
            <w:tcW w:w="878" w:type="dxa"/>
            <w:vAlign w:val="center"/>
          </w:tcPr>
          <w:p w:rsidR="00A2583F" w:rsidRPr="00A2583F" w:rsidRDefault="00A2583F" w:rsidP="00A2583F">
            <w:pPr>
              <w:contextualSpacing/>
              <w:jc w:val="center"/>
              <w:rPr>
                <w:sz w:val="26"/>
                <w:szCs w:val="28"/>
              </w:rPr>
            </w:pPr>
          </w:p>
        </w:tc>
        <w:tc>
          <w:tcPr>
            <w:tcW w:w="955" w:type="dxa"/>
            <w:vAlign w:val="center"/>
          </w:tcPr>
          <w:p w:rsidR="00A2583F" w:rsidRPr="00A2583F" w:rsidRDefault="00A2583F" w:rsidP="00A2583F">
            <w:pPr>
              <w:contextualSpacing/>
              <w:jc w:val="center"/>
              <w:rPr>
                <w:sz w:val="28"/>
                <w:szCs w:val="28"/>
              </w:rPr>
            </w:pPr>
          </w:p>
        </w:tc>
        <w:tc>
          <w:tcPr>
            <w:tcW w:w="907" w:type="dxa"/>
            <w:vAlign w:val="center"/>
          </w:tcPr>
          <w:p w:rsidR="00A2583F" w:rsidRPr="00A2583F" w:rsidRDefault="00A2583F" w:rsidP="00A2583F">
            <w:pPr>
              <w:contextualSpacing/>
              <w:jc w:val="center"/>
              <w:rPr>
                <w:sz w:val="28"/>
                <w:szCs w:val="28"/>
              </w:rPr>
            </w:pPr>
          </w:p>
        </w:tc>
        <w:tc>
          <w:tcPr>
            <w:tcW w:w="1030" w:type="dxa"/>
            <w:vAlign w:val="center"/>
          </w:tcPr>
          <w:p w:rsidR="00A2583F" w:rsidRPr="00A2583F" w:rsidRDefault="00A2583F" w:rsidP="00A2583F">
            <w:pPr>
              <w:contextualSpacing/>
              <w:jc w:val="center"/>
              <w:rPr>
                <w:b/>
                <w:sz w:val="28"/>
                <w:szCs w:val="28"/>
              </w:rPr>
            </w:pPr>
            <w:r w:rsidRPr="00A2583F">
              <w:rPr>
                <w:b/>
                <w:sz w:val="28"/>
                <w:szCs w:val="28"/>
              </w:rPr>
              <w:t>0.5</w:t>
            </w:r>
          </w:p>
        </w:tc>
      </w:tr>
      <w:tr w:rsidR="00A2583F" w:rsidRPr="00A2583F" w:rsidTr="003300DC">
        <w:tc>
          <w:tcPr>
            <w:tcW w:w="1103" w:type="dxa"/>
            <w:vMerge/>
            <w:vAlign w:val="center"/>
          </w:tcPr>
          <w:p w:rsidR="00A2583F" w:rsidRPr="00A2583F" w:rsidRDefault="00A2583F" w:rsidP="00A2583F">
            <w:pPr>
              <w:contextualSpacing/>
              <w:jc w:val="center"/>
              <w:rPr>
                <w:b/>
                <w:sz w:val="28"/>
                <w:szCs w:val="28"/>
              </w:rPr>
            </w:pPr>
          </w:p>
        </w:tc>
        <w:tc>
          <w:tcPr>
            <w:tcW w:w="714" w:type="dxa"/>
          </w:tcPr>
          <w:p w:rsidR="00A2583F" w:rsidRPr="00A2583F" w:rsidRDefault="00A2583F" w:rsidP="00A2583F">
            <w:pPr>
              <w:contextualSpacing/>
              <w:rPr>
                <w:sz w:val="28"/>
                <w:szCs w:val="28"/>
              </w:rPr>
            </w:pPr>
            <w:r w:rsidRPr="00A2583F">
              <w:rPr>
                <w:sz w:val="28"/>
                <w:szCs w:val="28"/>
              </w:rPr>
              <w:t>4</w:t>
            </w:r>
          </w:p>
        </w:tc>
        <w:tc>
          <w:tcPr>
            <w:tcW w:w="4056" w:type="dxa"/>
          </w:tcPr>
          <w:p w:rsidR="00A2583F" w:rsidRPr="00A2583F" w:rsidRDefault="00A2583F" w:rsidP="00A2583F">
            <w:pPr>
              <w:contextualSpacing/>
              <w:jc w:val="both"/>
              <w:rPr>
                <w:sz w:val="26"/>
                <w:szCs w:val="28"/>
              </w:rPr>
            </w:pPr>
            <w:r w:rsidRPr="00A2583F">
              <w:rPr>
                <w:sz w:val="26"/>
                <w:szCs w:val="28"/>
              </w:rPr>
              <w:t>Cách rèn luyện: năng động, sáng tạo/ làm việc có năng suất, chất lượng, hiệu quả</w:t>
            </w:r>
          </w:p>
        </w:tc>
        <w:tc>
          <w:tcPr>
            <w:tcW w:w="787" w:type="dxa"/>
            <w:vAlign w:val="center"/>
          </w:tcPr>
          <w:p w:rsidR="00A2583F" w:rsidRPr="00A2583F" w:rsidRDefault="00A2583F" w:rsidP="00A2583F">
            <w:pPr>
              <w:contextualSpacing/>
              <w:jc w:val="center"/>
              <w:rPr>
                <w:sz w:val="26"/>
                <w:szCs w:val="28"/>
              </w:rPr>
            </w:pPr>
          </w:p>
        </w:tc>
        <w:tc>
          <w:tcPr>
            <w:tcW w:w="878" w:type="dxa"/>
            <w:vAlign w:val="center"/>
          </w:tcPr>
          <w:p w:rsidR="00A2583F" w:rsidRPr="00A2583F" w:rsidRDefault="00A2583F" w:rsidP="00A2583F">
            <w:pPr>
              <w:contextualSpacing/>
              <w:jc w:val="center"/>
              <w:rPr>
                <w:sz w:val="26"/>
                <w:szCs w:val="28"/>
              </w:rPr>
            </w:pPr>
            <w:r w:rsidRPr="00A2583F">
              <w:rPr>
                <w:sz w:val="26"/>
                <w:szCs w:val="28"/>
              </w:rPr>
              <w:t>0.5</w:t>
            </w:r>
          </w:p>
        </w:tc>
        <w:tc>
          <w:tcPr>
            <w:tcW w:w="955" w:type="dxa"/>
            <w:vAlign w:val="center"/>
          </w:tcPr>
          <w:p w:rsidR="00A2583F" w:rsidRPr="00A2583F" w:rsidRDefault="00A2583F" w:rsidP="00A2583F">
            <w:pPr>
              <w:contextualSpacing/>
              <w:jc w:val="center"/>
              <w:rPr>
                <w:sz w:val="28"/>
                <w:szCs w:val="28"/>
              </w:rPr>
            </w:pPr>
          </w:p>
        </w:tc>
        <w:tc>
          <w:tcPr>
            <w:tcW w:w="907" w:type="dxa"/>
            <w:vAlign w:val="center"/>
          </w:tcPr>
          <w:p w:rsidR="00A2583F" w:rsidRPr="00A2583F" w:rsidRDefault="00A2583F" w:rsidP="00A2583F">
            <w:pPr>
              <w:contextualSpacing/>
              <w:jc w:val="center"/>
              <w:rPr>
                <w:sz w:val="28"/>
                <w:szCs w:val="28"/>
              </w:rPr>
            </w:pPr>
          </w:p>
        </w:tc>
        <w:tc>
          <w:tcPr>
            <w:tcW w:w="1030" w:type="dxa"/>
            <w:vAlign w:val="center"/>
          </w:tcPr>
          <w:p w:rsidR="00A2583F" w:rsidRPr="00A2583F" w:rsidRDefault="00A2583F" w:rsidP="00A2583F">
            <w:pPr>
              <w:contextualSpacing/>
              <w:jc w:val="center"/>
              <w:rPr>
                <w:b/>
                <w:sz w:val="28"/>
                <w:szCs w:val="28"/>
              </w:rPr>
            </w:pPr>
            <w:r w:rsidRPr="00A2583F">
              <w:rPr>
                <w:b/>
                <w:sz w:val="28"/>
                <w:szCs w:val="28"/>
              </w:rPr>
              <w:t>0.5</w:t>
            </w:r>
          </w:p>
        </w:tc>
      </w:tr>
      <w:tr w:rsidR="00A2583F" w:rsidRPr="00A2583F" w:rsidTr="003300DC">
        <w:tc>
          <w:tcPr>
            <w:tcW w:w="1103" w:type="dxa"/>
            <w:vMerge w:val="restart"/>
            <w:vAlign w:val="center"/>
          </w:tcPr>
          <w:p w:rsidR="00A2583F" w:rsidRPr="00A2583F" w:rsidRDefault="00A2583F" w:rsidP="00A2583F">
            <w:pPr>
              <w:contextualSpacing/>
              <w:jc w:val="center"/>
              <w:rPr>
                <w:b/>
                <w:sz w:val="28"/>
                <w:szCs w:val="28"/>
              </w:rPr>
            </w:pPr>
            <w:r w:rsidRPr="00A2583F">
              <w:rPr>
                <w:b/>
                <w:sz w:val="28"/>
                <w:szCs w:val="28"/>
              </w:rPr>
              <w:t>Tự luận</w:t>
            </w:r>
          </w:p>
        </w:tc>
        <w:tc>
          <w:tcPr>
            <w:tcW w:w="714" w:type="dxa"/>
          </w:tcPr>
          <w:p w:rsidR="00A2583F" w:rsidRPr="00A2583F" w:rsidRDefault="00A2583F" w:rsidP="00A2583F">
            <w:pPr>
              <w:contextualSpacing/>
              <w:rPr>
                <w:sz w:val="28"/>
                <w:szCs w:val="28"/>
              </w:rPr>
            </w:pPr>
            <w:r w:rsidRPr="00A2583F">
              <w:rPr>
                <w:sz w:val="28"/>
                <w:szCs w:val="28"/>
              </w:rPr>
              <w:t>1</w:t>
            </w:r>
          </w:p>
        </w:tc>
        <w:tc>
          <w:tcPr>
            <w:tcW w:w="4056" w:type="dxa"/>
          </w:tcPr>
          <w:p w:rsidR="00A2583F" w:rsidRPr="00A2583F" w:rsidRDefault="00A2583F" w:rsidP="00A2583F">
            <w:pPr>
              <w:contextualSpacing/>
              <w:jc w:val="both"/>
              <w:rPr>
                <w:sz w:val="26"/>
                <w:szCs w:val="28"/>
              </w:rPr>
            </w:pPr>
            <w:r w:rsidRPr="00A2583F">
              <w:rPr>
                <w:sz w:val="26"/>
                <w:szCs w:val="28"/>
              </w:rPr>
              <w:t>Khái niệm, biểu hiện, ý nghĩa: năng động, sáng tạo/ tự chủ</w:t>
            </w:r>
          </w:p>
        </w:tc>
        <w:tc>
          <w:tcPr>
            <w:tcW w:w="787" w:type="dxa"/>
            <w:vAlign w:val="center"/>
          </w:tcPr>
          <w:p w:rsidR="00A2583F" w:rsidRPr="00A2583F" w:rsidRDefault="00A2583F" w:rsidP="00A2583F">
            <w:pPr>
              <w:contextualSpacing/>
              <w:jc w:val="center"/>
              <w:rPr>
                <w:sz w:val="26"/>
                <w:szCs w:val="28"/>
              </w:rPr>
            </w:pPr>
            <w:r w:rsidRPr="00A2583F">
              <w:rPr>
                <w:sz w:val="26"/>
                <w:szCs w:val="28"/>
              </w:rPr>
              <w:t>2</w:t>
            </w:r>
          </w:p>
        </w:tc>
        <w:tc>
          <w:tcPr>
            <w:tcW w:w="878" w:type="dxa"/>
            <w:vAlign w:val="center"/>
          </w:tcPr>
          <w:p w:rsidR="00A2583F" w:rsidRPr="00A2583F" w:rsidRDefault="00A2583F" w:rsidP="00A2583F">
            <w:pPr>
              <w:contextualSpacing/>
              <w:jc w:val="center"/>
              <w:rPr>
                <w:sz w:val="26"/>
                <w:szCs w:val="28"/>
              </w:rPr>
            </w:pPr>
          </w:p>
        </w:tc>
        <w:tc>
          <w:tcPr>
            <w:tcW w:w="955" w:type="dxa"/>
            <w:vAlign w:val="center"/>
          </w:tcPr>
          <w:p w:rsidR="00A2583F" w:rsidRPr="00A2583F" w:rsidRDefault="00A2583F" w:rsidP="00A2583F">
            <w:pPr>
              <w:contextualSpacing/>
              <w:jc w:val="center"/>
              <w:rPr>
                <w:sz w:val="28"/>
                <w:szCs w:val="28"/>
              </w:rPr>
            </w:pPr>
            <w:r w:rsidRPr="00A2583F">
              <w:rPr>
                <w:sz w:val="28"/>
                <w:szCs w:val="28"/>
              </w:rPr>
              <w:t>1</w:t>
            </w:r>
          </w:p>
        </w:tc>
        <w:tc>
          <w:tcPr>
            <w:tcW w:w="907" w:type="dxa"/>
            <w:vAlign w:val="center"/>
          </w:tcPr>
          <w:p w:rsidR="00A2583F" w:rsidRPr="00A2583F" w:rsidRDefault="00A2583F" w:rsidP="00A2583F">
            <w:pPr>
              <w:contextualSpacing/>
              <w:jc w:val="center"/>
              <w:rPr>
                <w:sz w:val="28"/>
                <w:szCs w:val="28"/>
              </w:rPr>
            </w:pPr>
          </w:p>
        </w:tc>
        <w:tc>
          <w:tcPr>
            <w:tcW w:w="1030" w:type="dxa"/>
            <w:vAlign w:val="center"/>
          </w:tcPr>
          <w:p w:rsidR="00A2583F" w:rsidRPr="00A2583F" w:rsidRDefault="00A2583F" w:rsidP="00A2583F">
            <w:pPr>
              <w:contextualSpacing/>
              <w:jc w:val="center"/>
              <w:rPr>
                <w:b/>
                <w:sz w:val="28"/>
                <w:szCs w:val="28"/>
              </w:rPr>
            </w:pPr>
            <w:r w:rsidRPr="00A2583F">
              <w:rPr>
                <w:b/>
                <w:sz w:val="28"/>
                <w:szCs w:val="28"/>
              </w:rPr>
              <w:t>3</w:t>
            </w:r>
          </w:p>
        </w:tc>
      </w:tr>
      <w:tr w:rsidR="00A2583F" w:rsidRPr="00A2583F" w:rsidTr="003300DC">
        <w:tc>
          <w:tcPr>
            <w:tcW w:w="1103" w:type="dxa"/>
            <w:vMerge/>
          </w:tcPr>
          <w:p w:rsidR="00A2583F" w:rsidRPr="00A2583F" w:rsidRDefault="00A2583F" w:rsidP="00A2583F">
            <w:pPr>
              <w:contextualSpacing/>
              <w:rPr>
                <w:sz w:val="28"/>
                <w:szCs w:val="28"/>
              </w:rPr>
            </w:pPr>
          </w:p>
        </w:tc>
        <w:tc>
          <w:tcPr>
            <w:tcW w:w="714" w:type="dxa"/>
          </w:tcPr>
          <w:p w:rsidR="00A2583F" w:rsidRPr="00A2583F" w:rsidRDefault="00A2583F" w:rsidP="00A2583F">
            <w:pPr>
              <w:contextualSpacing/>
              <w:rPr>
                <w:sz w:val="28"/>
                <w:szCs w:val="28"/>
              </w:rPr>
            </w:pPr>
            <w:r w:rsidRPr="00A2583F">
              <w:rPr>
                <w:sz w:val="28"/>
                <w:szCs w:val="28"/>
              </w:rPr>
              <w:t>2</w:t>
            </w:r>
          </w:p>
        </w:tc>
        <w:tc>
          <w:tcPr>
            <w:tcW w:w="4056" w:type="dxa"/>
          </w:tcPr>
          <w:p w:rsidR="00A2583F" w:rsidRPr="00A2583F" w:rsidRDefault="00A2583F" w:rsidP="00A2583F">
            <w:pPr>
              <w:contextualSpacing/>
              <w:jc w:val="both"/>
              <w:rPr>
                <w:sz w:val="26"/>
                <w:szCs w:val="28"/>
              </w:rPr>
            </w:pPr>
            <w:r w:rsidRPr="00A2583F">
              <w:rPr>
                <w:sz w:val="26"/>
                <w:szCs w:val="28"/>
              </w:rPr>
              <w:t>Liên hệ thực tiễn: kế thừa và phát huy truyền thống tốt đẹp của dân tộc</w:t>
            </w:r>
          </w:p>
        </w:tc>
        <w:tc>
          <w:tcPr>
            <w:tcW w:w="787" w:type="dxa"/>
            <w:vAlign w:val="center"/>
          </w:tcPr>
          <w:p w:rsidR="00A2583F" w:rsidRPr="00A2583F" w:rsidRDefault="00A2583F" w:rsidP="00A2583F">
            <w:pPr>
              <w:contextualSpacing/>
              <w:jc w:val="center"/>
              <w:rPr>
                <w:sz w:val="26"/>
                <w:szCs w:val="28"/>
              </w:rPr>
            </w:pPr>
          </w:p>
        </w:tc>
        <w:tc>
          <w:tcPr>
            <w:tcW w:w="878" w:type="dxa"/>
            <w:vAlign w:val="center"/>
          </w:tcPr>
          <w:p w:rsidR="00A2583F" w:rsidRPr="00A2583F" w:rsidRDefault="00A2583F" w:rsidP="00A2583F">
            <w:pPr>
              <w:contextualSpacing/>
              <w:jc w:val="center"/>
              <w:rPr>
                <w:sz w:val="26"/>
                <w:szCs w:val="28"/>
              </w:rPr>
            </w:pPr>
            <w:r w:rsidRPr="00A2583F">
              <w:rPr>
                <w:sz w:val="26"/>
                <w:szCs w:val="28"/>
              </w:rPr>
              <w:t>2</w:t>
            </w:r>
          </w:p>
        </w:tc>
        <w:tc>
          <w:tcPr>
            <w:tcW w:w="955" w:type="dxa"/>
            <w:vAlign w:val="center"/>
          </w:tcPr>
          <w:p w:rsidR="00A2583F" w:rsidRPr="00A2583F" w:rsidRDefault="00A2583F" w:rsidP="00A2583F">
            <w:pPr>
              <w:contextualSpacing/>
              <w:jc w:val="center"/>
              <w:rPr>
                <w:sz w:val="28"/>
                <w:szCs w:val="28"/>
              </w:rPr>
            </w:pPr>
          </w:p>
        </w:tc>
        <w:tc>
          <w:tcPr>
            <w:tcW w:w="907" w:type="dxa"/>
            <w:vAlign w:val="center"/>
          </w:tcPr>
          <w:p w:rsidR="00A2583F" w:rsidRPr="00A2583F" w:rsidRDefault="00A2583F" w:rsidP="00A2583F">
            <w:pPr>
              <w:contextualSpacing/>
              <w:jc w:val="center"/>
              <w:rPr>
                <w:sz w:val="28"/>
                <w:szCs w:val="28"/>
              </w:rPr>
            </w:pPr>
          </w:p>
        </w:tc>
        <w:tc>
          <w:tcPr>
            <w:tcW w:w="1030" w:type="dxa"/>
            <w:vAlign w:val="center"/>
          </w:tcPr>
          <w:p w:rsidR="00A2583F" w:rsidRPr="00A2583F" w:rsidRDefault="00A2583F" w:rsidP="00A2583F">
            <w:pPr>
              <w:contextualSpacing/>
              <w:jc w:val="center"/>
              <w:rPr>
                <w:b/>
                <w:sz w:val="28"/>
                <w:szCs w:val="28"/>
              </w:rPr>
            </w:pPr>
            <w:r w:rsidRPr="00A2583F">
              <w:rPr>
                <w:b/>
                <w:sz w:val="28"/>
                <w:szCs w:val="28"/>
              </w:rPr>
              <w:t>2</w:t>
            </w:r>
          </w:p>
        </w:tc>
      </w:tr>
      <w:tr w:rsidR="00A2583F" w:rsidRPr="00A2583F" w:rsidTr="003300DC">
        <w:tc>
          <w:tcPr>
            <w:tcW w:w="1103" w:type="dxa"/>
            <w:vMerge/>
          </w:tcPr>
          <w:p w:rsidR="00A2583F" w:rsidRPr="00A2583F" w:rsidRDefault="00A2583F" w:rsidP="00A2583F">
            <w:pPr>
              <w:contextualSpacing/>
              <w:rPr>
                <w:sz w:val="28"/>
                <w:szCs w:val="28"/>
              </w:rPr>
            </w:pPr>
          </w:p>
        </w:tc>
        <w:tc>
          <w:tcPr>
            <w:tcW w:w="714" w:type="dxa"/>
          </w:tcPr>
          <w:p w:rsidR="00A2583F" w:rsidRPr="00A2583F" w:rsidRDefault="00A2583F" w:rsidP="00A2583F">
            <w:pPr>
              <w:contextualSpacing/>
              <w:rPr>
                <w:sz w:val="28"/>
                <w:szCs w:val="28"/>
              </w:rPr>
            </w:pPr>
            <w:r w:rsidRPr="00A2583F">
              <w:rPr>
                <w:sz w:val="28"/>
                <w:szCs w:val="28"/>
              </w:rPr>
              <w:t>3</w:t>
            </w:r>
          </w:p>
        </w:tc>
        <w:tc>
          <w:tcPr>
            <w:tcW w:w="4056" w:type="dxa"/>
          </w:tcPr>
          <w:p w:rsidR="00A2583F" w:rsidRPr="00A2583F" w:rsidRDefault="00A2583F" w:rsidP="00A2583F">
            <w:pPr>
              <w:contextualSpacing/>
              <w:jc w:val="both"/>
              <w:rPr>
                <w:sz w:val="26"/>
                <w:szCs w:val="28"/>
              </w:rPr>
            </w:pPr>
            <w:r w:rsidRPr="00A2583F">
              <w:rPr>
                <w:sz w:val="26"/>
                <w:szCs w:val="28"/>
              </w:rPr>
              <w:t>Bài tập tình huống: năng động, sáng tạo/ làm việc có năng suất, chất lượng, hiệu quả</w:t>
            </w:r>
          </w:p>
        </w:tc>
        <w:tc>
          <w:tcPr>
            <w:tcW w:w="787" w:type="dxa"/>
            <w:vAlign w:val="center"/>
          </w:tcPr>
          <w:p w:rsidR="00A2583F" w:rsidRPr="00A2583F" w:rsidRDefault="00A2583F" w:rsidP="00A2583F">
            <w:pPr>
              <w:contextualSpacing/>
              <w:jc w:val="center"/>
              <w:rPr>
                <w:sz w:val="26"/>
                <w:szCs w:val="28"/>
              </w:rPr>
            </w:pPr>
          </w:p>
        </w:tc>
        <w:tc>
          <w:tcPr>
            <w:tcW w:w="878" w:type="dxa"/>
            <w:vAlign w:val="center"/>
          </w:tcPr>
          <w:p w:rsidR="00A2583F" w:rsidRPr="00A2583F" w:rsidRDefault="00A2583F" w:rsidP="00A2583F">
            <w:pPr>
              <w:contextualSpacing/>
              <w:jc w:val="center"/>
              <w:rPr>
                <w:sz w:val="26"/>
                <w:szCs w:val="28"/>
              </w:rPr>
            </w:pPr>
            <w:r w:rsidRPr="00A2583F">
              <w:rPr>
                <w:sz w:val="26"/>
                <w:szCs w:val="28"/>
              </w:rPr>
              <w:t>1</w:t>
            </w:r>
          </w:p>
        </w:tc>
        <w:tc>
          <w:tcPr>
            <w:tcW w:w="955" w:type="dxa"/>
            <w:vAlign w:val="center"/>
          </w:tcPr>
          <w:p w:rsidR="00A2583F" w:rsidRPr="00A2583F" w:rsidRDefault="00A2583F" w:rsidP="00A2583F">
            <w:pPr>
              <w:contextualSpacing/>
              <w:jc w:val="center"/>
              <w:rPr>
                <w:sz w:val="28"/>
                <w:szCs w:val="28"/>
              </w:rPr>
            </w:pPr>
          </w:p>
        </w:tc>
        <w:tc>
          <w:tcPr>
            <w:tcW w:w="907" w:type="dxa"/>
            <w:vAlign w:val="center"/>
          </w:tcPr>
          <w:p w:rsidR="00A2583F" w:rsidRPr="00A2583F" w:rsidRDefault="00A2583F" w:rsidP="00A2583F">
            <w:pPr>
              <w:contextualSpacing/>
              <w:jc w:val="center"/>
              <w:rPr>
                <w:sz w:val="28"/>
                <w:szCs w:val="28"/>
              </w:rPr>
            </w:pPr>
            <w:r w:rsidRPr="00A2583F">
              <w:rPr>
                <w:sz w:val="28"/>
                <w:szCs w:val="28"/>
              </w:rPr>
              <w:t>2</w:t>
            </w:r>
          </w:p>
        </w:tc>
        <w:tc>
          <w:tcPr>
            <w:tcW w:w="1030" w:type="dxa"/>
            <w:vAlign w:val="center"/>
          </w:tcPr>
          <w:p w:rsidR="00A2583F" w:rsidRPr="00A2583F" w:rsidRDefault="00A2583F" w:rsidP="00A2583F">
            <w:pPr>
              <w:contextualSpacing/>
              <w:jc w:val="center"/>
              <w:rPr>
                <w:b/>
                <w:sz w:val="28"/>
                <w:szCs w:val="28"/>
              </w:rPr>
            </w:pPr>
            <w:r w:rsidRPr="00A2583F">
              <w:rPr>
                <w:b/>
                <w:sz w:val="28"/>
                <w:szCs w:val="28"/>
              </w:rPr>
              <w:t>3</w:t>
            </w:r>
          </w:p>
        </w:tc>
      </w:tr>
      <w:tr w:rsidR="00A2583F" w:rsidRPr="00A2583F" w:rsidTr="003300DC">
        <w:tc>
          <w:tcPr>
            <w:tcW w:w="5873" w:type="dxa"/>
            <w:gridSpan w:val="3"/>
            <w:vAlign w:val="center"/>
          </w:tcPr>
          <w:p w:rsidR="00A2583F" w:rsidRPr="00A2583F" w:rsidRDefault="00A2583F" w:rsidP="00A2583F">
            <w:pPr>
              <w:contextualSpacing/>
              <w:jc w:val="center"/>
              <w:rPr>
                <w:b/>
                <w:sz w:val="28"/>
                <w:szCs w:val="28"/>
              </w:rPr>
            </w:pPr>
            <w:r w:rsidRPr="00A2583F">
              <w:rPr>
                <w:b/>
                <w:sz w:val="28"/>
                <w:szCs w:val="28"/>
              </w:rPr>
              <w:t>Tổng</w:t>
            </w:r>
          </w:p>
        </w:tc>
        <w:tc>
          <w:tcPr>
            <w:tcW w:w="787" w:type="dxa"/>
          </w:tcPr>
          <w:p w:rsidR="00A2583F" w:rsidRPr="00A2583F" w:rsidRDefault="00A2583F" w:rsidP="00A2583F">
            <w:pPr>
              <w:contextualSpacing/>
              <w:jc w:val="center"/>
              <w:rPr>
                <w:b/>
                <w:sz w:val="28"/>
                <w:szCs w:val="28"/>
              </w:rPr>
            </w:pPr>
            <w:r w:rsidRPr="00A2583F">
              <w:rPr>
                <w:b/>
                <w:sz w:val="28"/>
                <w:szCs w:val="28"/>
              </w:rPr>
              <w:t>3</w:t>
            </w:r>
          </w:p>
        </w:tc>
        <w:tc>
          <w:tcPr>
            <w:tcW w:w="878" w:type="dxa"/>
          </w:tcPr>
          <w:p w:rsidR="00A2583F" w:rsidRPr="00A2583F" w:rsidRDefault="00A2583F" w:rsidP="00A2583F">
            <w:pPr>
              <w:contextualSpacing/>
              <w:jc w:val="center"/>
              <w:rPr>
                <w:b/>
                <w:sz w:val="28"/>
                <w:szCs w:val="28"/>
              </w:rPr>
            </w:pPr>
            <w:r w:rsidRPr="00A2583F">
              <w:rPr>
                <w:b/>
                <w:sz w:val="28"/>
                <w:szCs w:val="28"/>
              </w:rPr>
              <w:t>4</w:t>
            </w:r>
          </w:p>
        </w:tc>
        <w:tc>
          <w:tcPr>
            <w:tcW w:w="955" w:type="dxa"/>
          </w:tcPr>
          <w:p w:rsidR="00A2583F" w:rsidRPr="00A2583F" w:rsidRDefault="00A2583F" w:rsidP="00A2583F">
            <w:pPr>
              <w:contextualSpacing/>
              <w:jc w:val="center"/>
              <w:rPr>
                <w:b/>
                <w:sz w:val="28"/>
                <w:szCs w:val="28"/>
              </w:rPr>
            </w:pPr>
            <w:r w:rsidRPr="00A2583F">
              <w:rPr>
                <w:b/>
                <w:sz w:val="28"/>
                <w:szCs w:val="28"/>
              </w:rPr>
              <w:t>1</w:t>
            </w:r>
          </w:p>
        </w:tc>
        <w:tc>
          <w:tcPr>
            <w:tcW w:w="907" w:type="dxa"/>
          </w:tcPr>
          <w:p w:rsidR="00A2583F" w:rsidRPr="00A2583F" w:rsidRDefault="00A2583F" w:rsidP="00A2583F">
            <w:pPr>
              <w:contextualSpacing/>
              <w:jc w:val="center"/>
              <w:rPr>
                <w:b/>
                <w:sz w:val="28"/>
                <w:szCs w:val="28"/>
              </w:rPr>
            </w:pPr>
            <w:r w:rsidRPr="00A2583F">
              <w:rPr>
                <w:b/>
                <w:sz w:val="28"/>
                <w:szCs w:val="28"/>
              </w:rPr>
              <w:t>2</w:t>
            </w:r>
          </w:p>
        </w:tc>
        <w:tc>
          <w:tcPr>
            <w:tcW w:w="1030" w:type="dxa"/>
          </w:tcPr>
          <w:p w:rsidR="00A2583F" w:rsidRPr="00A2583F" w:rsidRDefault="00A2583F" w:rsidP="00A2583F">
            <w:pPr>
              <w:contextualSpacing/>
              <w:jc w:val="center"/>
              <w:rPr>
                <w:b/>
                <w:sz w:val="28"/>
                <w:szCs w:val="28"/>
              </w:rPr>
            </w:pPr>
            <w:r w:rsidRPr="00A2583F">
              <w:rPr>
                <w:b/>
                <w:sz w:val="28"/>
                <w:szCs w:val="28"/>
              </w:rPr>
              <w:t>10</w:t>
            </w:r>
          </w:p>
        </w:tc>
      </w:tr>
    </w:tbl>
    <w:p w:rsidR="00A2583F" w:rsidRPr="00A2583F" w:rsidRDefault="00A2583F" w:rsidP="00A2583F">
      <w:pPr>
        <w:spacing w:after="0" w:line="240" w:lineRule="auto"/>
        <w:jc w:val="both"/>
        <w:rPr>
          <w:rFonts w:ascii="Times New Roman" w:eastAsia="Times New Roman" w:hAnsi="Times New Roman" w:cs="Times New Roman"/>
          <w:b/>
          <w:sz w:val="28"/>
          <w:szCs w:val="28"/>
          <w:lang w:val="sv-S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3321"/>
        <w:gridCol w:w="3324"/>
      </w:tblGrid>
      <w:tr w:rsidR="00A2583F" w:rsidRPr="00A2583F" w:rsidTr="003300DC">
        <w:tc>
          <w:tcPr>
            <w:tcW w:w="3596" w:type="dxa"/>
          </w:tcPr>
          <w:p w:rsidR="00A2583F" w:rsidRPr="00A2583F" w:rsidRDefault="00A2583F" w:rsidP="00A2583F">
            <w:pPr>
              <w:jc w:val="center"/>
              <w:rPr>
                <w:b/>
                <w:color w:val="000000"/>
                <w:sz w:val="28"/>
                <w:szCs w:val="28"/>
              </w:rPr>
            </w:pPr>
            <w:r w:rsidRPr="00A2583F">
              <w:rPr>
                <w:b/>
                <w:color w:val="000000"/>
                <w:sz w:val="28"/>
                <w:szCs w:val="28"/>
              </w:rPr>
              <w:t>Ban Giám hiệu</w:t>
            </w: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r w:rsidRPr="00A2583F">
              <w:rPr>
                <w:b/>
                <w:color w:val="000000"/>
                <w:sz w:val="28"/>
                <w:szCs w:val="28"/>
              </w:rPr>
              <w:lastRenderedPageBreak/>
              <w:t>Đỗ Thị Thu Hoài</w:t>
            </w:r>
          </w:p>
        </w:tc>
        <w:tc>
          <w:tcPr>
            <w:tcW w:w="3597" w:type="dxa"/>
          </w:tcPr>
          <w:p w:rsidR="00A2583F" w:rsidRPr="00A2583F" w:rsidRDefault="00A2583F" w:rsidP="00A2583F">
            <w:pPr>
              <w:jc w:val="center"/>
              <w:rPr>
                <w:b/>
                <w:color w:val="000000"/>
                <w:sz w:val="28"/>
                <w:szCs w:val="28"/>
              </w:rPr>
            </w:pPr>
            <w:r w:rsidRPr="00A2583F">
              <w:rPr>
                <w:b/>
                <w:color w:val="000000"/>
                <w:sz w:val="28"/>
                <w:szCs w:val="28"/>
              </w:rPr>
              <w:lastRenderedPageBreak/>
              <w:t>TM Tổ chuyên môn</w:t>
            </w: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r w:rsidRPr="00A2583F">
              <w:rPr>
                <w:b/>
                <w:color w:val="000000"/>
                <w:sz w:val="28"/>
                <w:szCs w:val="28"/>
              </w:rPr>
              <w:lastRenderedPageBreak/>
              <w:t>Nguyễn Thị Kim Nhàn</w:t>
            </w:r>
          </w:p>
        </w:tc>
        <w:tc>
          <w:tcPr>
            <w:tcW w:w="3597" w:type="dxa"/>
          </w:tcPr>
          <w:p w:rsidR="00A2583F" w:rsidRPr="00A2583F" w:rsidRDefault="00A2583F" w:rsidP="00A2583F">
            <w:pPr>
              <w:jc w:val="center"/>
              <w:rPr>
                <w:b/>
                <w:color w:val="000000"/>
                <w:sz w:val="28"/>
                <w:szCs w:val="28"/>
              </w:rPr>
            </w:pPr>
            <w:r w:rsidRPr="00A2583F">
              <w:rPr>
                <w:b/>
                <w:color w:val="000000"/>
                <w:sz w:val="28"/>
                <w:szCs w:val="28"/>
              </w:rPr>
              <w:lastRenderedPageBreak/>
              <w:t>TM Nhóm chuyên môn</w:t>
            </w: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r w:rsidRPr="00A2583F">
              <w:rPr>
                <w:b/>
                <w:color w:val="000000"/>
                <w:sz w:val="28"/>
                <w:szCs w:val="28"/>
              </w:rPr>
              <w:lastRenderedPageBreak/>
              <w:t>Tô Thị Phương Dung</w:t>
            </w:r>
          </w:p>
        </w:tc>
      </w:tr>
    </w:tbl>
    <w:p w:rsidR="00A2583F" w:rsidRPr="00A2583F" w:rsidRDefault="00A2583F" w:rsidP="00A2583F">
      <w:pPr>
        <w:spacing w:after="0" w:line="240" w:lineRule="auto"/>
        <w:rPr>
          <w:rFonts w:ascii="Times New Roman" w:eastAsia="Times New Roman" w:hAnsi="Times New Roman" w:cs="Times New Roman"/>
          <w:b/>
          <w:sz w:val="28"/>
          <w:szCs w:val="28"/>
          <w:lang w:val="sv-SE"/>
        </w:rPr>
      </w:pPr>
      <w:r w:rsidRPr="00A2583F">
        <w:rPr>
          <w:rFonts w:ascii="Times New Roman" w:eastAsia="Times New Roman" w:hAnsi="Times New Roman" w:cs="Times New Roman"/>
          <w:color w:val="000000"/>
          <w:sz w:val="28"/>
          <w:szCs w:val="28"/>
        </w:rPr>
        <w:lastRenderedPageBreak/>
        <w:br w:type="page"/>
      </w: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A2583F" w:rsidRPr="00A2583F" w:rsidTr="003300DC">
        <w:trPr>
          <w:trHeight w:val="723"/>
        </w:trPr>
        <w:tc>
          <w:tcPr>
            <w:tcW w:w="4860" w:type="dxa"/>
          </w:tcPr>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lastRenderedPageBreak/>
              <w:t>TRƯỜNG THCS THƯỢNG THANH</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Năm học 2017 – 2018</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u w:val="single"/>
                <w:lang w:val="nl-NL"/>
              </w:rPr>
            </w:pP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u w:val="single"/>
                <w:lang w:val="nl-NL"/>
              </w:rPr>
            </w:pPr>
            <w:r w:rsidRPr="00A2583F">
              <w:rPr>
                <w:rFonts w:ascii="Calibri" w:eastAsia="Calibri" w:hAnsi="Calibri" w:cs="Times New Roman"/>
                <w:noProof/>
                <w:szCs w:val="28"/>
              </w:rPr>
              <mc:AlternateContent>
                <mc:Choice Requires="wps">
                  <w:drawing>
                    <wp:anchor distT="0" distB="0" distL="114300" distR="114300" simplePos="0" relativeHeight="251677696" behindDoc="0" locked="0" layoutInCell="1" allowOverlap="1" wp14:anchorId="4C289BCC" wp14:editId="4CEDCD88">
                      <wp:simplePos x="0" y="0"/>
                      <wp:positionH relativeFrom="column">
                        <wp:posOffset>2837815</wp:posOffset>
                      </wp:positionH>
                      <wp:positionV relativeFrom="paragraph">
                        <wp:posOffset>153670</wp:posOffset>
                      </wp:positionV>
                      <wp:extent cx="906145" cy="352425"/>
                      <wp:effectExtent l="0" t="0" r="2730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055DFD" w:rsidRDefault="003300DC" w:rsidP="00A2583F">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289BCC" id="Rectangle 9" o:spid="_x0000_s1026" style="position:absolute;left:0;text-align:left;margin-left:223.45pt;margin-top:12.1pt;width:71.3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" filled="f" strokecolor="windowText" strokeweight="1.75pt">
                      <v:path arrowok="t"/>
                      <v:textbox>
                        <w:txbxContent>
                          <w:p w:rsidR="003300DC" w:rsidRPr="00055DFD" w:rsidRDefault="003300DC" w:rsidP="00A2583F">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v:textbox>
                    </v:rect>
                  </w:pict>
                </mc:Fallback>
              </mc:AlternateConten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u w:val="single"/>
                <w:lang w:val="nl-NL"/>
              </w:rPr>
            </w:pPr>
          </w:p>
        </w:tc>
        <w:tc>
          <w:tcPr>
            <w:tcW w:w="5629" w:type="dxa"/>
            <w:tcBorders>
              <w:left w:val="nil"/>
            </w:tcBorders>
          </w:tcPr>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ĐỀ KIỂM TRA HỌC KỲ I</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Môn: Giáo dục công dân 9</w:t>
            </w:r>
          </w:p>
          <w:p w:rsidR="00A2583F" w:rsidRPr="00A2583F" w:rsidRDefault="00A2583F" w:rsidP="00A2583F">
            <w:pPr>
              <w:spacing w:after="0" w:line="240" w:lineRule="auto"/>
              <w:jc w:val="center"/>
              <w:outlineLvl w:val="0"/>
              <w:rPr>
                <w:rFonts w:ascii="Times New Roman" w:eastAsia="Times New Roman" w:hAnsi="Times New Roman" w:cs="Times New Roman"/>
                <w:i/>
                <w:sz w:val="28"/>
                <w:szCs w:val="28"/>
                <w:lang w:val="nl-NL"/>
              </w:rPr>
            </w:pPr>
            <w:r w:rsidRPr="00A2583F">
              <w:rPr>
                <w:rFonts w:ascii="Times New Roman" w:eastAsia="Times New Roman" w:hAnsi="Times New Roman" w:cs="Times New Roman"/>
                <w:i/>
                <w:sz w:val="28"/>
                <w:szCs w:val="28"/>
                <w:lang w:val="nl-NL"/>
              </w:rPr>
              <w:t>Thời gian: 45 phút</w:t>
            </w:r>
          </w:p>
          <w:p w:rsidR="00A2583F" w:rsidRPr="00A2583F" w:rsidRDefault="00A2583F" w:rsidP="00A2583F">
            <w:pPr>
              <w:spacing w:after="0" w:line="240" w:lineRule="auto"/>
              <w:jc w:val="center"/>
              <w:outlineLvl w:val="0"/>
              <w:rPr>
                <w:rFonts w:ascii="Times New Roman" w:eastAsia="Times New Roman" w:hAnsi="Times New Roman" w:cs="Times New Roman"/>
                <w:sz w:val="28"/>
                <w:szCs w:val="28"/>
                <w:lang w:val="nl-NL"/>
              </w:rPr>
            </w:pPr>
            <w:r w:rsidRPr="00A2583F">
              <w:rPr>
                <w:rFonts w:ascii="Times New Roman" w:eastAsia="Times New Roman" w:hAnsi="Times New Roman" w:cs="Times New Roman"/>
                <w:sz w:val="28"/>
                <w:szCs w:val="28"/>
                <w:lang w:val="nl-NL"/>
              </w:rPr>
              <w:t>Ngày thi:     /      /2017</w:t>
            </w:r>
          </w:p>
        </w:tc>
      </w:tr>
    </w:tbl>
    <w:p w:rsidR="00A2583F" w:rsidRDefault="00A2583F" w:rsidP="00A2583F">
      <w:pPr>
        <w:spacing w:after="0" w:line="240" w:lineRule="auto"/>
        <w:rPr>
          <w:rFonts w:ascii="Times New Roman" w:eastAsia="Times New Roman" w:hAnsi="Times New Roman" w:cs="Times New Roman"/>
          <w:b/>
          <w:color w:val="000000"/>
          <w:sz w:val="28"/>
          <w:szCs w:val="28"/>
        </w:rPr>
      </w:pPr>
    </w:p>
    <w:p w:rsidR="00A2583F" w:rsidRPr="00A2583F" w:rsidRDefault="00A2583F" w:rsidP="00A2583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 </w:t>
      </w:r>
      <w:r w:rsidRPr="00A2583F">
        <w:rPr>
          <w:rFonts w:ascii="Times New Roman" w:eastAsia="Times New Roman" w:hAnsi="Times New Roman" w:cs="Times New Roman"/>
          <w:b/>
          <w:color w:val="000000"/>
          <w:sz w:val="28"/>
          <w:szCs w:val="28"/>
        </w:rPr>
        <w:t>TRẮC NGHIỆM (2đ):</w:t>
      </w:r>
      <w:r w:rsidRPr="00A2583F">
        <w:rPr>
          <w:rFonts w:ascii="Times New Roman" w:eastAsia="Times New Roman" w:hAnsi="Times New Roman" w:cs="Times New Roman"/>
          <w:color w:val="000000"/>
          <w:sz w:val="28"/>
          <w:szCs w:val="28"/>
        </w:rPr>
        <w:t xml:space="preserve"> Hãy trả lời các câu hỏi bằng cách ghi lại chữ cái trước đáp án đúng vào giấy kiểm tra.</w:t>
      </w:r>
    </w:p>
    <w:p w:rsidR="00A2583F" w:rsidRPr="003300DC" w:rsidRDefault="00A2583F" w:rsidP="00A2583F">
      <w:pPr>
        <w:spacing w:after="0" w:line="240" w:lineRule="auto"/>
        <w:rPr>
          <w:rFonts w:ascii="Times New Roman" w:eastAsia="Times New Roman" w:hAnsi="Times New Roman" w:cs="Times New Roman"/>
          <w:b/>
          <w:i/>
          <w:color w:val="000000"/>
          <w:sz w:val="28"/>
          <w:szCs w:val="28"/>
        </w:rPr>
      </w:pPr>
      <w:r w:rsidRPr="003300DC">
        <w:rPr>
          <w:rFonts w:ascii="Times New Roman" w:eastAsia="Times New Roman" w:hAnsi="Times New Roman" w:cs="Times New Roman"/>
          <w:b/>
          <w:i/>
          <w:color w:val="000000"/>
          <w:sz w:val="28"/>
          <w:szCs w:val="28"/>
        </w:rPr>
        <w:t>Câu 1: Làm việc năng suất, chất lượng, hiệu quả là:</w:t>
      </w:r>
    </w:p>
    <w:p w:rsidR="00A2583F" w:rsidRPr="00A2583F" w:rsidRDefault="00A2583F" w:rsidP="00A2583F">
      <w:pPr>
        <w:pStyle w:val="ListParagraph"/>
        <w:numPr>
          <w:ilvl w:val="0"/>
          <w:numId w:val="31"/>
        </w:numPr>
        <w:spacing w:after="0" w:line="240" w:lineRule="auto"/>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Tạo ra được càng nhiều sản phẩm càng tốt</w:t>
      </w:r>
    </w:p>
    <w:p w:rsidR="00A2583F" w:rsidRPr="00A2583F" w:rsidRDefault="00A2583F" w:rsidP="00A2583F">
      <w:pPr>
        <w:numPr>
          <w:ilvl w:val="0"/>
          <w:numId w:val="31"/>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sidRPr="00A2583F">
        <w:rPr>
          <w:rFonts w:ascii="Times New Roman" w:eastAsia="Times New Roman" w:hAnsi="Times New Roman" w:cs="Times New Roman"/>
          <w:color w:val="000000"/>
          <w:sz w:val="28"/>
          <w:szCs w:val="28"/>
        </w:rPr>
        <w:t xml:space="preserve">ạo ra được nhiều sản phẩm đẹp về hình thức, </w:t>
      </w:r>
      <w:r>
        <w:rPr>
          <w:rFonts w:ascii="Times New Roman" w:eastAsia="Times New Roman" w:hAnsi="Times New Roman" w:cs="Times New Roman"/>
          <w:color w:val="000000"/>
          <w:sz w:val="28"/>
          <w:szCs w:val="28"/>
        </w:rPr>
        <w:t>không cần quan tâm đến nội dung</w:t>
      </w:r>
    </w:p>
    <w:p w:rsidR="00A2583F" w:rsidRPr="00A2583F" w:rsidRDefault="00A2583F" w:rsidP="00A2583F">
      <w:pPr>
        <w:pStyle w:val="ListParagraph"/>
        <w:numPr>
          <w:ilvl w:val="0"/>
          <w:numId w:val="3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A2583F">
        <w:rPr>
          <w:rFonts w:ascii="Times New Roman" w:eastAsia="Times New Roman" w:hAnsi="Times New Roman" w:cs="Times New Roman"/>
          <w:color w:val="000000"/>
          <w:sz w:val="28"/>
          <w:szCs w:val="28"/>
        </w:rPr>
        <w:t>hỉ cần quan tâm đến chất lượng mà không cần c</w:t>
      </w:r>
      <w:r>
        <w:rPr>
          <w:rFonts w:ascii="Times New Roman" w:eastAsia="Times New Roman" w:hAnsi="Times New Roman" w:cs="Times New Roman"/>
          <w:color w:val="000000"/>
          <w:sz w:val="28"/>
          <w:szCs w:val="28"/>
        </w:rPr>
        <w:t>hú trọng đến hình thức sản phẩm</w:t>
      </w:r>
    </w:p>
    <w:p w:rsidR="00A2583F" w:rsidRPr="00A2583F" w:rsidRDefault="00A2583F" w:rsidP="00A2583F">
      <w:pPr>
        <w:numPr>
          <w:ilvl w:val="0"/>
          <w:numId w:val="31"/>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sidRPr="00A2583F">
        <w:rPr>
          <w:rFonts w:ascii="Times New Roman" w:eastAsia="Times New Roman" w:hAnsi="Times New Roman" w:cs="Times New Roman"/>
          <w:color w:val="000000"/>
          <w:sz w:val="28"/>
          <w:szCs w:val="28"/>
        </w:rPr>
        <w:t>ạo ra được nhiều sản phẩm có giá trị cao cả về nội dung, hình thức trong một thời gian nhất định</w:t>
      </w:r>
    </w:p>
    <w:p w:rsidR="00A2583F" w:rsidRPr="00A2583F" w:rsidRDefault="00A2583F" w:rsidP="00A2583F">
      <w:pPr>
        <w:spacing w:after="0" w:line="240" w:lineRule="auto"/>
        <w:contextualSpacing/>
        <w:rPr>
          <w:rFonts w:ascii="Times New Roman" w:eastAsia="Times New Roman" w:hAnsi="Times New Roman" w:cs="Times New Roman"/>
          <w:b/>
          <w:i/>
          <w:color w:val="000000"/>
          <w:sz w:val="28"/>
          <w:szCs w:val="28"/>
        </w:rPr>
      </w:pPr>
      <w:r w:rsidRPr="003300DC">
        <w:rPr>
          <w:rFonts w:ascii="Times New Roman" w:eastAsia="Times New Roman" w:hAnsi="Times New Roman" w:cs="Times New Roman"/>
          <w:b/>
          <w:i/>
          <w:color w:val="000000"/>
          <w:sz w:val="28"/>
          <w:szCs w:val="28"/>
        </w:rPr>
        <w:t>Câu 2: Trái với b</w:t>
      </w:r>
      <w:r w:rsidRPr="00A2583F">
        <w:rPr>
          <w:rFonts w:ascii="Times New Roman" w:eastAsia="Times New Roman" w:hAnsi="Times New Roman" w:cs="Times New Roman"/>
          <w:b/>
          <w:i/>
          <w:color w:val="000000"/>
          <w:sz w:val="28"/>
          <w:szCs w:val="28"/>
        </w:rPr>
        <w:t>iểu hiện năng động, sáng tạo</w:t>
      </w:r>
      <w:r w:rsidRPr="003300DC">
        <w:rPr>
          <w:rFonts w:ascii="Times New Roman" w:eastAsia="Times New Roman" w:hAnsi="Times New Roman" w:cs="Times New Roman"/>
          <w:b/>
          <w:i/>
          <w:color w:val="000000"/>
          <w:sz w:val="28"/>
          <w:szCs w:val="28"/>
        </w:rPr>
        <w:t xml:space="preserve"> là:</w:t>
      </w:r>
    </w:p>
    <w:p w:rsidR="00A2583F" w:rsidRPr="00A2583F" w:rsidRDefault="00A2583F" w:rsidP="00A2583F">
      <w:pPr>
        <w:numPr>
          <w:ilvl w:val="0"/>
          <w:numId w:val="32"/>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Dám làm mọi việc để đạt được mục đích của mình.</w:t>
      </w:r>
    </w:p>
    <w:p w:rsidR="00A2583F" w:rsidRPr="00A2583F" w:rsidRDefault="00A2583F" w:rsidP="00A2583F">
      <w:pPr>
        <w:numPr>
          <w:ilvl w:val="0"/>
          <w:numId w:val="32"/>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Dám làm những việc khó khăn mà người khác né tránh.</w:t>
      </w:r>
    </w:p>
    <w:p w:rsidR="00A2583F" w:rsidRPr="00A2583F" w:rsidRDefault="00A2583F" w:rsidP="00A2583F">
      <w:pPr>
        <w:numPr>
          <w:ilvl w:val="0"/>
          <w:numId w:val="32"/>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Chỉ làm theo những điều đã được hướng dẫn, chỉ bảo.</w:t>
      </w:r>
    </w:p>
    <w:p w:rsidR="00A2583F" w:rsidRPr="00A2583F" w:rsidRDefault="00A2583F" w:rsidP="00A2583F">
      <w:pPr>
        <w:numPr>
          <w:ilvl w:val="0"/>
          <w:numId w:val="32"/>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Có ý kiến riêng và dám bày tỏ ý kiến riêng của mình.</w:t>
      </w:r>
    </w:p>
    <w:p w:rsidR="00A2583F" w:rsidRPr="003300DC" w:rsidRDefault="00A2583F" w:rsidP="00A2583F">
      <w:pPr>
        <w:spacing w:after="0" w:line="240" w:lineRule="auto"/>
        <w:contextualSpacing/>
        <w:rPr>
          <w:rFonts w:ascii="Times New Roman" w:eastAsia="Times New Roman" w:hAnsi="Times New Roman" w:cs="Times New Roman"/>
          <w:b/>
          <w:i/>
          <w:color w:val="000000"/>
          <w:sz w:val="28"/>
          <w:szCs w:val="28"/>
        </w:rPr>
      </w:pPr>
      <w:r w:rsidRPr="003300DC">
        <w:rPr>
          <w:rFonts w:ascii="Times New Roman" w:eastAsia="Times New Roman" w:hAnsi="Times New Roman" w:cs="Times New Roman"/>
          <w:b/>
          <w:i/>
          <w:color w:val="000000"/>
          <w:sz w:val="28"/>
          <w:szCs w:val="28"/>
        </w:rPr>
        <w:t>Câu 3: Ý nghĩa của l</w:t>
      </w:r>
      <w:r w:rsidRPr="00A2583F">
        <w:rPr>
          <w:rFonts w:ascii="Times New Roman" w:eastAsia="Times New Roman" w:hAnsi="Times New Roman" w:cs="Times New Roman"/>
          <w:b/>
          <w:i/>
          <w:color w:val="000000"/>
          <w:sz w:val="28"/>
          <w:szCs w:val="28"/>
        </w:rPr>
        <w:t>àm việc năng suất, chất lượng, hiệu quả</w:t>
      </w:r>
      <w:r w:rsidRPr="003300DC">
        <w:rPr>
          <w:rFonts w:ascii="Times New Roman" w:eastAsia="Times New Roman" w:hAnsi="Times New Roman" w:cs="Times New Roman"/>
          <w:b/>
          <w:i/>
          <w:color w:val="000000"/>
          <w:sz w:val="28"/>
          <w:szCs w:val="28"/>
        </w:rPr>
        <w:t>:</w:t>
      </w:r>
    </w:p>
    <w:p w:rsidR="00A2583F" w:rsidRPr="00A2583F" w:rsidRDefault="00A2583F" w:rsidP="00A2583F">
      <w:pPr>
        <w:pStyle w:val="ListParagraph"/>
        <w:numPr>
          <w:ilvl w:val="0"/>
          <w:numId w:val="33"/>
        </w:numPr>
        <w:spacing w:after="0" w:line="240" w:lineRule="auto"/>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Góp phần nâng cao chất lượng cuộc sống của mỗi cá nhân, gia đình, xã hội</w:t>
      </w:r>
    </w:p>
    <w:p w:rsidR="00A2583F" w:rsidRPr="00A2583F" w:rsidRDefault="00A2583F" w:rsidP="00A2583F">
      <w:pPr>
        <w:numPr>
          <w:ilvl w:val="0"/>
          <w:numId w:val="33"/>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Giúp ta giữ gìn bản sắc dân tộc Việt Nam</w:t>
      </w:r>
    </w:p>
    <w:p w:rsidR="00A2583F" w:rsidRPr="00A2583F" w:rsidRDefault="00A2583F" w:rsidP="00A2583F">
      <w:pPr>
        <w:numPr>
          <w:ilvl w:val="0"/>
          <w:numId w:val="33"/>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Giúp ta tạo dựng được những mối quan hệ tốt đẹp</w:t>
      </w:r>
    </w:p>
    <w:p w:rsidR="00A2583F" w:rsidRPr="00A2583F" w:rsidRDefault="00A2583F" w:rsidP="00A2583F">
      <w:pPr>
        <w:numPr>
          <w:ilvl w:val="0"/>
          <w:numId w:val="33"/>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Giúp ta giữ gìn được sự bình yên của xã hội.</w:t>
      </w:r>
    </w:p>
    <w:p w:rsidR="00A2583F" w:rsidRPr="003300DC" w:rsidRDefault="00A2583F" w:rsidP="00A2583F">
      <w:pPr>
        <w:spacing w:after="0" w:line="240" w:lineRule="auto"/>
        <w:contextualSpacing/>
        <w:rPr>
          <w:rFonts w:ascii="Times New Roman" w:eastAsia="Times New Roman" w:hAnsi="Times New Roman" w:cs="Times New Roman"/>
          <w:b/>
          <w:i/>
          <w:color w:val="000000"/>
          <w:sz w:val="28"/>
          <w:szCs w:val="28"/>
        </w:rPr>
      </w:pPr>
      <w:r w:rsidRPr="003300DC">
        <w:rPr>
          <w:rFonts w:ascii="Times New Roman" w:eastAsia="Times New Roman" w:hAnsi="Times New Roman" w:cs="Times New Roman"/>
          <w:b/>
          <w:i/>
          <w:color w:val="000000"/>
          <w:sz w:val="28"/>
          <w:szCs w:val="28"/>
        </w:rPr>
        <w:t>Câu 4: Những việc nên làm đ</w:t>
      </w:r>
      <w:r w:rsidRPr="00A2583F">
        <w:rPr>
          <w:rFonts w:ascii="Times New Roman" w:eastAsia="Times New Roman" w:hAnsi="Times New Roman" w:cs="Times New Roman"/>
          <w:b/>
          <w:i/>
          <w:color w:val="000000"/>
          <w:sz w:val="28"/>
          <w:szCs w:val="28"/>
        </w:rPr>
        <w:t>ể làm việc năng suất, chất lượng, hiệu quả</w:t>
      </w:r>
      <w:r w:rsidRPr="003300DC">
        <w:rPr>
          <w:rFonts w:ascii="Times New Roman" w:eastAsia="Times New Roman" w:hAnsi="Times New Roman" w:cs="Times New Roman"/>
          <w:b/>
          <w:i/>
          <w:color w:val="000000"/>
          <w:sz w:val="28"/>
          <w:szCs w:val="28"/>
        </w:rPr>
        <w:t>:</w:t>
      </w:r>
    </w:p>
    <w:p w:rsidR="00A2583F" w:rsidRPr="00A2583F" w:rsidRDefault="00A2583F" w:rsidP="00A2583F">
      <w:pPr>
        <w:pStyle w:val="ListParagraph"/>
        <w:numPr>
          <w:ilvl w:val="0"/>
          <w:numId w:val="34"/>
        </w:numPr>
        <w:spacing w:after="0" w:line="240" w:lineRule="auto"/>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Tích cực nâng cao tay nghề, rèn luyện sức khỏe.</w:t>
      </w:r>
    </w:p>
    <w:p w:rsidR="00A2583F" w:rsidRPr="00A2583F" w:rsidRDefault="00A2583F" w:rsidP="00A2583F">
      <w:pPr>
        <w:numPr>
          <w:ilvl w:val="0"/>
          <w:numId w:val="34"/>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Lao động tự giác, có kỉ luật, luôn sáng tạo</w:t>
      </w:r>
    </w:p>
    <w:p w:rsidR="00A2583F" w:rsidRPr="00A2583F" w:rsidRDefault="00A2583F" w:rsidP="00A2583F">
      <w:pPr>
        <w:numPr>
          <w:ilvl w:val="0"/>
          <w:numId w:val="34"/>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Giải quyết các mâu thuẫn bằng hòa bình.</w:t>
      </w:r>
    </w:p>
    <w:p w:rsidR="00A2583F" w:rsidRPr="00A2583F" w:rsidRDefault="00A2583F" w:rsidP="00A2583F">
      <w:pPr>
        <w:numPr>
          <w:ilvl w:val="0"/>
          <w:numId w:val="34"/>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Tích cực tham gia các hoạt động đền ơn đáp nghĩa.</w:t>
      </w:r>
    </w:p>
    <w:p w:rsidR="00A2583F" w:rsidRPr="00A2583F" w:rsidRDefault="00A2583F" w:rsidP="00A2583F">
      <w:pPr>
        <w:spacing w:after="0" w:line="240" w:lineRule="auto"/>
        <w:jc w:val="both"/>
        <w:rPr>
          <w:rFonts w:ascii="Times New Roman" w:eastAsia="Times New Roman" w:hAnsi="Times New Roman" w:cs="Times New Roman"/>
          <w:b/>
          <w:color w:val="000000"/>
          <w:sz w:val="28"/>
          <w:szCs w:val="28"/>
        </w:rPr>
      </w:pPr>
      <w:r w:rsidRPr="00A2583F">
        <w:rPr>
          <w:rFonts w:ascii="Times New Roman" w:eastAsia="Times New Roman" w:hAnsi="Times New Roman" w:cs="Times New Roman"/>
          <w:b/>
          <w:color w:val="000000"/>
          <w:sz w:val="28"/>
          <w:szCs w:val="28"/>
        </w:rPr>
        <w:t xml:space="preserve">II. TỰ LUẬN (8đ):                                                                                                </w:t>
      </w:r>
    </w:p>
    <w:p w:rsidR="00A2583F" w:rsidRPr="00A2583F" w:rsidRDefault="00A2583F" w:rsidP="00A2583F">
      <w:pPr>
        <w:spacing w:after="0" w:line="240" w:lineRule="auto"/>
        <w:jc w:val="both"/>
        <w:rPr>
          <w:rFonts w:ascii="Times New Roman" w:eastAsia="Times New Roman" w:hAnsi="Times New Roman" w:cs="Times New Roman"/>
          <w:b/>
          <w:color w:val="000000"/>
          <w:sz w:val="28"/>
          <w:szCs w:val="28"/>
        </w:rPr>
      </w:pPr>
      <w:r w:rsidRPr="00A2583F">
        <w:rPr>
          <w:rFonts w:ascii="Times New Roman" w:eastAsia="Times New Roman" w:hAnsi="Times New Roman" w:cs="Times New Roman"/>
          <w:b/>
          <w:color w:val="000000"/>
          <w:sz w:val="28"/>
          <w:szCs w:val="28"/>
        </w:rPr>
        <w:t>Câu 1 (3đ):</w:t>
      </w:r>
      <w:r>
        <w:rPr>
          <w:rFonts w:ascii="Times New Roman" w:eastAsia="Times New Roman" w:hAnsi="Times New Roman" w:cs="Times New Roman"/>
          <w:b/>
          <w:color w:val="000000"/>
          <w:sz w:val="28"/>
          <w:szCs w:val="28"/>
        </w:rPr>
        <w:t xml:space="preserve"> </w:t>
      </w:r>
      <w:r w:rsidRPr="00A2583F">
        <w:rPr>
          <w:rFonts w:ascii="Times New Roman" w:eastAsia="Times New Roman" w:hAnsi="Times New Roman" w:cs="Times New Roman"/>
          <w:color w:val="000000"/>
          <w:sz w:val="28"/>
          <w:szCs w:val="28"/>
        </w:rPr>
        <w:t>Thế nào là năng động sáng tạo? Nêu ý nghĩa của năng động, sáng tạo.</w:t>
      </w:r>
    </w:p>
    <w:p w:rsidR="00A2583F" w:rsidRPr="00A2583F" w:rsidRDefault="00FA3A7D" w:rsidP="00A2583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 (2đ</w:t>
      </w:r>
      <w:r w:rsidR="00A2583F" w:rsidRPr="00A2583F">
        <w:rPr>
          <w:rFonts w:ascii="Times New Roman" w:eastAsia="Times New Roman" w:hAnsi="Times New Roman" w:cs="Times New Roman"/>
          <w:b/>
          <w:color w:val="000000"/>
          <w:sz w:val="28"/>
          <w:szCs w:val="28"/>
        </w:rPr>
        <w:t>):</w:t>
      </w:r>
      <w:r w:rsidR="00A2583F" w:rsidRPr="00A2583F">
        <w:rPr>
          <w:rFonts w:ascii="Times New Roman" w:eastAsia="Times New Roman" w:hAnsi="Times New Roman" w:cs="Times New Roman"/>
          <w:color w:val="000000"/>
          <w:sz w:val="28"/>
          <w:szCs w:val="28"/>
        </w:rPr>
        <w:t xml:space="preserve"> Kể tên 4 việc em nên làm để kế thừa và phát huy giá trị tốt đẹp của truyền thống dân tộc.</w:t>
      </w:r>
    </w:p>
    <w:p w:rsidR="00A2583F" w:rsidRPr="00A2583F" w:rsidRDefault="00FA3A7D" w:rsidP="00A2583F">
      <w:pPr>
        <w:spacing w:after="0" w:line="240" w:lineRule="auto"/>
        <w:jc w:val="both"/>
        <w:rPr>
          <w:rFonts w:ascii="Times New Roman" w:eastAsia="Times New Roman" w:hAnsi="Times New Roman" w:cs="Times New Roman"/>
          <w:b/>
          <w:sz w:val="28"/>
          <w:szCs w:val="28"/>
          <w:lang w:val="fr-FR"/>
        </w:rPr>
      </w:pPr>
      <w:r>
        <w:rPr>
          <w:rFonts w:ascii="Times New Roman" w:eastAsia="Times New Roman" w:hAnsi="Times New Roman" w:cs="Times New Roman"/>
          <w:b/>
          <w:color w:val="000000"/>
          <w:sz w:val="28"/>
          <w:szCs w:val="28"/>
        </w:rPr>
        <w:t>Câu 3 (3đ</w:t>
      </w:r>
      <w:r w:rsidR="00A2583F" w:rsidRPr="00A2583F">
        <w:rPr>
          <w:rFonts w:ascii="Times New Roman" w:eastAsia="Times New Roman" w:hAnsi="Times New Roman" w:cs="Times New Roman"/>
          <w:b/>
          <w:color w:val="000000"/>
          <w:sz w:val="28"/>
          <w:szCs w:val="28"/>
        </w:rPr>
        <w:t xml:space="preserve">): </w:t>
      </w:r>
      <w:r w:rsidR="00A2583F" w:rsidRPr="00A2583F">
        <w:rPr>
          <w:rFonts w:ascii="Times New Roman" w:eastAsia="Times New Roman" w:hAnsi="Times New Roman" w:cs="Times New Roman"/>
          <w:sz w:val="28"/>
          <w:szCs w:val="28"/>
          <w:lang w:val="fr-FR"/>
        </w:rPr>
        <w:t>Cho tình huống sau:</w:t>
      </w:r>
      <w:r w:rsidR="00A2583F" w:rsidRPr="00A2583F">
        <w:rPr>
          <w:rFonts w:ascii="Times New Roman" w:eastAsia="Times New Roman" w:hAnsi="Times New Roman" w:cs="Times New Roman"/>
          <w:b/>
          <w:sz w:val="28"/>
          <w:szCs w:val="28"/>
          <w:lang w:val="fr-FR"/>
        </w:rPr>
        <w:t xml:space="preserve"> </w:t>
      </w:r>
    </w:p>
    <w:p w:rsidR="00A2583F" w:rsidRPr="00A2583F" w:rsidRDefault="00A2583F" w:rsidP="00A2583F">
      <w:pPr>
        <w:spacing w:after="0" w:line="240" w:lineRule="auto"/>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sz w:val="28"/>
          <w:szCs w:val="28"/>
        </w:rPr>
        <w:t>Hôm nay đến phiên Lâm và Hùng làm trực nhật lớp. Lâm đến sớm, vừa làm vừa chơi, lại không đeo khẩu trang chống bụi và vẩy nước trước khi quét. Hùng đến sau, bảo Lâm: “Sao cậu làm chậm thế? Phải nhanh lên chứ!”. Hùng quét lấy quét để rất nhanh làm bụi bay mù mịt nhưng bỏ sót nhiều chỗ không quét, giẻ lau không giặt sạch nên bảng đen trông rất lem nhem.</w:t>
      </w:r>
    </w:p>
    <w:p w:rsidR="00A2583F" w:rsidRPr="00A2583F" w:rsidRDefault="00A2583F" w:rsidP="00A2583F">
      <w:pPr>
        <w:spacing w:after="0" w:line="240" w:lineRule="auto"/>
        <w:jc w:val="both"/>
        <w:rPr>
          <w:rFonts w:ascii="Times New Roman" w:eastAsia="Times New Roman" w:hAnsi="Times New Roman" w:cs="Times New Roman"/>
          <w:i/>
          <w:sz w:val="28"/>
          <w:szCs w:val="28"/>
        </w:rPr>
      </w:pPr>
      <w:r w:rsidRPr="00A2583F">
        <w:rPr>
          <w:rFonts w:ascii="Times New Roman" w:eastAsia="Times New Roman" w:hAnsi="Times New Roman" w:cs="Times New Roman"/>
          <w:i/>
          <w:sz w:val="28"/>
          <w:szCs w:val="28"/>
        </w:rPr>
        <w:t>a. Em tán thành với cách là</w:t>
      </w:r>
      <w:r w:rsidR="00FA3A7D">
        <w:rPr>
          <w:rFonts w:ascii="Times New Roman" w:eastAsia="Times New Roman" w:hAnsi="Times New Roman" w:cs="Times New Roman"/>
          <w:i/>
          <w:sz w:val="28"/>
          <w:szCs w:val="28"/>
        </w:rPr>
        <w:t xml:space="preserve"> </w:t>
      </w:r>
      <w:r w:rsidRPr="00A2583F">
        <w:rPr>
          <w:rFonts w:ascii="Times New Roman" w:eastAsia="Times New Roman" w:hAnsi="Times New Roman" w:cs="Times New Roman"/>
          <w:i/>
          <w:sz w:val="28"/>
          <w:szCs w:val="28"/>
        </w:rPr>
        <w:t>m của bạn nào? Vì sao?</w:t>
      </w:r>
    </w:p>
    <w:p w:rsidR="00A2583F" w:rsidRPr="00A2583F" w:rsidRDefault="00A2583F" w:rsidP="00A2583F">
      <w:pPr>
        <w:spacing w:after="0" w:line="240" w:lineRule="auto"/>
        <w:jc w:val="both"/>
        <w:rPr>
          <w:rFonts w:ascii="Times New Roman" w:eastAsia="Times New Roman" w:hAnsi="Times New Roman" w:cs="Times New Roman"/>
          <w:i/>
          <w:sz w:val="28"/>
          <w:szCs w:val="28"/>
        </w:rPr>
      </w:pPr>
      <w:r w:rsidRPr="00A2583F">
        <w:rPr>
          <w:rFonts w:ascii="Times New Roman" w:eastAsia="Times New Roman" w:hAnsi="Times New Roman" w:cs="Times New Roman"/>
          <w:i/>
          <w:sz w:val="28"/>
          <w:szCs w:val="28"/>
        </w:rPr>
        <w:t>b. Nếu em là người trực nhật lớp, em sẽ làm thế nào?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3321"/>
        <w:gridCol w:w="3324"/>
      </w:tblGrid>
      <w:tr w:rsidR="00A2583F" w:rsidRPr="00A2583F" w:rsidTr="003300DC">
        <w:tc>
          <w:tcPr>
            <w:tcW w:w="3596" w:type="dxa"/>
          </w:tcPr>
          <w:p w:rsidR="00A2583F" w:rsidRPr="00A2583F" w:rsidRDefault="00A2583F" w:rsidP="00A2583F">
            <w:pPr>
              <w:jc w:val="center"/>
              <w:rPr>
                <w:b/>
                <w:color w:val="000000"/>
                <w:sz w:val="28"/>
                <w:szCs w:val="28"/>
              </w:rPr>
            </w:pPr>
            <w:r w:rsidRPr="00A2583F">
              <w:rPr>
                <w:b/>
                <w:color w:val="000000"/>
                <w:sz w:val="28"/>
                <w:szCs w:val="28"/>
              </w:rPr>
              <w:t>Ban Giám hiệu</w:t>
            </w:r>
          </w:p>
          <w:p w:rsid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r w:rsidRPr="00A2583F">
              <w:rPr>
                <w:b/>
                <w:color w:val="000000"/>
                <w:sz w:val="28"/>
                <w:szCs w:val="28"/>
              </w:rPr>
              <w:t>Đỗ Thị Thu Hoài</w:t>
            </w:r>
          </w:p>
        </w:tc>
        <w:tc>
          <w:tcPr>
            <w:tcW w:w="3597" w:type="dxa"/>
          </w:tcPr>
          <w:p w:rsidR="00A2583F" w:rsidRDefault="00A2583F" w:rsidP="00A2583F">
            <w:pPr>
              <w:jc w:val="center"/>
              <w:rPr>
                <w:b/>
                <w:color w:val="000000"/>
                <w:sz w:val="28"/>
                <w:szCs w:val="28"/>
              </w:rPr>
            </w:pPr>
            <w:r w:rsidRPr="00A2583F">
              <w:rPr>
                <w:b/>
                <w:color w:val="000000"/>
                <w:sz w:val="28"/>
                <w:szCs w:val="28"/>
              </w:rPr>
              <w:t>TM Tổ chuyên môn</w:t>
            </w:r>
          </w:p>
          <w:p w:rsidR="00A2583F" w:rsidRDefault="00A2583F" w:rsidP="00A2583F">
            <w:pPr>
              <w:jc w:val="center"/>
              <w:rPr>
                <w:b/>
                <w:color w:val="000000"/>
                <w:sz w:val="28"/>
                <w:szCs w:val="28"/>
              </w:rPr>
            </w:pPr>
          </w:p>
          <w:p w:rsid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r>
              <w:rPr>
                <w:b/>
                <w:color w:val="000000"/>
                <w:sz w:val="28"/>
                <w:szCs w:val="28"/>
              </w:rPr>
              <w:t>Nguyễn Thị Kim Nhàn</w:t>
            </w:r>
          </w:p>
        </w:tc>
        <w:tc>
          <w:tcPr>
            <w:tcW w:w="3597" w:type="dxa"/>
          </w:tcPr>
          <w:p w:rsidR="00A2583F" w:rsidRDefault="00A2583F" w:rsidP="00A2583F">
            <w:pPr>
              <w:jc w:val="center"/>
              <w:rPr>
                <w:b/>
                <w:color w:val="000000"/>
                <w:sz w:val="28"/>
                <w:szCs w:val="28"/>
              </w:rPr>
            </w:pPr>
            <w:r w:rsidRPr="00A2583F">
              <w:rPr>
                <w:b/>
                <w:color w:val="000000"/>
                <w:sz w:val="28"/>
                <w:szCs w:val="28"/>
              </w:rPr>
              <w:t>TM Nhóm chuyên môn</w:t>
            </w:r>
          </w:p>
          <w:p w:rsidR="00A2583F" w:rsidRDefault="00A2583F" w:rsidP="00A2583F">
            <w:pPr>
              <w:jc w:val="center"/>
              <w:rPr>
                <w:b/>
                <w:color w:val="000000"/>
                <w:sz w:val="28"/>
                <w:szCs w:val="28"/>
              </w:rPr>
            </w:pPr>
          </w:p>
          <w:p w:rsidR="00A2583F" w:rsidRDefault="00A2583F" w:rsidP="00A2583F">
            <w:pPr>
              <w:jc w:val="center"/>
              <w:rPr>
                <w:b/>
                <w:color w:val="000000"/>
                <w:sz w:val="28"/>
                <w:szCs w:val="28"/>
              </w:rPr>
            </w:pPr>
          </w:p>
          <w:p w:rsidR="00A2583F" w:rsidRPr="00A2583F" w:rsidRDefault="00A2583F" w:rsidP="00A2583F">
            <w:pPr>
              <w:jc w:val="center"/>
              <w:rPr>
                <w:b/>
                <w:color w:val="000000"/>
                <w:sz w:val="28"/>
                <w:szCs w:val="28"/>
              </w:rPr>
            </w:pPr>
            <w:r>
              <w:rPr>
                <w:b/>
                <w:color w:val="000000"/>
                <w:sz w:val="28"/>
                <w:szCs w:val="28"/>
              </w:rPr>
              <w:t>Tô Thị Phương Dung</w:t>
            </w:r>
          </w:p>
        </w:tc>
      </w:tr>
    </w:tbl>
    <w:p w:rsidR="00A2583F" w:rsidRPr="00A2583F" w:rsidRDefault="00A2583F" w:rsidP="00A2583F">
      <w:pPr>
        <w:spacing w:after="0" w:line="240" w:lineRule="auto"/>
        <w:rPr>
          <w:rFonts w:ascii="Times New Roman" w:eastAsia="Times New Roman" w:hAnsi="Times New Roman" w:cs="Times New Roman"/>
          <w:color w:val="000000"/>
          <w:sz w:val="28"/>
          <w:szCs w:val="28"/>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A2583F" w:rsidRPr="00A2583F" w:rsidTr="003300DC">
        <w:trPr>
          <w:trHeight w:val="723"/>
        </w:trPr>
        <w:tc>
          <w:tcPr>
            <w:tcW w:w="4860" w:type="dxa"/>
          </w:tcPr>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TRƯỜNG THCS THƯỢNG THANH</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Năm học 2017 – 2018</w:t>
            </w:r>
          </w:p>
          <w:p w:rsidR="00A2583F" w:rsidRDefault="004A438E" w:rsidP="003300DC">
            <w:pPr>
              <w:spacing w:after="0" w:line="240" w:lineRule="auto"/>
              <w:outlineLvl w:val="0"/>
              <w:rPr>
                <w:rFonts w:ascii="Times New Roman" w:eastAsia="Times New Roman" w:hAnsi="Times New Roman" w:cs="Times New Roman"/>
                <w:b/>
                <w:sz w:val="28"/>
                <w:szCs w:val="28"/>
                <w:u w:val="single"/>
                <w:lang w:val="nl-NL"/>
              </w:rPr>
            </w:pPr>
            <w:r w:rsidRPr="00A2583F">
              <w:rPr>
                <w:rFonts w:ascii="Calibri" w:eastAsia="Calibri" w:hAnsi="Calibri" w:cs="Times New Roman"/>
                <w:noProof/>
                <w:szCs w:val="28"/>
              </w:rPr>
              <mc:AlternateContent>
                <mc:Choice Requires="wps">
                  <w:drawing>
                    <wp:anchor distT="0" distB="0" distL="114300" distR="114300" simplePos="0" relativeHeight="251679744" behindDoc="0" locked="0" layoutInCell="1" allowOverlap="1" wp14:anchorId="2AA7E34B" wp14:editId="05C76E9E">
                      <wp:simplePos x="0" y="0"/>
                      <wp:positionH relativeFrom="column">
                        <wp:posOffset>2792095</wp:posOffset>
                      </wp:positionH>
                      <wp:positionV relativeFrom="paragraph">
                        <wp:posOffset>176530</wp:posOffset>
                      </wp:positionV>
                      <wp:extent cx="906145" cy="352425"/>
                      <wp:effectExtent l="0" t="0" r="2730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055DFD" w:rsidRDefault="003300DC" w:rsidP="003300DC">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A7E34B" id="Rectangle 12" o:spid="_x0000_s1027" style="position:absolute;margin-left:219.85pt;margin-top:13.9pt;width:71.3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" filled="f" strokecolor="windowText" strokeweight="1.75pt">
                      <v:path arrowok="t"/>
                      <v:textbox>
                        <w:txbxContent>
                          <w:p w:rsidR="003300DC" w:rsidRPr="00055DFD" w:rsidRDefault="003300DC" w:rsidP="003300DC">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v:textbox>
                    </v:rect>
                  </w:pict>
                </mc:Fallback>
              </mc:AlternateContent>
            </w:r>
          </w:p>
          <w:p w:rsidR="003300DC" w:rsidRPr="00A2583F" w:rsidRDefault="003300DC" w:rsidP="003300DC">
            <w:pPr>
              <w:spacing w:after="0" w:line="240" w:lineRule="auto"/>
              <w:outlineLvl w:val="0"/>
              <w:rPr>
                <w:rFonts w:ascii="Times New Roman" w:eastAsia="Times New Roman" w:hAnsi="Times New Roman" w:cs="Times New Roman"/>
                <w:b/>
                <w:sz w:val="28"/>
                <w:szCs w:val="28"/>
                <w:u w:val="single"/>
                <w:lang w:val="nl-NL"/>
              </w:rPr>
            </w:pPr>
          </w:p>
        </w:tc>
        <w:tc>
          <w:tcPr>
            <w:tcW w:w="5629" w:type="dxa"/>
            <w:tcBorders>
              <w:left w:val="nil"/>
            </w:tcBorders>
          </w:tcPr>
          <w:p w:rsidR="00A2583F" w:rsidRPr="00A2583F" w:rsidRDefault="003300DC" w:rsidP="00A2583F">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HƯỚNG DẪN CHẤ</w:t>
            </w:r>
            <w:r w:rsidR="00A2583F" w:rsidRPr="00A2583F">
              <w:rPr>
                <w:rFonts w:ascii="Times New Roman" w:eastAsia="Times New Roman" w:hAnsi="Times New Roman" w:cs="Times New Roman"/>
                <w:b/>
                <w:sz w:val="28"/>
                <w:szCs w:val="28"/>
                <w:lang w:val="nl-NL"/>
              </w:rPr>
              <w:t>M</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ĐỀ KIỂM TRA HỌC KỲ I</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Môn: Giáo dục công dân 9</w:t>
            </w:r>
          </w:p>
        </w:tc>
      </w:tr>
    </w:tbl>
    <w:p w:rsidR="003300DC" w:rsidRPr="004A438E" w:rsidRDefault="003300DC" w:rsidP="004A438E">
      <w:pPr>
        <w:spacing w:after="0" w:line="240" w:lineRule="auto"/>
        <w:rPr>
          <w:rFonts w:ascii="Times New Roman" w:eastAsia="Times New Roman" w:hAnsi="Times New Roman" w:cs="Times New Roman"/>
          <w:b/>
          <w:bCs/>
          <w:sz w:val="26"/>
          <w:szCs w:val="26"/>
        </w:rPr>
      </w:pPr>
      <w:r w:rsidRPr="00A2583F">
        <w:rPr>
          <w:rFonts w:ascii="Times New Roman" w:eastAsia="Times New Roman" w:hAnsi="Times New Roman" w:cs="Times New Roman"/>
          <w:b/>
          <w:bCs/>
          <w:sz w:val="26"/>
          <w:szCs w:val="26"/>
        </w:rPr>
        <w:t>I.</w:t>
      </w:r>
      <w:r w:rsidRPr="00A2583F">
        <w:rPr>
          <w:rFonts w:ascii="Times New Roman" w:eastAsia="Times New Roman" w:hAnsi="Times New Roman" w:cs="Times New Roman"/>
          <w:sz w:val="26"/>
          <w:szCs w:val="26"/>
        </w:rPr>
        <w:t xml:space="preserve"> </w:t>
      </w:r>
      <w:r w:rsidRPr="00A2583F">
        <w:rPr>
          <w:rFonts w:ascii="Times New Roman" w:eastAsia="Times New Roman" w:hAnsi="Times New Roman" w:cs="Times New Roman"/>
          <w:b/>
          <w:bCs/>
          <w:sz w:val="26"/>
          <w:szCs w:val="26"/>
        </w:rPr>
        <w:t>TR</w:t>
      </w:r>
      <w:r w:rsidRPr="00A2583F">
        <w:rPr>
          <w:rFonts w:ascii="Times New Roman" w:eastAsia="Times New Roman" w:hAnsi="Times New Roman" w:cs="Arial"/>
          <w:b/>
          <w:bCs/>
          <w:sz w:val="26"/>
          <w:szCs w:val="26"/>
        </w:rPr>
        <w:t>Ắ</w:t>
      </w:r>
      <w:r w:rsidRPr="00A2583F">
        <w:rPr>
          <w:rFonts w:ascii="Times New Roman" w:eastAsia="Times New Roman" w:hAnsi="Times New Roman" w:cs=".VnTime"/>
          <w:b/>
          <w:bCs/>
          <w:sz w:val="26"/>
          <w:szCs w:val="26"/>
        </w:rPr>
        <w:t>C NGHI</w:t>
      </w:r>
      <w:r w:rsidRPr="00A2583F">
        <w:rPr>
          <w:rFonts w:ascii="Times New Roman" w:eastAsia="Times New Roman" w:hAnsi="Times New Roman" w:cs="Arial"/>
          <w:b/>
          <w:bCs/>
          <w:sz w:val="26"/>
          <w:szCs w:val="26"/>
        </w:rPr>
        <w:t>Ệ</w:t>
      </w:r>
      <w:r w:rsidRPr="00A2583F">
        <w:rPr>
          <w:rFonts w:ascii="Times New Roman" w:eastAsia="Times New Roman" w:hAnsi="Times New Roman" w:cs=".VnTime"/>
          <w:b/>
          <w:bCs/>
          <w:sz w:val="26"/>
          <w:szCs w:val="26"/>
        </w:rPr>
        <w:t xml:space="preserve">M </w:t>
      </w:r>
      <w:r w:rsidRPr="00A2583F">
        <w:rPr>
          <w:rFonts w:ascii="Times New Roman" w:eastAsia="Times New Roman" w:hAnsi="Times New Roman" w:cs="Times New Roman"/>
          <w:b/>
          <w:sz w:val="26"/>
          <w:szCs w:val="26"/>
        </w:rPr>
        <w:t>(2</w:t>
      </w:r>
      <w:r w:rsidRPr="00A2583F">
        <w:rPr>
          <w:rFonts w:ascii="Times New Roman" w:eastAsia="Times New Roman" w:hAnsi="Times New Roman" w:cs="Arial"/>
          <w:b/>
          <w:sz w:val="26"/>
          <w:szCs w:val="26"/>
        </w:rPr>
        <w:t>đ</w:t>
      </w:r>
      <w:r w:rsidRPr="00A2583F">
        <w:rPr>
          <w:rFonts w:ascii="Times New Roman" w:eastAsia="Times New Roman" w:hAnsi="Times New Roman" w:cs=".VnTime"/>
          <w:b/>
          <w:sz w:val="26"/>
          <w:szCs w:val="26"/>
        </w:rPr>
        <w:t>):</w:t>
      </w:r>
      <w:r w:rsidRPr="00A2583F">
        <w:rPr>
          <w:rFonts w:ascii="Times New Roman" w:eastAsia="Times New Roman" w:hAnsi="Times New Roman" w:cs=".VnTime"/>
          <w:sz w:val="26"/>
          <w:szCs w:val="26"/>
        </w:rPr>
        <w:t xml:space="preserve"> Mỗi câu trả lời đúng được 0,5đ</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3300DC" w:rsidRPr="00A2583F" w:rsidTr="003300DC">
        <w:trPr>
          <w:trHeight w:val="350"/>
        </w:trPr>
        <w:tc>
          <w:tcPr>
            <w:tcW w:w="1081"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4</w:t>
            </w:r>
          </w:p>
        </w:tc>
      </w:tr>
      <w:tr w:rsidR="003300DC" w:rsidRPr="00A2583F" w:rsidTr="003300DC">
        <w:trPr>
          <w:trHeight w:val="367"/>
        </w:trPr>
        <w:tc>
          <w:tcPr>
            <w:tcW w:w="1081"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Pr>
                <w:rFonts w:ascii="Times New Roman" w:eastAsia="Times New Roman" w:hAnsi="Times New Roman" w:cs=".VnTime"/>
                <w:sz w:val="26"/>
                <w:szCs w:val="26"/>
              </w:rPr>
              <w:t>D</w:t>
            </w:r>
          </w:p>
        </w:tc>
        <w:tc>
          <w:tcPr>
            <w:tcW w:w="1259"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w:t>
            </w:r>
          </w:p>
        </w:tc>
        <w:tc>
          <w:tcPr>
            <w:tcW w:w="1170"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Pr>
                <w:rFonts w:ascii="Times New Roman" w:eastAsia="Times New Roman" w:hAnsi="Times New Roman" w:cs=".VnTime"/>
                <w:sz w:val="26"/>
                <w:szCs w:val="26"/>
              </w:rPr>
              <w:t>A</w:t>
            </w:r>
          </w:p>
        </w:tc>
        <w:tc>
          <w:tcPr>
            <w:tcW w:w="1260" w:type="dxa"/>
            <w:tcBorders>
              <w:top w:val="single" w:sz="4" w:space="0" w:color="auto"/>
              <w:left w:val="single" w:sz="4" w:space="0" w:color="auto"/>
              <w:bottom w:val="single" w:sz="4" w:space="0" w:color="auto"/>
              <w:right w:val="single" w:sz="4" w:space="0" w:color="auto"/>
            </w:tcBorders>
            <w:hideMark/>
          </w:tcPr>
          <w:p w:rsidR="003300DC" w:rsidRPr="00A2583F" w:rsidRDefault="003300DC" w:rsidP="004A438E">
            <w:pPr>
              <w:spacing w:after="0" w:line="240" w:lineRule="auto"/>
              <w:jc w:val="center"/>
              <w:rPr>
                <w:rFonts w:ascii="Times New Roman" w:eastAsia="Times New Roman" w:hAnsi="Times New Roman" w:cs=".VnTime"/>
                <w:sz w:val="26"/>
                <w:szCs w:val="26"/>
              </w:rPr>
            </w:pPr>
            <w:r>
              <w:rPr>
                <w:rFonts w:ascii="Times New Roman" w:eastAsia="Times New Roman" w:hAnsi="Times New Roman" w:cs=".VnTime"/>
                <w:sz w:val="26"/>
                <w:szCs w:val="26"/>
              </w:rPr>
              <w:t>A,</w:t>
            </w:r>
            <w:r w:rsidRPr="00A2583F">
              <w:rPr>
                <w:rFonts w:ascii="Times New Roman" w:eastAsia="Times New Roman" w:hAnsi="Times New Roman" w:cs=".VnTime"/>
                <w:sz w:val="26"/>
                <w:szCs w:val="26"/>
              </w:rPr>
              <w:t>B</w:t>
            </w:r>
          </w:p>
        </w:tc>
      </w:tr>
    </w:tbl>
    <w:p w:rsidR="003300DC" w:rsidRPr="00A2583F" w:rsidRDefault="004A438E" w:rsidP="003300DC">
      <w:pPr>
        <w:tabs>
          <w:tab w:val="left" w:pos="7905"/>
        </w:tabs>
        <w:spacing w:after="0" w:line="240" w:lineRule="auto"/>
        <w:rPr>
          <w:rFonts w:ascii="Times New Roman" w:eastAsia="Times New Roman" w:hAnsi="Times New Roman" w:cs=".VnTime"/>
          <w:sz w:val="26"/>
          <w:szCs w:val="26"/>
        </w:rPr>
      </w:pPr>
      <w:r>
        <w:rPr>
          <w:rFonts w:ascii="Times New Roman" w:eastAsia="Times New Roman" w:hAnsi="Times New Roman" w:cs="Times New Roman"/>
          <w:i/>
          <w:sz w:val="26"/>
          <w:szCs w:val="26"/>
        </w:rPr>
        <w:t>(</w:t>
      </w:r>
      <w:r w:rsidR="003300DC" w:rsidRPr="00A2583F">
        <w:rPr>
          <w:rFonts w:ascii="Times New Roman" w:eastAsia="Times New Roman" w:hAnsi="Times New Roman" w:cs="Times New Roman"/>
          <w:i/>
          <w:sz w:val="26"/>
          <w:szCs w:val="26"/>
        </w:rPr>
        <w:t xml:space="preserve">Với </w:t>
      </w:r>
      <w:r>
        <w:rPr>
          <w:rFonts w:ascii="Times New Roman" w:eastAsia="Times New Roman" w:hAnsi="Times New Roman" w:cs="Times New Roman"/>
          <w:i/>
          <w:sz w:val="26"/>
          <w:szCs w:val="26"/>
        </w:rPr>
        <w:t xml:space="preserve">câu </w:t>
      </w:r>
      <w:r w:rsidR="003300DC" w:rsidRPr="00A2583F">
        <w:rPr>
          <w:rFonts w:ascii="Times New Roman" w:eastAsia="Times New Roman" w:hAnsi="Times New Roman" w:cs="Times New Roman"/>
          <w:i/>
          <w:sz w:val="26"/>
          <w:szCs w:val="26"/>
        </w:rPr>
        <w:t>có 2 đáp án đúng thì HS trả lời thiếu hoặc thừa đáp án đều không cho điểm</w:t>
      </w:r>
      <w:r>
        <w:rPr>
          <w:rFonts w:ascii="Times New Roman" w:eastAsia="Times New Roman" w:hAnsi="Times New Roman" w:cs=".VnTime"/>
          <w:i/>
          <w:sz w:val="26"/>
          <w:szCs w:val="26"/>
        </w:rPr>
        <w:t>)</w:t>
      </w:r>
      <w:r w:rsidR="003300DC" w:rsidRPr="00A2583F">
        <w:rPr>
          <w:rFonts w:ascii="Times New Roman" w:eastAsia="Times New Roman" w:hAnsi="Times New Roman" w:cs=".VnTime"/>
          <w:i/>
          <w:sz w:val="26"/>
          <w:szCs w:val="26"/>
        </w:rPr>
        <w:t xml:space="preserve">            </w:t>
      </w:r>
      <w:r w:rsidR="003300DC" w:rsidRPr="00A2583F">
        <w:rPr>
          <w:rFonts w:ascii="Times New Roman" w:eastAsia="Times New Roman" w:hAnsi="Times New Roman" w:cs=".VnTime"/>
          <w:sz w:val="26"/>
          <w:szCs w:val="26"/>
        </w:rPr>
        <w:t xml:space="preserve">                          </w:t>
      </w:r>
    </w:p>
    <w:p w:rsidR="003300DC" w:rsidRPr="00A2583F" w:rsidRDefault="003300DC" w:rsidP="003300DC">
      <w:pPr>
        <w:spacing w:after="0" w:line="240" w:lineRule="auto"/>
        <w:rPr>
          <w:rFonts w:ascii="Times New Roman" w:eastAsia="Times New Roman" w:hAnsi="Times New Roman" w:cs="Times New Roman"/>
          <w:sz w:val="26"/>
          <w:szCs w:val="26"/>
        </w:rPr>
      </w:pPr>
      <w:r w:rsidRPr="00A2583F">
        <w:rPr>
          <w:rFonts w:ascii="Times New Roman" w:eastAsia="Times New Roman" w:hAnsi="Times New Roman" w:cs="Times New Roman"/>
          <w:b/>
          <w:bCs/>
          <w:sz w:val="26"/>
          <w:szCs w:val="26"/>
        </w:rPr>
        <w:t>II. T</w:t>
      </w:r>
      <w:r w:rsidRPr="00A2583F">
        <w:rPr>
          <w:rFonts w:ascii="Times New Roman" w:eastAsia="Times New Roman" w:hAnsi="Times New Roman" w:cs="Arial"/>
          <w:b/>
          <w:bCs/>
          <w:sz w:val="26"/>
          <w:szCs w:val="26"/>
        </w:rPr>
        <w:t>Ự</w:t>
      </w:r>
      <w:r w:rsidRPr="00A2583F">
        <w:rPr>
          <w:rFonts w:ascii="Times New Roman" w:eastAsia="Times New Roman" w:hAnsi="Times New Roman" w:cs=".VnTime"/>
          <w:b/>
          <w:bCs/>
          <w:sz w:val="26"/>
          <w:szCs w:val="26"/>
        </w:rPr>
        <w:t xml:space="preserve"> LU</w:t>
      </w:r>
      <w:r w:rsidRPr="00A2583F">
        <w:rPr>
          <w:rFonts w:ascii="Times New Roman" w:eastAsia="Times New Roman" w:hAnsi="Times New Roman" w:cs="Arial"/>
          <w:b/>
          <w:bCs/>
          <w:sz w:val="26"/>
          <w:szCs w:val="26"/>
        </w:rPr>
        <w:t>Ậ</w:t>
      </w:r>
      <w:r w:rsidRPr="00A2583F">
        <w:rPr>
          <w:rFonts w:ascii="Times New Roman" w:eastAsia="Times New Roman" w:hAnsi="Times New Roman" w:cs=".VnTime"/>
          <w:b/>
          <w:bCs/>
          <w:sz w:val="26"/>
          <w:szCs w:val="26"/>
        </w:rPr>
        <w:t xml:space="preserve">N </w:t>
      </w:r>
      <w:r w:rsidRPr="004A438E">
        <w:rPr>
          <w:rFonts w:ascii="Times New Roman" w:eastAsia="Times New Roman" w:hAnsi="Times New Roman" w:cs="Times New Roman"/>
          <w:b/>
          <w:sz w:val="26"/>
          <w:szCs w:val="26"/>
        </w:rPr>
        <w:t>(8</w:t>
      </w:r>
      <w:r w:rsidRPr="004A438E">
        <w:rPr>
          <w:rFonts w:ascii="Times New Roman" w:eastAsia="Times New Roman" w:hAnsi="Times New Roman" w:cs="Arial"/>
          <w:b/>
          <w:sz w:val="26"/>
          <w:szCs w:val="26"/>
        </w:rPr>
        <w:t>đ</w:t>
      </w:r>
      <w:r w:rsidRPr="004A438E">
        <w:rPr>
          <w:rFonts w:ascii="Times New Roman" w:eastAsia="Times New Roman" w:hAnsi="Times New Roman" w:cs=".VnTime"/>
          <w:b/>
          <w:sz w:val="26"/>
          <w:szCs w:val="26"/>
        </w:rPr>
        <w:t xml:space="preserve">): </w:t>
      </w:r>
      <w:r w:rsidRPr="004A438E">
        <w:rPr>
          <w:rFonts w:ascii="Times New Roman" w:eastAsia="Times New Roman" w:hAnsi="Times New Roman" w:cs="Times New Roman"/>
          <w:b/>
          <w:sz w:val="26"/>
          <w:szCs w:val="26"/>
        </w:rPr>
        <w:t xml:space="preserve">                                                                                               </w:t>
      </w:r>
    </w:p>
    <w:p w:rsidR="003300DC" w:rsidRPr="00A2583F" w:rsidRDefault="003300DC" w:rsidP="003300DC">
      <w:pPr>
        <w:spacing w:after="0" w:line="240" w:lineRule="auto"/>
        <w:rPr>
          <w:rFonts w:ascii="Times New Roman" w:eastAsia="Times New Roman" w:hAnsi="Times New Roman" w:cs="Times New Roman"/>
          <w:b/>
          <w:sz w:val="26"/>
          <w:szCs w:val="26"/>
        </w:rPr>
      </w:pPr>
      <w:r w:rsidRPr="00A2583F">
        <w:rPr>
          <w:rFonts w:ascii="Times New Roman" w:eastAsia="Times New Roman" w:hAnsi="Times New Roman" w:cs="Times New Roman"/>
          <w:b/>
          <w:sz w:val="26"/>
          <w:szCs w:val="26"/>
        </w:rPr>
        <w:t xml:space="preserve">Câu 1 (3đ): </w:t>
      </w:r>
    </w:p>
    <w:tbl>
      <w:tblPr>
        <w:tblStyle w:val="TableGrid"/>
        <w:tblW w:w="0" w:type="auto"/>
        <w:tblLook w:val="04A0" w:firstRow="1" w:lastRow="0" w:firstColumn="1" w:lastColumn="0" w:noHBand="0" w:noVBand="1"/>
      </w:tblPr>
      <w:tblGrid>
        <w:gridCol w:w="360"/>
        <w:gridCol w:w="918"/>
        <w:gridCol w:w="2376"/>
        <w:gridCol w:w="3321"/>
        <w:gridCol w:w="2493"/>
        <w:gridCol w:w="828"/>
      </w:tblGrid>
      <w:tr w:rsidR="003300DC" w:rsidTr="002D4543">
        <w:tc>
          <w:tcPr>
            <w:tcW w:w="1278" w:type="dxa"/>
            <w:gridSpan w:val="2"/>
          </w:tcPr>
          <w:p w:rsidR="003300DC" w:rsidRDefault="003300DC" w:rsidP="003300DC">
            <w:pPr>
              <w:contextualSpacing/>
              <w:rPr>
                <w:b/>
                <w:color w:val="000000"/>
                <w:sz w:val="28"/>
                <w:szCs w:val="28"/>
              </w:rPr>
            </w:pPr>
          </w:p>
        </w:tc>
        <w:tc>
          <w:tcPr>
            <w:tcW w:w="8190" w:type="dxa"/>
            <w:gridSpan w:val="3"/>
            <w:vAlign w:val="center"/>
          </w:tcPr>
          <w:p w:rsidR="003300DC" w:rsidRPr="004A438E" w:rsidRDefault="003300DC" w:rsidP="002D4543">
            <w:pPr>
              <w:contextualSpacing/>
              <w:jc w:val="center"/>
              <w:rPr>
                <w:b/>
                <w:color w:val="000000"/>
                <w:sz w:val="26"/>
                <w:szCs w:val="26"/>
              </w:rPr>
            </w:pPr>
            <w:r w:rsidRPr="004A438E">
              <w:rPr>
                <w:b/>
                <w:color w:val="000000"/>
                <w:sz w:val="26"/>
                <w:szCs w:val="26"/>
              </w:rPr>
              <w:t>Nội dung</w:t>
            </w:r>
          </w:p>
        </w:tc>
        <w:tc>
          <w:tcPr>
            <w:tcW w:w="828" w:type="dxa"/>
          </w:tcPr>
          <w:p w:rsidR="003300DC" w:rsidRPr="004A438E" w:rsidRDefault="003300DC" w:rsidP="003300DC">
            <w:pPr>
              <w:contextualSpacing/>
              <w:rPr>
                <w:b/>
                <w:color w:val="000000"/>
                <w:sz w:val="26"/>
                <w:szCs w:val="26"/>
              </w:rPr>
            </w:pPr>
            <w:r w:rsidRPr="004A438E">
              <w:rPr>
                <w:b/>
                <w:color w:val="000000"/>
                <w:sz w:val="26"/>
                <w:szCs w:val="26"/>
              </w:rPr>
              <w:t>Biểu điểm</w:t>
            </w:r>
          </w:p>
        </w:tc>
      </w:tr>
      <w:tr w:rsidR="003300DC" w:rsidTr="009E244F">
        <w:tc>
          <w:tcPr>
            <w:tcW w:w="1278" w:type="dxa"/>
            <w:gridSpan w:val="2"/>
            <w:vAlign w:val="center"/>
          </w:tcPr>
          <w:p w:rsidR="003300DC" w:rsidRDefault="003300DC" w:rsidP="009E244F">
            <w:pPr>
              <w:contextualSpacing/>
              <w:jc w:val="center"/>
              <w:rPr>
                <w:b/>
                <w:color w:val="000000"/>
                <w:sz w:val="28"/>
                <w:szCs w:val="28"/>
              </w:rPr>
            </w:pPr>
            <w:r>
              <w:rPr>
                <w:b/>
                <w:color w:val="000000"/>
                <w:sz w:val="28"/>
                <w:szCs w:val="28"/>
              </w:rPr>
              <w:t>Câu 1</w:t>
            </w:r>
          </w:p>
          <w:p w:rsidR="003300DC" w:rsidRDefault="003300DC" w:rsidP="009E244F">
            <w:pPr>
              <w:contextualSpacing/>
              <w:jc w:val="center"/>
              <w:rPr>
                <w:b/>
                <w:color w:val="000000"/>
                <w:sz w:val="28"/>
                <w:szCs w:val="28"/>
              </w:rPr>
            </w:pPr>
            <w:r>
              <w:rPr>
                <w:b/>
                <w:color w:val="000000"/>
                <w:sz w:val="28"/>
                <w:szCs w:val="28"/>
              </w:rPr>
              <w:t>(3 điểm)</w:t>
            </w:r>
          </w:p>
        </w:tc>
        <w:tc>
          <w:tcPr>
            <w:tcW w:w="8190" w:type="dxa"/>
            <w:gridSpan w:val="3"/>
          </w:tcPr>
          <w:p w:rsidR="003300DC" w:rsidRPr="004A438E" w:rsidRDefault="003300DC" w:rsidP="003300DC">
            <w:pPr>
              <w:contextualSpacing/>
              <w:rPr>
                <w:b/>
                <w:color w:val="000000"/>
                <w:sz w:val="26"/>
                <w:szCs w:val="26"/>
              </w:rPr>
            </w:pPr>
            <w:r w:rsidRPr="004A438E">
              <w:rPr>
                <w:b/>
                <w:color w:val="000000"/>
                <w:sz w:val="26"/>
                <w:szCs w:val="26"/>
              </w:rPr>
              <w:t xml:space="preserve">* </w:t>
            </w:r>
            <w:r w:rsidRPr="004A438E">
              <w:rPr>
                <w:b/>
                <w:i/>
                <w:color w:val="000000"/>
                <w:sz w:val="26"/>
                <w:szCs w:val="26"/>
              </w:rPr>
              <w:t>Khái niệm:</w:t>
            </w:r>
            <w:r w:rsidRPr="004A438E">
              <w:rPr>
                <w:b/>
                <w:color w:val="000000"/>
                <w:sz w:val="26"/>
                <w:szCs w:val="26"/>
              </w:rPr>
              <w:t xml:space="preserve"> 1.5đ</w:t>
            </w:r>
          </w:p>
          <w:p w:rsidR="003300DC" w:rsidRPr="004A438E" w:rsidRDefault="003300DC" w:rsidP="003300DC">
            <w:pPr>
              <w:contextualSpacing/>
              <w:jc w:val="both"/>
              <w:rPr>
                <w:color w:val="000000"/>
                <w:sz w:val="26"/>
                <w:szCs w:val="26"/>
              </w:rPr>
            </w:pPr>
            <w:r w:rsidRPr="004A438E">
              <w:rPr>
                <w:color w:val="000000"/>
                <w:sz w:val="26"/>
                <w:szCs w:val="26"/>
              </w:rPr>
              <w:t xml:space="preserve">- Năng động là tích cực, chủ động, dám nghĩ, dám làm.  </w:t>
            </w:r>
          </w:p>
          <w:p w:rsidR="003300DC" w:rsidRPr="004A438E" w:rsidRDefault="003300DC" w:rsidP="003300DC">
            <w:pPr>
              <w:contextualSpacing/>
              <w:jc w:val="both"/>
              <w:rPr>
                <w:b/>
                <w:color w:val="000000"/>
                <w:sz w:val="26"/>
                <w:szCs w:val="26"/>
              </w:rPr>
            </w:pPr>
            <w:r w:rsidRPr="004A438E">
              <w:rPr>
                <w:color w:val="000000"/>
                <w:sz w:val="26"/>
                <w:szCs w:val="26"/>
              </w:rPr>
              <w:t xml:space="preserve">- Sáng tạo là say mê nghiên cứu, tìm tòi để tạo ra những giá trị mới về vật chất, tinh thần hoặc tìm ra cái mới, cách giải quyết mới mà không bị gò bó phụ thuộc và những cái đã có. </w:t>
            </w:r>
          </w:p>
          <w:p w:rsidR="003300DC" w:rsidRPr="004A438E" w:rsidRDefault="003300DC" w:rsidP="003300DC">
            <w:pPr>
              <w:contextualSpacing/>
              <w:jc w:val="both"/>
              <w:rPr>
                <w:b/>
                <w:color w:val="000000"/>
                <w:sz w:val="26"/>
                <w:szCs w:val="26"/>
              </w:rPr>
            </w:pPr>
            <w:r w:rsidRPr="004A438E">
              <w:rPr>
                <w:color w:val="000000"/>
                <w:sz w:val="26"/>
                <w:szCs w:val="26"/>
              </w:rPr>
              <w:t xml:space="preserve">- Người năng động, sáng tạo là người luôn say mê, tìm tòi, phát hiện và linh hoạt xử lí các tình huống trong học tập, lao động, công tác,… nhằm đạt kết quả cao. </w:t>
            </w:r>
          </w:p>
          <w:p w:rsidR="003300DC" w:rsidRPr="004A438E" w:rsidRDefault="00BD38CF" w:rsidP="003300DC">
            <w:pPr>
              <w:contextualSpacing/>
              <w:jc w:val="both"/>
              <w:rPr>
                <w:b/>
                <w:color w:val="000000"/>
                <w:sz w:val="26"/>
                <w:szCs w:val="26"/>
              </w:rPr>
            </w:pPr>
            <w:r w:rsidRPr="004A438E">
              <w:rPr>
                <w:b/>
                <w:i/>
                <w:color w:val="000000"/>
                <w:sz w:val="26"/>
                <w:szCs w:val="26"/>
              </w:rPr>
              <w:t>* Ý</w:t>
            </w:r>
            <w:r w:rsidR="003300DC" w:rsidRPr="004A438E">
              <w:rPr>
                <w:b/>
                <w:i/>
                <w:color w:val="000000"/>
                <w:sz w:val="26"/>
                <w:szCs w:val="26"/>
              </w:rPr>
              <w:t xml:space="preserve"> nghĩa:</w:t>
            </w:r>
            <w:r w:rsidRPr="004A438E">
              <w:rPr>
                <w:b/>
                <w:i/>
                <w:color w:val="000000"/>
                <w:sz w:val="26"/>
                <w:szCs w:val="26"/>
              </w:rPr>
              <w:t xml:space="preserve"> </w:t>
            </w:r>
            <w:r w:rsidRPr="004A438E">
              <w:rPr>
                <w:b/>
                <w:color w:val="000000"/>
                <w:sz w:val="26"/>
                <w:szCs w:val="26"/>
              </w:rPr>
              <w:t>1.5đ</w:t>
            </w:r>
          </w:p>
          <w:p w:rsidR="003300DC" w:rsidRPr="004A438E" w:rsidRDefault="003300DC" w:rsidP="003300DC">
            <w:pPr>
              <w:contextualSpacing/>
              <w:jc w:val="both"/>
              <w:rPr>
                <w:color w:val="000000"/>
                <w:sz w:val="26"/>
                <w:szCs w:val="26"/>
              </w:rPr>
            </w:pPr>
            <w:r w:rsidRPr="004A438E">
              <w:rPr>
                <w:color w:val="000000"/>
                <w:sz w:val="26"/>
                <w:szCs w:val="26"/>
              </w:rPr>
              <w:t xml:space="preserve">- Chúng ta cần năng động, sáng tạo vì nó giúp con người có thể vượt qua ràng buộc của hoàn cảnh, rút ngắn thời gian để đạt được mục đích đề ra một cách nhanh chóng và tốt đẹp. </w:t>
            </w:r>
          </w:p>
          <w:p w:rsidR="00BD38CF" w:rsidRPr="004A438E" w:rsidRDefault="003300DC" w:rsidP="003300DC">
            <w:pPr>
              <w:contextualSpacing/>
              <w:jc w:val="both"/>
              <w:rPr>
                <w:color w:val="000000"/>
                <w:sz w:val="26"/>
                <w:szCs w:val="26"/>
              </w:rPr>
            </w:pPr>
            <w:r w:rsidRPr="004A438E">
              <w:rPr>
                <w:color w:val="000000"/>
                <w:sz w:val="26"/>
                <w:szCs w:val="26"/>
              </w:rPr>
              <w:t>- Nhờ năng động sáng tạo mà con người</w:t>
            </w:r>
            <w:r w:rsidR="00BD38CF" w:rsidRPr="004A438E">
              <w:rPr>
                <w:color w:val="000000"/>
                <w:sz w:val="26"/>
                <w:szCs w:val="26"/>
              </w:rPr>
              <w:t>:</w:t>
            </w:r>
          </w:p>
          <w:p w:rsidR="00BD38CF" w:rsidRPr="004A438E" w:rsidRDefault="00BD38CF" w:rsidP="003300DC">
            <w:pPr>
              <w:contextualSpacing/>
              <w:jc w:val="both"/>
              <w:rPr>
                <w:b/>
                <w:color w:val="000000"/>
                <w:sz w:val="26"/>
                <w:szCs w:val="26"/>
              </w:rPr>
            </w:pPr>
            <w:r w:rsidRPr="004A438E">
              <w:rPr>
                <w:color w:val="000000"/>
                <w:sz w:val="26"/>
                <w:szCs w:val="26"/>
              </w:rPr>
              <w:t>+ L</w:t>
            </w:r>
            <w:r w:rsidR="003300DC" w:rsidRPr="004A438E">
              <w:rPr>
                <w:color w:val="000000"/>
                <w:sz w:val="26"/>
                <w:szCs w:val="26"/>
              </w:rPr>
              <w:t>àm nên những kì tích vẻ vang</w:t>
            </w:r>
            <w:r w:rsidRPr="004A438E">
              <w:rPr>
                <w:color w:val="000000"/>
                <w:sz w:val="26"/>
                <w:szCs w:val="26"/>
              </w:rPr>
              <w:t>.</w:t>
            </w:r>
            <w:r w:rsidR="003300DC" w:rsidRPr="004A438E">
              <w:rPr>
                <w:color w:val="000000"/>
                <w:sz w:val="26"/>
                <w:szCs w:val="26"/>
              </w:rPr>
              <w:t xml:space="preserve"> </w:t>
            </w:r>
          </w:p>
          <w:p w:rsidR="003300DC" w:rsidRPr="004A438E" w:rsidRDefault="00BD38CF" w:rsidP="00BD38CF">
            <w:pPr>
              <w:contextualSpacing/>
              <w:jc w:val="both"/>
              <w:rPr>
                <w:color w:val="000000"/>
                <w:sz w:val="26"/>
                <w:szCs w:val="26"/>
              </w:rPr>
            </w:pPr>
            <w:r w:rsidRPr="004A438E">
              <w:rPr>
                <w:b/>
                <w:color w:val="000000"/>
                <w:sz w:val="26"/>
                <w:szCs w:val="26"/>
              </w:rPr>
              <w:t>+</w:t>
            </w:r>
            <w:r w:rsidRPr="004A438E">
              <w:rPr>
                <w:color w:val="000000"/>
                <w:sz w:val="26"/>
                <w:szCs w:val="26"/>
              </w:rPr>
              <w:t xml:space="preserve"> M</w:t>
            </w:r>
            <w:r w:rsidR="003300DC" w:rsidRPr="004A438E">
              <w:rPr>
                <w:color w:val="000000"/>
                <w:sz w:val="26"/>
                <w:szCs w:val="26"/>
              </w:rPr>
              <w:t xml:space="preserve">ang lại niềm vinh dự cho bản thân, gia đình và đất nước. </w:t>
            </w:r>
          </w:p>
        </w:tc>
        <w:tc>
          <w:tcPr>
            <w:tcW w:w="828" w:type="dxa"/>
          </w:tcPr>
          <w:p w:rsidR="003300DC" w:rsidRPr="004A438E" w:rsidRDefault="003300DC" w:rsidP="009E244F">
            <w:pPr>
              <w:contextualSpacing/>
              <w:jc w:val="center"/>
              <w:rPr>
                <w:b/>
                <w:color w:val="000000"/>
                <w:sz w:val="26"/>
                <w:szCs w:val="26"/>
              </w:rPr>
            </w:pPr>
          </w:p>
          <w:p w:rsidR="003300DC" w:rsidRPr="004A438E" w:rsidRDefault="003300DC" w:rsidP="009E244F">
            <w:pPr>
              <w:contextualSpacing/>
              <w:jc w:val="center"/>
              <w:rPr>
                <w:b/>
                <w:color w:val="000000"/>
                <w:sz w:val="26"/>
                <w:szCs w:val="26"/>
              </w:rPr>
            </w:pPr>
            <w:r w:rsidRPr="004A438E">
              <w:rPr>
                <w:b/>
                <w:color w:val="000000"/>
                <w:sz w:val="26"/>
                <w:szCs w:val="26"/>
              </w:rPr>
              <w:t>0.5đ</w:t>
            </w:r>
          </w:p>
          <w:p w:rsidR="003300DC" w:rsidRPr="004A438E" w:rsidRDefault="003300DC" w:rsidP="009E244F">
            <w:pPr>
              <w:contextualSpacing/>
              <w:jc w:val="center"/>
              <w:rPr>
                <w:b/>
                <w:color w:val="000000"/>
                <w:sz w:val="26"/>
                <w:szCs w:val="26"/>
              </w:rPr>
            </w:pPr>
            <w:r w:rsidRPr="004A438E">
              <w:rPr>
                <w:b/>
                <w:color w:val="000000"/>
                <w:sz w:val="26"/>
                <w:szCs w:val="26"/>
              </w:rPr>
              <w:t>0.5đ</w:t>
            </w:r>
          </w:p>
          <w:p w:rsidR="003300DC" w:rsidRPr="004A438E" w:rsidRDefault="003300DC" w:rsidP="009E244F">
            <w:pPr>
              <w:contextualSpacing/>
              <w:jc w:val="center"/>
              <w:rPr>
                <w:b/>
                <w:color w:val="000000"/>
                <w:sz w:val="26"/>
                <w:szCs w:val="26"/>
              </w:rPr>
            </w:pPr>
          </w:p>
          <w:p w:rsidR="003300DC" w:rsidRPr="004A438E" w:rsidRDefault="003300DC" w:rsidP="009E244F">
            <w:pPr>
              <w:contextualSpacing/>
              <w:jc w:val="center"/>
              <w:rPr>
                <w:b/>
                <w:color w:val="000000"/>
                <w:sz w:val="26"/>
                <w:szCs w:val="26"/>
              </w:rPr>
            </w:pPr>
          </w:p>
          <w:p w:rsidR="003300DC" w:rsidRPr="004A438E" w:rsidRDefault="003300DC" w:rsidP="009E244F">
            <w:pPr>
              <w:contextualSpacing/>
              <w:jc w:val="center"/>
              <w:rPr>
                <w:b/>
                <w:color w:val="000000"/>
                <w:sz w:val="26"/>
                <w:szCs w:val="26"/>
              </w:rPr>
            </w:pPr>
            <w:r w:rsidRPr="004A438E">
              <w:rPr>
                <w:b/>
                <w:color w:val="000000"/>
                <w:sz w:val="26"/>
                <w:szCs w:val="26"/>
              </w:rPr>
              <w:t>0.5đ</w:t>
            </w:r>
          </w:p>
          <w:p w:rsidR="003300DC" w:rsidRPr="004A438E" w:rsidRDefault="003300DC" w:rsidP="009E244F">
            <w:pPr>
              <w:contextualSpacing/>
              <w:jc w:val="center"/>
              <w:rPr>
                <w:b/>
                <w:color w:val="000000"/>
                <w:sz w:val="26"/>
                <w:szCs w:val="26"/>
              </w:rPr>
            </w:pPr>
          </w:p>
          <w:p w:rsidR="003300DC" w:rsidRPr="004A438E" w:rsidRDefault="003300DC" w:rsidP="009E244F">
            <w:pPr>
              <w:contextualSpacing/>
              <w:jc w:val="center"/>
              <w:rPr>
                <w:b/>
                <w:color w:val="000000"/>
                <w:sz w:val="26"/>
                <w:szCs w:val="26"/>
              </w:rPr>
            </w:pPr>
          </w:p>
          <w:p w:rsidR="003300DC" w:rsidRPr="004A438E" w:rsidRDefault="003300DC" w:rsidP="009E244F">
            <w:pPr>
              <w:contextualSpacing/>
              <w:jc w:val="center"/>
              <w:rPr>
                <w:b/>
                <w:color w:val="000000"/>
                <w:sz w:val="26"/>
                <w:szCs w:val="26"/>
              </w:rPr>
            </w:pPr>
          </w:p>
          <w:p w:rsidR="003300DC" w:rsidRPr="004A438E" w:rsidRDefault="003300DC" w:rsidP="009E244F">
            <w:pPr>
              <w:contextualSpacing/>
              <w:jc w:val="center"/>
              <w:rPr>
                <w:b/>
                <w:color w:val="000000"/>
                <w:sz w:val="26"/>
                <w:szCs w:val="26"/>
              </w:rPr>
            </w:pPr>
            <w:r w:rsidRPr="004A438E">
              <w:rPr>
                <w:b/>
                <w:color w:val="000000"/>
                <w:sz w:val="26"/>
                <w:szCs w:val="26"/>
              </w:rPr>
              <w:t>0.5đ</w:t>
            </w:r>
          </w:p>
          <w:p w:rsidR="003300DC" w:rsidRPr="004A438E" w:rsidRDefault="003300DC" w:rsidP="009E244F">
            <w:pPr>
              <w:contextualSpacing/>
              <w:jc w:val="center"/>
              <w:rPr>
                <w:b/>
                <w:color w:val="000000"/>
                <w:sz w:val="26"/>
                <w:szCs w:val="26"/>
              </w:rPr>
            </w:pPr>
          </w:p>
          <w:p w:rsidR="00BD38CF" w:rsidRPr="004A438E" w:rsidRDefault="00BD38CF" w:rsidP="009E244F">
            <w:pPr>
              <w:contextualSpacing/>
              <w:jc w:val="center"/>
              <w:rPr>
                <w:b/>
                <w:color w:val="000000"/>
                <w:sz w:val="26"/>
                <w:szCs w:val="26"/>
              </w:rPr>
            </w:pPr>
          </w:p>
          <w:p w:rsidR="00BD38CF" w:rsidRPr="004A438E" w:rsidRDefault="00BD38CF" w:rsidP="009E244F">
            <w:pPr>
              <w:contextualSpacing/>
              <w:jc w:val="center"/>
              <w:rPr>
                <w:b/>
                <w:color w:val="000000"/>
                <w:sz w:val="26"/>
                <w:szCs w:val="26"/>
              </w:rPr>
            </w:pPr>
          </w:p>
          <w:p w:rsidR="00BD38CF" w:rsidRPr="004A438E" w:rsidRDefault="00BD38CF" w:rsidP="009E244F">
            <w:pPr>
              <w:contextualSpacing/>
              <w:jc w:val="center"/>
              <w:rPr>
                <w:b/>
                <w:color w:val="000000"/>
                <w:sz w:val="26"/>
                <w:szCs w:val="26"/>
              </w:rPr>
            </w:pPr>
            <w:r w:rsidRPr="004A438E">
              <w:rPr>
                <w:b/>
                <w:color w:val="000000"/>
                <w:sz w:val="26"/>
                <w:szCs w:val="26"/>
              </w:rPr>
              <w:t>0.5đ</w:t>
            </w:r>
          </w:p>
          <w:p w:rsidR="003300DC" w:rsidRPr="004A438E" w:rsidRDefault="00BD38CF" w:rsidP="009E244F">
            <w:pPr>
              <w:contextualSpacing/>
              <w:jc w:val="center"/>
              <w:rPr>
                <w:b/>
                <w:color w:val="000000"/>
                <w:sz w:val="26"/>
                <w:szCs w:val="26"/>
              </w:rPr>
            </w:pPr>
            <w:r w:rsidRPr="004A438E">
              <w:rPr>
                <w:b/>
                <w:color w:val="000000"/>
                <w:sz w:val="26"/>
                <w:szCs w:val="26"/>
              </w:rPr>
              <w:t>0.5đ</w:t>
            </w:r>
          </w:p>
        </w:tc>
      </w:tr>
      <w:tr w:rsidR="00BD38CF" w:rsidTr="009E244F">
        <w:tc>
          <w:tcPr>
            <w:tcW w:w="1278" w:type="dxa"/>
            <w:gridSpan w:val="2"/>
            <w:vAlign w:val="center"/>
          </w:tcPr>
          <w:p w:rsidR="00BD38CF" w:rsidRDefault="00BD38CF" w:rsidP="009E244F">
            <w:pPr>
              <w:contextualSpacing/>
              <w:jc w:val="center"/>
              <w:rPr>
                <w:b/>
                <w:color w:val="000000"/>
                <w:sz w:val="28"/>
                <w:szCs w:val="28"/>
              </w:rPr>
            </w:pPr>
            <w:r>
              <w:rPr>
                <w:b/>
                <w:color w:val="000000"/>
                <w:sz w:val="28"/>
                <w:szCs w:val="28"/>
              </w:rPr>
              <w:t>Câu 2</w:t>
            </w:r>
          </w:p>
          <w:p w:rsidR="00BD38CF" w:rsidRDefault="00BD38CF" w:rsidP="009E244F">
            <w:pPr>
              <w:contextualSpacing/>
              <w:jc w:val="center"/>
              <w:rPr>
                <w:b/>
                <w:color w:val="000000"/>
                <w:sz w:val="28"/>
                <w:szCs w:val="28"/>
              </w:rPr>
            </w:pPr>
            <w:r>
              <w:rPr>
                <w:b/>
                <w:color w:val="000000"/>
                <w:sz w:val="28"/>
                <w:szCs w:val="28"/>
              </w:rPr>
              <w:t>(2 điểm)</w:t>
            </w:r>
          </w:p>
        </w:tc>
        <w:tc>
          <w:tcPr>
            <w:tcW w:w="8190" w:type="dxa"/>
            <w:gridSpan w:val="3"/>
          </w:tcPr>
          <w:p w:rsidR="00BD38CF" w:rsidRPr="004A438E" w:rsidRDefault="000877B3" w:rsidP="000877B3">
            <w:pPr>
              <w:rPr>
                <w:color w:val="000000"/>
                <w:sz w:val="26"/>
                <w:szCs w:val="26"/>
              </w:rPr>
            </w:pPr>
            <w:r w:rsidRPr="004A438E">
              <w:rPr>
                <w:b/>
                <w:color w:val="000000"/>
                <w:sz w:val="26"/>
                <w:szCs w:val="26"/>
              </w:rPr>
              <w:t xml:space="preserve">- </w:t>
            </w:r>
            <w:r w:rsidRPr="004A438E">
              <w:rPr>
                <w:color w:val="000000"/>
                <w:sz w:val="26"/>
                <w:szCs w:val="26"/>
              </w:rPr>
              <w:t>Tích cực tìm đọc những tài liệu, sách báo về các truyền thống và phong tục, tập quán của dân tộc.</w:t>
            </w:r>
          </w:p>
          <w:p w:rsidR="000877B3" w:rsidRPr="004A438E" w:rsidRDefault="000877B3" w:rsidP="000877B3">
            <w:pPr>
              <w:rPr>
                <w:color w:val="000000"/>
                <w:sz w:val="26"/>
                <w:szCs w:val="26"/>
              </w:rPr>
            </w:pPr>
            <w:r w:rsidRPr="004A438E">
              <w:rPr>
                <w:color w:val="000000"/>
                <w:sz w:val="26"/>
                <w:szCs w:val="26"/>
              </w:rPr>
              <w:t>- Tích cực tham gia các hoạt động đền ơn đáp nghĩa.</w:t>
            </w:r>
          </w:p>
          <w:p w:rsidR="000877B3" w:rsidRPr="004A438E" w:rsidRDefault="000877B3" w:rsidP="000877B3">
            <w:pPr>
              <w:rPr>
                <w:color w:val="000000"/>
                <w:sz w:val="26"/>
                <w:szCs w:val="26"/>
              </w:rPr>
            </w:pPr>
            <w:r w:rsidRPr="004A438E">
              <w:rPr>
                <w:color w:val="000000"/>
                <w:sz w:val="26"/>
                <w:szCs w:val="26"/>
              </w:rPr>
              <w:t>- Tìm hiểu và giới thiệu về các lễ hội truyền thống của dân tộc.</w:t>
            </w:r>
          </w:p>
          <w:p w:rsidR="000877B3" w:rsidRPr="004A438E" w:rsidRDefault="000877B3" w:rsidP="000877B3">
            <w:pPr>
              <w:rPr>
                <w:color w:val="000000"/>
                <w:sz w:val="26"/>
                <w:szCs w:val="26"/>
              </w:rPr>
            </w:pPr>
            <w:r w:rsidRPr="004A438E">
              <w:rPr>
                <w:color w:val="000000"/>
                <w:sz w:val="26"/>
                <w:szCs w:val="26"/>
              </w:rPr>
              <w:t>- Tích cực tìm hiểu lịch sử đấu tranh dựng nước và giữ nước của dân tộc.</w:t>
            </w:r>
          </w:p>
          <w:p w:rsidR="000877B3" w:rsidRPr="004A438E" w:rsidRDefault="006E5FA3" w:rsidP="006E5FA3">
            <w:pPr>
              <w:rPr>
                <w:color w:val="000000"/>
                <w:sz w:val="26"/>
                <w:szCs w:val="26"/>
              </w:rPr>
            </w:pPr>
            <w:r w:rsidRPr="004A438E">
              <w:rPr>
                <w:i/>
                <w:sz w:val="26"/>
                <w:szCs w:val="26"/>
                <w:lang w:val="pt-BR"/>
              </w:rPr>
              <w:t xml:space="preserve">(HS nêu đúng mỗi biểu hiện được </w:t>
            </w:r>
            <w:r w:rsidRPr="004A438E">
              <w:rPr>
                <w:b/>
                <w:i/>
                <w:sz w:val="26"/>
                <w:szCs w:val="26"/>
                <w:lang w:val="pt-BR"/>
              </w:rPr>
              <w:t>0.5đ</w:t>
            </w:r>
            <w:r w:rsidRPr="004A438E">
              <w:rPr>
                <w:i/>
                <w:sz w:val="26"/>
                <w:szCs w:val="26"/>
                <w:lang w:val="pt-BR"/>
              </w:rPr>
              <w:t>)</w:t>
            </w:r>
          </w:p>
        </w:tc>
        <w:tc>
          <w:tcPr>
            <w:tcW w:w="828" w:type="dxa"/>
          </w:tcPr>
          <w:p w:rsidR="00BD38CF" w:rsidRPr="004A438E" w:rsidRDefault="006E5FA3" w:rsidP="009E244F">
            <w:pPr>
              <w:contextualSpacing/>
              <w:jc w:val="center"/>
              <w:rPr>
                <w:b/>
                <w:color w:val="000000"/>
                <w:sz w:val="26"/>
                <w:szCs w:val="26"/>
              </w:rPr>
            </w:pPr>
            <w:r w:rsidRPr="004A438E">
              <w:rPr>
                <w:b/>
                <w:color w:val="000000"/>
                <w:sz w:val="26"/>
                <w:szCs w:val="26"/>
              </w:rPr>
              <w:t>0.5đ</w:t>
            </w:r>
          </w:p>
          <w:p w:rsidR="006E5FA3" w:rsidRPr="004A438E" w:rsidRDefault="006E5FA3" w:rsidP="009E244F">
            <w:pPr>
              <w:contextualSpacing/>
              <w:jc w:val="center"/>
              <w:rPr>
                <w:b/>
                <w:color w:val="000000"/>
                <w:sz w:val="26"/>
                <w:szCs w:val="26"/>
              </w:rPr>
            </w:pPr>
          </w:p>
          <w:p w:rsidR="006E5FA3" w:rsidRPr="004A438E" w:rsidRDefault="006E5FA3" w:rsidP="009E244F">
            <w:pPr>
              <w:contextualSpacing/>
              <w:jc w:val="center"/>
              <w:rPr>
                <w:b/>
                <w:color w:val="000000"/>
                <w:sz w:val="26"/>
                <w:szCs w:val="26"/>
              </w:rPr>
            </w:pPr>
            <w:r w:rsidRPr="004A438E">
              <w:rPr>
                <w:b/>
                <w:color w:val="000000"/>
                <w:sz w:val="26"/>
                <w:szCs w:val="26"/>
              </w:rPr>
              <w:t>0.5đ</w:t>
            </w:r>
          </w:p>
          <w:p w:rsidR="006E5FA3" w:rsidRPr="004A438E" w:rsidRDefault="006E5FA3" w:rsidP="009E244F">
            <w:pPr>
              <w:contextualSpacing/>
              <w:jc w:val="center"/>
              <w:rPr>
                <w:b/>
                <w:color w:val="000000"/>
                <w:sz w:val="26"/>
                <w:szCs w:val="26"/>
              </w:rPr>
            </w:pPr>
            <w:r w:rsidRPr="004A438E">
              <w:rPr>
                <w:b/>
                <w:color w:val="000000"/>
                <w:sz w:val="26"/>
                <w:szCs w:val="26"/>
              </w:rPr>
              <w:t>0.5đ</w:t>
            </w:r>
          </w:p>
          <w:p w:rsidR="006E5FA3" w:rsidRPr="004A438E" w:rsidRDefault="006E5FA3" w:rsidP="009E244F">
            <w:pPr>
              <w:contextualSpacing/>
              <w:jc w:val="center"/>
              <w:rPr>
                <w:b/>
                <w:color w:val="000000"/>
                <w:sz w:val="26"/>
                <w:szCs w:val="26"/>
              </w:rPr>
            </w:pPr>
            <w:r w:rsidRPr="004A438E">
              <w:rPr>
                <w:b/>
                <w:color w:val="000000"/>
                <w:sz w:val="26"/>
                <w:szCs w:val="26"/>
              </w:rPr>
              <w:t>0.5đ</w:t>
            </w:r>
          </w:p>
        </w:tc>
      </w:tr>
      <w:tr w:rsidR="006E5FA3" w:rsidTr="009E244F">
        <w:tc>
          <w:tcPr>
            <w:tcW w:w="1278" w:type="dxa"/>
            <w:gridSpan w:val="2"/>
            <w:vAlign w:val="center"/>
          </w:tcPr>
          <w:p w:rsidR="006E5FA3" w:rsidRDefault="009E244F" w:rsidP="009E244F">
            <w:pPr>
              <w:contextualSpacing/>
              <w:jc w:val="center"/>
              <w:rPr>
                <w:b/>
                <w:color w:val="000000"/>
                <w:sz w:val="28"/>
                <w:szCs w:val="28"/>
              </w:rPr>
            </w:pPr>
            <w:r>
              <w:rPr>
                <w:b/>
                <w:color w:val="000000"/>
                <w:sz w:val="28"/>
                <w:szCs w:val="28"/>
              </w:rPr>
              <w:t>Câu 3</w:t>
            </w:r>
          </w:p>
          <w:p w:rsidR="009E244F" w:rsidRDefault="009E244F" w:rsidP="009E244F">
            <w:pPr>
              <w:contextualSpacing/>
              <w:jc w:val="center"/>
              <w:rPr>
                <w:b/>
                <w:color w:val="000000"/>
                <w:sz w:val="28"/>
                <w:szCs w:val="28"/>
              </w:rPr>
            </w:pPr>
            <w:r>
              <w:rPr>
                <w:b/>
                <w:color w:val="000000"/>
                <w:sz w:val="28"/>
                <w:szCs w:val="28"/>
              </w:rPr>
              <w:t>(3 điểm)</w:t>
            </w:r>
          </w:p>
        </w:tc>
        <w:tc>
          <w:tcPr>
            <w:tcW w:w="8190" w:type="dxa"/>
            <w:gridSpan w:val="3"/>
          </w:tcPr>
          <w:p w:rsidR="006E5FA3" w:rsidRPr="004A438E" w:rsidRDefault="006E5FA3" w:rsidP="006E5FA3">
            <w:pPr>
              <w:jc w:val="both"/>
              <w:rPr>
                <w:b/>
                <w:sz w:val="26"/>
                <w:szCs w:val="26"/>
                <w:lang w:val="fr-FR"/>
              </w:rPr>
            </w:pPr>
            <w:r w:rsidRPr="004A438E">
              <w:rPr>
                <w:sz w:val="26"/>
                <w:szCs w:val="26"/>
                <w:lang w:val="fr-FR"/>
              </w:rPr>
              <w:t xml:space="preserve">a. Không tán thành với cách làm của cả hai bạn vì : </w:t>
            </w:r>
          </w:p>
          <w:p w:rsidR="006E5FA3" w:rsidRPr="004A438E" w:rsidRDefault="006E5FA3" w:rsidP="006E5FA3">
            <w:pPr>
              <w:jc w:val="both"/>
              <w:rPr>
                <w:sz w:val="26"/>
                <w:szCs w:val="26"/>
                <w:lang w:val="fr-FR"/>
              </w:rPr>
            </w:pPr>
            <w:r w:rsidRPr="004A438E">
              <w:rPr>
                <w:sz w:val="26"/>
                <w:szCs w:val="26"/>
                <w:lang w:val="fr-FR"/>
              </w:rPr>
              <w:t xml:space="preserve">- Việc làm của cả hai bạn dường như tiết kiệm được thời gian, làm được nhiều việc nhưng thực ra không có chất lượng và hiệu quả. </w:t>
            </w:r>
          </w:p>
          <w:p w:rsidR="006E5FA3" w:rsidRPr="004A438E" w:rsidRDefault="006E5FA3" w:rsidP="006E5FA3">
            <w:pPr>
              <w:jc w:val="both"/>
              <w:rPr>
                <w:sz w:val="26"/>
                <w:szCs w:val="26"/>
                <w:lang w:val="fr-FR"/>
              </w:rPr>
            </w:pPr>
            <w:r w:rsidRPr="004A438E">
              <w:rPr>
                <w:sz w:val="26"/>
                <w:szCs w:val="26"/>
                <w:lang w:val="fr-FR"/>
              </w:rPr>
              <w:t xml:space="preserve">- Các bạn trực nhật lớp ẩu sẽ khiến vệ sinh lớp bẩn, ảnh hưởng đến kết quả thi đua của tập thể. </w:t>
            </w:r>
          </w:p>
          <w:p w:rsidR="006E5FA3" w:rsidRPr="004A438E" w:rsidRDefault="006E5FA3" w:rsidP="006E5FA3">
            <w:pPr>
              <w:tabs>
                <w:tab w:val="left" w:pos="360"/>
              </w:tabs>
              <w:jc w:val="both"/>
              <w:rPr>
                <w:sz w:val="26"/>
                <w:szCs w:val="26"/>
                <w:lang w:val="fr-FR"/>
              </w:rPr>
            </w:pPr>
            <w:r w:rsidRPr="004A438E">
              <w:rPr>
                <w:sz w:val="26"/>
                <w:szCs w:val="26"/>
                <w:lang w:val="fr-FR"/>
              </w:rPr>
              <w:t xml:space="preserve">b. Nếu em là người trực nhật lớp, em sẽ: </w:t>
            </w:r>
          </w:p>
          <w:p w:rsidR="006E5FA3" w:rsidRPr="004A438E" w:rsidRDefault="006E5FA3" w:rsidP="006E5FA3">
            <w:pPr>
              <w:tabs>
                <w:tab w:val="left" w:pos="360"/>
              </w:tabs>
              <w:jc w:val="both"/>
              <w:rPr>
                <w:sz w:val="26"/>
                <w:szCs w:val="26"/>
                <w:lang w:val="fr-FR"/>
              </w:rPr>
            </w:pPr>
            <w:r w:rsidRPr="004A438E">
              <w:rPr>
                <w:sz w:val="26"/>
                <w:szCs w:val="26"/>
                <w:lang w:val="fr-FR"/>
              </w:rPr>
              <w:t>- Đến sớm.</w:t>
            </w:r>
          </w:p>
          <w:p w:rsidR="006E5FA3" w:rsidRPr="004A438E" w:rsidRDefault="006E5FA3" w:rsidP="004A438E">
            <w:pPr>
              <w:tabs>
                <w:tab w:val="left" w:pos="360"/>
              </w:tabs>
              <w:jc w:val="both"/>
              <w:rPr>
                <w:sz w:val="26"/>
                <w:szCs w:val="26"/>
                <w:lang w:val="fr-FR"/>
              </w:rPr>
            </w:pPr>
            <w:r w:rsidRPr="004A438E">
              <w:rPr>
                <w:sz w:val="26"/>
                <w:szCs w:val="26"/>
                <w:lang w:val="fr-FR"/>
              </w:rPr>
              <w:t>- Đeo khẩu trang chống bụi, vẩy nước trước nếu lớp nhiều bụi, quét lớp sạch, giặt giẻ sạch trước khi lau bản</w:t>
            </w:r>
            <w:r w:rsidR="004A438E" w:rsidRPr="004A438E">
              <w:rPr>
                <w:sz w:val="26"/>
                <w:szCs w:val="26"/>
                <w:lang w:val="fr-FR"/>
              </w:rPr>
              <w:t xml:space="preserve">g để bảng không bị lem nhem... </w:t>
            </w:r>
          </w:p>
        </w:tc>
        <w:tc>
          <w:tcPr>
            <w:tcW w:w="828" w:type="dxa"/>
          </w:tcPr>
          <w:p w:rsidR="006E5FA3" w:rsidRPr="004A438E" w:rsidRDefault="006E5FA3" w:rsidP="009E244F">
            <w:pPr>
              <w:contextualSpacing/>
              <w:jc w:val="center"/>
              <w:rPr>
                <w:b/>
                <w:color w:val="000000"/>
                <w:sz w:val="26"/>
                <w:szCs w:val="26"/>
              </w:rPr>
            </w:pPr>
            <w:r w:rsidRPr="004A438E">
              <w:rPr>
                <w:b/>
                <w:color w:val="000000"/>
                <w:sz w:val="26"/>
                <w:szCs w:val="26"/>
              </w:rPr>
              <w:t>0.5đ</w:t>
            </w:r>
          </w:p>
          <w:p w:rsidR="006E5FA3" w:rsidRPr="004A438E" w:rsidRDefault="006E5FA3" w:rsidP="009E244F">
            <w:pPr>
              <w:contextualSpacing/>
              <w:jc w:val="center"/>
              <w:rPr>
                <w:b/>
                <w:color w:val="000000"/>
                <w:sz w:val="26"/>
                <w:szCs w:val="26"/>
              </w:rPr>
            </w:pPr>
            <w:r w:rsidRPr="004A438E">
              <w:rPr>
                <w:b/>
                <w:color w:val="000000"/>
                <w:sz w:val="26"/>
                <w:szCs w:val="26"/>
              </w:rPr>
              <w:t>1đ</w:t>
            </w:r>
          </w:p>
          <w:p w:rsidR="006E5FA3" w:rsidRPr="004A438E" w:rsidRDefault="006E5FA3" w:rsidP="009E244F">
            <w:pPr>
              <w:contextualSpacing/>
              <w:jc w:val="center"/>
              <w:rPr>
                <w:b/>
                <w:color w:val="000000"/>
                <w:sz w:val="26"/>
                <w:szCs w:val="26"/>
              </w:rPr>
            </w:pPr>
          </w:p>
          <w:p w:rsidR="006E5FA3" w:rsidRPr="004A438E" w:rsidRDefault="006E5FA3" w:rsidP="009E244F">
            <w:pPr>
              <w:contextualSpacing/>
              <w:jc w:val="center"/>
              <w:rPr>
                <w:b/>
                <w:color w:val="000000"/>
                <w:sz w:val="26"/>
                <w:szCs w:val="26"/>
              </w:rPr>
            </w:pPr>
            <w:r w:rsidRPr="004A438E">
              <w:rPr>
                <w:b/>
                <w:color w:val="000000"/>
                <w:sz w:val="26"/>
                <w:szCs w:val="26"/>
              </w:rPr>
              <w:t>0.5đ</w:t>
            </w:r>
          </w:p>
          <w:p w:rsidR="006E5FA3" w:rsidRPr="004A438E" w:rsidRDefault="006E5FA3" w:rsidP="009E244F">
            <w:pPr>
              <w:contextualSpacing/>
              <w:jc w:val="center"/>
              <w:rPr>
                <w:b/>
                <w:color w:val="000000"/>
                <w:sz w:val="26"/>
                <w:szCs w:val="26"/>
              </w:rPr>
            </w:pPr>
          </w:p>
          <w:p w:rsidR="006E5FA3" w:rsidRPr="004A438E" w:rsidRDefault="006E5FA3" w:rsidP="009E244F">
            <w:pPr>
              <w:contextualSpacing/>
              <w:jc w:val="center"/>
              <w:rPr>
                <w:b/>
                <w:color w:val="000000"/>
                <w:sz w:val="26"/>
                <w:szCs w:val="26"/>
              </w:rPr>
            </w:pPr>
          </w:p>
          <w:p w:rsidR="006E5FA3" w:rsidRPr="004A438E" w:rsidRDefault="006E5FA3" w:rsidP="009E244F">
            <w:pPr>
              <w:contextualSpacing/>
              <w:jc w:val="center"/>
              <w:rPr>
                <w:b/>
                <w:color w:val="000000"/>
                <w:sz w:val="26"/>
                <w:szCs w:val="26"/>
              </w:rPr>
            </w:pPr>
            <w:r w:rsidRPr="004A438E">
              <w:rPr>
                <w:b/>
                <w:color w:val="000000"/>
                <w:sz w:val="26"/>
                <w:szCs w:val="26"/>
              </w:rPr>
              <w:t>0.5đ</w:t>
            </w:r>
          </w:p>
          <w:p w:rsidR="006E5FA3" w:rsidRPr="004A438E" w:rsidRDefault="006E5FA3" w:rsidP="009E244F">
            <w:pPr>
              <w:contextualSpacing/>
              <w:jc w:val="center"/>
              <w:rPr>
                <w:b/>
                <w:color w:val="000000"/>
                <w:sz w:val="26"/>
                <w:szCs w:val="26"/>
              </w:rPr>
            </w:pPr>
            <w:r w:rsidRPr="004A438E">
              <w:rPr>
                <w:b/>
                <w:color w:val="000000"/>
                <w:sz w:val="26"/>
                <w:szCs w:val="26"/>
              </w:rPr>
              <w:t>0.5đ</w:t>
            </w:r>
          </w:p>
        </w:tc>
      </w:tr>
      <w:tr w:rsidR="004A438E" w:rsidRPr="00A2583F" w:rsidTr="004A4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0" w:type="dxa"/>
        </w:trPr>
        <w:tc>
          <w:tcPr>
            <w:tcW w:w="3294" w:type="dxa"/>
            <w:gridSpan w:val="2"/>
          </w:tcPr>
          <w:p w:rsidR="004A438E" w:rsidRDefault="004A438E" w:rsidP="004A438E">
            <w:pPr>
              <w:jc w:val="center"/>
              <w:rPr>
                <w:b/>
                <w:color w:val="000000"/>
                <w:sz w:val="26"/>
                <w:szCs w:val="26"/>
              </w:rPr>
            </w:pPr>
            <w:r>
              <w:rPr>
                <w:b/>
                <w:color w:val="000000"/>
                <w:sz w:val="26"/>
                <w:szCs w:val="26"/>
              </w:rPr>
              <w:t>Ban Giám hiệu</w:t>
            </w:r>
          </w:p>
          <w:p w:rsidR="004A438E" w:rsidRPr="00A2583F" w:rsidRDefault="004A438E" w:rsidP="004A438E">
            <w:pPr>
              <w:rPr>
                <w:b/>
                <w:color w:val="000000"/>
                <w:sz w:val="26"/>
                <w:szCs w:val="26"/>
              </w:rPr>
            </w:pPr>
          </w:p>
          <w:p w:rsidR="004A438E" w:rsidRPr="00A2583F" w:rsidRDefault="004A438E" w:rsidP="00EB2F33">
            <w:pPr>
              <w:jc w:val="center"/>
              <w:rPr>
                <w:b/>
                <w:color w:val="000000"/>
                <w:sz w:val="26"/>
                <w:szCs w:val="26"/>
              </w:rPr>
            </w:pPr>
            <w:r w:rsidRPr="00A2583F">
              <w:rPr>
                <w:b/>
                <w:color w:val="000000"/>
                <w:sz w:val="26"/>
                <w:szCs w:val="26"/>
              </w:rPr>
              <w:t>Đỗ Thị Thu Hoài</w:t>
            </w:r>
          </w:p>
        </w:tc>
        <w:tc>
          <w:tcPr>
            <w:tcW w:w="3321" w:type="dxa"/>
          </w:tcPr>
          <w:p w:rsidR="004A438E" w:rsidRDefault="004A438E" w:rsidP="004A438E">
            <w:pPr>
              <w:jc w:val="center"/>
              <w:rPr>
                <w:b/>
                <w:color w:val="000000"/>
                <w:sz w:val="26"/>
                <w:szCs w:val="26"/>
              </w:rPr>
            </w:pPr>
            <w:r>
              <w:rPr>
                <w:b/>
                <w:color w:val="000000"/>
                <w:sz w:val="26"/>
                <w:szCs w:val="26"/>
              </w:rPr>
              <w:t>TM Tổ chuyên môn</w:t>
            </w:r>
          </w:p>
          <w:p w:rsidR="004A438E" w:rsidRPr="00A2583F" w:rsidRDefault="004A438E" w:rsidP="004A438E">
            <w:pPr>
              <w:jc w:val="center"/>
              <w:rPr>
                <w:b/>
                <w:color w:val="000000"/>
                <w:sz w:val="26"/>
                <w:szCs w:val="26"/>
              </w:rPr>
            </w:pPr>
          </w:p>
          <w:p w:rsidR="004A438E" w:rsidRPr="00A2583F" w:rsidRDefault="004A438E" w:rsidP="00EB2F33">
            <w:pPr>
              <w:jc w:val="center"/>
              <w:rPr>
                <w:b/>
                <w:color w:val="000000"/>
                <w:sz w:val="26"/>
                <w:szCs w:val="26"/>
              </w:rPr>
            </w:pPr>
            <w:r w:rsidRPr="00A2583F">
              <w:rPr>
                <w:b/>
                <w:color w:val="000000"/>
                <w:sz w:val="26"/>
                <w:szCs w:val="26"/>
              </w:rPr>
              <w:t>Nguyễn Thị Kim Nhàn</w:t>
            </w:r>
          </w:p>
        </w:tc>
        <w:tc>
          <w:tcPr>
            <w:tcW w:w="3321" w:type="dxa"/>
            <w:gridSpan w:val="2"/>
          </w:tcPr>
          <w:p w:rsidR="004A438E" w:rsidRDefault="004A438E" w:rsidP="004A438E">
            <w:pPr>
              <w:jc w:val="center"/>
              <w:rPr>
                <w:b/>
                <w:color w:val="000000"/>
                <w:sz w:val="26"/>
                <w:szCs w:val="26"/>
              </w:rPr>
            </w:pPr>
            <w:r>
              <w:rPr>
                <w:b/>
                <w:color w:val="000000"/>
                <w:sz w:val="26"/>
                <w:szCs w:val="26"/>
              </w:rPr>
              <w:t>TM Nhóm chuyên môn</w:t>
            </w:r>
          </w:p>
          <w:p w:rsidR="004A438E" w:rsidRPr="00A2583F" w:rsidRDefault="004A438E" w:rsidP="004A438E">
            <w:pPr>
              <w:jc w:val="center"/>
              <w:rPr>
                <w:b/>
                <w:color w:val="000000"/>
                <w:sz w:val="26"/>
                <w:szCs w:val="26"/>
              </w:rPr>
            </w:pPr>
          </w:p>
          <w:p w:rsidR="004A438E" w:rsidRPr="00A2583F" w:rsidRDefault="004A438E" w:rsidP="00EB2F33">
            <w:pPr>
              <w:jc w:val="center"/>
              <w:rPr>
                <w:b/>
                <w:color w:val="000000"/>
                <w:sz w:val="26"/>
                <w:szCs w:val="26"/>
              </w:rPr>
            </w:pPr>
            <w:r>
              <w:rPr>
                <w:b/>
                <w:color w:val="000000"/>
                <w:sz w:val="26"/>
                <w:szCs w:val="26"/>
              </w:rPr>
              <w:t>Tô Thị Phương Dung</w:t>
            </w:r>
          </w:p>
        </w:tc>
      </w:tr>
    </w:tbl>
    <w:p w:rsidR="00A2583F" w:rsidRDefault="00A2583F"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Default="002D4543" w:rsidP="002D4543">
      <w:pPr>
        <w:spacing w:after="0" w:line="240" w:lineRule="auto"/>
        <w:jc w:val="both"/>
        <w:rPr>
          <w:rFonts w:ascii="Times New Roman" w:eastAsia="Times New Roman" w:hAnsi="Times New Roman" w:cs="Times New Roman"/>
          <w:b/>
          <w:sz w:val="28"/>
          <w:szCs w:val="28"/>
          <w:lang w:val="fr-FR"/>
        </w:rPr>
      </w:pPr>
    </w:p>
    <w:p w:rsidR="002D4543" w:rsidRPr="00A2583F" w:rsidRDefault="002D4543" w:rsidP="002D4543">
      <w:pPr>
        <w:spacing w:after="0" w:line="240" w:lineRule="auto"/>
        <w:jc w:val="both"/>
        <w:rPr>
          <w:rFonts w:ascii="Times New Roman" w:eastAsia="Times New Roman" w:hAnsi="Times New Roman" w:cs="Times New Roman"/>
          <w:b/>
          <w:sz w:val="28"/>
          <w:szCs w:val="28"/>
          <w:lang w:val="fr-FR"/>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A2583F" w:rsidRPr="00A2583F" w:rsidTr="003300DC">
        <w:tc>
          <w:tcPr>
            <w:tcW w:w="3596" w:type="dxa"/>
          </w:tcPr>
          <w:p w:rsidR="00A2583F" w:rsidRPr="00A2583F" w:rsidRDefault="00A2583F" w:rsidP="002D4543">
            <w:pPr>
              <w:rPr>
                <w:b/>
                <w:color w:val="000000"/>
                <w:sz w:val="28"/>
                <w:szCs w:val="28"/>
              </w:rPr>
            </w:pPr>
          </w:p>
          <w:p w:rsidR="00A2583F" w:rsidRPr="00A2583F" w:rsidRDefault="00A2583F" w:rsidP="00A2583F">
            <w:pPr>
              <w:jc w:val="center"/>
              <w:rPr>
                <w:b/>
                <w:color w:val="000000"/>
                <w:sz w:val="28"/>
                <w:szCs w:val="28"/>
              </w:rPr>
            </w:pPr>
          </w:p>
        </w:tc>
        <w:tc>
          <w:tcPr>
            <w:tcW w:w="3597" w:type="dxa"/>
          </w:tcPr>
          <w:p w:rsidR="00A2583F" w:rsidRPr="00A2583F" w:rsidRDefault="00A2583F" w:rsidP="00A2583F">
            <w:pPr>
              <w:jc w:val="center"/>
              <w:rPr>
                <w:b/>
                <w:color w:val="000000"/>
                <w:sz w:val="28"/>
                <w:szCs w:val="28"/>
              </w:rPr>
            </w:pPr>
          </w:p>
        </w:tc>
        <w:tc>
          <w:tcPr>
            <w:tcW w:w="3597" w:type="dxa"/>
          </w:tcPr>
          <w:p w:rsidR="00A2583F" w:rsidRPr="00A2583F" w:rsidRDefault="00A2583F" w:rsidP="00A2583F">
            <w:pPr>
              <w:jc w:val="center"/>
              <w:rPr>
                <w:b/>
                <w:color w:val="000000"/>
                <w:sz w:val="28"/>
                <w:szCs w:val="28"/>
              </w:rPr>
            </w:pPr>
          </w:p>
        </w:tc>
      </w:tr>
    </w:tbl>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A2583F" w:rsidRPr="00A2583F" w:rsidTr="003300DC">
        <w:trPr>
          <w:trHeight w:val="723"/>
        </w:trPr>
        <w:tc>
          <w:tcPr>
            <w:tcW w:w="4860" w:type="dxa"/>
          </w:tcPr>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lastRenderedPageBreak/>
              <w:t>TRƯỜNG THCS THƯỢNG THANH</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Năm học 2017 – 2018</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u w:val="single"/>
                <w:lang w:val="nl-NL"/>
              </w:rPr>
            </w:pPr>
            <w:r w:rsidRPr="00A2583F">
              <w:rPr>
                <w:rFonts w:ascii="Calibri" w:eastAsia="Calibri" w:hAnsi="Calibri" w:cs="Times New Roman"/>
                <w:noProof/>
                <w:sz w:val="26"/>
                <w:szCs w:val="26"/>
              </w:rPr>
              <mc:AlternateContent>
                <mc:Choice Requires="wps">
                  <w:drawing>
                    <wp:anchor distT="0" distB="0" distL="114300" distR="114300" simplePos="0" relativeHeight="251676672" behindDoc="0" locked="0" layoutInCell="1" allowOverlap="1" wp14:anchorId="5709CB95" wp14:editId="2DD40A57">
                      <wp:simplePos x="0" y="0"/>
                      <wp:positionH relativeFrom="column">
                        <wp:posOffset>2837815</wp:posOffset>
                      </wp:positionH>
                      <wp:positionV relativeFrom="paragraph">
                        <wp:posOffset>359410</wp:posOffset>
                      </wp:positionV>
                      <wp:extent cx="906145" cy="352425"/>
                      <wp:effectExtent l="0" t="0" r="2730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2D4543" w:rsidRDefault="003300DC" w:rsidP="00A2583F">
                                  <w:pPr>
                                    <w:jc w:val="center"/>
                                    <w:rPr>
                                      <w:rFonts w:ascii="Times New Roman" w:hAnsi="Times New Roman" w:cs="Times New Roman"/>
                                      <w:b/>
                                      <w:color w:val="0D0D0D"/>
                                      <w:sz w:val="28"/>
                                      <w:szCs w:val="28"/>
                                    </w:rPr>
                                  </w:pPr>
                                  <w:r w:rsidRPr="002D4543">
                                    <w:rPr>
                                      <w:rFonts w:ascii="Times New Roman" w:hAnsi="Times New Roman" w:cs="Times New Roman"/>
                                      <w:b/>
                                      <w:color w:val="0D0D0D"/>
                                      <w:sz w:val="28"/>
                                      <w:szCs w:val="28"/>
                                    </w:rPr>
                                    <w:t>ĐỀ SỐ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709CB95" id="Rectangle 10" o:spid="_x0000_s1028" style="position:absolute;left:0;text-align:left;margin-left:223.45pt;margin-top:28.3pt;width:71.3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" filled="f" strokecolor="windowText" strokeweight="1.75pt">
                      <v:path arrowok="t"/>
                      <v:textbox>
                        <w:txbxContent>
                          <w:p w:rsidR="003300DC" w:rsidRPr="002D4543" w:rsidRDefault="003300DC" w:rsidP="00A2583F">
                            <w:pPr>
                              <w:jc w:val="center"/>
                              <w:rPr>
                                <w:rFonts w:ascii="Times New Roman" w:hAnsi="Times New Roman" w:cs="Times New Roman"/>
                                <w:b/>
                                <w:color w:val="0D0D0D"/>
                                <w:sz w:val="28"/>
                                <w:szCs w:val="28"/>
                              </w:rPr>
                            </w:pPr>
                            <w:r w:rsidRPr="002D4543">
                              <w:rPr>
                                <w:rFonts w:ascii="Times New Roman" w:hAnsi="Times New Roman" w:cs="Times New Roman"/>
                                <w:b/>
                                <w:color w:val="0D0D0D"/>
                                <w:sz w:val="28"/>
                                <w:szCs w:val="28"/>
                              </w:rPr>
                              <w:t>ĐỀ SỐ 2</w:t>
                            </w:r>
                          </w:p>
                        </w:txbxContent>
                      </v:textbox>
                    </v:rect>
                  </w:pict>
                </mc:Fallback>
              </mc:AlternateContent>
            </w:r>
          </w:p>
        </w:tc>
        <w:tc>
          <w:tcPr>
            <w:tcW w:w="5629" w:type="dxa"/>
            <w:tcBorders>
              <w:left w:val="nil"/>
            </w:tcBorders>
          </w:tcPr>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ĐỀ KIỂM TRA HỌC KỲ I</w:t>
            </w:r>
          </w:p>
          <w:p w:rsidR="00A2583F" w:rsidRPr="00A2583F" w:rsidRDefault="00A2583F" w:rsidP="00A2583F">
            <w:pPr>
              <w:spacing w:after="0" w:line="240" w:lineRule="auto"/>
              <w:jc w:val="center"/>
              <w:outlineLvl w:val="0"/>
              <w:rPr>
                <w:rFonts w:ascii="Times New Roman" w:eastAsia="Times New Roman" w:hAnsi="Times New Roman" w:cs="Times New Roman"/>
                <w:b/>
                <w:sz w:val="28"/>
                <w:szCs w:val="28"/>
                <w:lang w:val="nl-NL"/>
              </w:rPr>
            </w:pPr>
            <w:r w:rsidRPr="00A2583F">
              <w:rPr>
                <w:rFonts w:ascii="Times New Roman" w:eastAsia="Times New Roman" w:hAnsi="Times New Roman" w:cs="Times New Roman"/>
                <w:b/>
                <w:sz w:val="28"/>
                <w:szCs w:val="28"/>
                <w:lang w:val="nl-NL"/>
              </w:rPr>
              <w:t>Môn: Giáo dục công dân 9</w:t>
            </w:r>
          </w:p>
          <w:p w:rsidR="00A2583F" w:rsidRPr="00A2583F" w:rsidRDefault="00A2583F" w:rsidP="00A2583F">
            <w:pPr>
              <w:spacing w:after="0" w:line="240" w:lineRule="auto"/>
              <w:jc w:val="center"/>
              <w:outlineLvl w:val="0"/>
              <w:rPr>
                <w:rFonts w:ascii="Times New Roman" w:eastAsia="Times New Roman" w:hAnsi="Times New Roman" w:cs="Times New Roman"/>
                <w:i/>
                <w:sz w:val="28"/>
                <w:szCs w:val="28"/>
                <w:lang w:val="nl-NL"/>
              </w:rPr>
            </w:pPr>
            <w:r w:rsidRPr="00A2583F">
              <w:rPr>
                <w:rFonts w:ascii="Times New Roman" w:eastAsia="Times New Roman" w:hAnsi="Times New Roman" w:cs="Times New Roman"/>
                <w:i/>
                <w:sz w:val="28"/>
                <w:szCs w:val="28"/>
                <w:lang w:val="nl-NL"/>
              </w:rPr>
              <w:t>Thời gian: 45 phút</w:t>
            </w:r>
          </w:p>
          <w:p w:rsidR="00A2583F" w:rsidRDefault="00A2583F" w:rsidP="00A2583F">
            <w:pPr>
              <w:spacing w:after="0" w:line="240" w:lineRule="auto"/>
              <w:jc w:val="center"/>
              <w:outlineLvl w:val="0"/>
              <w:rPr>
                <w:rFonts w:ascii="Times New Roman" w:eastAsia="Times New Roman" w:hAnsi="Times New Roman" w:cs="Times New Roman"/>
                <w:sz w:val="28"/>
                <w:szCs w:val="28"/>
                <w:lang w:val="nl-NL"/>
              </w:rPr>
            </w:pPr>
            <w:r w:rsidRPr="00A2583F">
              <w:rPr>
                <w:rFonts w:ascii="Times New Roman" w:eastAsia="Times New Roman" w:hAnsi="Times New Roman" w:cs="Times New Roman"/>
                <w:sz w:val="28"/>
                <w:szCs w:val="28"/>
                <w:lang w:val="nl-NL"/>
              </w:rPr>
              <w:t>Ngày thi:     /      /2017</w:t>
            </w:r>
          </w:p>
          <w:p w:rsidR="002D4543" w:rsidRDefault="002D4543" w:rsidP="00A2583F">
            <w:pPr>
              <w:spacing w:after="0" w:line="240" w:lineRule="auto"/>
              <w:jc w:val="center"/>
              <w:outlineLvl w:val="0"/>
              <w:rPr>
                <w:rFonts w:ascii="Times New Roman" w:eastAsia="Times New Roman" w:hAnsi="Times New Roman" w:cs="Times New Roman"/>
                <w:sz w:val="28"/>
                <w:szCs w:val="28"/>
                <w:lang w:val="nl-NL"/>
              </w:rPr>
            </w:pPr>
          </w:p>
          <w:p w:rsidR="002D4543" w:rsidRPr="00A2583F" w:rsidRDefault="002D4543" w:rsidP="00A2583F">
            <w:pPr>
              <w:spacing w:after="0" w:line="240" w:lineRule="auto"/>
              <w:jc w:val="center"/>
              <w:outlineLvl w:val="0"/>
              <w:rPr>
                <w:rFonts w:ascii="Times New Roman" w:eastAsia="Times New Roman" w:hAnsi="Times New Roman" w:cs="Times New Roman"/>
                <w:sz w:val="28"/>
                <w:szCs w:val="28"/>
                <w:lang w:val="nl-NL"/>
              </w:rPr>
            </w:pPr>
          </w:p>
        </w:tc>
      </w:tr>
    </w:tbl>
    <w:p w:rsidR="00A2583F" w:rsidRPr="00A2583F" w:rsidRDefault="00A2583F" w:rsidP="00A2583F">
      <w:pPr>
        <w:tabs>
          <w:tab w:val="left" w:pos="4334"/>
        </w:tabs>
        <w:spacing w:after="0" w:line="240" w:lineRule="auto"/>
        <w:rPr>
          <w:rFonts w:ascii="Times New Roman" w:eastAsia="Calibri" w:hAnsi="Times New Roman" w:cs="Times New Roman"/>
          <w:b/>
          <w:sz w:val="28"/>
          <w:szCs w:val="28"/>
        </w:rPr>
      </w:pPr>
      <w:r w:rsidRPr="00A2583F">
        <w:rPr>
          <w:rFonts w:ascii="Times New Roman" w:eastAsia="Calibri" w:hAnsi="Times New Roman" w:cs="Times New Roman"/>
          <w:b/>
          <w:sz w:val="28"/>
          <w:szCs w:val="28"/>
        </w:rPr>
        <w:t>I. TRẮC NGHIỆM (2đ): Hãy trả lời các câu hỏi bằng cách ghi lại chữ cái trước đáp án đúng vào giấy kiểm tra.</w:t>
      </w:r>
    </w:p>
    <w:p w:rsidR="00A2583F" w:rsidRPr="00A2583F" w:rsidRDefault="00A2583F" w:rsidP="00A2583F">
      <w:pPr>
        <w:spacing w:after="0" w:line="240" w:lineRule="auto"/>
        <w:jc w:val="both"/>
        <w:rPr>
          <w:rFonts w:ascii="Times New Roman" w:eastAsia="Times New Roman" w:hAnsi="Times New Roman" w:cs="Times New Roman"/>
          <w:b/>
          <w:i/>
          <w:color w:val="000000"/>
          <w:sz w:val="28"/>
          <w:szCs w:val="24"/>
        </w:rPr>
      </w:pPr>
      <w:r w:rsidRPr="00A2583F">
        <w:rPr>
          <w:rFonts w:ascii="Times New Roman" w:eastAsia="Times New Roman" w:hAnsi="Times New Roman" w:cs="Times New Roman"/>
          <w:b/>
          <w:i/>
          <w:color w:val="000000"/>
          <w:sz w:val="28"/>
          <w:szCs w:val="24"/>
        </w:rPr>
        <w:t>Câu 1: Dân chủ là:</w:t>
      </w:r>
    </w:p>
    <w:p w:rsidR="00A2583F" w:rsidRPr="00A2583F" w:rsidRDefault="00A2583F" w:rsidP="00A2583F">
      <w:pPr>
        <w:numPr>
          <w:ilvl w:val="0"/>
          <w:numId w:val="37"/>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Mọi người được làm chủ công việc của tập thể và xã hội</w:t>
      </w:r>
    </w:p>
    <w:p w:rsidR="00A2583F" w:rsidRPr="00A2583F" w:rsidRDefault="00A2583F" w:rsidP="00A2583F">
      <w:pPr>
        <w:numPr>
          <w:ilvl w:val="0"/>
          <w:numId w:val="37"/>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Những quy định chung của một cộng đồng hay một tổ chức xã hội</w:t>
      </w:r>
    </w:p>
    <w:p w:rsidR="00A2583F" w:rsidRPr="00A2583F" w:rsidRDefault="00A2583F" w:rsidP="00A2583F">
      <w:pPr>
        <w:numPr>
          <w:ilvl w:val="0"/>
          <w:numId w:val="37"/>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Làm chủ bản thân</w:t>
      </w:r>
    </w:p>
    <w:p w:rsidR="00A2583F" w:rsidRPr="00A2583F" w:rsidRDefault="00A2583F" w:rsidP="00A2583F">
      <w:pPr>
        <w:numPr>
          <w:ilvl w:val="0"/>
          <w:numId w:val="37"/>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Làm chủ tình cảm, hành vi của mình trong mọi hoàn cảnh</w:t>
      </w:r>
    </w:p>
    <w:p w:rsidR="00A2583F" w:rsidRPr="00A2583F" w:rsidRDefault="00A2583F" w:rsidP="00A2583F">
      <w:pPr>
        <w:spacing w:after="0" w:line="240" w:lineRule="auto"/>
        <w:jc w:val="both"/>
        <w:rPr>
          <w:rFonts w:ascii="Times New Roman" w:eastAsia="Times New Roman" w:hAnsi="Times New Roman" w:cs="Times New Roman"/>
          <w:b/>
          <w:i/>
          <w:color w:val="000000"/>
          <w:sz w:val="28"/>
          <w:szCs w:val="28"/>
        </w:rPr>
      </w:pPr>
      <w:r w:rsidRPr="00A2583F">
        <w:rPr>
          <w:rFonts w:ascii="Times New Roman" w:eastAsia="Times New Roman" w:hAnsi="Times New Roman" w:cs="Times New Roman"/>
          <w:b/>
          <w:i/>
          <w:color w:val="000000"/>
          <w:sz w:val="28"/>
          <w:szCs w:val="28"/>
        </w:rPr>
        <w:t>Câu 2: Biểu hiện của tự chủ là:</w:t>
      </w:r>
    </w:p>
    <w:p w:rsidR="00A2583F" w:rsidRPr="00A2583F" w:rsidRDefault="00A2583F" w:rsidP="00A2583F">
      <w:pPr>
        <w:numPr>
          <w:ilvl w:val="0"/>
          <w:numId w:val="38"/>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Chán nản khi gặp khó khăn</w:t>
      </w:r>
    </w:p>
    <w:p w:rsidR="00A2583F" w:rsidRPr="00A2583F" w:rsidRDefault="00A2583F" w:rsidP="00A2583F">
      <w:pPr>
        <w:numPr>
          <w:ilvl w:val="0"/>
          <w:numId w:val="38"/>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Thể hiện qua suy nghĩ, hành động, lời nói, việc làm cụ thể</w:t>
      </w:r>
    </w:p>
    <w:p w:rsidR="00A2583F" w:rsidRPr="00A2583F" w:rsidRDefault="00A2583F" w:rsidP="00A2583F">
      <w:pPr>
        <w:numPr>
          <w:ilvl w:val="0"/>
          <w:numId w:val="38"/>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Luôn bình tĩnh, tự tin, không sợ hãi khi gặp khó khăn</w:t>
      </w:r>
    </w:p>
    <w:p w:rsidR="00A2583F" w:rsidRPr="00A2583F" w:rsidRDefault="00A2583F" w:rsidP="00A2583F">
      <w:pPr>
        <w:numPr>
          <w:ilvl w:val="0"/>
          <w:numId w:val="38"/>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Có ý kiến riêng nhưng không dám bày tỏ ý kiến riêng của mình</w:t>
      </w:r>
    </w:p>
    <w:p w:rsidR="00A2583F" w:rsidRPr="00A2583F" w:rsidRDefault="00A2583F" w:rsidP="00A2583F">
      <w:pPr>
        <w:spacing w:after="0" w:line="240" w:lineRule="auto"/>
        <w:jc w:val="both"/>
        <w:rPr>
          <w:rFonts w:ascii="Times New Roman" w:eastAsia="Times New Roman" w:hAnsi="Times New Roman" w:cs="Times New Roman"/>
          <w:b/>
          <w:i/>
          <w:color w:val="000000"/>
          <w:sz w:val="28"/>
          <w:szCs w:val="28"/>
        </w:rPr>
      </w:pPr>
      <w:r w:rsidRPr="00A2583F">
        <w:rPr>
          <w:rFonts w:ascii="Times New Roman" w:eastAsia="Times New Roman" w:hAnsi="Times New Roman" w:cs="Times New Roman"/>
          <w:b/>
          <w:i/>
          <w:color w:val="000000"/>
          <w:sz w:val="28"/>
          <w:szCs w:val="28"/>
        </w:rPr>
        <w:t>Câu 3: Ý nghĩa của năng động, sáng tạo:</w:t>
      </w:r>
    </w:p>
    <w:p w:rsidR="00A2583F" w:rsidRPr="00A2583F" w:rsidRDefault="00A2583F" w:rsidP="00A2583F">
      <w:pPr>
        <w:numPr>
          <w:ilvl w:val="0"/>
          <w:numId w:val="39"/>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Rút ngắn thời gian để đạt được mục đích đã đề ra</w:t>
      </w:r>
    </w:p>
    <w:p w:rsidR="00A2583F" w:rsidRPr="00A2583F" w:rsidRDefault="00A2583F" w:rsidP="00A2583F">
      <w:pPr>
        <w:numPr>
          <w:ilvl w:val="0"/>
          <w:numId w:val="39"/>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Tạo ra được niềm vui trong cuộc sống</w:t>
      </w:r>
    </w:p>
    <w:p w:rsidR="00A2583F" w:rsidRPr="00A2583F" w:rsidRDefault="00A2583F" w:rsidP="00A2583F">
      <w:pPr>
        <w:numPr>
          <w:ilvl w:val="0"/>
          <w:numId w:val="39"/>
        </w:numPr>
        <w:spacing w:after="0" w:line="240" w:lineRule="auto"/>
        <w:contextualSpacing/>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Tạo ra được kì tích, mang lại vinh dự cho bản thân, gia đình và xã hội</w:t>
      </w:r>
    </w:p>
    <w:p w:rsidR="00A2583F" w:rsidRPr="00A2583F" w:rsidRDefault="00A2583F" w:rsidP="00A2583F">
      <w:pPr>
        <w:numPr>
          <w:ilvl w:val="0"/>
          <w:numId w:val="39"/>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Giúp ta giữ gìn bản sắc dân tộc Việt Nam</w:t>
      </w:r>
    </w:p>
    <w:p w:rsidR="00A2583F" w:rsidRPr="00A2583F" w:rsidRDefault="00A2583F" w:rsidP="00A2583F">
      <w:pPr>
        <w:spacing w:after="0" w:line="240" w:lineRule="auto"/>
        <w:rPr>
          <w:rFonts w:ascii="Times New Roman" w:eastAsia="Times New Roman" w:hAnsi="Times New Roman" w:cs="Times New Roman"/>
          <w:b/>
          <w:i/>
          <w:color w:val="000000"/>
          <w:sz w:val="28"/>
          <w:szCs w:val="28"/>
        </w:rPr>
      </w:pPr>
      <w:r w:rsidRPr="00A2583F">
        <w:rPr>
          <w:rFonts w:ascii="Times New Roman" w:eastAsia="Times New Roman" w:hAnsi="Times New Roman" w:cs="Times New Roman"/>
          <w:b/>
          <w:i/>
          <w:color w:val="000000"/>
          <w:sz w:val="28"/>
          <w:szCs w:val="28"/>
        </w:rPr>
        <w:t>Câu 4: Những việc không nên làm để rèn luyện năng động, sáng tạo:</w:t>
      </w:r>
    </w:p>
    <w:p w:rsidR="00A2583F" w:rsidRPr="00A2583F" w:rsidRDefault="00A2583F" w:rsidP="00A2583F">
      <w:pPr>
        <w:numPr>
          <w:ilvl w:val="0"/>
          <w:numId w:val="40"/>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Siêng năng, tích cực trong học tập và lao động</w:t>
      </w:r>
    </w:p>
    <w:p w:rsidR="00A2583F" w:rsidRPr="00A2583F" w:rsidRDefault="00A2583F" w:rsidP="00A2583F">
      <w:pPr>
        <w:numPr>
          <w:ilvl w:val="0"/>
          <w:numId w:val="40"/>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Tiết kiệm thời gian học tập bằng cách nhờ bạn làm bài tập cho</w:t>
      </w:r>
    </w:p>
    <w:p w:rsidR="00A2583F" w:rsidRPr="00A2583F" w:rsidRDefault="00A2583F" w:rsidP="00A2583F">
      <w:pPr>
        <w:numPr>
          <w:ilvl w:val="0"/>
          <w:numId w:val="40"/>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Tìm ra cách học tập tốt nhất cho bản thân</w:t>
      </w:r>
    </w:p>
    <w:p w:rsidR="00A2583F" w:rsidRPr="00A2583F" w:rsidRDefault="00A2583F" w:rsidP="00A2583F">
      <w:pPr>
        <w:numPr>
          <w:ilvl w:val="0"/>
          <w:numId w:val="40"/>
        </w:numPr>
        <w:spacing w:after="0" w:line="240" w:lineRule="auto"/>
        <w:contextualSpacing/>
        <w:rPr>
          <w:rFonts w:ascii="Times New Roman" w:eastAsia="Times New Roman" w:hAnsi="Times New Roman" w:cs="Times New Roman"/>
          <w:color w:val="000000"/>
          <w:sz w:val="28"/>
          <w:szCs w:val="28"/>
        </w:rPr>
      </w:pPr>
      <w:r w:rsidRPr="00A2583F">
        <w:rPr>
          <w:rFonts w:ascii="Times New Roman" w:eastAsia="Times New Roman" w:hAnsi="Times New Roman" w:cs="Times New Roman"/>
          <w:color w:val="000000"/>
          <w:sz w:val="28"/>
          <w:szCs w:val="28"/>
        </w:rPr>
        <w:t>Tích cực vận dụng những điều đã biết vào cuộc sống.</w:t>
      </w:r>
    </w:p>
    <w:p w:rsidR="00A2583F" w:rsidRPr="00A2583F" w:rsidRDefault="00A2583F" w:rsidP="00A2583F">
      <w:pPr>
        <w:spacing w:after="0" w:line="240" w:lineRule="auto"/>
        <w:rPr>
          <w:rFonts w:ascii="Times New Roman" w:eastAsia="Times New Roman" w:hAnsi="Times New Roman" w:cs="Times New Roman"/>
          <w:b/>
          <w:color w:val="000000"/>
          <w:sz w:val="28"/>
          <w:szCs w:val="28"/>
        </w:rPr>
      </w:pPr>
      <w:r w:rsidRPr="00A2583F">
        <w:rPr>
          <w:rFonts w:ascii="Times New Roman" w:eastAsia="Times New Roman" w:hAnsi="Times New Roman" w:cs="Times New Roman"/>
          <w:b/>
          <w:color w:val="000000"/>
          <w:sz w:val="28"/>
          <w:szCs w:val="28"/>
        </w:rPr>
        <w:t xml:space="preserve">II. TỰ LUẬN (8đ):                                                                                                </w:t>
      </w:r>
    </w:p>
    <w:p w:rsidR="00A2583F" w:rsidRPr="00A2583F" w:rsidRDefault="00A2583F" w:rsidP="00A2583F">
      <w:pPr>
        <w:spacing w:after="0" w:line="240" w:lineRule="auto"/>
        <w:rPr>
          <w:rFonts w:ascii="Times New Roman" w:eastAsia="Times New Roman" w:hAnsi="Times New Roman" w:cs="Times New Roman"/>
          <w:bCs/>
          <w:color w:val="000000"/>
          <w:sz w:val="28"/>
          <w:szCs w:val="28"/>
          <w:lang w:val="pt-BR"/>
        </w:rPr>
      </w:pPr>
      <w:r w:rsidRPr="00A2583F">
        <w:rPr>
          <w:rFonts w:ascii="Times New Roman" w:eastAsia="Times New Roman" w:hAnsi="Times New Roman" w:cs="Times New Roman"/>
          <w:b/>
          <w:color w:val="000000"/>
          <w:sz w:val="28"/>
          <w:szCs w:val="28"/>
        </w:rPr>
        <w:t xml:space="preserve">Câu 1 (3đ): </w:t>
      </w:r>
      <w:r w:rsidRPr="00A2583F">
        <w:rPr>
          <w:rFonts w:ascii="Times New Roman" w:eastAsia="Times New Roman" w:hAnsi="Times New Roman" w:cs="Times New Roman"/>
          <w:bCs/>
          <w:color w:val="000000"/>
          <w:sz w:val="28"/>
          <w:szCs w:val="28"/>
          <w:lang w:val="pt-BR"/>
        </w:rPr>
        <w:t>Tự chủ là gì? Biểu hiện của tính tự chủ? Ý nghĩa của tự chủ?</w:t>
      </w:r>
    </w:p>
    <w:p w:rsidR="00A2583F" w:rsidRPr="00A2583F" w:rsidRDefault="00A2583F" w:rsidP="00A2583F">
      <w:pPr>
        <w:spacing w:after="0" w:line="240" w:lineRule="auto"/>
        <w:jc w:val="both"/>
        <w:rPr>
          <w:rFonts w:ascii="Times New Roman" w:eastAsia="Times New Roman" w:hAnsi="Times New Roman" w:cs="Times New Roman"/>
          <w:color w:val="000000"/>
          <w:sz w:val="28"/>
          <w:szCs w:val="28"/>
        </w:rPr>
      </w:pPr>
      <w:r w:rsidRPr="00A2583F">
        <w:rPr>
          <w:rFonts w:ascii="Times New Roman" w:eastAsia="Times New Roman" w:hAnsi="Times New Roman" w:cs="Times New Roman"/>
          <w:b/>
          <w:bCs/>
          <w:color w:val="000000"/>
          <w:sz w:val="28"/>
          <w:szCs w:val="28"/>
          <w:lang w:val="pt-BR"/>
        </w:rPr>
        <w:t>Câu 2 (2đ):</w:t>
      </w:r>
      <w:r w:rsidRPr="00A2583F">
        <w:rPr>
          <w:rFonts w:ascii="Times New Roman" w:eastAsia="Times New Roman" w:hAnsi="Times New Roman" w:cs="Times New Roman"/>
          <w:bCs/>
          <w:color w:val="000000"/>
          <w:sz w:val="28"/>
          <w:szCs w:val="28"/>
          <w:lang w:val="pt-BR"/>
        </w:rPr>
        <w:t xml:space="preserve"> </w:t>
      </w:r>
      <w:r w:rsidRPr="00A2583F">
        <w:rPr>
          <w:rFonts w:ascii="Times New Roman" w:eastAsia="Times New Roman" w:hAnsi="Times New Roman" w:cs="Times New Roman"/>
          <w:color w:val="000000"/>
          <w:sz w:val="28"/>
          <w:szCs w:val="28"/>
        </w:rPr>
        <w:t>Kể tên 4 việc em nên làm để kế thừa và phát huy giá trị tốt đẹp của truyền thống dân tộc.</w:t>
      </w:r>
    </w:p>
    <w:p w:rsidR="00A2583F" w:rsidRPr="00A2583F" w:rsidRDefault="00A2583F" w:rsidP="00A2583F">
      <w:pPr>
        <w:spacing w:after="0" w:line="240" w:lineRule="auto"/>
        <w:jc w:val="both"/>
        <w:rPr>
          <w:rFonts w:ascii="Times New Roman" w:eastAsia="Times New Roman" w:hAnsi="Times New Roman" w:cs="Times New Roman"/>
          <w:sz w:val="28"/>
          <w:szCs w:val="28"/>
        </w:rPr>
      </w:pPr>
      <w:r w:rsidRPr="00A2583F">
        <w:rPr>
          <w:rFonts w:ascii="Times New Roman" w:eastAsia="Times New Roman" w:hAnsi="Times New Roman" w:cs="Times New Roman"/>
          <w:b/>
          <w:color w:val="000000"/>
          <w:sz w:val="28"/>
          <w:szCs w:val="28"/>
        </w:rPr>
        <w:t>Câu 3 (3đ):</w:t>
      </w:r>
      <w:r w:rsidRPr="00A2583F">
        <w:rPr>
          <w:rFonts w:ascii="Times New Roman" w:eastAsia="Times New Roman" w:hAnsi="Times New Roman" w:cs="Times New Roman"/>
          <w:color w:val="000000"/>
          <w:sz w:val="28"/>
          <w:szCs w:val="28"/>
        </w:rPr>
        <w:t xml:space="preserve"> </w:t>
      </w:r>
      <w:r w:rsidRPr="00A2583F">
        <w:rPr>
          <w:rFonts w:ascii="Times New Roman" w:eastAsia="Times New Roman" w:hAnsi="Times New Roman" w:cs="Times New Roman"/>
          <w:sz w:val="28"/>
          <w:szCs w:val="28"/>
        </w:rPr>
        <w:t>Bàn về khả năng sáng tạo của mỗi người, Tuấn nói: “Sáng tạo là phẩm chất không phải ai cũng có, cũng không phải rèn luyện mà có được. Đó là do bẩm sinh. Cũng như trong học tập, có phải ai cũng sáng tạo được đâu. Như tớ đây này, sức học trung bình thì mãi cũng chỉ là học sinh trung bình. Có cố gắng mãi cũng chỉ thế thôi.”</w:t>
      </w:r>
    </w:p>
    <w:p w:rsidR="00A2583F" w:rsidRPr="00A2583F" w:rsidRDefault="00A2583F" w:rsidP="00A2583F">
      <w:pPr>
        <w:numPr>
          <w:ilvl w:val="0"/>
          <w:numId w:val="36"/>
        </w:numPr>
        <w:spacing w:after="0" w:line="240" w:lineRule="auto"/>
        <w:jc w:val="both"/>
        <w:rPr>
          <w:rFonts w:ascii="Times New Roman" w:eastAsia="Times New Roman" w:hAnsi="Times New Roman" w:cs="Times New Roman"/>
          <w:sz w:val="28"/>
          <w:szCs w:val="28"/>
        </w:rPr>
      </w:pPr>
      <w:r w:rsidRPr="00A2583F">
        <w:rPr>
          <w:rFonts w:ascii="Times New Roman" w:eastAsia="Times New Roman" w:hAnsi="Times New Roman" w:cs="Times New Roman"/>
          <w:sz w:val="28"/>
          <w:szCs w:val="28"/>
        </w:rPr>
        <w:t>Em có tán thành với ý kiến của Tuấn không? Vì sao?</w:t>
      </w:r>
    </w:p>
    <w:p w:rsidR="00A2583F" w:rsidRPr="00A2583F" w:rsidRDefault="00A2583F" w:rsidP="00A2583F">
      <w:pPr>
        <w:numPr>
          <w:ilvl w:val="0"/>
          <w:numId w:val="36"/>
        </w:numPr>
        <w:spacing w:after="0" w:line="240" w:lineRule="auto"/>
        <w:jc w:val="both"/>
        <w:rPr>
          <w:rFonts w:ascii="Times New Roman" w:eastAsia="Times New Roman" w:hAnsi="Times New Roman" w:cs="Times New Roman"/>
          <w:sz w:val="28"/>
          <w:szCs w:val="28"/>
        </w:rPr>
      </w:pPr>
      <w:r w:rsidRPr="00A2583F">
        <w:rPr>
          <w:rFonts w:ascii="Times New Roman" w:eastAsia="Times New Roman" w:hAnsi="Times New Roman" w:cs="Times New Roman"/>
          <w:sz w:val="28"/>
          <w:szCs w:val="28"/>
        </w:rPr>
        <w:t>Nếu là Tuấn, em sẽ làm gì?</w:t>
      </w:r>
    </w:p>
    <w:p w:rsidR="00A2583F" w:rsidRPr="00A2583F" w:rsidRDefault="00A2583F" w:rsidP="00A2583F">
      <w:pPr>
        <w:spacing w:after="0" w:line="240" w:lineRule="auto"/>
        <w:ind w:left="432"/>
        <w:jc w:val="both"/>
        <w:rPr>
          <w:rFonts w:ascii="Times New Roman" w:eastAsia="Times New Roman" w:hAnsi="Times New Roman" w:cs="Times New Roman"/>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321"/>
        <w:gridCol w:w="3321"/>
      </w:tblGrid>
      <w:tr w:rsidR="00A2583F" w:rsidRPr="00A2583F" w:rsidTr="003300DC">
        <w:tc>
          <w:tcPr>
            <w:tcW w:w="3596" w:type="dxa"/>
          </w:tcPr>
          <w:p w:rsidR="00A2583F" w:rsidRPr="00A2583F" w:rsidRDefault="00A2583F" w:rsidP="00A2583F">
            <w:pPr>
              <w:jc w:val="center"/>
              <w:rPr>
                <w:b/>
                <w:color w:val="000000"/>
                <w:sz w:val="26"/>
                <w:szCs w:val="26"/>
              </w:rPr>
            </w:pPr>
            <w:r w:rsidRPr="00A2583F">
              <w:rPr>
                <w:b/>
                <w:color w:val="000000"/>
                <w:sz w:val="26"/>
                <w:szCs w:val="26"/>
              </w:rPr>
              <w:t>Ban Giám hiệu</w:t>
            </w:r>
          </w:p>
          <w:p w:rsidR="00A2583F" w:rsidRPr="00A2583F" w:rsidRDefault="00A2583F" w:rsidP="00A2583F">
            <w:pPr>
              <w:jc w:val="center"/>
              <w:rPr>
                <w:b/>
                <w:color w:val="000000"/>
                <w:sz w:val="26"/>
                <w:szCs w:val="26"/>
              </w:rPr>
            </w:pPr>
          </w:p>
          <w:p w:rsidR="00A2583F" w:rsidRPr="00A2583F" w:rsidRDefault="00A2583F" w:rsidP="00A2583F">
            <w:pPr>
              <w:jc w:val="center"/>
              <w:rPr>
                <w:b/>
                <w:color w:val="000000"/>
                <w:sz w:val="26"/>
                <w:szCs w:val="26"/>
              </w:rPr>
            </w:pPr>
          </w:p>
          <w:p w:rsidR="00A2583F" w:rsidRPr="00A2583F" w:rsidRDefault="00A2583F" w:rsidP="00A2583F">
            <w:pPr>
              <w:rPr>
                <w:b/>
                <w:color w:val="000000"/>
                <w:sz w:val="26"/>
                <w:szCs w:val="26"/>
              </w:rPr>
            </w:pPr>
          </w:p>
          <w:p w:rsidR="00A2583F" w:rsidRPr="00A2583F" w:rsidRDefault="00A2583F" w:rsidP="00A2583F">
            <w:pPr>
              <w:jc w:val="center"/>
              <w:rPr>
                <w:b/>
                <w:color w:val="000000"/>
                <w:sz w:val="26"/>
                <w:szCs w:val="26"/>
              </w:rPr>
            </w:pPr>
            <w:r w:rsidRPr="00A2583F">
              <w:rPr>
                <w:b/>
                <w:color w:val="000000"/>
                <w:sz w:val="26"/>
                <w:szCs w:val="26"/>
              </w:rPr>
              <w:t>Đỗ Thị Thu Hoài</w:t>
            </w:r>
          </w:p>
        </w:tc>
        <w:tc>
          <w:tcPr>
            <w:tcW w:w="3597" w:type="dxa"/>
          </w:tcPr>
          <w:p w:rsidR="00A2583F" w:rsidRPr="00A2583F" w:rsidRDefault="00A2583F" w:rsidP="00A2583F">
            <w:pPr>
              <w:jc w:val="center"/>
              <w:rPr>
                <w:b/>
                <w:color w:val="000000"/>
                <w:sz w:val="26"/>
                <w:szCs w:val="26"/>
              </w:rPr>
            </w:pPr>
            <w:r w:rsidRPr="00A2583F">
              <w:rPr>
                <w:b/>
                <w:color w:val="000000"/>
                <w:sz w:val="26"/>
                <w:szCs w:val="26"/>
              </w:rPr>
              <w:t>TM Tổ chuyên môn</w:t>
            </w:r>
          </w:p>
          <w:p w:rsidR="00A2583F" w:rsidRPr="00A2583F" w:rsidRDefault="00A2583F" w:rsidP="00A2583F">
            <w:pPr>
              <w:jc w:val="center"/>
              <w:rPr>
                <w:b/>
                <w:color w:val="000000"/>
                <w:sz w:val="26"/>
                <w:szCs w:val="26"/>
              </w:rPr>
            </w:pPr>
          </w:p>
          <w:p w:rsidR="00A2583F" w:rsidRPr="00A2583F" w:rsidRDefault="00A2583F" w:rsidP="00A2583F">
            <w:pPr>
              <w:jc w:val="center"/>
              <w:rPr>
                <w:b/>
                <w:color w:val="000000"/>
                <w:sz w:val="26"/>
                <w:szCs w:val="26"/>
              </w:rPr>
            </w:pPr>
          </w:p>
          <w:p w:rsidR="00A2583F" w:rsidRPr="00A2583F" w:rsidRDefault="00A2583F" w:rsidP="00A2583F">
            <w:pPr>
              <w:jc w:val="center"/>
              <w:rPr>
                <w:b/>
                <w:color w:val="000000"/>
                <w:sz w:val="26"/>
                <w:szCs w:val="26"/>
              </w:rPr>
            </w:pPr>
          </w:p>
          <w:p w:rsidR="00A2583F" w:rsidRPr="00A2583F" w:rsidRDefault="00A2583F" w:rsidP="00A2583F">
            <w:pPr>
              <w:jc w:val="center"/>
              <w:rPr>
                <w:b/>
                <w:color w:val="000000"/>
                <w:sz w:val="26"/>
                <w:szCs w:val="26"/>
              </w:rPr>
            </w:pPr>
            <w:r w:rsidRPr="00A2583F">
              <w:rPr>
                <w:b/>
                <w:color w:val="000000"/>
                <w:sz w:val="26"/>
                <w:szCs w:val="26"/>
              </w:rPr>
              <w:t>Nguyễn Thị Kim Nhàn</w:t>
            </w:r>
          </w:p>
        </w:tc>
        <w:tc>
          <w:tcPr>
            <w:tcW w:w="3597" w:type="dxa"/>
          </w:tcPr>
          <w:p w:rsidR="00A2583F" w:rsidRPr="00A2583F" w:rsidRDefault="00A2583F" w:rsidP="00A2583F">
            <w:pPr>
              <w:jc w:val="center"/>
              <w:rPr>
                <w:b/>
                <w:color w:val="000000"/>
                <w:sz w:val="26"/>
                <w:szCs w:val="26"/>
              </w:rPr>
            </w:pPr>
            <w:r w:rsidRPr="00A2583F">
              <w:rPr>
                <w:b/>
                <w:color w:val="000000"/>
                <w:sz w:val="26"/>
                <w:szCs w:val="26"/>
              </w:rPr>
              <w:t>TM Nhóm chuyên môn</w:t>
            </w:r>
          </w:p>
          <w:p w:rsidR="00A2583F" w:rsidRPr="00A2583F" w:rsidRDefault="00A2583F" w:rsidP="00A2583F">
            <w:pPr>
              <w:jc w:val="center"/>
              <w:rPr>
                <w:b/>
                <w:color w:val="000000"/>
                <w:sz w:val="26"/>
                <w:szCs w:val="26"/>
              </w:rPr>
            </w:pPr>
          </w:p>
          <w:p w:rsidR="00A2583F" w:rsidRPr="00A2583F" w:rsidRDefault="00A2583F" w:rsidP="00A2583F">
            <w:pPr>
              <w:jc w:val="center"/>
              <w:rPr>
                <w:b/>
                <w:color w:val="000000"/>
                <w:sz w:val="26"/>
                <w:szCs w:val="26"/>
              </w:rPr>
            </w:pPr>
          </w:p>
          <w:p w:rsidR="00A2583F" w:rsidRPr="00A2583F" w:rsidRDefault="00A2583F" w:rsidP="00A2583F">
            <w:pPr>
              <w:jc w:val="center"/>
              <w:rPr>
                <w:b/>
                <w:color w:val="000000"/>
                <w:sz w:val="26"/>
                <w:szCs w:val="26"/>
              </w:rPr>
            </w:pPr>
          </w:p>
          <w:p w:rsidR="00A2583F" w:rsidRPr="00A2583F" w:rsidRDefault="00A2583F" w:rsidP="00A2583F">
            <w:pPr>
              <w:jc w:val="center"/>
              <w:rPr>
                <w:b/>
                <w:color w:val="000000"/>
                <w:sz w:val="26"/>
                <w:szCs w:val="26"/>
              </w:rPr>
            </w:pPr>
            <w:r w:rsidRPr="00A2583F">
              <w:rPr>
                <w:b/>
                <w:color w:val="000000"/>
                <w:sz w:val="26"/>
                <w:szCs w:val="26"/>
              </w:rPr>
              <w:t>Nguyễn Thị Nga</w:t>
            </w:r>
          </w:p>
        </w:tc>
      </w:tr>
    </w:tbl>
    <w:p w:rsidR="00A2583F" w:rsidRPr="00A2583F" w:rsidRDefault="00A2583F" w:rsidP="00A2583F">
      <w:pPr>
        <w:spacing w:after="0" w:line="240" w:lineRule="auto"/>
        <w:jc w:val="both"/>
        <w:rPr>
          <w:rFonts w:ascii="Times New Roman" w:eastAsia="Times New Roman" w:hAnsi="Times New Roman" w:cs="Times New Roman"/>
          <w:color w:val="000000"/>
          <w:sz w:val="28"/>
          <w:szCs w:val="28"/>
        </w:rPr>
      </w:pPr>
    </w:p>
    <w:p w:rsidR="00A2583F" w:rsidRPr="00A2583F" w:rsidRDefault="00A2583F" w:rsidP="00A2583F">
      <w:pPr>
        <w:spacing w:after="0" w:line="240" w:lineRule="auto"/>
        <w:rPr>
          <w:rFonts w:ascii="Times New Roman" w:eastAsia="Times New Roman" w:hAnsi="Times New Roman" w:cs="Times New Roman"/>
          <w:color w:val="000000"/>
          <w:sz w:val="24"/>
          <w:szCs w:val="24"/>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A2583F" w:rsidRPr="00A2583F" w:rsidTr="003300DC">
        <w:trPr>
          <w:trHeight w:val="723"/>
        </w:trPr>
        <w:tc>
          <w:tcPr>
            <w:tcW w:w="4860" w:type="dxa"/>
          </w:tcPr>
          <w:p w:rsidR="00A2583F" w:rsidRPr="00A2583F" w:rsidRDefault="00A2583F" w:rsidP="00A2583F">
            <w:pPr>
              <w:spacing w:after="0" w:line="240" w:lineRule="auto"/>
              <w:jc w:val="center"/>
              <w:outlineLvl w:val="0"/>
              <w:rPr>
                <w:rFonts w:ascii="Times New Roman" w:eastAsia="Times New Roman" w:hAnsi="Times New Roman" w:cs="Times New Roman"/>
                <w:b/>
                <w:sz w:val="26"/>
                <w:szCs w:val="26"/>
                <w:lang w:val="nl-NL"/>
              </w:rPr>
            </w:pPr>
            <w:r w:rsidRPr="00A2583F">
              <w:rPr>
                <w:rFonts w:ascii="Times New Roman" w:eastAsia="Times New Roman" w:hAnsi="Times New Roman" w:cs="Times New Roman"/>
                <w:b/>
                <w:sz w:val="26"/>
                <w:szCs w:val="26"/>
                <w:lang w:val="nl-NL"/>
              </w:rPr>
              <w:lastRenderedPageBreak/>
              <w:t>TRƯỜNG THCS THƯỢNG THANH</w:t>
            </w:r>
          </w:p>
          <w:p w:rsidR="00A2583F" w:rsidRPr="00A2583F" w:rsidRDefault="00A2583F" w:rsidP="00A2583F">
            <w:pPr>
              <w:spacing w:after="0" w:line="240" w:lineRule="auto"/>
              <w:jc w:val="center"/>
              <w:outlineLvl w:val="0"/>
              <w:rPr>
                <w:rFonts w:ascii="Times New Roman" w:eastAsia="Times New Roman" w:hAnsi="Times New Roman" w:cs="Times New Roman"/>
                <w:b/>
                <w:sz w:val="26"/>
                <w:szCs w:val="26"/>
                <w:lang w:val="nl-NL"/>
              </w:rPr>
            </w:pPr>
            <w:r w:rsidRPr="00A2583F">
              <w:rPr>
                <w:rFonts w:ascii="Times New Roman" w:eastAsia="Times New Roman" w:hAnsi="Times New Roman" w:cs="Times New Roman"/>
                <w:b/>
                <w:sz w:val="26"/>
                <w:szCs w:val="26"/>
                <w:lang w:val="nl-NL"/>
              </w:rPr>
              <w:t>Năm học 2017 – 2018</w:t>
            </w:r>
          </w:p>
          <w:p w:rsidR="00A2583F" w:rsidRPr="00A2583F" w:rsidRDefault="00A2583F" w:rsidP="00A2583F">
            <w:pPr>
              <w:spacing w:after="0" w:line="240" w:lineRule="auto"/>
              <w:jc w:val="center"/>
              <w:outlineLvl w:val="0"/>
              <w:rPr>
                <w:rFonts w:ascii="Times New Roman" w:eastAsia="Times New Roman" w:hAnsi="Times New Roman" w:cs="Times New Roman"/>
                <w:b/>
                <w:sz w:val="26"/>
                <w:szCs w:val="26"/>
                <w:u w:val="single"/>
                <w:lang w:val="nl-NL"/>
              </w:rPr>
            </w:pPr>
            <w:r w:rsidRPr="00A2583F">
              <w:rPr>
                <w:rFonts w:ascii="Calibri" w:eastAsia="Calibri" w:hAnsi="Calibri" w:cs="Times New Roman"/>
                <w:noProof/>
                <w:sz w:val="26"/>
                <w:szCs w:val="26"/>
              </w:rPr>
              <mc:AlternateContent>
                <mc:Choice Requires="wps">
                  <w:drawing>
                    <wp:anchor distT="0" distB="0" distL="114300" distR="114300" simplePos="0" relativeHeight="251675648" behindDoc="0" locked="0" layoutInCell="1" allowOverlap="1" wp14:anchorId="41D8AEC2" wp14:editId="30B529CF">
                      <wp:simplePos x="0" y="0"/>
                      <wp:positionH relativeFrom="column">
                        <wp:posOffset>2685415</wp:posOffset>
                      </wp:positionH>
                      <wp:positionV relativeFrom="paragraph">
                        <wp:posOffset>166370</wp:posOffset>
                      </wp:positionV>
                      <wp:extent cx="906145" cy="352425"/>
                      <wp:effectExtent l="0" t="0" r="2730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055DFD" w:rsidRDefault="003300DC" w:rsidP="00A2583F">
                                  <w:pPr>
                                    <w:jc w:val="center"/>
                                    <w:rPr>
                                      <w:b/>
                                      <w:color w:val="0D0D0D"/>
                                      <w:sz w:val="28"/>
                                      <w:szCs w:val="28"/>
                                    </w:rPr>
                                  </w:pPr>
                                  <w:r w:rsidRPr="00055DFD">
                                    <w:rPr>
                                      <w:b/>
                                      <w:color w:val="0D0D0D"/>
                                      <w:sz w:val="28"/>
                                      <w:szCs w:val="28"/>
                                    </w:rPr>
                                    <w:t>ĐỀ SỐ</w:t>
                                  </w:r>
                                  <w:r>
                                    <w:rPr>
                                      <w:b/>
                                      <w:color w:val="0D0D0D"/>
                                      <w:sz w:val="28"/>
                                      <w:szCs w:val="2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D8AEC2" id="Rectangle 11" o:spid="_x0000_s1029" style="position:absolute;left:0;text-align:left;margin-left:211.45pt;margin-top:13.1pt;width:71.3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" filled="f" strokecolor="windowText" strokeweight="1.75pt">
                      <v:path arrowok="t"/>
                      <v:textbox>
                        <w:txbxContent>
                          <w:p w:rsidR="003300DC" w:rsidRPr="00055DFD" w:rsidRDefault="003300DC" w:rsidP="00A2583F">
                            <w:pPr>
                              <w:jc w:val="center"/>
                              <w:rPr>
                                <w:b/>
                                <w:color w:val="0D0D0D"/>
                                <w:sz w:val="28"/>
                                <w:szCs w:val="28"/>
                              </w:rPr>
                            </w:pPr>
                            <w:r w:rsidRPr="00055DFD">
                              <w:rPr>
                                <w:b/>
                                <w:color w:val="0D0D0D"/>
                                <w:sz w:val="28"/>
                                <w:szCs w:val="28"/>
                              </w:rPr>
                              <w:t>ĐỀ SỐ</w:t>
                            </w:r>
                            <w:r>
                              <w:rPr>
                                <w:b/>
                                <w:color w:val="0D0D0D"/>
                                <w:sz w:val="28"/>
                                <w:szCs w:val="28"/>
                              </w:rPr>
                              <w:t xml:space="preserve"> 2</w:t>
                            </w:r>
                          </w:p>
                        </w:txbxContent>
                      </v:textbox>
                    </v:rect>
                  </w:pict>
                </mc:Fallback>
              </mc:AlternateContent>
            </w:r>
          </w:p>
        </w:tc>
        <w:tc>
          <w:tcPr>
            <w:tcW w:w="5629" w:type="dxa"/>
            <w:tcBorders>
              <w:left w:val="nil"/>
            </w:tcBorders>
          </w:tcPr>
          <w:p w:rsidR="00A2583F" w:rsidRPr="00A2583F" w:rsidRDefault="00A2583F" w:rsidP="00A2583F">
            <w:pPr>
              <w:spacing w:after="0" w:line="240" w:lineRule="auto"/>
              <w:jc w:val="center"/>
              <w:outlineLvl w:val="0"/>
              <w:rPr>
                <w:rFonts w:ascii="Times New Roman" w:eastAsia="Times New Roman" w:hAnsi="Times New Roman" w:cs="Times New Roman"/>
                <w:b/>
                <w:sz w:val="26"/>
                <w:szCs w:val="26"/>
                <w:lang w:val="nl-NL"/>
              </w:rPr>
            </w:pPr>
            <w:r w:rsidRPr="00A2583F">
              <w:rPr>
                <w:rFonts w:ascii="Times New Roman" w:eastAsia="Times New Roman" w:hAnsi="Times New Roman" w:cs="Times New Roman"/>
                <w:b/>
                <w:sz w:val="26"/>
                <w:szCs w:val="26"/>
                <w:lang w:val="nl-NL"/>
              </w:rPr>
              <w:t>HƯỚNG DẪN CHẤM</w:t>
            </w:r>
          </w:p>
          <w:p w:rsidR="00A2583F" w:rsidRPr="00A2583F" w:rsidRDefault="00A2583F" w:rsidP="00A2583F">
            <w:pPr>
              <w:spacing w:after="0" w:line="240" w:lineRule="auto"/>
              <w:jc w:val="center"/>
              <w:outlineLvl w:val="0"/>
              <w:rPr>
                <w:rFonts w:ascii="Times New Roman" w:eastAsia="Times New Roman" w:hAnsi="Times New Roman" w:cs="Times New Roman"/>
                <w:b/>
                <w:sz w:val="26"/>
                <w:szCs w:val="26"/>
                <w:lang w:val="nl-NL"/>
              </w:rPr>
            </w:pPr>
            <w:r w:rsidRPr="00A2583F">
              <w:rPr>
                <w:rFonts w:ascii="Times New Roman" w:eastAsia="Times New Roman" w:hAnsi="Times New Roman" w:cs="Times New Roman"/>
                <w:b/>
                <w:sz w:val="26"/>
                <w:szCs w:val="26"/>
                <w:lang w:val="nl-NL"/>
              </w:rPr>
              <w:t>ĐỀ KIỂM TRA HỌC KỲ I</w:t>
            </w:r>
          </w:p>
          <w:p w:rsidR="00A2583F" w:rsidRPr="00A2583F" w:rsidRDefault="00A2583F" w:rsidP="00A2583F">
            <w:pPr>
              <w:spacing w:after="0" w:line="240" w:lineRule="auto"/>
              <w:jc w:val="center"/>
              <w:outlineLvl w:val="0"/>
              <w:rPr>
                <w:rFonts w:ascii="Times New Roman" w:eastAsia="Times New Roman" w:hAnsi="Times New Roman" w:cs="Times New Roman"/>
                <w:b/>
                <w:sz w:val="26"/>
                <w:szCs w:val="26"/>
                <w:lang w:val="nl-NL"/>
              </w:rPr>
            </w:pPr>
            <w:r w:rsidRPr="00A2583F">
              <w:rPr>
                <w:rFonts w:ascii="Times New Roman" w:eastAsia="Times New Roman" w:hAnsi="Times New Roman" w:cs="Times New Roman"/>
                <w:b/>
                <w:sz w:val="26"/>
                <w:szCs w:val="26"/>
                <w:lang w:val="nl-NL"/>
              </w:rPr>
              <w:t>Môn: Giáo dục công dân 9</w:t>
            </w:r>
          </w:p>
        </w:tc>
      </w:tr>
    </w:tbl>
    <w:p w:rsidR="00A2583F" w:rsidRPr="00A2583F" w:rsidRDefault="00A2583F" w:rsidP="00A2583F">
      <w:pPr>
        <w:tabs>
          <w:tab w:val="left" w:pos="7905"/>
        </w:tabs>
        <w:spacing w:after="0" w:line="240" w:lineRule="auto"/>
        <w:ind w:left="-180"/>
        <w:rPr>
          <w:rFonts w:ascii="Times New Roman" w:eastAsia="Times New Roman" w:hAnsi="Times New Roman" w:cs=".VnTime"/>
          <w:sz w:val="26"/>
          <w:szCs w:val="26"/>
        </w:rPr>
      </w:pPr>
      <w:r w:rsidRPr="00A2583F">
        <w:rPr>
          <w:rFonts w:ascii="Times New Roman" w:eastAsia="Times New Roman" w:hAnsi="Times New Roman" w:cs=".VnTime"/>
          <w:sz w:val="26"/>
          <w:szCs w:val="26"/>
        </w:rPr>
        <w:t xml:space="preserve">      </w:t>
      </w:r>
    </w:p>
    <w:p w:rsidR="00A2583F" w:rsidRPr="00A2583F" w:rsidRDefault="00A2583F" w:rsidP="00A2583F">
      <w:pPr>
        <w:tabs>
          <w:tab w:val="left" w:pos="7905"/>
        </w:tabs>
        <w:spacing w:after="0" w:line="240" w:lineRule="auto"/>
        <w:ind w:left="-180"/>
        <w:rPr>
          <w:rFonts w:ascii="Times New Roman" w:eastAsia="Times New Roman" w:hAnsi="Times New Roman" w:cs=".VnTime"/>
          <w:sz w:val="26"/>
          <w:szCs w:val="26"/>
        </w:rPr>
      </w:pPr>
    </w:p>
    <w:p w:rsidR="00A2583F" w:rsidRPr="00A2583F" w:rsidRDefault="00A2583F" w:rsidP="00A2583F">
      <w:pPr>
        <w:spacing w:after="0" w:line="240" w:lineRule="auto"/>
        <w:rPr>
          <w:rFonts w:ascii="Times New Roman" w:eastAsia="Times New Roman" w:hAnsi="Times New Roman" w:cs="Times New Roman"/>
          <w:b/>
          <w:bCs/>
          <w:sz w:val="26"/>
          <w:szCs w:val="26"/>
        </w:rPr>
      </w:pPr>
      <w:r w:rsidRPr="00A2583F">
        <w:rPr>
          <w:rFonts w:ascii="Times New Roman" w:eastAsia="Times New Roman" w:hAnsi="Times New Roman" w:cs="Times New Roman"/>
          <w:b/>
          <w:bCs/>
          <w:sz w:val="26"/>
          <w:szCs w:val="26"/>
        </w:rPr>
        <w:t>I.</w:t>
      </w:r>
      <w:r w:rsidRPr="00A2583F">
        <w:rPr>
          <w:rFonts w:ascii="Times New Roman" w:eastAsia="Times New Roman" w:hAnsi="Times New Roman" w:cs="Times New Roman"/>
          <w:sz w:val="26"/>
          <w:szCs w:val="26"/>
        </w:rPr>
        <w:t xml:space="preserve"> </w:t>
      </w:r>
      <w:r w:rsidRPr="00A2583F">
        <w:rPr>
          <w:rFonts w:ascii="Times New Roman" w:eastAsia="Times New Roman" w:hAnsi="Times New Roman" w:cs="Times New Roman"/>
          <w:b/>
          <w:bCs/>
          <w:sz w:val="26"/>
          <w:szCs w:val="26"/>
        </w:rPr>
        <w:t>TR</w:t>
      </w:r>
      <w:r w:rsidRPr="00A2583F">
        <w:rPr>
          <w:rFonts w:ascii="Times New Roman" w:eastAsia="Times New Roman" w:hAnsi="Times New Roman" w:cs="Arial"/>
          <w:b/>
          <w:bCs/>
          <w:sz w:val="26"/>
          <w:szCs w:val="26"/>
        </w:rPr>
        <w:t>Ắ</w:t>
      </w:r>
      <w:r w:rsidRPr="00A2583F">
        <w:rPr>
          <w:rFonts w:ascii="Times New Roman" w:eastAsia="Times New Roman" w:hAnsi="Times New Roman" w:cs=".VnTime"/>
          <w:b/>
          <w:bCs/>
          <w:sz w:val="26"/>
          <w:szCs w:val="26"/>
        </w:rPr>
        <w:t>C NGHI</w:t>
      </w:r>
      <w:r w:rsidRPr="00A2583F">
        <w:rPr>
          <w:rFonts w:ascii="Times New Roman" w:eastAsia="Times New Roman" w:hAnsi="Times New Roman" w:cs="Arial"/>
          <w:b/>
          <w:bCs/>
          <w:sz w:val="26"/>
          <w:szCs w:val="26"/>
        </w:rPr>
        <w:t>Ệ</w:t>
      </w:r>
      <w:r w:rsidRPr="00A2583F">
        <w:rPr>
          <w:rFonts w:ascii="Times New Roman" w:eastAsia="Times New Roman" w:hAnsi="Times New Roman" w:cs=".VnTime"/>
          <w:b/>
          <w:bCs/>
          <w:sz w:val="26"/>
          <w:szCs w:val="26"/>
        </w:rPr>
        <w:t xml:space="preserve">M </w:t>
      </w:r>
      <w:r w:rsidRPr="00A2583F">
        <w:rPr>
          <w:rFonts w:ascii="Times New Roman" w:eastAsia="Times New Roman" w:hAnsi="Times New Roman" w:cs="Times New Roman"/>
          <w:sz w:val="26"/>
          <w:szCs w:val="26"/>
        </w:rPr>
        <w:t>(2</w:t>
      </w:r>
      <w:r w:rsidRPr="00A2583F">
        <w:rPr>
          <w:rFonts w:ascii="Times New Roman" w:eastAsia="Times New Roman" w:hAnsi="Times New Roman" w:cs="Arial"/>
          <w:sz w:val="26"/>
          <w:szCs w:val="26"/>
        </w:rPr>
        <w:t>đ</w:t>
      </w:r>
      <w:r w:rsidRPr="00A2583F">
        <w:rPr>
          <w:rFonts w:ascii="Times New Roman" w:eastAsia="Times New Roman" w:hAnsi="Times New Roman" w:cs=".VnTime"/>
          <w:sz w:val="26"/>
          <w:szCs w:val="26"/>
        </w:rPr>
        <w:t>): Mỗi câu trả lời đúng được 0,5đ</w:t>
      </w:r>
    </w:p>
    <w:p w:rsidR="00A2583F" w:rsidRPr="00A2583F" w:rsidRDefault="00A2583F" w:rsidP="00A2583F">
      <w:pPr>
        <w:spacing w:after="0" w:line="240" w:lineRule="auto"/>
        <w:rPr>
          <w:rFonts w:ascii="Times New Roman" w:eastAsia="Times New Roman" w:hAnsi="Times New Roman" w:cs=".VnTime"/>
          <w:sz w:val="26"/>
          <w:szCs w:val="26"/>
        </w:rPr>
      </w:pPr>
      <w:r w:rsidRPr="00A2583F">
        <w:rPr>
          <w:rFonts w:ascii="Times New Roman" w:eastAsia="Times New Roman" w:hAnsi="Times New Roman" w:cs="Times New Roman"/>
          <w:sz w:val="26"/>
          <w:szCs w:val="26"/>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A2583F" w:rsidRPr="00A2583F" w:rsidTr="003300DC">
        <w:trPr>
          <w:trHeight w:val="350"/>
        </w:trPr>
        <w:tc>
          <w:tcPr>
            <w:tcW w:w="1081"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Câu 4</w:t>
            </w:r>
          </w:p>
        </w:tc>
      </w:tr>
      <w:tr w:rsidR="00A2583F" w:rsidRPr="00A2583F" w:rsidTr="003300DC">
        <w:trPr>
          <w:trHeight w:val="367"/>
        </w:trPr>
        <w:tc>
          <w:tcPr>
            <w:tcW w:w="1081"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A</w:t>
            </w:r>
          </w:p>
        </w:tc>
        <w:tc>
          <w:tcPr>
            <w:tcW w:w="1259"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B,C</w:t>
            </w:r>
          </w:p>
        </w:tc>
        <w:tc>
          <w:tcPr>
            <w:tcW w:w="1170"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A,C</w:t>
            </w:r>
          </w:p>
        </w:tc>
        <w:tc>
          <w:tcPr>
            <w:tcW w:w="1260" w:type="dxa"/>
            <w:tcBorders>
              <w:top w:val="single" w:sz="4" w:space="0" w:color="auto"/>
              <w:left w:val="single" w:sz="4" w:space="0" w:color="auto"/>
              <w:bottom w:val="single" w:sz="4" w:space="0" w:color="auto"/>
              <w:right w:val="single" w:sz="4" w:space="0" w:color="auto"/>
            </w:tcBorders>
            <w:hideMark/>
          </w:tcPr>
          <w:p w:rsidR="00A2583F" w:rsidRPr="00A2583F" w:rsidRDefault="00A2583F" w:rsidP="00A2583F">
            <w:pPr>
              <w:spacing w:after="0" w:line="240" w:lineRule="auto"/>
              <w:jc w:val="center"/>
              <w:rPr>
                <w:rFonts w:ascii="Times New Roman" w:eastAsia="Times New Roman" w:hAnsi="Times New Roman" w:cs=".VnTime"/>
                <w:sz w:val="26"/>
                <w:szCs w:val="26"/>
              </w:rPr>
            </w:pPr>
            <w:r w:rsidRPr="00A2583F">
              <w:rPr>
                <w:rFonts w:ascii="Times New Roman" w:eastAsia="Times New Roman" w:hAnsi="Times New Roman" w:cs=".VnTime"/>
                <w:sz w:val="26"/>
                <w:szCs w:val="26"/>
              </w:rPr>
              <w:t>B</w:t>
            </w:r>
          </w:p>
        </w:tc>
      </w:tr>
    </w:tbl>
    <w:p w:rsidR="00A2583F" w:rsidRPr="00A2583F" w:rsidRDefault="00A2583F" w:rsidP="00A2583F">
      <w:pPr>
        <w:tabs>
          <w:tab w:val="left" w:pos="7905"/>
        </w:tabs>
        <w:spacing w:after="0" w:line="240" w:lineRule="auto"/>
        <w:rPr>
          <w:rFonts w:ascii="Times New Roman" w:eastAsia="Times New Roman" w:hAnsi="Times New Roman" w:cs=".VnTime"/>
          <w:sz w:val="26"/>
          <w:szCs w:val="26"/>
        </w:rPr>
      </w:pPr>
      <w:r w:rsidRPr="00A2583F">
        <w:rPr>
          <w:rFonts w:ascii="Times New Roman" w:eastAsia="Times New Roman" w:hAnsi="Times New Roman" w:cs=".VnTime"/>
          <w:sz w:val="26"/>
          <w:szCs w:val="26"/>
        </w:rPr>
        <w:t xml:space="preserve">  </w:t>
      </w:r>
      <w:r w:rsidRPr="00A2583F">
        <w:rPr>
          <w:rFonts w:ascii="Times New Roman" w:eastAsia="Times New Roman" w:hAnsi="Times New Roman" w:cs="Times New Roman"/>
          <w:i/>
          <w:sz w:val="26"/>
          <w:szCs w:val="26"/>
        </w:rPr>
        <w:t>Chú ý: Với câu trắc nghiệm có 2 đáp án đúng thì HS trả lời thiếu hoặc thừa đáp án đều không cho điểm</w:t>
      </w:r>
      <w:r w:rsidRPr="00A2583F">
        <w:rPr>
          <w:rFonts w:ascii="Times New Roman" w:eastAsia="Times New Roman" w:hAnsi="Times New Roman" w:cs=".VnTime"/>
          <w:i/>
          <w:sz w:val="26"/>
          <w:szCs w:val="26"/>
        </w:rPr>
        <w:t xml:space="preserve">             </w:t>
      </w:r>
      <w:r w:rsidRPr="00A2583F">
        <w:rPr>
          <w:rFonts w:ascii="Times New Roman" w:eastAsia="Times New Roman" w:hAnsi="Times New Roman" w:cs=".VnTime"/>
          <w:sz w:val="26"/>
          <w:szCs w:val="26"/>
        </w:rPr>
        <w:t xml:space="preserve">                          </w:t>
      </w:r>
    </w:p>
    <w:p w:rsidR="00A2583F" w:rsidRPr="00A2583F" w:rsidRDefault="00A2583F" w:rsidP="00A2583F">
      <w:pPr>
        <w:spacing w:after="0" w:line="240" w:lineRule="auto"/>
        <w:rPr>
          <w:rFonts w:ascii="Times New Roman" w:eastAsia="Times New Roman" w:hAnsi="Times New Roman" w:cs="Times New Roman"/>
          <w:sz w:val="26"/>
          <w:szCs w:val="26"/>
        </w:rPr>
      </w:pPr>
      <w:r w:rsidRPr="00A2583F">
        <w:rPr>
          <w:rFonts w:ascii="Times New Roman" w:eastAsia="Times New Roman" w:hAnsi="Times New Roman" w:cs="Times New Roman"/>
          <w:b/>
          <w:bCs/>
          <w:sz w:val="26"/>
          <w:szCs w:val="26"/>
        </w:rPr>
        <w:t>II. T</w:t>
      </w:r>
      <w:r w:rsidRPr="00A2583F">
        <w:rPr>
          <w:rFonts w:ascii="Times New Roman" w:eastAsia="Times New Roman" w:hAnsi="Times New Roman" w:cs="Arial"/>
          <w:b/>
          <w:bCs/>
          <w:sz w:val="26"/>
          <w:szCs w:val="26"/>
        </w:rPr>
        <w:t>Ự</w:t>
      </w:r>
      <w:r w:rsidRPr="00A2583F">
        <w:rPr>
          <w:rFonts w:ascii="Times New Roman" w:eastAsia="Times New Roman" w:hAnsi="Times New Roman" w:cs=".VnTime"/>
          <w:b/>
          <w:bCs/>
          <w:sz w:val="26"/>
          <w:szCs w:val="26"/>
        </w:rPr>
        <w:t xml:space="preserve"> </w:t>
      </w:r>
      <w:r w:rsidRPr="00DB7862">
        <w:rPr>
          <w:rFonts w:ascii="Times New Roman" w:eastAsia="Times New Roman" w:hAnsi="Times New Roman" w:cs=".VnTime"/>
          <w:b/>
          <w:bCs/>
          <w:sz w:val="26"/>
          <w:szCs w:val="26"/>
        </w:rPr>
        <w:t>LU</w:t>
      </w:r>
      <w:r w:rsidRPr="00DB7862">
        <w:rPr>
          <w:rFonts w:ascii="Times New Roman" w:eastAsia="Times New Roman" w:hAnsi="Times New Roman" w:cs="Arial"/>
          <w:b/>
          <w:bCs/>
          <w:sz w:val="26"/>
          <w:szCs w:val="26"/>
        </w:rPr>
        <w:t>Ậ</w:t>
      </w:r>
      <w:r w:rsidRPr="00DB7862">
        <w:rPr>
          <w:rFonts w:ascii="Times New Roman" w:eastAsia="Times New Roman" w:hAnsi="Times New Roman" w:cs=".VnTime"/>
          <w:b/>
          <w:bCs/>
          <w:sz w:val="26"/>
          <w:szCs w:val="26"/>
        </w:rPr>
        <w:t xml:space="preserve">N </w:t>
      </w:r>
      <w:r w:rsidRPr="00DB7862">
        <w:rPr>
          <w:rFonts w:ascii="Times New Roman" w:eastAsia="Times New Roman" w:hAnsi="Times New Roman" w:cs="Times New Roman"/>
          <w:b/>
          <w:sz w:val="26"/>
          <w:szCs w:val="26"/>
        </w:rPr>
        <w:t>(8</w:t>
      </w:r>
      <w:r w:rsidRPr="00DB7862">
        <w:rPr>
          <w:rFonts w:ascii="Times New Roman" w:eastAsia="Times New Roman" w:hAnsi="Times New Roman" w:cs="Arial"/>
          <w:b/>
          <w:sz w:val="26"/>
          <w:szCs w:val="26"/>
        </w:rPr>
        <w:t>đ</w:t>
      </w:r>
      <w:r w:rsidRPr="00DB7862">
        <w:rPr>
          <w:rFonts w:ascii="Times New Roman" w:eastAsia="Times New Roman" w:hAnsi="Times New Roman" w:cs=".VnTime"/>
          <w:b/>
          <w:sz w:val="26"/>
          <w:szCs w:val="26"/>
        </w:rPr>
        <w:t xml:space="preserve">): </w:t>
      </w:r>
      <w:r w:rsidRPr="00DB7862">
        <w:rPr>
          <w:rFonts w:ascii="Times New Roman" w:eastAsia="Times New Roman" w:hAnsi="Times New Roman" w:cs="Times New Roman"/>
          <w:b/>
          <w:sz w:val="26"/>
          <w:szCs w:val="26"/>
        </w:rPr>
        <w:t xml:space="preserve">                                                                                               </w:t>
      </w:r>
    </w:p>
    <w:tbl>
      <w:tblPr>
        <w:tblStyle w:val="TableGrid"/>
        <w:tblW w:w="0" w:type="auto"/>
        <w:tblInd w:w="468" w:type="dxa"/>
        <w:tblLook w:val="04A0" w:firstRow="1" w:lastRow="0" w:firstColumn="1" w:lastColumn="0" w:noHBand="0" w:noVBand="1"/>
      </w:tblPr>
      <w:tblGrid>
        <w:gridCol w:w="1141"/>
        <w:gridCol w:w="7865"/>
        <w:gridCol w:w="822"/>
      </w:tblGrid>
      <w:tr w:rsidR="00DB7862" w:rsidRPr="00DB7862" w:rsidTr="009D7748">
        <w:tc>
          <w:tcPr>
            <w:tcW w:w="1170" w:type="dxa"/>
          </w:tcPr>
          <w:p w:rsidR="00DB7862" w:rsidRPr="00DB7862" w:rsidRDefault="00DB7862" w:rsidP="00DB7862">
            <w:pPr>
              <w:rPr>
                <w:sz w:val="26"/>
                <w:szCs w:val="26"/>
              </w:rPr>
            </w:pPr>
          </w:p>
        </w:tc>
        <w:tc>
          <w:tcPr>
            <w:tcW w:w="8550" w:type="dxa"/>
            <w:vAlign w:val="center"/>
          </w:tcPr>
          <w:p w:rsidR="00DB7862" w:rsidRPr="00DB7862" w:rsidRDefault="00DB7862" w:rsidP="00DB7862">
            <w:pPr>
              <w:jc w:val="center"/>
              <w:rPr>
                <w:b/>
                <w:sz w:val="26"/>
                <w:szCs w:val="26"/>
              </w:rPr>
            </w:pPr>
            <w:r w:rsidRPr="00DB7862">
              <w:rPr>
                <w:b/>
                <w:sz w:val="26"/>
                <w:szCs w:val="26"/>
              </w:rPr>
              <w:t>Nội dung</w:t>
            </w:r>
          </w:p>
        </w:tc>
        <w:tc>
          <w:tcPr>
            <w:tcW w:w="828" w:type="dxa"/>
          </w:tcPr>
          <w:p w:rsidR="00DB7862" w:rsidRPr="00DB7862" w:rsidRDefault="00DB7862" w:rsidP="00DB7862">
            <w:pPr>
              <w:rPr>
                <w:b/>
                <w:sz w:val="26"/>
                <w:szCs w:val="26"/>
              </w:rPr>
            </w:pPr>
            <w:r w:rsidRPr="00DB7862">
              <w:rPr>
                <w:b/>
                <w:sz w:val="26"/>
                <w:szCs w:val="26"/>
              </w:rPr>
              <w:t>Biểu điểm</w:t>
            </w:r>
          </w:p>
        </w:tc>
      </w:tr>
      <w:tr w:rsidR="00DB7862" w:rsidRPr="00DB7862" w:rsidTr="009D7748">
        <w:tc>
          <w:tcPr>
            <w:tcW w:w="1170" w:type="dxa"/>
            <w:vAlign w:val="center"/>
          </w:tcPr>
          <w:p w:rsidR="00DB7862" w:rsidRPr="00DB7862" w:rsidRDefault="00DB7862" w:rsidP="00DB7862">
            <w:pPr>
              <w:jc w:val="center"/>
              <w:rPr>
                <w:b/>
                <w:sz w:val="26"/>
                <w:szCs w:val="26"/>
              </w:rPr>
            </w:pPr>
            <w:r w:rsidRPr="00DB7862">
              <w:rPr>
                <w:b/>
                <w:sz w:val="26"/>
                <w:szCs w:val="26"/>
              </w:rPr>
              <w:t>Câu 1</w:t>
            </w:r>
          </w:p>
          <w:p w:rsidR="00DB7862" w:rsidRPr="00DB7862" w:rsidRDefault="00DB7862" w:rsidP="00DB7862">
            <w:pPr>
              <w:jc w:val="center"/>
              <w:rPr>
                <w:b/>
                <w:sz w:val="26"/>
                <w:szCs w:val="26"/>
              </w:rPr>
            </w:pPr>
            <w:r w:rsidRPr="00DB7862">
              <w:rPr>
                <w:b/>
                <w:sz w:val="26"/>
                <w:szCs w:val="26"/>
              </w:rPr>
              <w:t>(3 điểm)</w:t>
            </w:r>
          </w:p>
        </w:tc>
        <w:tc>
          <w:tcPr>
            <w:tcW w:w="8550" w:type="dxa"/>
          </w:tcPr>
          <w:p w:rsidR="00DB7862" w:rsidRPr="00DB7862" w:rsidRDefault="00DB7862" w:rsidP="00DB7862">
            <w:pPr>
              <w:jc w:val="both"/>
              <w:rPr>
                <w:color w:val="000000"/>
                <w:sz w:val="26"/>
                <w:szCs w:val="26"/>
                <w:lang w:val="pt-BR"/>
              </w:rPr>
            </w:pPr>
            <w:r w:rsidRPr="00DB7862">
              <w:rPr>
                <w:color w:val="000000"/>
                <w:sz w:val="26"/>
                <w:szCs w:val="26"/>
                <w:lang w:val="pt-BR"/>
              </w:rPr>
              <w:t xml:space="preserve">- </w:t>
            </w:r>
            <w:r w:rsidRPr="00DB7862">
              <w:rPr>
                <w:b/>
                <w:i/>
                <w:color w:val="000000"/>
                <w:sz w:val="26"/>
                <w:szCs w:val="26"/>
                <w:lang w:val="pt-BR"/>
              </w:rPr>
              <w:t>Tự chủ là</w:t>
            </w:r>
            <w:r w:rsidRPr="00DB7862">
              <w:rPr>
                <w:i/>
                <w:color w:val="000000"/>
                <w:sz w:val="26"/>
                <w:szCs w:val="26"/>
                <w:lang w:val="pt-BR"/>
              </w:rPr>
              <w:t>:</w:t>
            </w:r>
            <w:r w:rsidRPr="00DB7862">
              <w:rPr>
                <w:color w:val="000000"/>
                <w:sz w:val="26"/>
                <w:szCs w:val="26"/>
                <w:lang w:val="pt-BR"/>
              </w:rPr>
              <w:t xml:space="preserve"> </w:t>
            </w:r>
            <w:r w:rsidRPr="00DB7862">
              <w:rPr>
                <w:b/>
                <w:color w:val="000000"/>
                <w:sz w:val="26"/>
                <w:szCs w:val="26"/>
                <w:lang w:val="pt-BR"/>
              </w:rPr>
              <w:t>1đ</w:t>
            </w:r>
          </w:p>
          <w:p w:rsidR="00DB7862" w:rsidRPr="00DB7862" w:rsidRDefault="00DB7862" w:rsidP="00DB7862">
            <w:pPr>
              <w:jc w:val="both"/>
              <w:rPr>
                <w:b/>
                <w:color w:val="000000"/>
                <w:sz w:val="26"/>
                <w:szCs w:val="26"/>
                <w:lang w:val="pt-BR"/>
              </w:rPr>
            </w:pPr>
            <w:r w:rsidRPr="00DB7862">
              <w:rPr>
                <w:color w:val="000000"/>
                <w:sz w:val="26"/>
                <w:szCs w:val="26"/>
                <w:lang w:val="pt-BR"/>
              </w:rPr>
              <w:t xml:space="preserve">+ Làm chủ được bản thân.   </w:t>
            </w:r>
          </w:p>
          <w:p w:rsidR="00DB7862" w:rsidRPr="00DB7862" w:rsidRDefault="00DB7862" w:rsidP="00DB7862">
            <w:pPr>
              <w:jc w:val="both"/>
              <w:rPr>
                <w:b/>
                <w:color w:val="000000"/>
                <w:sz w:val="26"/>
                <w:szCs w:val="26"/>
                <w:lang w:val="pt-BR"/>
              </w:rPr>
            </w:pPr>
            <w:r w:rsidRPr="00DB7862">
              <w:rPr>
                <w:color w:val="000000"/>
                <w:sz w:val="26"/>
                <w:szCs w:val="26"/>
                <w:lang w:val="pt-BR"/>
              </w:rPr>
              <w:t xml:space="preserve">+ Luôn ý thức được những gì mình đang làm và biết tự điều chỉnh hành vi cho phải, cho đúng mực.  </w:t>
            </w:r>
          </w:p>
          <w:p w:rsidR="00DB7862" w:rsidRPr="00DB7862" w:rsidRDefault="00DB7862" w:rsidP="00DB7862">
            <w:pPr>
              <w:jc w:val="both"/>
              <w:rPr>
                <w:b/>
                <w:color w:val="000000"/>
                <w:sz w:val="26"/>
                <w:szCs w:val="26"/>
                <w:lang w:val="pt-BR"/>
              </w:rPr>
            </w:pPr>
            <w:r w:rsidRPr="00DB7862">
              <w:rPr>
                <w:color w:val="000000"/>
                <w:sz w:val="26"/>
                <w:szCs w:val="26"/>
                <w:lang w:val="pt-BR"/>
              </w:rPr>
              <w:t xml:space="preserve">- </w:t>
            </w:r>
            <w:r w:rsidRPr="00DB7862">
              <w:rPr>
                <w:b/>
                <w:i/>
                <w:color w:val="000000"/>
                <w:sz w:val="26"/>
                <w:szCs w:val="26"/>
                <w:lang w:val="pt-BR"/>
              </w:rPr>
              <w:t>Biểu hiện của tính tự chủ</w:t>
            </w:r>
            <w:r w:rsidRPr="00DB7862">
              <w:rPr>
                <w:i/>
                <w:color w:val="000000"/>
                <w:sz w:val="26"/>
                <w:szCs w:val="26"/>
                <w:lang w:val="pt-BR"/>
              </w:rPr>
              <w:t xml:space="preserve">: </w:t>
            </w:r>
            <w:r w:rsidRPr="00DB7862">
              <w:rPr>
                <w:b/>
                <w:color w:val="000000"/>
                <w:sz w:val="26"/>
                <w:szCs w:val="26"/>
                <w:lang w:val="pt-BR"/>
              </w:rPr>
              <w:t>1đ</w:t>
            </w:r>
          </w:p>
          <w:p w:rsidR="00DB7862" w:rsidRPr="00DB7862" w:rsidRDefault="00DB7862" w:rsidP="00DB7862">
            <w:pPr>
              <w:jc w:val="both"/>
              <w:rPr>
                <w:color w:val="000000"/>
                <w:sz w:val="26"/>
                <w:szCs w:val="26"/>
                <w:lang w:val="pt-BR"/>
              </w:rPr>
            </w:pPr>
            <w:r w:rsidRPr="00DB7862">
              <w:rPr>
                <w:color w:val="000000"/>
                <w:sz w:val="26"/>
                <w:szCs w:val="26"/>
                <w:lang w:val="pt-BR"/>
              </w:rPr>
              <w:t>+ Người biết tự chủ là người làm chủ được những suy nghĩ, tình cảm và hành vi của mình trong mọi hoàn cảnh, tình huống.</w:t>
            </w:r>
          </w:p>
          <w:p w:rsidR="00DB7862" w:rsidRPr="00DB7862" w:rsidRDefault="00DB7862" w:rsidP="00DB7862">
            <w:pPr>
              <w:jc w:val="both"/>
              <w:rPr>
                <w:color w:val="000000"/>
                <w:sz w:val="26"/>
                <w:szCs w:val="26"/>
                <w:lang w:val="pt-BR"/>
              </w:rPr>
            </w:pPr>
            <w:r w:rsidRPr="00DB7862">
              <w:rPr>
                <w:color w:val="000000"/>
                <w:sz w:val="26"/>
                <w:szCs w:val="26"/>
                <w:lang w:val="pt-BR"/>
              </w:rPr>
              <w:t xml:space="preserve">+ Luôn có thái độ bình tĩnh, tự tin và biết tự điều chỉnh hành vi của mình.   </w:t>
            </w:r>
          </w:p>
          <w:p w:rsidR="00DB7862" w:rsidRPr="00DB7862" w:rsidRDefault="00DB7862" w:rsidP="00DB7862">
            <w:pPr>
              <w:jc w:val="both"/>
              <w:rPr>
                <w:color w:val="000000"/>
                <w:sz w:val="26"/>
                <w:szCs w:val="26"/>
                <w:lang w:val="pt-BR"/>
              </w:rPr>
            </w:pPr>
            <w:r w:rsidRPr="00DB7862">
              <w:rPr>
                <w:color w:val="000000"/>
                <w:sz w:val="26"/>
                <w:szCs w:val="26"/>
                <w:lang w:val="pt-BR"/>
              </w:rPr>
              <w:t xml:space="preserve">- </w:t>
            </w:r>
            <w:r w:rsidRPr="00DB7862">
              <w:rPr>
                <w:b/>
                <w:i/>
                <w:color w:val="000000"/>
                <w:sz w:val="26"/>
                <w:szCs w:val="26"/>
                <w:lang w:val="pt-BR"/>
              </w:rPr>
              <w:t>Ý nghĩa của tự chủ</w:t>
            </w:r>
            <w:r w:rsidRPr="00DB7862">
              <w:rPr>
                <w:i/>
                <w:color w:val="000000"/>
                <w:sz w:val="26"/>
                <w:szCs w:val="26"/>
                <w:lang w:val="pt-BR"/>
              </w:rPr>
              <w:t xml:space="preserve">: </w:t>
            </w:r>
            <w:r w:rsidRPr="00DB7862">
              <w:rPr>
                <w:b/>
                <w:color w:val="000000"/>
                <w:sz w:val="26"/>
                <w:szCs w:val="26"/>
                <w:lang w:val="pt-BR"/>
              </w:rPr>
              <w:t>1đ</w:t>
            </w:r>
          </w:p>
          <w:p w:rsidR="00DB7862" w:rsidRPr="00DB7862" w:rsidRDefault="00DB7862" w:rsidP="00DB7862">
            <w:pPr>
              <w:jc w:val="both"/>
              <w:rPr>
                <w:color w:val="000000"/>
                <w:sz w:val="26"/>
                <w:szCs w:val="26"/>
                <w:lang w:val="pt-BR"/>
              </w:rPr>
            </w:pPr>
            <w:r w:rsidRPr="00DB7862">
              <w:rPr>
                <w:color w:val="000000"/>
                <w:sz w:val="26"/>
                <w:szCs w:val="26"/>
                <w:lang w:val="pt-BR"/>
              </w:rPr>
              <w:t xml:space="preserve">+ Tự chủ là một đức tính quý giá. </w:t>
            </w:r>
          </w:p>
          <w:p w:rsidR="00DB7862" w:rsidRPr="00DB7862" w:rsidRDefault="00DB7862" w:rsidP="00DB7862">
            <w:pPr>
              <w:jc w:val="both"/>
              <w:rPr>
                <w:b/>
                <w:color w:val="000000"/>
                <w:sz w:val="26"/>
                <w:szCs w:val="26"/>
                <w:lang w:val="pt-BR"/>
              </w:rPr>
            </w:pPr>
            <w:r w:rsidRPr="00DB7862">
              <w:rPr>
                <w:color w:val="000000"/>
                <w:sz w:val="26"/>
                <w:szCs w:val="26"/>
                <w:lang w:val="pt-BR"/>
              </w:rPr>
              <w:t xml:space="preserve">+ Nhờ tính tự chủ mà con người biết sống một cách đúng đắn và biết cư xử có đạo đức, có văn hoá. Tính tự chủ giúp ta đứng vững trước những tình huống khó khăn và những thử thách, cám dỗ.  </w:t>
            </w:r>
          </w:p>
        </w:tc>
        <w:tc>
          <w:tcPr>
            <w:tcW w:w="828" w:type="dxa"/>
          </w:tcPr>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r w:rsidRPr="00DB7862">
              <w:rPr>
                <w:b/>
                <w:sz w:val="26"/>
                <w:szCs w:val="26"/>
              </w:rPr>
              <w:t>0.5đ</w:t>
            </w:r>
          </w:p>
        </w:tc>
      </w:tr>
      <w:tr w:rsidR="00DB7862" w:rsidRPr="00DB7862" w:rsidTr="009D7748">
        <w:tc>
          <w:tcPr>
            <w:tcW w:w="1170" w:type="dxa"/>
            <w:vAlign w:val="center"/>
          </w:tcPr>
          <w:p w:rsidR="00DB7862" w:rsidRPr="00DB7862" w:rsidRDefault="00DB7862" w:rsidP="00DB7862">
            <w:pPr>
              <w:jc w:val="center"/>
              <w:rPr>
                <w:b/>
                <w:sz w:val="26"/>
                <w:szCs w:val="26"/>
              </w:rPr>
            </w:pPr>
            <w:r w:rsidRPr="00DB7862">
              <w:rPr>
                <w:b/>
                <w:sz w:val="26"/>
                <w:szCs w:val="26"/>
              </w:rPr>
              <w:t>Câu 2</w:t>
            </w:r>
          </w:p>
          <w:p w:rsidR="00DB7862" w:rsidRPr="00DB7862" w:rsidRDefault="00DB7862" w:rsidP="00DB7862">
            <w:pPr>
              <w:jc w:val="center"/>
              <w:rPr>
                <w:b/>
                <w:sz w:val="26"/>
                <w:szCs w:val="26"/>
              </w:rPr>
            </w:pPr>
            <w:r w:rsidRPr="00DB7862">
              <w:rPr>
                <w:b/>
                <w:sz w:val="26"/>
                <w:szCs w:val="26"/>
              </w:rPr>
              <w:t>(2 điểm)</w:t>
            </w:r>
          </w:p>
        </w:tc>
        <w:tc>
          <w:tcPr>
            <w:tcW w:w="8550" w:type="dxa"/>
          </w:tcPr>
          <w:p w:rsidR="00DB7862" w:rsidRPr="00DB7862" w:rsidRDefault="00DB7862" w:rsidP="00DB7862">
            <w:pPr>
              <w:rPr>
                <w:color w:val="000000"/>
                <w:sz w:val="26"/>
                <w:szCs w:val="26"/>
              </w:rPr>
            </w:pPr>
            <w:r w:rsidRPr="00DB7862">
              <w:rPr>
                <w:b/>
                <w:color w:val="000000"/>
                <w:sz w:val="26"/>
                <w:szCs w:val="26"/>
              </w:rPr>
              <w:t xml:space="preserve">- </w:t>
            </w:r>
            <w:r w:rsidRPr="00DB7862">
              <w:rPr>
                <w:color w:val="000000"/>
                <w:sz w:val="26"/>
                <w:szCs w:val="26"/>
              </w:rPr>
              <w:t>Tích cực tìm đọc những tài liệu, sách báo về các truyền thống và phong tục, tập quán của dân tộc.</w:t>
            </w:r>
          </w:p>
          <w:p w:rsidR="00DB7862" w:rsidRPr="00DB7862" w:rsidRDefault="00DB7862" w:rsidP="00DB7862">
            <w:pPr>
              <w:rPr>
                <w:color w:val="000000"/>
                <w:sz w:val="26"/>
                <w:szCs w:val="26"/>
              </w:rPr>
            </w:pPr>
            <w:r w:rsidRPr="00DB7862">
              <w:rPr>
                <w:color w:val="000000"/>
                <w:sz w:val="26"/>
                <w:szCs w:val="26"/>
              </w:rPr>
              <w:t>- Tích cực tham gia các hoạt động đền ơn đáp nghĩa.</w:t>
            </w:r>
          </w:p>
          <w:p w:rsidR="00DB7862" w:rsidRPr="00DB7862" w:rsidRDefault="00DB7862" w:rsidP="00DB7862">
            <w:pPr>
              <w:rPr>
                <w:color w:val="000000"/>
                <w:sz w:val="26"/>
                <w:szCs w:val="26"/>
              </w:rPr>
            </w:pPr>
            <w:r w:rsidRPr="00DB7862">
              <w:rPr>
                <w:color w:val="000000"/>
                <w:sz w:val="26"/>
                <w:szCs w:val="26"/>
              </w:rPr>
              <w:t>- Tìm hiểu và giới thiệu về các lễ hội truyền thống của dân tộc.</w:t>
            </w:r>
          </w:p>
          <w:p w:rsidR="00DB7862" w:rsidRPr="00DB7862" w:rsidRDefault="00DB7862" w:rsidP="00DB7862">
            <w:pPr>
              <w:rPr>
                <w:color w:val="000000"/>
                <w:sz w:val="26"/>
                <w:szCs w:val="26"/>
              </w:rPr>
            </w:pPr>
            <w:r w:rsidRPr="00DB7862">
              <w:rPr>
                <w:color w:val="000000"/>
                <w:sz w:val="26"/>
                <w:szCs w:val="26"/>
              </w:rPr>
              <w:t>- Tích cực tìm hiểu lịch sử đấu tranh dựng nước và giữ nước của dân tộc…</w:t>
            </w:r>
          </w:p>
          <w:p w:rsidR="00DB7862" w:rsidRPr="00DB7862" w:rsidRDefault="00DB7862" w:rsidP="00DB7862">
            <w:pPr>
              <w:rPr>
                <w:color w:val="000000"/>
                <w:sz w:val="26"/>
                <w:szCs w:val="26"/>
              </w:rPr>
            </w:pPr>
            <w:r w:rsidRPr="00DB7862">
              <w:rPr>
                <w:i/>
                <w:sz w:val="26"/>
                <w:szCs w:val="26"/>
                <w:lang w:val="pt-BR"/>
              </w:rPr>
              <w:t xml:space="preserve">(HS nêu đúng mỗi biểu hiện được </w:t>
            </w:r>
            <w:r w:rsidRPr="00DB7862">
              <w:rPr>
                <w:b/>
                <w:i/>
                <w:sz w:val="26"/>
                <w:szCs w:val="26"/>
                <w:lang w:val="pt-BR"/>
              </w:rPr>
              <w:t>0.5đ</w:t>
            </w:r>
            <w:r w:rsidRPr="00DB7862">
              <w:rPr>
                <w:i/>
                <w:sz w:val="26"/>
                <w:szCs w:val="26"/>
                <w:lang w:val="pt-BR"/>
              </w:rPr>
              <w:t>)</w:t>
            </w:r>
          </w:p>
        </w:tc>
        <w:tc>
          <w:tcPr>
            <w:tcW w:w="828" w:type="dxa"/>
          </w:tcPr>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r w:rsidRPr="00DB7862">
              <w:rPr>
                <w:b/>
                <w:sz w:val="26"/>
                <w:szCs w:val="26"/>
              </w:rPr>
              <w:t>0.5đ</w:t>
            </w:r>
          </w:p>
        </w:tc>
      </w:tr>
      <w:tr w:rsidR="00DB7862" w:rsidRPr="00DB7862" w:rsidTr="009D7748">
        <w:tc>
          <w:tcPr>
            <w:tcW w:w="1170" w:type="dxa"/>
            <w:vAlign w:val="center"/>
          </w:tcPr>
          <w:p w:rsidR="00DB7862" w:rsidRPr="00DB7862" w:rsidRDefault="00DB7862" w:rsidP="00DB7862">
            <w:pPr>
              <w:jc w:val="center"/>
              <w:rPr>
                <w:b/>
                <w:sz w:val="26"/>
                <w:szCs w:val="26"/>
              </w:rPr>
            </w:pPr>
            <w:r w:rsidRPr="00DB7862">
              <w:rPr>
                <w:b/>
                <w:sz w:val="26"/>
                <w:szCs w:val="26"/>
              </w:rPr>
              <w:t>Câu 3</w:t>
            </w:r>
          </w:p>
          <w:p w:rsidR="00DB7862" w:rsidRPr="00DB7862" w:rsidRDefault="00DB7862" w:rsidP="00DB7862">
            <w:pPr>
              <w:jc w:val="center"/>
              <w:rPr>
                <w:b/>
                <w:sz w:val="26"/>
                <w:szCs w:val="26"/>
              </w:rPr>
            </w:pPr>
            <w:r w:rsidRPr="00DB7862">
              <w:rPr>
                <w:b/>
                <w:sz w:val="26"/>
                <w:szCs w:val="26"/>
              </w:rPr>
              <w:t>(3 điểm)</w:t>
            </w:r>
          </w:p>
        </w:tc>
        <w:tc>
          <w:tcPr>
            <w:tcW w:w="8550" w:type="dxa"/>
          </w:tcPr>
          <w:p w:rsidR="00DB7862" w:rsidRPr="00DB7862" w:rsidRDefault="00DB7862" w:rsidP="00DB7862">
            <w:pPr>
              <w:rPr>
                <w:color w:val="000000"/>
                <w:sz w:val="26"/>
                <w:szCs w:val="26"/>
              </w:rPr>
            </w:pPr>
            <w:r w:rsidRPr="00DB7862">
              <w:rPr>
                <w:color w:val="000000"/>
                <w:sz w:val="26"/>
                <w:szCs w:val="26"/>
              </w:rPr>
              <w:t xml:space="preserve">a. Không tán thành với ý kiến của Tuấn. </w:t>
            </w:r>
          </w:p>
          <w:p w:rsidR="00DB7862" w:rsidRPr="00DB7862" w:rsidRDefault="00DB7862" w:rsidP="00DB7862">
            <w:pPr>
              <w:rPr>
                <w:color w:val="000000"/>
                <w:sz w:val="26"/>
                <w:szCs w:val="26"/>
              </w:rPr>
            </w:pPr>
            <w:r w:rsidRPr="00DB7862">
              <w:rPr>
                <w:color w:val="000000"/>
                <w:sz w:val="26"/>
                <w:szCs w:val="26"/>
              </w:rPr>
              <w:t xml:space="preserve">- Sự năng động, sáng tạo không phải tự nhiên mà có. Đó là kết quả của sự tích cực, kiên trì rèn luyện của mỗi người.  </w:t>
            </w:r>
          </w:p>
          <w:p w:rsidR="00DB7862" w:rsidRPr="00DB7862" w:rsidRDefault="00DB7862" w:rsidP="00DB7862">
            <w:pPr>
              <w:rPr>
                <w:color w:val="000000"/>
                <w:sz w:val="26"/>
                <w:szCs w:val="26"/>
              </w:rPr>
            </w:pPr>
            <w:r w:rsidRPr="00DB7862">
              <w:rPr>
                <w:color w:val="000000"/>
                <w:sz w:val="26"/>
                <w:szCs w:val="26"/>
              </w:rPr>
              <w:t xml:space="preserve">- Học sinh nếu năng động, sáng tạo, cải thiện phương pháp học tập, nỗ lực vươn lên thì vẫn có kết quả học tập tốt.  </w:t>
            </w:r>
          </w:p>
          <w:p w:rsidR="00DB7862" w:rsidRPr="00DB7862" w:rsidRDefault="00DB7862" w:rsidP="00DB7862">
            <w:pPr>
              <w:rPr>
                <w:color w:val="000000"/>
                <w:sz w:val="26"/>
                <w:szCs w:val="26"/>
              </w:rPr>
            </w:pPr>
            <w:r w:rsidRPr="00DB7862">
              <w:rPr>
                <w:color w:val="000000"/>
                <w:sz w:val="26"/>
                <w:szCs w:val="26"/>
              </w:rPr>
              <w:t>b. Nếu là Tuấn, em sẽ:</w:t>
            </w:r>
          </w:p>
          <w:p w:rsidR="00DB7862" w:rsidRPr="00DB7862" w:rsidRDefault="00DB7862" w:rsidP="00DB7862">
            <w:pPr>
              <w:rPr>
                <w:color w:val="000000"/>
                <w:sz w:val="26"/>
                <w:szCs w:val="26"/>
              </w:rPr>
            </w:pPr>
            <w:r w:rsidRPr="00DB7862">
              <w:rPr>
                <w:color w:val="000000"/>
                <w:sz w:val="26"/>
                <w:szCs w:val="26"/>
              </w:rPr>
              <w:t>- Trao đổi, học hỏi các bạn học tốt trong lớp để tìm ra phương pháp học phù hợp với mình.</w:t>
            </w:r>
          </w:p>
          <w:p w:rsidR="00DB7862" w:rsidRPr="00DB7862" w:rsidRDefault="00DB7862" w:rsidP="00DB7862">
            <w:pPr>
              <w:rPr>
                <w:color w:val="000000"/>
                <w:sz w:val="26"/>
                <w:szCs w:val="26"/>
              </w:rPr>
            </w:pPr>
            <w:r w:rsidRPr="00DB7862">
              <w:rPr>
                <w:color w:val="000000"/>
                <w:sz w:val="26"/>
                <w:szCs w:val="26"/>
              </w:rPr>
              <w:t xml:space="preserve"> - Vận dụng ngay những kiến thức vừa học để làm bài tập, siêng đọc thêm tài liệu tham khảo.</w:t>
            </w:r>
          </w:p>
          <w:p w:rsidR="00DB7862" w:rsidRPr="00DB7862" w:rsidRDefault="00DB7862" w:rsidP="00DB7862">
            <w:pPr>
              <w:rPr>
                <w:color w:val="000000"/>
                <w:sz w:val="26"/>
                <w:szCs w:val="26"/>
              </w:rPr>
            </w:pPr>
            <w:r w:rsidRPr="00DB7862">
              <w:rPr>
                <w:color w:val="000000"/>
                <w:sz w:val="26"/>
                <w:szCs w:val="26"/>
              </w:rPr>
              <w:t xml:space="preserve">- Trong lớp chú ý nghe giảng, khi có điều chưa hiểu, em sẽ mạnh dạn hỏi ngay thầy cô hoặc bạn bè... </w:t>
            </w:r>
          </w:p>
        </w:tc>
        <w:tc>
          <w:tcPr>
            <w:tcW w:w="828" w:type="dxa"/>
          </w:tcPr>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p w:rsidR="00DB7862" w:rsidRPr="00DB7862" w:rsidRDefault="00DB7862" w:rsidP="00DB7862">
            <w:pPr>
              <w:jc w:val="center"/>
              <w:rPr>
                <w:b/>
                <w:sz w:val="26"/>
                <w:szCs w:val="26"/>
              </w:rPr>
            </w:pPr>
          </w:p>
          <w:p w:rsidR="00DB7862" w:rsidRPr="00DB7862" w:rsidRDefault="00DB7862" w:rsidP="00DB7862">
            <w:pPr>
              <w:jc w:val="center"/>
              <w:rPr>
                <w:b/>
                <w:sz w:val="26"/>
                <w:szCs w:val="26"/>
              </w:rPr>
            </w:pPr>
            <w:r w:rsidRPr="00DB7862">
              <w:rPr>
                <w:b/>
                <w:sz w:val="26"/>
                <w:szCs w:val="26"/>
              </w:rPr>
              <w:t>0.5đ</w:t>
            </w:r>
          </w:p>
        </w:tc>
      </w:tr>
    </w:tbl>
    <w:p w:rsidR="00DB7862" w:rsidRPr="00DB7862" w:rsidRDefault="00DB7862" w:rsidP="00DB7862">
      <w:pPr>
        <w:spacing w:after="0" w:line="240" w:lineRule="auto"/>
        <w:rPr>
          <w:rFonts w:ascii="Times New Roman" w:eastAsia="Times New Roman" w:hAnsi="Times New Roman" w:cs="Times New Roman"/>
          <w:sz w:val="26"/>
          <w:szCs w:val="26"/>
        </w:rPr>
      </w:pPr>
      <w:r w:rsidRPr="00DB7862">
        <w:rPr>
          <w:rFonts w:ascii="Times New Roman" w:eastAsia="Times New Roman" w:hAnsi="Times New Roman" w:cs="Times New Roman"/>
          <w:sz w:val="26"/>
          <w:szCs w:val="26"/>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321"/>
        <w:gridCol w:w="3321"/>
      </w:tblGrid>
      <w:tr w:rsidR="00DB7862" w:rsidRPr="00DB7862" w:rsidTr="009D7748">
        <w:tc>
          <w:tcPr>
            <w:tcW w:w="3596" w:type="dxa"/>
          </w:tcPr>
          <w:p w:rsidR="00DB7862" w:rsidRPr="00DB7862" w:rsidRDefault="00DB7862" w:rsidP="00DB7862">
            <w:pPr>
              <w:jc w:val="center"/>
              <w:rPr>
                <w:b/>
                <w:color w:val="000000"/>
                <w:sz w:val="26"/>
                <w:szCs w:val="26"/>
              </w:rPr>
            </w:pPr>
            <w:r w:rsidRPr="00DB7862">
              <w:rPr>
                <w:b/>
                <w:color w:val="000000"/>
                <w:sz w:val="26"/>
                <w:szCs w:val="26"/>
              </w:rPr>
              <w:lastRenderedPageBreak/>
              <w:t>Ban Giám hiệu</w:t>
            </w:r>
          </w:p>
          <w:p w:rsidR="00DB7862" w:rsidRPr="00DB7862" w:rsidRDefault="00DB7862" w:rsidP="00DB7862">
            <w:pPr>
              <w:jc w:val="center"/>
              <w:rPr>
                <w:b/>
                <w:color w:val="000000"/>
                <w:sz w:val="26"/>
                <w:szCs w:val="26"/>
              </w:rPr>
            </w:pPr>
          </w:p>
          <w:p w:rsidR="00DB7862" w:rsidRPr="00DB7862" w:rsidRDefault="00DB7862" w:rsidP="00DB7862">
            <w:pPr>
              <w:jc w:val="center"/>
              <w:rPr>
                <w:b/>
                <w:color w:val="000000"/>
                <w:sz w:val="26"/>
                <w:szCs w:val="26"/>
              </w:rPr>
            </w:pPr>
          </w:p>
          <w:p w:rsidR="00DB7862" w:rsidRPr="00DB7862" w:rsidRDefault="00DB7862" w:rsidP="00DB7862">
            <w:pPr>
              <w:jc w:val="center"/>
              <w:rPr>
                <w:b/>
                <w:color w:val="000000"/>
                <w:sz w:val="26"/>
                <w:szCs w:val="26"/>
              </w:rPr>
            </w:pPr>
            <w:r w:rsidRPr="00DB7862">
              <w:rPr>
                <w:b/>
                <w:color w:val="000000"/>
                <w:sz w:val="26"/>
                <w:szCs w:val="26"/>
              </w:rPr>
              <w:t>Đỗ Thị Thu Hoài</w:t>
            </w:r>
          </w:p>
        </w:tc>
        <w:tc>
          <w:tcPr>
            <w:tcW w:w="3597" w:type="dxa"/>
          </w:tcPr>
          <w:p w:rsidR="00DB7862" w:rsidRPr="00DB7862" w:rsidRDefault="00DB7862" w:rsidP="00DB7862">
            <w:pPr>
              <w:jc w:val="center"/>
              <w:rPr>
                <w:b/>
                <w:color w:val="000000"/>
                <w:sz w:val="26"/>
                <w:szCs w:val="26"/>
              </w:rPr>
            </w:pPr>
            <w:r w:rsidRPr="00DB7862">
              <w:rPr>
                <w:b/>
                <w:color w:val="000000"/>
                <w:sz w:val="26"/>
                <w:szCs w:val="26"/>
              </w:rPr>
              <w:t>TM Tổ chuyên môn</w:t>
            </w:r>
          </w:p>
          <w:p w:rsidR="00DB7862" w:rsidRPr="00DB7862" w:rsidRDefault="00DB7862" w:rsidP="00DB7862">
            <w:pPr>
              <w:jc w:val="center"/>
              <w:rPr>
                <w:b/>
                <w:color w:val="000000"/>
                <w:sz w:val="26"/>
                <w:szCs w:val="26"/>
              </w:rPr>
            </w:pPr>
          </w:p>
          <w:p w:rsidR="00DB7862" w:rsidRPr="00DB7862" w:rsidRDefault="00DB7862" w:rsidP="00DB7862">
            <w:pPr>
              <w:jc w:val="center"/>
              <w:rPr>
                <w:b/>
                <w:color w:val="000000"/>
                <w:sz w:val="26"/>
                <w:szCs w:val="26"/>
              </w:rPr>
            </w:pPr>
          </w:p>
          <w:p w:rsidR="00DB7862" w:rsidRPr="00DB7862" w:rsidRDefault="00DB7862" w:rsidP="00DB7862">
            <w:pPr>
              <w:jc w:val="center"/>
              <w:rPr>
                <w:b/>
                <w:color w:val="000000"/>
                <w:sz w:val="26"/>
                <w:szCs w:val="26"/>
              </w:rPr>
            </w:pPr>
            <w:r w:rsidRPr="00DB7862">
              <w:rPr>
                <w:b/>
                <w:color w:val="000000"/>
                <w:sz w:val="26"/>
                <w:szCs w:val="26"/>
              </w:rPr>
              <w:t>Nguyễn Thị Kim Nhàn</w:t>
            </w:r>
          </w:p>
        </w:tc>
        <w:tc>
          <w:tcPr>
            <w:tcW w:w="3597" w:type="dxa"/>
          </w:tcPr>
          <w:p w:rsidR="00DB7862" w:rsidRPr="00DB7862" w:rsidRDefault="00DB7862" w:rsidP="00DB7862">
            <w:pPr>
              <w:jc w:val="center"/>
              <w:rPr>
                <w:b/>
                <w:color w:val="000000"/>
                <w:sz w:val="26"/>
                <w:szCs w:val="26"/>
              </w:rPr>
            </w:pPr>
            <w:r w:rsidRPr="00DB7862">
              <w:rPr>
                <w:b/>
                <w:color w:val="000000"/>
                <w:sz w:val="26"/>
                <w:szCs w:val="26"/>
              </w:rPr>
              <w:t>TM Nhóm chuyên môn</w:t>
            </w:r>
          </w:p>
          <w:p w:rsidR="00DB7862" w:rsidRPr="00DB7862" w:rsidRDefault="00DB7862" w:rsidP="00DB7862">
            <w:pPr>
              <w:jc w:val="center"/>
              <w:rPr>
                <w:b/>
                <w:color w:val="000000"/>
                <w:sz w:val="26"/>
                <w:szCs w:val="26"/>
              </w:rPr>
            </w:pPr>
          </w:p>
          <w:p w:rsidR="00DB7862" w:rsidRPr="00DB7862" w:rsidRDefault="00DB7862" w:rsidP="00DB7862">
            <w:pPr>
              <w:jc w:val="center"/>
              <w:rPr>
                <w:b/>
                <w:color w:val="000000"/>
                <w:sz w:val="26"/>
                <w:szCs w:val="26"/>
              </w:rPr>
            </w:pPr>
          </w:p>
          <w:p w:rsidR="00DB7862" w:rsidRPr="00DB7862" w:rsidRDefault="00DB7862" w:rsidP="00DB7862">
            <w:pPr>
              <w:jc w:val="center"/>
              <w:rPr>
                <w:b/>
                <w:color w:val="000000"/>
                <w:sz w:val="26"/>
                <w:szCs w:val="26"/>
              </w:rPr>
            </w:pPr>
            <w:r w:rsidRPr="00DB7862">
              <w:rPr>
                <w:b/>
                <w:color w:val="000000"/>
                <w:sz w:val="26"/>
                <w:szCs w:val="26"/>
              </w:rPr>
              <w:t>Nguyễn Thị Nga</w:t>
            </w:r>
          </w:p>
        </w:tc>
      </w:tr>
    </w:tbl>
    <w:p w:rsidR="00A2583F" w:rsidRPr="00A2583F" w:rsidRDefault="00A2583F" w:rsidP="00A2583F">
      <w:pPr>
        <w:spacing w:after="0" w:line="240" w:lineRule="auto"/>
        <w:ind w:left="72"/>
        <w:jc w:val="both"/>
        <w:rPr>
          <w:rFonts w:ascii="Times New Roman" w:eastAsia="Times New Roman" w:hAnsi="Times New Roman" w:cs="Times New Roman"/>
          <w:sz w:val="28"/>
          <w:szCs w:val="28"/>
          <w:lang w:val="fr-FR"/>
        </w:rPr>
      </w:pPr>
    </w:p>
    <w:p w:rsidR="00A2583F" w:rsidRPr="00A2583F" w:rsidRDefault="00A2583F" w:rsidP="00A2583F">
      <w:pPr>
        <w:spacing w:after="0" w:line="240" w:lineRule="auto"/>
        <w:rPr>
          <w:rFonts w:ascii="Times New Roman" w:eastAsia="Times New Roman" w:hAnsi="Times New Roman" w:cs="Times New Roman"/>
          <w:b/>
          <w:sz w:val="26"/>
          <w:szCs w:val="26"/>
        </w:rPr>
      </w:pPr>
    </w:p>
    <w:p w:rsidR="00A2583F" w:rsidRPr="00A2583F" w:rsidRDefault="00A2583F" w:rsidP="00A2583F">
      <w:pPr>
        <w:spacing w:after="0" w:line="240" w:lineRule="auto"/>
        <w:jc w:val="both"/>
        <w:rPr>
          <w:rFonts w:ascii="Times New Roman" w:eastAsia="Times New Roman" w:hAnsi="Times New Roman" w:cs="Times New Roman"/>
          <w:color w:val="000000"/>
          <w:sz w:val="28"/>
          <w:szCs w:val="24"/>
        </w:rPr>
      </w:pPr>
    </w:p>
    <w:p w:rsidR="00A2583F" w:rsidRPr="00534202" w:rsidRDefault="00A2583F" w:rsidP="00044C07">
      <w:pPr>
        <w:tabs>
          <w:tab w:val="left" w:pos="7905"/>
        </w:tabs>
        <w:spacing w:after="0" w:line="240" w:lineRule="auto"/>
        <w:rPr>
          <w:rFonts w:ascii="Times New Roman" w:eastAsia="Times New Roman" w:hAnsi="Times New Roman" w:cs="Times New Roman"/>
          <w:sz w:val="28"/>
          <w:szCs w:val="28"/>
        </w:rPr>
      </w:pPr>
    </w:p>
    <w:sectPr w:rsidR="00A2583F" w:rsidRPr="00534202" w:rsidSect="00C93DB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D56"/>
    <w:multiLevelType w:val="hybridMultilevel"/>
    <w:tmpl w:val="35DC8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42AC2"/>
    <w:multiLevelType w:val="hybridMultilevel"/>
    <w:tmpl w:val="1EFC0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07CE3"/>
    <w:multiLevelType w:val="hybridMultilevel"/>
    <w:tmpl w:val="1EAAB560"/>
    <w:lvl w:ilvl="0" w:tplc="75E2F54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B2C70"/>
    <w:multiLevelType w:val="hybridMultilevel"/>
    <w:tmpl w:val="DBA85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851BA"/>
    <w:multiLevelType w:val="hybridMultilevel"/>
    <w:tmpl w:val="F9ACD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50638"/>
    <w:multiLevelType w:val="hybridMultilevel"/>
    <w:tmpl w:val="56764552"/>
    <w:lvl w:ilvl="0" w:tplc="D354E04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A4329"/>
    <w:multiLevelType w:val="hybridMultilevel"/>
    <w:tmpl w:val="FBAC9B18"/>
    <w:lvl w:ilvl="0" w:tplc="BB56845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159D4EEA"/>
    <w:multiLevelType w:val="hybridMultilevel"/>
    <w:tmpl w:val="8482F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6712E"/>
    <w:multiLevelType w:val="hybridMultilevel"/>
    <w:tmpl w:val="6D247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A018A"/>
    <w:multiLevelType w:val="hybridMultilevel"/>
    <w:tmpl w:val="8112FC20"/>
    <w:lvl w:ilvl="0" w:tplc="6F4E7C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62297E"/>
    <w:multiLevelType w:val="hybridMultilevel"/>
    <w:tmpl w:val="AED82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A4055"/>
    <w:multiLevelType w:val="hybridMultilevel"/>
    <w:tmpl w:val="C68ED79A"/>
    <w:lvl w:ilvl="0" w:tplc="A1F22F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174EF"/>
    <w:multiLevelType w:val="hybridMultilevel"/>
    <w:tmpl w:val="183E7EEA"/>
    <w:lvl w:ilvl="0" w:tplc="7782512A">
      <w:start w:val="1"/>
      <w:numFmt w:val="upp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A68AE"/>
    <w:multiLevelType w:val="hybridMultilevel"/>
    <w:tmpl w:val="6F70828E"/>
    <w:lvl w:ilvl="0" w:tplc="28A818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52054"/>
    <w:multiLevelType w:val="hybridMultilevel"/>
    <w:tmpl w:val="15301474"/>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6B408D7"/>
    <w:multiLevelType w:val="hybridMultilevel"/>
    <w:tmpl w:val="A7EC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67539"/>
    <w:multiLevelType w:val="hybridMultilevel"/>
    <w:tmpl w:val="2D2A0782"/>
    <w:lvl w:ilvl="0" w:tplc="37B8E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D0E97"/>
    <w:multiLevelType w:val="hybridMultilevel"/>
    <w:tmpl w:val="15BC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759AE"/>
    <w:multiLevelType w:val="hybridMultilevel"/>
    <w:tmpl w:val="B3E6F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A5B5D"/>
    <w:multiLevelType w:val="hybridMultilevel"/>
    <w:tmpl w:val="DFFE9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D0902"/>
    <w:multiLevelType w:val="hybridMultilevel"/>
    <w:tmpl w:val="700E63E2"/>
    <w:lvl w:ilvl="0" w:tplc="C1325418">
      <w:start w:val="2"/>
      <w:numFmt w:val="bullet"/>
      <w:lvlText w:val=""/>
      <w:lvlJc w:val="left"/>
      <w:pPr>
        <w:ind w:left="180" w:hanging="360"/>
      </w:pPr>
      <w:rPr>
        <w:rFonts w:ascii="Symbol" w:eastAsia="Times New Roman" w:hAnsi="Symbol"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335A4AEB"/>
    <w:multiLevelType w:val="hybridMultilevel"/>
    <w:tmpl w:val="6A665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E4C35"/>
    <w:multiLevelType w:val="hybridMultilevel"/>
    <w:tmpl w:val="5CE2E098"/>
    <w:lvl w:ilvl="0" w:tplc="D3B8BC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A5B8D"/>
    <w:multiLevelType w:val="hybridMultilevel"/>
    <w:tmpl w:val="43EC336C"/>
    <w:lvl w:ilvl="0" w:tplc="870652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B4FEE"/>
    <w:multiLevelType w:val="hybridMultilevel"/>
    <w:tmpl w:val="26B2D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63F5A"/>
    <w:multiLevelType w:val="hybridMultilevel"/>
    <w:tmpl w:val="D9925A5A"/>
    <w:lvl w:ilvl="0" w:tplc="9356AC7E">
      <w:start w:val="1"/>
      <w:numFmt w:val="decimal"/>
      <w:lvlText w:val="%1."/>
      <w:lvlJc w:val="left"/>
      <w:pPr>
        <w:tabs>
          <w:tab w:val="num" w:pos="450"/>
        </w:tabs>
        <w:ind w:left="450" w:hanging="360"/>
      </w:pPr>
      <w:rPr>
        <w:rFonts w:ascii="Times New Roman" w:eastAsia="Times New Roman" w:hAnsi="Times New Roman" w:cs="Times New Roman"/>
      </w:rPr>
    </w:lvl>
    <w:lvl w:ilvl="1" w:tplc="04090019">
      <w:start w:val="1"/>
      <w:numFmt w:val="decimal"/>
      <w:lvlText w:val="%2."/>
      <w:lvlJc w:val="left"/>
      <w:pPr>
        <w:tabs>
          <w:tab w:val="num" w:pos="1320"/>
        </w:tabs>
        <w:ind w:left="1320" w:hanging="360"/>
      </w:pPr>
    </w:lvl>
    <w:lvl w:ilvl="2" w:tplc="0409001B">
      <w:start w:val="1"/>
      <w:numFmt w:val="decimal"/>
      <w:lvlText w:val="%3."/>
      <w:lvlJc w:val="left"/>
      <w:pPr>
        <w:tabs>
          <w:tab w:val="num" w:pos="2040"/>
        </w:tabs>
        <w:ind w:left="2040" w:hanging="36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26" w15:restartNumberingAfterBreak="0">
    <w:nsid w:val="52001435"/>
    <w:multiLevelType w:val="hybridMultilevel"/>
    <w:tmpl w:val="B6CAF1D2"/>
    <w:lvl w:ilvl="0" w:tplc="39BC32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A3336"/>
    <w:multiLevelType w:val="hybridMultilevel"/>
    <w:tmpl w:val="C5CE15B2"/>
    <w:lvl w:ilvl="0" w:tplc="8C8EA0C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366C8"/>
    <w:multiLevelType w:val="hybridMultilevel"/>
    <w:tmpl w:val="1878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6318B"/>
    <w:multiLevelType w:val="hybridMultilevel"/>
    <w:tmpl w:val="FC34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B1924"/>
    <w:multiLevelType w:val="hybridMultilevel"/>
    <w:tmpl w:val="8070EA98"/>
    <w:lvl w:ilvl="0" w:tplc="0BDE95C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1" w15:restartNumberingAfterBreak="0">
    <w:nsid w:val="59902398"/>
    <w:multiLevelType w:val="hybridMultilevel"/>
    <w:tmpl w:val="ABF6A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A01CD"/>
    <w:multiLevelType w:val="hybridMultilevel"/>
    <w:tmpl w:val="6AD85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03258"/>
    <w:multiLevelType w:val="hybridMultilevel"/>
    <w:tmpl w:val="D3A87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F37DC"/>
    <w:multiLevelType w:val="hybridMultilevel"/>
    <w:tmpl w:val="E8BC3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63B7B"/>
    <w:multiLevelType w:val="hybridMultilevel"/>
    <w:tmpl w:val="66D0D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460C5"/>
    <w:multiLevelType w:val="hybridMultilevel"/>
    <w:tmpl w:val="3D101ECC"/>
    <w:lvl w:ilvl="0" w:tplc="33324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45B84"/>
    <w:multiLevelType w:val="hybridMultilevel"/>
    <w:tmpl w:val="BF969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D7108"/>
    <w:multiLevelType w:val="hybridMultilevel"/>
    <w:tmpl w:val="0B866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2657F"/>
    <w:multiLevelType w:val="hybridMultilevel"/>
    <w:tmpl w:val="25440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C23C2"/>
    <w:multiLevelType w:val="hybridMultilevel"/>
    <w:tmpl w:val="DF72B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44374"/>
    <w:multiLevelType w:val="hybridMultilevel"/>
    <w:tmpl w:val="FFA87908"/>
    <w:lvl w:ilvl="0" w:tplc="BBF895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24B04"/>
    <w:multiLevelType w:val="hybridMultilevel"/>
    <w:tmpl w:val="2C3A2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6"/>
  </w:num>
  <w:num w:numId="6">
    <w:abstractNumId w:val="20"/>
  </w:num>
  <w:num w:numId="7">
    <w:abstractNumId w:val="31"/>
  </w:num>
  <w:num w:numId="8">
    <w:abstractNumId w:val="8"/>
  </w:num>
  <w:num w:numId="9">
    <w:abstractNumId w:val="24"/>
  </w:num>
  <w:num w:numId="10">
    <w:abstractNumId w:val="39"/>
  </w:num>
  <w:num w:numId="11">
    <w:abstractNumId w:val="34"/>
  </w:num>
  <w:num w:numId="12">
    <w:abstractNumId w:val="29"/>
  </w:num>
  <w:num w:numId="13">
    <w:abstractNumId w:val="26"/>
  </w:num>
  <w:num w:numId="14">
    <w:abstractNumId w:val="38"/>
  </w:num>
  <w:num w:numId="15">
    <w:abstractNumId w:val="2"/>
  </w:num>
  <w:num w:numId="16">
    <w:abstractNumId w:val="40"/>
  </w:num>
  <w:num w:numId="17">
    <w:abstractNumId w:val="10"/>
  </w:num>
  <w:num w:numId="18">
    <w:abstractNumId w:val="21"/>
  </w:num>
  <w:num w:numId="19">
    <w:abstractNumId w:val="19"/>
  </w:num>
  <w:num w:numId="20">
    <w:abstractNumId w:val="3"/>
  </w:num>
  <w:num w:numId="21">
    <w:abstractNumId w:val="32"/>
  </w:num>
  <w:num w:numId="22">
    <w:abstractNumId w:val="35"/>
  </w:num>
  <w:num w:numId="23">
    <w:abstractNumId w:val="17"/>
  </w:num>
  <w:num w:numId="24">
    <w:abstractNumId w:val="1"/>
  </w:num>
  <w:num w:numId="25">
    <w:abstractNumId w:val="37"/>
  </w:num>
  <w:num w:numId="26">
    <w:abstractNumId w:val="15"/>
  </w:num>
  <w:num w:numId="27">
    <w:abstractNumId w:val="42"/>
  </w:num>
  <w:num w:numId="28">
    <w:abstractNumId w:val="18"/>
  </w:num>
  <w:num w:numId="29">
    <w:abstractNumId w:val="14"/>
  </w:num>
  <w:num w:numId="30">
    <w:abstractNumId w:val="22"/>
  </w:num>
  <w:num w:numId="31">
    <w:abstractNumId w:val="12"/>
  </w:num>
  <w:num w:numId="32">
    <w:abstractNumId w:val="5"/>
  </w:num>
  <w:num w:numId="33">
    <w:abstractNumId w:val="41"/>
  </w:num>
  <w:num w:numId="34">
    <w:abstractNumId w:val="27"/>
  </w:num>
  <w:num w:numId="35">
    <w:abstractNumId w:val="16"/>
  </w:num>
  <w:num w:numId="36">
    <w:abstractNumId w:val="30"/>
  </w:num>
  <w:num w:numId="37">
    <w:abstractNumId w:val="33"/>
  </w:num>
  <w:num w:numId="38">
    <w:abstractNumId w:val="28"/>
  </w:num>
  <w:num w:numId="39">
    <w:abstractNumId w:val="4"/>
  </w:num>
  <w:num w:numId="40">
    <w:abstractNumId w:val="0"/>
  </w:num>
  <w:num w:numId="41">
    <w:abstractNumId w:val="23"/>
  </w:num>
  <w:num w:numId="42">
    <w:abstractNumId w:val="1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0C"/>
    <w:rsid w:val="000059C0"/>
    <w:rsid w:val="00027455"/>
    <w:rsid w:val="00030B3C"/>
    <w:rsid w:val="00044889"/>
    <w:rsid w:val="00044C07"/>
    <w:rsid w:val="00055DFD"/>
    <w:rsid w:val="000877B3"/>
    <w:rsid w:val="000A6884"/>
    <w:rsid w:val="000C748F"/>
    <w:rsid w:val="00151F0B"/>
    <w:rsid w:val="00157904"/>
    <w:rsid w:val="00186B93"/>
    <w:rsid w:val="002A6DD4"/>
    <w:rsid w:val="002D4543"/>
    <w:rsid w:val="003300DC"/>
    <w:rsid w:val="003866F7"/>
    <w:rsid w:val="00387EBC"/>
    <w:rsid w:val="003A1BBB"/>
    <w:rsid w:val="003B17FC"/>
    <w:rsid w:val="00407811"/>
    <w:rsid w:val="00431C2D"/>
    <w:rsid w:val="004A438E"/>
    <w:rsid w:val="004B1807"/>
    <w:rsid w:val="004C5BF2"/>
    <w:rsid w:val="00534202"/>
    <w:rsid w:val="0053731E"/>
    <w:rsid w:val="005554DE"/>
    <w:rsid w:val="00631867"/>
    <w:rsid w:val="006A01B7"/>
    <w:rsid w:val="006E2418"/>
    <w:rsid w:val="006E5FA3"/>
    <w:rsid w:val="00716BB5"/>
    <w:rsid w:val="0073104E"/>
    <w:rsid w:val="007D6C62"/>
    <w:rsid w:val="00864F50"/>
    <w:rsid w:val="00876C28"/>
    <w:rsid w:val="0090318F"/>
    <w:rsid w:val="009109C3"/>
    <w:rsid w:val="009E244F"/>
    <w:rsid w:val="00A0241D"/>
    <w:rsid w:val="00A13C49"/>
    <w:rsid w:val="00A2583F"/>
    <w:rsid w:val="00A960D7"/>
    <w:rsid w:val="00B336E1"/>
    <w:rsid w:val="00B3660F"/>
    <w:rsid w:val="00B3717A"/>
    <w:rsid w:val="00B723DD"/>
    <w:rsid w:val="00BB3A99"/>
    <w:rsid w:val="00BD38CF"/>
    <w:rsid w:val="00C017D9"/>
    <w:rsid w:val="00C308A6"/>
    <w:rsid w:val="00C8253A"/>
    <w:rsid w:val="00C87878"/>
    <w:rsid w:val="00C93DBA"/>
    <w:rsid w:val="00CB11AD"/>
    <w:rsid w:val="00D123F9"/>
    <w:rsid w:val="00D35E16"/>
    <w:rsid w:val="00DB7862"/>
    <w:rsid w:val="00DC0915"/>
    <w:rsid w:val="00DE6EF6"/>
    <w:rsid w:val="00E50C0C"/>
    <w:rsid w:val="00F71DF1"/>
    <w:rsid w:val="00FA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494F"/>
  <w15:docId w15:val="{C489C27B-A281-4C7E-B820-1C665F9D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E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7D9"/>
    <w:pPr>
      <w:ind w:left="720"/>
      <w:contextualSpacing/>
    </w:pPr>
  </w:style>
  <w:style w:type="paragraph" w:styleId="BalloonText">
    <w:name w:val="Balloon Text"/>
    <w:basedOn w:val="Normal"/>
    <w:link w:val="BalloonTextChar"/>
    <w:uiPriority w:val="99"/>
    <w:semiHidden/>
    <w:unhideWhenUsed/>
    <w:rsid w:val="003B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8</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27</cp:revision>
  <cp:lastPrinted>2017-11-29T04:32:00Z</cp:lastPrinted>
  <dcterms:created xsi:type="dcterms:W3CDTF">2017-11-27T15:45:00Z</dcterms:created>
  <dcterms:modified xsi:type="dcterms:W3CDTF">2018-01-22T14:27:00Z</dcterms:modified>
</cp:coreProperties>
</file>