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AB" w:rsidRPr="008B24D5" w:rsidRDefault="008B24D5" w:rsidP="007A7AAB">
      <w:pPr>
        <w:rPr>
          <w:sz w:val="26"/>
          <w:szCs w:val="26"/>
          <w:lang w:val="nl-NL"/>
        </w:rPr>
      </w:pPr>
      <w:r>
        <w:rPr>
          <w:sz w:val="26"/>
          <w:szCs w:val="26"/>
          <w:lang w:val="nl-NL"/>
        </w:rPr>
        <w:t>PHÒNG GD&amp;ĐT QUẬN LONG BIÊN</w:t>
      </w:r>
    </w:p>
    <w:p w:rsidR="007A7AAB" w:rsidRDefault="00596DAC" w:rsidP="00596DAC">
      <w:pPr>
        <w:rPr>
          <w:b/>
          <w:sz w:val="26"/>
          <w:szCs w:val="26"/>
          <w:lang w:val="nl-NL"/>
        </w:rPr>
      </w:pPr>
      <w:r>
        <w:rPr>
          <w:b/>
          <w:sz w:val="26"/>
          <w:szCs w:val="26"/>
          <w:lang w:val="nl-NL"/>
        </w:rPr>
        <w:t>TRƯỜNG THCS NGÔ GIA TỰ</w:t>
      </w:r>
    </w:p>
    <w:p w:rsidR="00596DAC" w:rsidRPr="00596DAC" w:rsidRDefault="00596DAC" w:rsidP="00596DAC">
      <w:pPr>
        <w:rPr>
          <w:b/>
          <w:sz w:val="26"/>
          <w:szCs w:val="26"/>
          <w:lang w:val="nl-NL"/>
        </w:rPr>
      </w:pPr>
    </w:p>
    <w:p w:rsidR="001701B8" w:rsidRDefault="000239DD" w:rsidP="001701B8">
      <w:pPr>
        <w:jc w:val="center"/>
        <w:rPr>
          <w:b/>
          <w:sz w:val="32"/>
          <w:lang w:val="nl-NL"/>
        </w:rPr>
      </w:pPr>
      <w:r>
        <w:rPr>
          <w:b/>
          <w:sz w:val="32"/>
          <w:lang w:val="nl-NL"/>
        </w:rPr>
        <w:t xml:space="preserve">MA </w:t>
      </w:r>
      <w:r w:rsidR="00596DAC">
        <w:rPr>
          <w:b/>
          <w:sz w:val="32"/>
          <w:szCs w:val="32"/>
          <w:lang w:val="nl-NL"/>
        </w:rPr>
        <w:t>TRẬN</w:t>
      </w:r>
      <w:r>
        <w:rPr>
          <w:b/>
          <w:sz w:val="32"/>
          <w:lang w:val="nl-NL"/>
        </w:rPr>
        <w:t xml:space="preserve"> ĐỀ </w:t>
      </w:r>
      <w:r w:rsidR="001701B8" w:rsidRPr="008335BF">
        <w:rPr>
          <w:b/>
          <w:sz w:val="32"/>
          <w:lang w:val="nl-NL"/>
        </w:rPr>
        <w:t xml:space="preserve">KIỂM TRA </w:t>
      </w:r>
      <w:r w:rsidR="001701B8">
        <w:rPr>
          <w:b/>
          <w:sz w:val="32"/>
          <w:lang w:val="nl-NL"/>
        </w:rPr>
        <w:t>HỌC KÌ II</w:t>
      </w:r>
      <w:r>
        <w:rPr>
          <w:b/>
          <w:sz w:val="32"/>
          <w:lang w:val="nl-NL"/>
        </w:rPr>
        <w:t xml:space="preserve"> MÔN VẬT LÝ 7</w:t>
      </w:r>
    </w:p>
    <w:p w:rsidR="000239DD" w:rsidRPr="00BD1E09" w:rsidRDefault="000239DD" w:rsidP="001701B8">
      <w:pPr>
        <w:jc w:val="center"/>
        <w:rPr>
          <w:b/>
          <w:lang w:val="nl-NL"/>
        </w:rPr>
      </w:pPr>
      <w:r w:rsidRPr="00BD1E09">
        <w:rPr>
          <w:b/>
          <w:lang w:val="nl-NL"/>
        </w:rPr>
        <w:t>Năm học:2017-2018</w:t>
      </w:r>
    </w:p>
    <w:p w:rsidR="001701B8" w:rsidRPr="006253C2" w:rsidRDefault="00BD1E09" w:rsidP="001701B8">
      <w:pPr>
        <w:spacing w:before="60" w:line="400" w:lineRule="atLeast"/>
        <w:rPr>
          <w:b/>
          <w:bCs/>
          <w:lang w:val="nl-NL"/>
        </w:rPr>
      </w:pPr>
      <w:r w:rsidRPr="006253C2">
        <w:rPr>
          <w:b/>
          <w:bCs/>
          <w:lang w:val="nl-NL"/>
        </w:rPr>
        <w:t>I. MỤC ĐÍCH:</w:t>
      </w:r>
    </w:p>
    <w:p w:rsidR="001701B8" w:rsidRPr="008335BF" w:rsidRDefault="00BD1E09" w:rsidP="00C41F62">
      <w:pPr>
        <w:spacing w:before="60" w:line="400" w:lineRule="atLeast"/>
        <w:rPr>
          <w:lang w:val="nl-NL"/>
        </w:rPr>
      </w:pPr>
      <w:r>
        <w:rPr>
          <w:b/>
          <w:bCs/>
          <w:lang w:val="nl-NL"/>
        </w:rPr>
        <w:t xml:space="preserve">        1</w:t>
      </w:r>
      <w:r w:rsidR="001701B8" w:rsidRPr="008335BF">
        <w:rPr>
          <w:b/>
          <w:bCs/>
          <w:lang w:val="nl-NL"/>
        </w:rPr>
        <w:t>. Phạm vi kiến thức</w:t>
      </w:r>
      <w:r w:rsidR="001701B8" w:rsidRPr="008335BF">
        <w:rPr>
          <w:bCs/>
          <w:lang w:val="nl-NL"/>
        </w:rPr>
        <w:t>: Kiểm tra kiến thức</w:t>
      </w:r>
      <w:r w:rsidR="000D6672">
        <w:rPr>
          <w:bCs/>
          <w:lang w:val="nl-NL"/>
        </w:rPr>
        <w:t xml:space="preserve"> trong chương trình Vật lý lớp 7</w:t>
      </w:r>
      <w:r w:rsidR="001701B8" w:rsidRPr="008335BF">
        <w:rPr>
          <w:bCs/>
          <w:lang w:val="nl-NL"/>
        </w:rPr>
        <w:t>, gồm từ ti</w:t>
      </w:r>
      <w:r w:rsidR="001701B8" w:rsidRPr="008335BF">
        <w:rPr>
          <w:lang w:val="nl-NL"/>
        </w:rPr>
        <w:t>ế</w:t>
      </w:r>
      <w:r w:rsidR="009956E9">
        <w:rPr>
          <w:bCs/>
          <w:lang w:val="nl-NL"/>
        </w:rPr>
        <w:t>t 19</w:t>
      </w:r>
      <w:r w:rsidR="001701B8">
        <w:rPr>
          <w:bCs/>
          <w:lang w:val="nl-NL"/>
        </w:rPr>
        <w:t xml:space="preserve"> đến tiết 3</w:t>
      </w:r>
      <w:r w:rsidR="009956E9">
        <w:rPr>
          <w:bCs/>
          <w:lang w:val="nl-NL"/>
        </w:rPr>
        <w:t>2</w:t>
      </w:r>
      <w:r w:rsidR="001701B8" w:rsidRPr="008335BF">
        <w:rPr>
          <w:bCs/>
          <w:lang w:val="nl-NL"/>
        </w:rPr>
        <w:t xml:space="preserve"> theo phân phối chương trình</w:t>
      </w:r>
      <w:r w:rsidR="00C41F62">
        <w:rPr>
          <w:bCs/>
          <w:lang w:val="nl-NL"/>
        </w:rPr>
        <w:t xml:space="preserve">. </w:t>
      </w:r>
    </w:p>
    <w:p w:rsidR="001701B8" w:rsidRPr="008335BF" w:rsidRDefault="00BD1E09" w:rsidP="001701B8">
      <w:pPr>
        <w:spacing w:before="60" w:line="400" w:lineRule="atLeast"/>
        <w:rPr>
          <w:b/>
          <w:bCs/>
          <w:lang w:val="nl-NL"/>
        </w:rPr>
      </w:pPr>
      <w:r>
        <w:rPr>
          <w:b/>
          <w:bCs/>
          <w:lang w:val="nl-NL"/>
        </w:rPr>
        <w:t xml:space="preserve">       2. Mục đích k</w:t>
      </w:r>
      <w:r w:rsidR="001701B8" w:rsidRPr="008335BF">
        <w:rPr>
          <w:b/>
          <w:bCs/>
          <w:lang w:val="nl-NL"/>
        </w:rPr>
        <w:t xml:space="preserve">iểm </w:t>
      </w:r>
      <w:r>
        <w:rPr>
          <w:b/>
          <w:bCs/>
          <w:lang w:val="nl-NL"/>
        </w:rPr>
        <w:t>tra:</w:t>
      </w:r>
    </w:p>
    <w:p w:rsidR="001701B8" w:rsidRPr="008335BF" w:rsidRDefault="001701B8" w:rsidP="001701B8">
      <w:pPr>
        <w:spacing w:before="60" w:line="400" w:lineRule="atLeast"/>
        <w:rPr>
          <w:b/>
          <w:bCs/>
          <w:lang w:val="nl-NL"/>
        </w:rPr>
      </w:pPr>
      <w:r w:rsidRPr="008335BF">
        <w:rPr>
          <w:b/>
          <w:bCs/>
          <w:lang w:val="nl-NL"/>
        </w:rPr>
        <w:t xml:space="preserve">   * Đối với Học sinh:</w:t>
      </w:r>
    </w:p>
    <w:p w:rsidR="001701B8" w:rsidRPr="008335BF" w:rsidRDefault="006253C2" w:rsidP="001701B8">
      <w:pPr>
        <w:spacing w:before="60" w:line="400" w:lineRule="atLeast"/>
        <w:rPr>
          <w:bCs/>
          <w:color w:val="000000"/>
          <w:lang w:val="nl-NL"/>
        </w:rPr>
      </w:pPr>
      <w:r>
        <w:rPr>
          <w:b/>
          <w:bCs/>
          <w:color w:val="000000"/>
          <w:lang w:val="nl-NL"/>
        </w:rPr>
        <w:t>a</w:t>
      </w:r>
      <w:r w:rsidR="001701B8" w:rsidRPr="008335BF">
        <w:rPr>
          <w:b/>
          <w:bCs/>
          <w:color w:val="000000"/>
          <w:lang w:val="nl-NL"/>
        </w:rPr>
        <w:t>. Kiến thức:</w:t>
      </w:r>
      <w:r w:rsidR="001701B8" w:rsidRPr="008335BF">
        <w:rPr>
          <w:bCs/>
          <w:color w:val="000000"/>
          <w:lang w:val="nl-NL"/>
        </w:rPr>
        <w:t xml:space="preserve">Học sinh nắm được về </w:t>
      </w:r>
      <w:r w:rsidR="001643A8">
        <w:rPr>
          <w:bCs/>
          <w:color w:val="000000"/>
          <w:lang w:val="nl-NL"/>
        </w:rPr>
        <w:t>hiện tượng nhiễm điện, dòng điện, nguồn điện, vật liệu dẫn điện</w:t>
      </w:r>
      <w:r w:rsidR="001643A8">
        <w:rPr>
          <w:lang w:val="nl-NL"/>
        </w:rPr>
        <w:t>, vật liệu cách điện, sơ đồ mạch điện, các tác dụng của dòng điện, cường độ dòng điện, hiệu điện thế, an  toàn điện.</w:t>
      </w:r>
    </w:p>
    <w:p w:rsidR="001701B8" w:rsidRPr="008335BF" w:rsidRDefault="006253C2" w:rsidP="001701B8">
      <w:pPr>
        <w:spacing w:before="60" w:line="400" w:lineRule="atLeast"/>
        <w:rPr>
          <w:bCs/>
          <w:color w:val="000000"/>
          <w:lang w:val="nl-NL"/>
        </w:rPr>
      </w:pPr>
      <w:r>
        <w:rPr>
          <w:b/>
          <w:bCs/>
          <w:color w:val="000000"/>
          <w:lang w:val="nl-NL"/>
        </w:rPr>
        <w:t xml:space="preserve">       b</w:t>
      </w:r>
      <w:r w:rsidR="001701B8" w:rsidRPr="008335BF">
        <w:rPr>
          <w:b/>
          <w:bCs/>
          <w:color w:val="000000"/>
          <w:lang w:val="nl-NL"/>
        </w:rPr>
        <w:t>.  Kỹ năng:</w:t>
      </w:r>
      <w:r w:rsidR="001701B8" w:rsidRPr="008335BF">
        <w:rPr>
          <w:bCs/>
          <w:color w:val="000000"/>
          <w:lang w:val="nl-NL"/>
        </w:rPr>
        <w:t>Vận dụng được những kiến thức trên để giải bài tập và giải thích một số hiện tượng.</w:t>
      </w:r>
    </w:p>
    <w:p w:rsidR="001701B8" w:rsidRPr="008335BF" w:rsidRDefault="006253C2" w:rsidP="001701B8">
      <w:pPr>
        <w:spacing w:before="60" w:line="400" w:lineRule="atLeast"/>
        <w:rPr>
          <w:bCs/>
          <w:color w:val="000000"/>
          <w:lang w:val="nl-NL"/>
        </w:rPr>
      </w:pPr>
      <w:r>
        <w:rPr>
          <w:b/>
          <w:bCs/>
          <w:color w:val="000000"/>
          <w:lang w:val="nl-NL"/>
        </w:rPr>
        <w:t xml:space="preserve">       c</w:t>
      </w:r>
      <w:r w:rsidR="001701B8" w:rsidRPr="008335BF">
        <w:rPr>
          <w:b/>
          <w:bCs/>
          <w:color w:val="000000"/>
          <w:lang w:val="nl-NL"/>
        </w:rPr>
        <w:t>. Thái độ:</w:t>
      </w:r>
      <w:r w:rsidR="001701B8" w:rsidRPr="008335BF">
        <w:rPr>
          <w:bCs/>
          <w:color w:val="000000"/>
          <w:lang w:val="nl-NL"/>
        </w:rPr>
        <w:t xml:space="preserve"> Giúp học sinh có thái độ trung thực, độc lập, nghiêm túc, sáng tạo trong khi làm bài kiểm tra. </w:t>
      </w:r>
    </w:p>
    <w:p w:rsidR="001701B8" w:rsidRPr="008335BF" w:rsidRDefault="001701B8" w:rsidP="001701B8">
      <w:pPr>
        <w:spacing w:before="60" w:line="400" w:lineRule="atLeast"/>
        <w:rPr>
          <w:bCs/>
          <w:lang w:val="nl-NL"/>
        </w:rPr>
      </w:pPr>
      <w:r w:rsidRPr="008335BF">
        <w:rPr>
          <w:b/>
          <w:bCs/>
          <w:lang w:val="nl-NL"/>
        </w:rPr>
        <w:t xml:space="preserve">  * Đối với giáo viên:</w:t>
      </w:r>
      <w:r w:rsidRPr="008335BF">
        <w:rPr>
          <w:bCs/>
          <w:lang w:val="nl-NL"/>
        </w:rPr>
        <w:t xml:space="preserve"> Thông qua bài kiểm tra đánh giá được kết quả học tập học sinh, từ đó có cơ sở để điều chỉnh cách dạy của GV và cách học của HS hợp thực tế. </w:t>
      </w:r>
    </w:p>
    <w:p w:rsidR="001701B8" w:rsidRPr="008335BF" w:rsidRDefault="006253C2" w:rsidP="001701B8">
      <w:pPr>
        <w:spacing w:before="60" w:line="400" w:lineRule="atLeast"/>
        <w:rPr>
          <w:b/>
          <w:bCs/>
          <w:sz w:val="24"/>
          <w:lang w:val="nl-NL"/>
        </w:rPr>
      </w:pPr>
      <w:r>
        <w:rPr>
          <w:b/>
          <w:bCs/>
          <w:lang w:val="nl-NL"/>
        </w:rPr>
        <w:t>II.  HÌNH THỨC</w:t>
      </w:r>
      <w:r w:rsidR="001701B8" w:rsidRPr="008335BF">
        <w:rPr>
          <w:b/>
          <w:bCs/>
          <w:lang w:val="nl-NL"/>
        </w:rPr>
        <w:t xml:space="preserve"> KIỂM TRA</w:t>
      </w:r>
      <w:r w:rsidR="00822538">
        <w:rPr>
          <w:b/>
          <w:bCs/>
          <w:lang w:val="nl-NL"/>
        </w:rPr>
        <w:t>:</w:t>
      </w:r>
    </w:p>
    <w:p w:rsidR="001701B8" w:rsidRPr="008335BF" w:rsidRDefault="00822538" w:rsidP="001701B8">
      <w:pPr>
        <w:spacing w:before="60" w:line="400" w:lineRule="atLeast"/>
        <w:ind w:firstLine="720"/>
        <w:rPr>
          <w:bCs/>
          <w:lang w:val="nl-NL"/>
        </w:rPr>
      </w:pPr>
      <w:r>
        <w:rPr>
          <w:bCs/>
          <w:lang w:val="nl-NL"/>
        </w:rPr>
        <w:t>- Trắc nghiệm : 40%</w:t>
      </w:r>
    </w:p>
    <w:p w:rsidR="001701B8" w:rsidRPr="008335BF" w:rsidRDefault="00822538" w:rsidP="001701B8">
      <w:pPr>
        <w:spacing w:before="60" w:line="400" w:lineRule="atLeast"/>
        <w:ind w:firstLine="720"/>
        <w:rPr>
          <w:bCs/>
          <w:lang w:val="nl-NL"/>
        </w:rPr>
      </w:pPr>
      <w:r>
        <w:rPr>
          <w:bCs/>
          <w:lang w:val="nl-NL"/>
        </w:rPr>
        <w:t>- Tự luận:         60%</w:t>
      </w:r>
    </w:p>
    <w:p w:rsidR="001701B8" w:rsidRPr="008335BF" w:rsidRDefault="00707AE4" w:rsidP="001701B8">
      <w:pPr>
        <w:spacing w:line="400" w:lineRule="atLeast"/>
        <w:jc w:val="both"/>
        <w:rPr>
          <w:b/>
          <w:lang w:val="nl-NL"/>
        </w:rPr>
      </w:pPr>
      <w:r>
        <w:rPr>
          <w:b/>
          <w:lang w:val="nl-NL"/>
        </w:rPr>
        <w:t>III. MA TRẬN</w:t>
      </w:r>
      <w:r w:rsidR="001701B8" w:rsidRPr="008335BF">
        <w:rPr>
          <w:b/>
          <w:lang w:val="nl-NL"/>
        </w:rPr>
        <w:t xml:space="preserve"> :</w:t>
      </w:r>
    </w:p>
    <w:p w:rsidR="001701B8" w:rsidRPr="008335BF" w:rsidRDefault="001701B8" w:rsidP="001701B8">
      <w:pPr>
        <w:spacing w:line="400" w:lineRule="atLeast"/>
        <w:rPr>
          <w:lang w:val="nl-NL"/>
        </w:rPr>
      </w:pPr>
    </w:p>
    <w:tbl>
      <w:tblPr>
        <w:tblStyle w:val="TableGrid"/>
        <w:tblW w:w="10201" w:type="dxa"/>
        <w:tblLayout w:type="fixed"/>
        <w:tblLook w:val="04A0" w:firstRow="1" w:lastRow="0" w:firstColumn="1" w:lastColumn="0" w:noHBand="0" w:noVBand="1"/>
      </w:tblPr>
      <w:tblGrid>
        <w:gridCol w:w="2122"/>
        <w:gridCol w:w="992"/>
        <w:gridCol w:w="992"/>
        <w:gridCol w:w="851"/>
        <w:gridCol w:w="850"/>
        <w:gridCol w:w="851"/>
        <w:gridCol w:w="850"/>
        <w:gridCol w:w="851"/>
        <w:gridCol w:w="850"/>
        <w:gridCol w:w="992"/>
      </w:tblGrid>
      <w:tr w:rsidR="00C02654" w:rsidTr="00BC0E80">
        <w:tc>
          <w:tcPr>
            <w:tcW w:w="2122" w:type="dxa"/>
            <w:vMerge w:val="restart"/>
          </w:tcPr>
          <w:p w:rsidR="00397EAE" w:rsidRDefault="0083132D" w:rsidP="00CA0ECE">
            <w:pPr>
              <w:jc w:val="center"/>
              <w:rPr>
                <w:b/>
                <w:sz w:val="26"/>
                <w:lang w:val="nl-NL"/>
              </w:rPr>
            </w:pPr>
            <w:r>
              <w:rPr>
                <w:b/>
                <w:sz w:val="26"/>
                <w:lang w:val="nl-NL"/>
              </w:rPr>
              <w:t>KIẾN THỨC</w:t>
            </w:r>
          </w:p>
        </w:tc>
        <w:tc>
          <w:tcPr>
            <w:tcW w:w="1984" w:type="dxa"/>
            <w:gridSpan w:val="2"/>
          </w:tcPr>
          <w:p w:rsidR="00397EAE" w:rsidRDefault="0083132D" w:rsidP="00CA0ECE">
            <w:pPr>
              <w:jc w:val="center"/>
              <w:rPr>
                <w:b/>
                <w:sz w:val="26"/>
                <w:lang w:val="nl-NL"/>
              </w:rPr>
            </w:pPr>
            <w:r>
              <w:rPr>
                <w:b/>
                <w:sz w:val="26"/>
                <w:lang w:val="nl-NL"/>
              </w:rPr>
              <w:t>NHẬN BIẾT</w:t>
            </w:r>
          </w:p>
        </w:tc>
        <w:tc>
          <w:tcPr>
            <w:tcW w:w="1701" w:type="dxa"/>
            <w:gridSpan w:val="2"/>
          </w:tcPr>
          <w:p w:rsidR="00397EAE" w:rsidRDefault="0083132D" w:rsidP="00CA0ECE">
            <w:pPr>
              <w:jc w:val="center"/>
              <w:rPr>
                <w:b/>
                <w:sz w:val="26"/>
                <w:lang w:val="nl-NL"/>
              </w:rPr>
            </w:pPr>
            <w:r>
              <w:rPr>
                <w:b/>
                <w:sz w:val="26"/>
                <w:lang w:val="nl-NL"/>
              </w:rPr>
              <w:t>THÔNG HIỂU</w:t>
            </w:r>
          </w:p>
        </w:tc>
        <w:tc>
          <w:tcPr>
            <w:tcW w:w="1701" w:type="dxa"/>
            <w:gridSpan w:val="2"/>
          </w:tcPr>
          <w:p w:rsidR="00397EAE" w:rsidRDefault="0083132D" w:rsidP="00CA0ECE">
            <w:pPr>
              <w:jc w:val="center"/>
              <w:rPr>
                <w:b/>
                <w:sz w:val="26"/>
                <w:lang w:val="nl-NL"/>
              </w:rPr>
            </w:pPr>
            <w:r>
              <w:rPr>
                <w:b/>
                <w:sz w:val="26"/>
                <w:lang w:val="nl-NL"/>
              </w:rPr>
              <w:t>VẬN DỤNG</w:t>
            </w:r>
          </w:p>
        </w:tc>
        <w:tc>
          <w:tcPr>
            <w:tcW w:w="1701" w:type="dxa"/>
            <w:gridSpan w:val="2"/>
          </w:tcPr>
          <w:p w:rsidR="00397EAE" w:rsidRDefault="0083132D" w:rsidP="00CA0ECE">
            <w:pPr>
              <w:jc w:val="center"/>
              <w:rPr>
                <w:b/>
                <w:sz w:val="26"/>
                <w:lang w:val="nl-NL"/>
              </w:rPr>
            </w:pPr>
            <w:r>
              <w:rPr>
                <w:b/>
                <w:sz w:val="26"/>
                <w:lang w:val="nl-NL"/>
              </w:rPr>
              <w:t>VẬN DỤNG CAO</w:t>
            </w:r>
          </w:p>
        </w:tc>
        <w:tc>
          <w:tcPr>
            <w:tcW w:w="992" w:type="dxa"/>
            <w:vMerge w:val="restart"/>
          </w:tcPr>
          <w:p w:rsidR="00397EAE" w:rsidRDefault="0083132D" w:rsidP="00CA0ECE">
            <w:pPr>
              <w:jc w:val="center"/>
              <w:rPr>
                <w:b/>
                <w:sz w:val="26"/>
                <w:lang w:val="nl-NL"/>
              </w:rPr>
            </w:pPr>
            <w:r>
              <w:rPr>
                <w:b/>
                <w:sz w:val="26"/>
                <w:lang w:val="nl-NL"/>
              </w:rPr>
              <w:t>TỔNG</w:t>
            </w:r>
          </w:p>
        </w:tc>
      </w:tr>
      <w:tr w:rsidR="00C02654" w:rsidTr="00BC0E80">
        <w:tc>
          <w:tcPr>
            <w:tcW w:w="2122" w:type="dxa"/>
            <w:vMerge/>
          </w:tcPr>
          <w:p w:rsidR="00397EAE" w:rsidRDefault="00397EAE" w:rsidP="009601CA">
            <w:pPr>
              <w:rPr>
                <w:b/>
                <w:sz w:val="26"/>
                <w:lang w:val="nl-NL"/>
              </w:rPr>
            </w:pPr>
          </w:p>
        </w:tc>
        <w:tc>
          <w:tcPr>
            <w:tcW w:w="992" w:type="dxa"/>
          </w:tcPr>
          <w:p w:rsidR="00397EAE" w:rsidRDefault="00305C34" w:rsidP="009601CA">
            <w:pPr>
              <w:rPr>
                <w:b/>
                <w:sz w:val="26"/>
                <w:lang w:val="nl-NL"/>
              </w:rPr>
            </w:pPr>
            <w:r>
              <w:rPr>
                <w:b/>
                <w:sz w:val="26"/>
                <w:lang w:val="nl-NL"/>
              </w:rPr>
              <w:t>TN</w:t>
            </w:r>
          </w:p>
        </w:tc>
        <w:tc>
          <w:tcPr>
            <w:tcW w:w="992" w:type="dxa"/>
          </w:tcPr>
          <w:p w:rsidR="00397EAE" w:rsidRDefault="00305C34" w:rsidP="009601CA">
            <w:pPr>
              <w:rPr>
                <w:b/>
                <w:sz w:val="26"/>
                <w:lang w:val="nl-NL"/>
              </w:rPr>
            </w:pPr>
            <w:r>
              <w:rPr>
                <w:b/>
                <w:sz w:val="26"/>
                <w:lang w:val="nl-NL"/>
              </w:rPr>
              <w:t>TL</w:t>
            </w:r>
          </w:p>
        </w:tc>
        <w:tc>
          <w:tcPr>
            <w:tcW w:w="851" w:type="dxa"/>
          </w:tcPr>
          <w:p w:rsidR="00397EAE" w:rsidRDefault="00305C34" w:rsidP="009601CA">
            <w:pPr>
              <w:rPr>
                <w:b/>
                <w:sz w:val="26"/>
                <w:lang w:val="nl-NL"/>
              </w:rPr>
            </w:pPr>
            <w:r>
              <w:rPr>
                <w:b/>
                <w:sz w:val="26"/>
                <w:lang w:val="nl-NL"/>
              </w:rPr>
              <w:t>TN</w:t>
            </w:r>
          </w:p>
        </w:tc>
        <w:tc>
          <w:tcPr>
            <w:tcW w:w="850" w:type="dxa"/>
          </w:tcPr>
          <w:p w:rsidR="00397EAE" w:rsidRDefault="00305C34" w:rsidP="009601CA">
            <w:pPr>
              <w:rPr>
                <w:b/>
                <w:sz w:val="26"/>
                <w:lang w:val="nl-NL"/>
              </w:rPr>
            </w:pPr>
            <w:r>
              <w:rPr>
                <w:b/>
                <w:sz w:val="26"/>
                <w:lang w:val="nl-NL"/>
              </w:rPr>
              <w:t>TL</w:t>
            </w:r>
          </w:p>
        </w:tc>
        <w:tc>
          <w:tcPr>
            <w:tcW w:w="851" w:type="dxa"/>
          </w:tcPr>
          <w:p w:rsidR="00397EAE" w:rsidRDefault="00305C34" w:rsidP="009601CA">
            <w:pPr>
              <w:rPr>
                <w:b/>
                <w:sz w:val="26"/>
                <w:lang w:val="nl-NL"/>
              </w:rPr>
            </w:pPr>
            <w:r>
              <w:rPr>
                <w:b/>
                <w:sz w:val="26"/>
                <w:lang w:val="nl-NL"/>
              </w:rPr>
              <w:t>TN</w:t>
            </w:r>
          </w:p>
        </w:tc>
        <w:tc>
          <w:tcPr>
            <w:tcW w:w="850" w:type="dxa"/>
          </w:tcPr>
          <w:p w:rsidR="00397EAE" w:rsidRDefault="00305C34" w:rsidP="009601CA">
            <w:pPr>
              <w:rPr>
                <w:b/>
                <w:sz w:val="26"/>
                <w:lang w:val="nl-NL"/>
              </w:rPr>
            </w:pPr>
            <w:r>
              <w:rPr>
                <w:b/>
                <w:sz w:val="26"/>
                <w:lang w:val="nl-NL"/>
              </w:rPr>
              <w:t>TL</w:t>
            </w:r>
          </w:p>
        </w:tc>
        <w:tc>
          <w:tcPr>
            <w:tcW w:w="851" w:type="dxa"/>
          </w:tcPr>
          <w:p w:rsidR="00397EAE" w:rsidRDefault="00305C34" w:rsidP="009601CA">
            <w:pPr>
              <w:rPr>
                <w:b/>
                <w:sz w:val="26"/>
                <w:lang w:val="nl-NL"/>
              </w:rPr>
            </w:pPr>
            <w:r>
              <w:rPr>
                <w:b/>
                <w:sz w:val="26"/>
                <w:lang w:val="nl-NL"/>
              </w:rPr>
              <w:t>TN</w:t>
            </w:r>
          </w:p>
        </w:tc>
        <w:tc>
          <w:tcPr>
            <w:tcW w:w="850" w:type="dxa"/>
          </w:tcPr>
          <w:p w:rsidR="00397EAE" w:rsidRDefault="00305C34" w:rsidP="009601CA">
            <w:pPr>
              <w:rPr>
                <w:b/>
                <w:sz w:val="26"/>
                <w:lang w:val="nl-NL"/>
              </w:rPr>
            </w:pPr>
            <w:r>
              <w:rPr>
                <w:b/>
                <w:sz w:val="26"/>
                <w:lang w:val="nl-NL"/>
              </w:rPr>
              <w:t>TL</w:t>
            </w:r>
          </w:p>
        </w:tc>
        <w:tc>
          <w:tcPr>
            <w:tcW w:w="992" w:type="dxa"/>
            <w:vMerge/>
          </w:tcPr>
          <w:p w:rsidR="00397EAE" w:rsidRDefault="00397EAE" w:rsidP="009601CA">
            <w:pPr>
              <w:rPr>
                <w:b/>
                <w:sz w:val="26"/>
                <w:lang w:val="nl-NL"/>
              </w:rPr>
            </w:pPr>
          </w:p>
        </w:tc>
      </w:tr>
      <w:tr w:rsidR="00F06C6D" w:rsidTr="00BC0E80">
        <w:tc>
          <w:tcPr>
            <w:tcW w:w="2122" w:type="dxa"/>
          </w:tcPr>
          <w:p w:rsidR="00D25577" w:rsidRPr="00381468" w:rsidRDefault="00381468" w:rsidP="009601CA">
            <w:pPr>
              <w:rPr>
                <w:sz w:val="26"/>
                <w:lang w:val="nl-NL"/>
              </w:rPr>
            </w:pPr>
            <w:r>
              <w:rPr>
                <w:sz w:val="26"/>
                <w:lang w:val="nl-NL"/>
              </w:rPr>
              <w:t>1.Hiện tượng nhiễm điện,</w:t>
            </w:r>
            <w:r w:rsidR="00F06C6D">
              <w:rPr>
                <w:sz w:val="26"/>
                <w:lang w:val="nl-NL"/>
              </w:rPr>
              <w:t>Vật liệu dẫn  và cách điện,</w:t>
            </w:r>
          </w:p>
        </w:tc>
        <w:tc>
          <w:tcPr>
            <w:tcW w:w="992" w:type="dxa"/>
          </w:tcPr>
          <w:p w:rsidR="00D25577" w:rsidRPr="00CC0326" w:rsidRDefault="00A44893" w:rsidP="009601CA">
            <w:pPr>
              <w:rPr>
                <w:sz w:val="26"/>
                <w:lang w:val="nl-NL"/>
              </w:rPr>
            </w:pPr>
            <w:r w:rsidRPr="00CC0326">
              <w:rPr>
                <w:sz w:val="26"/>
                <w:lang w:val="nl-NL"/>
              </w:rPr>
              <w:t>2</w:t>
            </w:r>
            <w:r w:rsidR="00A421BF" w:rsidRPr="00CC0326">
              <w:rPr>
                <w:sz w:val="26"/>
                <w:lang w:val="nl-NL"/>
              </w:rPr>
              <w:t>c</w:t>
            </w:r>
          </w:p>
          <w:p w:rsidR="008A7471" w:rsidRPr="00CC0326" w:rsidRDefault="008A7471" w:rsidP="009601CA">
            <w:pPr>
              <w:rPr>
                <w:sz w:val="26"/>
                <w:lang w:val="nl-NL"/>
              </w:rPr>
            </w:pPr>
          </w:p>
          <w:p w:rsidR="008A7471" w:rsidRPr="00CC0326" w:rsidRDefault="008A7471" w:rsidP="009601CA">
            <w:pPr>
              <w:rPr>
                <w:sz w:val="26"/>
                <w:lang w:val="nl-NL"/>
              </w:rPr>
            </w:pPr>
          </w:p>
          <w:p w:rsidR="008A7471" w:rsidRPr="00CC0326" w:rsidRDefault="009956E9" w:rsidP="009601CA">
            <w:pPr>
              <w:rPr>
                <w:sz w:val="26"/>
                <w:lang w:val="nl-NL"/>
              </w:rPr>
            </w:pPr>
            <w:r>
              <w:rPr>
                <w:sz w:val="26"/>
                <w:lang w:val="nl-NL"/>
              </w:rPr>
              <w:t xml:space="preserve">    </w:t>
            </w:r>
            <w:r w:rsidR="008A7471" w:rsidRPr="00CC0326">
              <w:rPr>
                <w:sz w:val="26"/>
                <w:lang w:val="nl-NL"/>
              </w:rPr>
              <w:t>1,0đ</w:t>
            </w:r>
          </w:p>
        </w:tc>
        <w:tc>
          <w:tcPr>
            <w:tcW w:w="992" w:type="dxa"/>
          </w:tcPr>
          <w:p w:rsidR="00D25577" w:rsidRPr="00CC0326" w:rsidRDefault="00134C42" w:rsidP="009601CA">
            <w:pPr>
              <w:rPr>
                <w:sz w:val="26"/>
                <w:lang w:val="nl-NL"/>
              </w:rPr>
            </w:pPr>
            <w:r w:rsidRPr="00CC0326">
              <w:rPr>
                <w:sz w:val="26"/>
                <w:lang w:val="nl-NL"/>
              </w:rPr>
              <w:t>1c</w:t>
            </w:r>
          </w:p>
          <w:p w:rsidR="00134C42" w:rsidRPr="00CC0326" w:rsidRDefault="00134C42" w:rsidP="009601CA">
            <w:pPr>
              <w:rPr>
                <w:sz w:val="26"/>
                <w:lang w:val="nl-NL"/>
              </w:rPr>
            </w:pPr>
          </w:p>
          <w:p w:rsidR="00134C42" w:rsidRPr="00CC0326" w:rsidRDefault="00134C42" w:rsidP="009601CA">
            <w:pPr>
              <w:rPr>
                <w:sz w:val="26"/>
                <w:lang w:val="nl-NL"/>
              </w:rPr>
            </w:pPr>
          </w:p>
          <w:p w:rsidR="00134C42" w:rsidRPr="00CC0326" w:rsidRDefault="00E62EF5" w:rsidP="009601CA">
            <w:pPr>
              <w:rPr>
                <w:sz w:val="26"/>
                <w:lang w:val="nl-NL"/>
              </w:rPr>
            </w:pPr>
            <w:r>
              <w:rPr>
                <w:sz w:val="26"/>
                <w:lang w:val="nl-NL"/>
              </w:rPr>
              <w:t xml:space="preserve">    </w:t>
            </w:r>
            <w:r w:rsidR="00134C42" w:rsidRPr="00CC0326">
              <w:rPr>
                <w:sz w:val="26"/>
                <w:lang w:val="nl-NL"/>
              </w:rPr>
              <w:t>0,5đ</w:t>
            </w:r>
          </w:p>
        </w:tc>
        <w:tc>
          <w:tcPr>
            <w:tcW w:w="851" w:type="dxa"/>
          </w:tcPr>
          <w:p w:rsidR="008A7471" w:rsidRPr="00CC0326" w:rsidRDefault="008A7471" w:rsidP="009601CA">
            <w:pPr>
              <w:rPr>
                <w:sz w:val="26"/>
                <w:lang w:val="nl-NL"/>
              </w:rPr>
            </w:pPr>
          </w:p>
          <w:p w:rsidR="008A7471" w:rsidRPr="00CC0326" w:rsidRDefault="008A7471" w:rsidP="009601CA">
            <w:pPr>
              <w:rPr>
                <w:sz w:val="26"/>
                <w:lang w:val="nl-NL"/>
              </w:rPr>
            </w:pPr>
          </w:p>
          <w:p w:rsidR="008A7471" w:rsidRPr="00CC0326" w:rsidRDefault="008A7471" w:rsidP="009601CA">
            <w:pPr>
              <w:rPr>
                <w:sz w:val="26"/>
                <w:lang w:val="nl-NL"/>
              </w:rPr>
            </w:pPr>
          </w:p>
        </w:tc>
        <w:tc>
          <w:tcPr>
            <w:tcW w:w="850" w:type="dxa"/>
          </w:tcPr>
          <w:p w:rsidR="00D25577" w:rsidRPr="00CC0326" w:rsidRDefault="00D25577" w:rsidP="009601CA">
            <w:pPr>
              <w:rPr>
                <w:sz w:val="26"/>
                <w:lang w:val="nl-NL"/>
              </w:rPr>
            </w:pPr>
          </w:p>
        </w:tc>
        <w:tc>
          <w:tcPr>
            <w:tcW w:w="851" w:type="dxa"/>
          </w:tcPr>
          <w:p w:rsidR="00D25577" w:rsidRPr="00CC0326" w:rsidRDefault="00D25577" w:rsidP="009601CA">
            <w:pPr>
              <w:rPr>
                <w:sz w:val="26"/>
                <w:lang w:val="nl-NL"/>
              </w:rPr>
            </w:pPr>
          </w:p>
        </w:tc>
        <w:tc>
          <w:tcPr>
            <w:tcW w:w="850" w:type="dxa"/>
          </w:tcPr>
          <w:p w:rsidR="00D25577" w:rsidRPr="00CC0326" w:rsidRDefault="00D25577" w:rsidP="009601CA">
            <w:pPr>
              <w:rPr>
                <w:sz w:val="26"/>
                <w:lang w:val="nl-NL"/>
              </w:rPr>
            </w:pPr>
          </w:p>
        </w:tc>
        <w:tc>
          <w:tcPr>
            <w:tcW w:w="851" w:type="dxa"/>
          </w:tcPr>
          <w:p w:rsidR="00D25577" w:rsidRPr="00CC0326" w:rsidRDefault="00D25577" w:rsidP="009601CA">
            <w:pPr>
              <w:rPr>
                <w:sz w:val="26"/>
                <w:lang w:val="nl-NL"/>
              </w:rPr>
            </w:pPr>
          </w:p>
        </w:tc>
        <w:tc>
          <w:tcPr>
            <w:tcW w:w="850" w:type="dxa"/>
          </w:tcPr>
          <w:p w:rsidR="00D25577" w:rsidRPr="00CC0326" w:rsidRDefault="00D25577" w:rsidP="009601CA">
            <w:pPr>
              <w:rPr>
                <w:sz w:val="26"/>
                <w:lang w:val="nl-NL"/>
              </w:rPr>
            </w:pPr>
          </w:p>
        </w:tc>
        <w:tc>
          <w:tcPr>
            <w:tcW w:w="992" w:type="dxa"/>
          </w:tcPr>
          <w:p w:rsidR="00A421BF" w:rsidRPr="00CC0326" w:rsidRDefault="00A421BF" w:rsidP="009601CA">
            <w:pPr>
              <w:rPr>
                <w:sz w:val="26"/>
                <w:lang w:val="nl-NL"/>
              </w:rPr>
            </w:pPr>
            <w:r w:rsidRPr="00CC0326">
              <w:rPr>
                <w:sz w:val="26"/>
                <w:lang w:val="nl-NL"/>
              </w:rPr>
              <w:t>3c</w:t>
            </w:r>
          </w:p>
          <w:p w:rsidR="00A421BF" w:rsidRPr="00CC0326" w:rsidRDefault="00A421BF" w:rsidP="009601CA">
            <w:pPr>
              <w:rPr>
                <w:sz w:val="26"/>
                <w:lang w:val="nl-NL"/>
              </w:rPr>
            </w:pPr>
          </w:p>
          <w:p w:rsidR="00A421BF" w:rsidRPr="00CC0326" w:rsidRDefault="00A421BF" w:rsidP="009601CA">
            <w:pPr>
              <w:rPr>
                <w:sz w:val="26"/>
                <w:lang w:val="nl-NL"/>
              </w:rPr>
            </w:pPr>
          </w:p>
          <w:p w:rsidR="00A421BF" w:rsidRPr="00CC0326" w:rsidRDefault="00075363" w:rsidP="009601CA">
            <w:pPr>
              <w:rPr>
                <w:sz w:val="26"/>
                <w:lang w:val="nl-NL"/>
              </w:rPr>
            </w:pPr>
            <w:r>
              <w:rPr>
                <w:sz w:val="26"/>
                <w:lang w:val="nl-NL"/>
              </w:rPr>
              <w:t xml:space="preserve">  </w:t>
            </w:r>
            <w:r w:rsidR="00A22C1D" w:rsidRPr="00CC0326">
              <w:rPr>
                <w:sz w:val="26"/>
                <w:lang w:val="nl-NL"/>
              </w:rPr>
              <w:t>1,5</w:t>
            </w:r>
            <w:r>
              <w:rPr>
                <w:sz w:val="26"/>
                <w:lang w:val="nl-NL"/>
              </w:rPr>
              <w:t>đ</w:t>
            </w:r>
          </w:p>
        </w:tc>
      </w:tr>
      <w:tr w:rsidR="00F06C6D" w:rsidTr="00BC0E80">
        <w:tc>
          <w:tcPr>
            <w:tcW w:w="2122" w:type="dxa"/>
          </w:tcPr>
          <w:p w:rsidR="00D25577" w:rsidRPr="001468B9" w:rsidRDefault="001468B9" w:rsidP="009601CA">
            <w:pPr>
              <w:rPr>
                <w:sz w:val="26"/>
                <w:lang w:val="nl-NL"/>
              </w:rPr>
            </w:pPr>
            <w:r w:rsidRPr="001468B9">
              <w:rPr>
                <w:sz w:val="26"/>
                <w:lang w:val="nl-NL"/>
              </w:rPr>
              <w:t>2.</w:t>
            </w:r>
            <w:r>
              <w:rPr>
                <w:sz w:val="26"/>
                <w:lang w:val="nl-NL"/>
              </w:rPr>
              <w:t>Sơ đồ mạch điện,ch</w:t>
            </w:r>
            <w:r w:rsidR="003154D6">
              <w:rPr>
                <w:sz w:val="26"/>
                <w:lang w:val="nl-NL"/>
              </w:rPr>
              <w:t>iều dòng điệ</w:t>
            </w:r>
            <w:r w:rsidR="009846FD">
              <w:rPr>
                <w:sz w:val="26"/>
                <w:lang w:val="nl-NL"/>
              </w:rPr>
              <w:t>n.</w:t>
            </w:r>
            <w:r w:rsidR="00A041DB">
              <w:rPr>
                <w:sz w:val="26"/>
                <w:lang w:val="nl-NL"/>
              </w:rPr>
              <w:t>Tác dụng của dòng điện</w:t>
            </w:r>
          </w:p>
        </w:tc>
        <w:tc>
          <w:tcPr>
            <w:tcW w:w="992" w:type="dxa"/>
          </w:tcPr>
          <w:p w:rsidR="00D25577" w:rsidRDefault="00A041DB" w:rsidP="009601CA">
            <w:pPr>
              <w:rPr>
                <w:sz w:val="26"/>
                <w:lang w:val="nl-NL"/>
              </w:rPr>
            </w:pPr>
            <w:r>
              <w:rPr>
                <w:sz w:val="26"/>
                <w:lang w:val="nl-NL"/>
              </w:rPr>
              <w:t>1c</w:t>
            </w:r>
          </w:p>
          <w:p w:rsidR="00A041DB" w:rsidRDefault="00A041DB" w:rsidP="009601CA">
            <w:pPr>
              <w:rPr>
                <w:sz w:val="26"/>
                <w:lang w:val="nl-NL"/>
              </w:rPr>
            </w:pPr>
          </w:p>
          <w:p w:rsidR="00A041DB" w:rsidRDefault="00A041DB" w:rsidP="009601CA">
            <w:pPr>
              <w:rPr>
                <w:sz w:val="26"/>
                <w:lang w:val="nl-NL"/>
              </w:rPr>
            </w:pPr>
          </w:p>
          <w:p w:rsidR="00A041DB" w:rsidRPr="00CC0326" w:rsidRDefault="00A041DB" w:rsidP="009601CA">
            <w:pPr>
              <w:rPr>
                <w:sz w:val="26"/>
                <w:lang w:val="nl-NL"/>
              </w:rPr>
            </w:pPr>
            <w:r>
              <w:rPr>
                <w:sz w:val="26"/>
                <w:lang w:val="nl-NL"/>
              </w:rPr>
              <w:t xml:space="preserve">    0,5đ</w:t>
            </w:r>
          </w:p>
        </w:tc>
        <w:tc>
          <w:tcPr>
            <w:tcW w:w="992" w:type="dxa"/>
          </w:tcPr>
          <w:p w:rsidR="00D25577" w:rsidRPr="00CC0326" w:rsidRDefault="00D25577" w:rsidP="009601CA">
            <w:pPr>
              <w:rPr>
                <w:sz w:val="26"/>
                <w:lang w:val="nl-NL"/>
              </w:rPr>
            </w:pPr>
          </w:p>
        </w:tc>
        <w:tc>
          <w:tcPr>
            <w:tcW w:w="851" w:type="dxa"/>
          </w:tcPr>
          <w:p w:rsidR="00D25577" w:rsidRDefault="00F731C2" w:rsidP="009601CA">
            <w:pPr>
              <w:rPr>
                <w:sz w:val="26"/>
                <w:lang w:val="nl-NL"/>
              </w:rPr>
            </w:pPr>
            <w:r>
              <w:rPr>
                <w:sz w:val="26"/>
                <w:lang w:val="nl-NL"/>
              </w:rPr>
              <w:t>1c</w:t>
            </w:r>
          </w:p>
          <w:p w:rsidR="00F731C2" w:rsidRDefault="00F731C2" w:rsidP="009601CA">
            <w:pPr>
              <w:rPr>
                <w:sz w:val="26"/>
                <w:lang w:val="nl-NL"/>
              </w:rPr>
            </w:pPr>
          </w:p>
          <w:p w:rsidR="00F731C2" w:rsidRPr="00CC0326" w:rsidRDefault="00F731C2" w:rsidP="009601CA">
            <w:pPr>
              <w:rPr>
                <w:sz w:val="26"/>
                <w:lang w:val="nl-NL"/>
              </w:rPr>
            </w:pPr>
            <w:r>
              <w:rPr>
                <w:sz w:val="26"/>
                <w:lang w:val="nl-NL"/>
              </w:rPr>
              <w:t xml:space="preserve">     0,5đ</w:t>
            </w:r>
          </w:p>
        </w:tc>
        <w:tc>
          <w:tcPr>
            <w:tcW w:w="850" w:type="dxa"/>
          </w:tcPr>
          <w:p w:rsidR="00D25577" w:rsidRDefault="00D25577" w:rsidP="009601CA">
            <w:pPr>
              <w:rPr>
                <w:sz w:val="26"/>
                <w:lang w:val="nl-NL"/>
              </w:rPr>
            </w:pPr>
          </w:p>
          <w:p w:rsidR="00E16C26" w:rsidRDefault="00E16C26" w:rsidP="009601CA">
            <w:pPr>
              <w:rPr>
                <w:sz w:val="26"/>
                <w:lang w:val="nl-NL"/>
              </w:rPr>
            </w:pPr>
          </w:p>
          <w:p w:rsidR="00E16C26" w:rsidRDefault="00E16C26" w:rsidP="009601CA">
            <w:pPr>
              <w:rPr>
                <w:sz w:val="26"/>
                <w:lang w:val="nl-NL"/>
              </w:rPr>
            </w:pPr>
          </w:p>
          <w:p w:rsidR="00E16C26" w:rsidRPr="00CC0326" w:rsidRDefault="00E16C26" w:rsidP="009601CA">
            <w:pPr>
              <w:rPr>
                <w:sz w:val="26"/>
                <w:lang w:val="nl-NL"/>
              </w:rPr>
            </w:pPr>
            <w:r>
              <w:rPr>
                <w:sz w:val="26"/>
                <w:lang w:val="nl-NL"/>
              </w:rPr>
              <w:t xml:space="preserve"> </w:t>
            </w:r>
          </w:p>
        </w:tc>
        <w:tc>
          <w:tcPr>
            <w:tcW w:w="851" w:type="dxa"/>
          </w:tcPr>
          <w:p w:rsidR="00D25577" w:rsidRPr="00CC0326" w:rsidRDefault="00D25577" w:rsidP="009601CA">
            <w:pPr>
              <w:rPr>
                <w:sz w:val="26"/>
                <w:lang w:val="nl-NL"/>
              </w:rPr>
            </w:pPr>
          </w:p>
          <w:p w:rsidR="002E61A0" w:rsidRPr="00CC0326" w:rsidRDefault="002E61A0" w:rsidP="009601CA">
            <w:pPr>
              <w:rPr>
                <w:sz w:val="26"/>
                <w:lang w:val="nl-NL"/>
              </w:rPr>
            </w:pPr>
          </w:p>
          <w:p w:rsidR="002E61A0" w:rsidRPr="00CC0326" w:rsidRDefault="002E61A0" w:rsidP="009601CA">
            <w:pPr>
              <w:rPr>
                <w:sz w:val="26"/>
                <w:lang w:val="nl-NL"/>
              </w:rPr>
            </w:pPr>
            <w:r w:rsidRPr="00CC0326">
              <w:rPr>
                <w:sz w:val="26"/>
                <w:lang w:val="nl-NL"/>
              </w:rPr>
              <w:t xml:space="preserve">     </w:t>
            </w:r>
            <w:r w:rsidR="00E62EF5">
              <w:rPr>
                <w:sz w:val="26"/>
                <w:lang w:val="nl-NL"/>
              </w:rPr>
              <w:t xml:space="preserve">     </w:t>
            </w:r>
          </w:p>
        </w:tc>
        <w:tc>
          <w:tcPr>
            <w:tcW w:w="850" w:type="dxa"/>
          </w:tcPr>
          <w:p w:rsidR="00763828" w:rsidRPr="00CC0326" w:rsidRDefault="00763828" w:rsidP="009601CA">
            <w:pPr>
              <w:rPr>
                <w:sz w:val="26"/>
                <w:lang w:val="nl-NL"/>
              </w:rPr>
            </w:pPr>
          </w:p>
          <w:p w:rsidR="00763828" w:rsidRPr="00CC0326" w:rsidRDefault="00763828" w:rsidP="009601CA">
            <w:pPr>
              <w:rPr>
                <w:sz w:val="26"/>
                <w:lang w:val="nl-NL"/>
              </w:rPr>
            </w:pPr>
            <w:r w:rsidRPr="00CC0326">
              <w:rPr>
                <w:sz w:val="26"/>
                <w:lang w:val="nl-NL"/>
              </w:rPr>
              <w:t xml:space="preserve">  </w:t>
            </w:r>
          </w:p>
        </w:tc>
        <w:tc>
          <w:tcPr>
            <w:tcW w:w="851" w:type="dxa"/>
          </w:tcPr>
          <w:p w:rsidR="00D25577" w:rsidRPr="00CC0326" w:rsidRDefault="00D25577" w:rsidP="009601CA">
            <w:pPr>
              <w:rPr>
                <w:sz w:val="26"/>
                <w:lang w:val="nl-NL"/>
              </w:rPr>
            </w:pPr>
          </w:p>
        </w:tc>
        <w:tc>
          <w:tcPr>
            <w:tcW w:w="850" w:type="dxa"/>
          </w:tcPr>
          <w:p w:rsidR="00D25577" w:rsidRPr="00CC0326" w:rsidRDefault="00763828" w:rsidP="009601CA">
            <w:pPr>
              <w:rPr>
                <w:sz w:val="26"/>
                <w:lang w:val="nl-NL"/>
              </w:rPr>
            </w:pPr>
            <w:r w:rsidRPr="00CC0326">
              <w:rPr>
                <w:sz w:val="26"/>
                <w:lang w:val="nl-NL"/>
              </w:rPr>
              <w:t>1</w:t>
            </w:r>
            <w:r w:rsidR="00A421BF" w:rsidRPr="00CC0326">
              <w:rPr>
                <w:sz w:val="26"/>
                <w:lang w:val="nl-NL"/>
              </w:rPr>
              <w:t>c</w:t>
            </w:r>
          </w:p>
          <w:p w:rsidR="00A44893" w:rsidRPr="00CC0326" w:rsidRDefault="00A44893" w:rsidP="009601CA">
            <w:pPr>
              <w:rPr>
                <w:sz w:val="26"/>
                <w:lang w:val="nl-NL"/>
              </w:rPr>
            </w:pPr>
          </w:p>
          <w:p w:rsidR="009956E9" w:rsidRDefault="009956E9" w:rsidP="009601CA">
            <w:pPr>
              <w:rPr>
                <w:sz w:val="26"/>
                <w:lang w:val="nl-NL"/>
              </w:rPr>
            </w:pPr>
          </w:p>
          <w:p w:rsidR="00A44893" w:rsidRPr="00CC0326" w:rsidRDefault="00E62EF5" w:rsidP="009601CA">
            <w:pPr>
              <w:rPr>
                <w:sz w:val="26"/>
                <w:lang w:val="nl-NL"/>
              </w:rPr>
            </w:pPr>
            <w:r>
              <w:rPr>
                <w:sz w:val="26"/>
                <w:lang w:val="nl-NL"/>
              </w:rPr>
              <w:t xml:space="preserve">  </w:t>
            </w:r>
            <w:r w:rsidR="007F14B1">
              <w:rPr>
                <w:sz w:val="26"/>
                <w:lang w:val="nl-NL"/>
              </w:rPr>
              <w:t>1</w:t>
            </w:r>
            <w:r w:rsidR="00763828" w:rsidRPr="00CC0326">
              <w:rPr>
                <w:sz w:val="26"/>
                <w:lang w:val="nl-NL"/>
              </w:rPr>
              <w:t>,0</w:t>
            </w:r>
            <w:r w:rsidR="00A44893" w:rsidRPr="00CC0326">
              <w:rPr>
                <w:sz w:val="26"/>
                <w:lang w:val="nl-NL"/>
              </w:rPr>
              <w:t>đ</w:t>
            </w:r>
          </w:p>
        </w:tc>
        <w:tc>
          <w:tcPr>
            <w:tcW w:w="992" w:type="dxa"/>
          </w:tcPr>
          <w:p w:rsidR="00D25577" w:rsidRPr="00CC0326" w:rsidRDefault="00F347A6" w:rsidP="009601CA">
            <w:pPr>
              <w:rPr>
                <w:sz w:val="26"/>
                <w:lang w:val="nl-NL"/>
              </w:rPr>
            </w:pPr>
            <w:r>
              <w:rPr>
                <w:sz w:val="26"/>
                <w:lang w:val="nl-NL"/>
              </w:rPr>
              <w:t>3</w:t>
            </w:r>
            <w:r w:rsidR="00A22C1D" w:rsidRPr="00CC0326">
              <w:rPr>
                <w:sz w:val="26"/>
                <w:lang w:val="nl-NL"/>
              </w:rPr>
              <w:t>c</w:t>
            </w:r>
          </w:p>
          <w:p w:rsidR="00A22C1D" w:rsidRPr="00CC0326" w:rsidRDefault="00A22C1D" w:rsidP="009601CA">
            <w:pPr>
              <w:rPr>
                <w:sz w:val="26"/>
                <w:lang w:val="nl-NL"/>
              </w:rPr>
            </w:pPr>
          </w:p>
          <w:p w:rsidR="00075363" w:rsidRDefault="00075363" w:rsidP="009601CA">
            <w:pPr>
              <w:rPr>
                <w:sz w:val="26"/>
                <w:lang w:val="nl-NL"/>
              </w:rPr>
            </w:pPr>
            <w:r>
              <w:rPr>
                <w:sz w:val="26"/>
                <w:lang w:val="nl-NL"/>
              </w:rPr>
              <w:t xml:space="preserve"> </w:t>
            </w:r>
          </w:p>
          <w:p w:rsidR="00A22C1D" w:rsidRPr="00CC0326" w:rsidRDefault="00F347A6" w:rsidP="009601CA">
            <w:pPr>
              <w:rPr>
                <w:sz w:val="26"/>
                <w:lang w:val="nl-NL"/>
              </w:rPr>
            </w:pPr>
            <w:r>
              <w:rPr>
                <w:sz w:val="26"/>
                <w:lang w:val="nl-NL"/>
              </w:rPr>
              <w:t xml:space="preserve">  2,0</w:t>
            </w:r>
            <w:r w:rsidR="00A22C1D" w:rsidRPr="00CC0326">
              <w:rPr>
                <w:sz w:val="26"/>
                <w:lang w:val="nl-NL"/>
              </w:rPr>
              <w:t>đ</w:t>
            </w:r>
          </w:p>
        </w:tc>
      </w:tr>
      <w:tr w:rsidR="00F06C6D" w:rsidTr="00BC0E80">
        <w:tc>
          <w:tcPr>
            <w:tcW w:w="2122" w:type="dxa"/>
          </w:tcPr>
          <w:p w:rsidR="00D25577" w:rsidRPr="001468B9" w:rsidRDefault="001468B9" w:rsidP="009601CA">
            <w:pPr>
              <w:rPr>
                <w:sz w:val="26"/>
                <w:lang w:val="nl-NL"/>
              </w:rPr>
            </w:pPr>
            <w:r w:rsidRPr="001468B9">
              <w:rPr>
                <w:sz w:val="26"/>
                <w:lang w:val="nl-NL"/>
              </w:rPr>
              <w:t>3.</w:t>
            </w:r>
            <w:r>
              <w:rPr>
                <w:sz w:val="26"/>
                <w:lang w:val="nl-NL"/>
              </w:rPr>
              <w:t>Hiệu điện thế</w:t>
            </w:r>
            <w:r w:rsidR="009846FD">
              <w:rPr>
                <w:sz w:val="26"/>
                <w:lang w:val="nl-NL"/>
              </w:rPr>
              <w:t>,cường độ dòng điện đối với đoạn mạch mắc nối tiếp,song song.</w:t>
            </w:r>
          </w:p>
        </w:tc>
        <w:tc>
          <w:tcPr>
            <w:tcW w:w="992" w:type="dxa"/>
          </w:tcPr>
          <w:p w:rsidR="00D25577" w:rsidRPr="00CC0326" w:rsidRDefault="00A041DB" w:rsidP="009601CA">
            <w:pPr>
              <w:rPr>
                <w:sz w:val="26"/>
                <w:lang w:val="nl-NL"/>
              </w:rPr>
            </w:pPr>
            <w:r>
              <w:rPr>
                <w:sz w:val="26"/>
                <w:lang w:val="nl-NL"/>
              </w:rPr>
              <w:t>2</w:t>
            </w:r>
            <w:r w:rsidR="00A421BF" w:rsidRPr="00CC0326">
              <w:rPr>
                <w:sz w:val="26"/>
                <w:lang w:val="nl-NL"/>
              </w:rPr>
              <w:t>c</w:t>
            </w:r>
          </w:p>
          <w:p w:rsidR="008A7471" w:rsidRPr="00CC0326" w:rsidRDefault="008A7471" w:rsidP="009601CA">
            <w:pPr>
              <w:rPr>
                <w:sz w:val="26"/>
                <w:lang w:val="nl-NL"/>
              </w:rPr>
            </w:pPr>
          </w:p>
          <w:p w:rsidR="008A7471" w:rsidRPr="00CC0326" w:rsidRDefault="008A7471" w:rsidP="009601CA">
            <w:pPr>
              <w:rPr>
                <w:sz w:val="26"/>
                <w:lang w:val="nl-NL"/>
              </w:rPr>
            </w:pPr>
          </w:p>
          <w:p w:rsidR="008A7471" w:rsidRPr="00CC0326" w:rsidRDefault="008A7471" w:rsidP="009601CA">
            <w:pPr>
              <w:rPr>
                <w:sz w:val="26"/>
                <w:lang w:val="nl-NL"/>
              </w:rPr>
            </w:pPr>
          </w:p>
          <w:p w:rsidR="008A7471" w:rsidRPr="00CC0326" w:rsidRDefault="008A7471" w:rsidP="009601CA">
            <w:pPr>
              <w:rPr>
                <w:sz w:val="26"/>
                <w:lang w:val="nl-NL"/>
              </w:rPr>
            </w:pPr>
          </w:p>
          <w:p w:rsidR="008A7471" w:rsidRPr="00CC0326" w:rsidRDefault="00E62EF5" w:rsidP="009601CA">
            <w:pPr>
              <w:rPr>
                <w:sz w:val="26"/>
                <w:lang w:val="nl-NL"/>
              </w:rPr>
            </w:pPr>
            <w:r>
              <w:rPr>
                <w:sz w:val="26"/>
                <w:lang w:val="nl-NL"/>
              </w:rPr>
              <w:t xml:space="preserve">    </w:t>
            </w:r>
            <w:r w:rsidR="00A041DB">
              <w:rPr>
                <w:sz w:val="26"/>
                <w:lang w:val="nl-NL"/>
              </w:rPr>
              <w:t>1,0</w:t>
            </w:r>
            <w:r w:rsidR="008A7471" w:rsidRPr="00CC0326">
              <w:rPr>
                <w:sz w:val="26"/>
                <w:lang w:val="nl-NL"/>
              </w:rPr>
              <w:t>đ</w:t>
            </w:r>
          </w:p>
        </w:tc>
        <w:tc>
          <w:tcPr>
            <w:tcW w:w="992" w:type="dxa"/>
          </w:tcPr>
          <w:p w:rsidR="00D25577" w:rsidRPr="00CC0326" w:rsidRDefault="00D25577" w:rsidP="009601CA">
            <w:pPr>
              <w:rPr>
                <w:sz w:val="26"/>
                <w:lang w:val="nl-NL"/>
              </w:rPr>
            </w:pPr>
          </w:p>
        </w:tc>
        <w:tc>
          <w:tcPr>
            <w:tcW w:w="851" w:type="dxa"/>
          </w:tcPr>
          <w:p w:rsidR="00D25577" w:rsidRPr="00CC0326" w:rsidRDefault="00B3648A" w:rsidP="009601CA">
            <w:pPr>
              <w:rPr>
                <w:sz w:val="26"/>
                <w:lang w:val="nl-NL"/>
              </w:rPr>
            </w:pPr>
            <w:r w:rsidRPr="00CC0326">
              <w:rPr>
                <w:sz w:val="26"/>
                <w:lang w:val="nl-NL"/>
              </w:rPr>
              <w:t>1</w:t>
            </w:r>
            <w:r w:rsidR="00A421BF" w:rsidRPr="00CC0326">
              <w:rPr>
                <w:sz w:val="26"/>
                <w:lang w:val="nl-NL"/>
              </w:rPr>
              <w:t>c</w:t>
            </w:r>
          </w:p>
          <w:p w:rsidR="008A7471" w:rsidRPr="00CC0326" w:rsidRDefault="008A7471" w:rsidP="009601CA">
            <w:pPr>
              <w:rPr>
                <w:sz w:val="26"/>
                <w:lang w:val="nl-NL"/>
              </w:rPr>
            </w:pPr>
          </w:p>
          <w:p w:rsidR="008A7471" w:rsidRPr="00CC0326" w:rsidRDefault="008A7471" w:rsidP="009601CA">
            <w:pPr>
              <w:rPr>
                <w:sz w:val="26"/>
                <w:lang w:val="nl-NL"/>
              </w:rPr>
            </w:pPr>
          </w:p>
          <w:p w:rsidR="008A7471" w:rsidRPr="00CC0326" w:rsidRDefault="008A7471" w:rsidP="009601CA">
            <w:pPr>
              <w:rPr>
                <w:sz w:val="26"/>
                <w:lang w:val="nl-NL"/>
              </w:rPr>
            </w:pPr>
          </w:p>
          <w:p w:rsidR="008A7471" w:rsidRPr="00CC0326" w:rsidRDefault="008A7471" w:rsidP="009601CA">
            <w:pPr>
              <w:rPr>
                <w:sz w:val="26"/>
                <w:lang w:val="nl-NL"/>
              </w:rPr>
            </w:pPr>
          </w:p>
          <w:p w:rsidR="008A7471" w:rsidRPr="00CC0326" w:rsidRDefault="00E62EF5" w:rsidP="009601CA">
            <w:pPr>
              <w:rPr>
                <w:sz w:val="26"/>
                <w:lang w:val="nl-NL"/>
              </w:rPr>
            </w:pPr>
            <w:r>
              <w:rPr>
                <w:sz w:val="26"/>
                <w:lang w:val="nl-NL"/>
              </w:rPr>
              <w:t xml:space="preserve">  </w:t>
            </w:r>
            <w:r w:rsidR="008A7471" w:rsidRPr="00CC0326">
              <w:rPr>
                <w:sz w:val="26"/>
                <w:lang w:val="nl-NL"/>
              </w:rPr>
              <w:t>0,5đ</w:t>
            </w:r>
          </w:p>
        </w:tc>
        <w:tc>
          <w:tcPr>
            <w:tcW w:w="850" w:type="dxa"/>
          </w:tcPr>
          <w:p w:rsidR="00D25577" w:rsidRPr="00CC0326" w:rsidRDefault="00E16C26" w:rsidP="009601CA">
            <w:pPr>
              <w:rPr>
                <w:sz w:val="26"/>
                <w:lang w:val="nl-NL"/>
              </w:rPr>
            </w:pPr>
            <w:r>
              <w:rPr>
                <w:sz w:val="26"/>
                <w:lang w:val="nl-NL"/>
              </w:rPr>
              <w:t>1</w:t>
            </w:r>
            <w:r w:rsidR="00800EC7" w:rsidRPr="00CC0326">
              <w:rPr>
                <w:sz w:val="26"/>
                <w:lang w:val="nl-NL"/>
              </w:rPr>
              <w:t>c</w:t>
            </w:r>
          </w:p>
          <w:p w:rsidR="00800EC7" w:rsidRPr="00CC0326" w:rsidRDefault="00800EC7" w:rsidP="009601CA">
            <w:pPr>
              <w:rPr>
                <w:sz w:val="26"/>
                <w:lang w:val="nl-NL"/>
              </w:rPr>
            </w:pPr>
          </w:p>
          <w:p w:rsidR="00800EC7" w:rsidRPr="00CC0326" w:rsidRDefault="00800EC7" w:rsidP="009601CA">
            <w:pPr>
              <w:rPr>
                <w:sz w:val="26"/>
                <w:lang w:val="nl-NL"/>
              </w:rPr>
            </w:pPr>
          </w:p>
          <w:p w:rsidR="00800EC7" w:rsidRPr="00CC0326" w:rsidRDefault="00800EC7" w:rsidP="009601CA">
            <w:pPr>
              <w:rPr>
                <w:sz w:val="26"/>
                <w:lang w:val="nl-NL"/>
              </w:rPr>
            </w:pPr>
          </w:p>
          <w:p w:rsidR="00800EC7" w:rsidRPr="00CC0326" w:rsidRDefault="00800EC7" w:rsidP="009601CA">
            <w:pPr>
              <w:rPr>
                <w:sz w:val="26"/>
                <w:lang w:val="nl-NL"/>
              </w:rPr>
            </w:pPr>
          </w:p>
          <w:p w:rsidR="00800EC7" w:rsidRPr="00CC0326" w:rsidRDefault="00E62EF5" w:rsidP="009601CA">
            <w:pPr>
              <w:rPr>
                <w:sz w:val="26"/>
                <w:lang w:val="nl-NL"/>
              </w:rPr>
            </w:pPr>
            <w:r>
              <w:rPr>
                <w:sz w:val="26"/>
                <w:lang w:val="nl-NL"/>
              </w:rPr>
              <w:t xml:space="preserve"> </w:t>
            </w:r>
            <w:r w:rsidR="00F731C2">
              <w:rPr>
                <w:sz w:val="26"/>
                <w:lang w:val="nl-NL"/>
              </w:rPr>
              <w:t>2,0</w:t>
            </w:r>
            <w:r w:rsidR="00800EC7" w:rsidRPr="00CC0326">
              <w:rPr>
                <w:sz w:val="26"/>
                <w:lang w:val="nl-NL"/>
              </w:rPr>
              <w:t>đ</w:t>
            </w:r>
          </w:p>
        </w:tc>
        <w:tc>
          <w:tcPr>
            <w:tcW w:w="851" w:type="dxa"/>
          </w:tcPr>
          <w:p w:rsidR="00D25577" w:rsidRPr="00CC0326" w:rsidRDefault="00D25577" w:rsidP="009601CA">
            <w:pPr>
              <w:rPr>
                <w:sz w:val="26"/>
                <w:lang w:val="nl-NL"/>
              </w:rPr>
            </w:pPr>
          </w:p>
          <w:p w:rsidR="009F310F" w:rsidRPr="00CC0326" w:rsidRDefault="009F310F" w:rsidP="009601CA">
            <w:pPr>
              <w:rPr>
                <w:sz w:val="26"/>
                <w:lang w:val="nl-NL"/>
              </w:rPr>
            </w:pPr>
          </w:p>
          <w:p w:rsidR="009F310F" w:rsidRPr="00CC0326" w:rsidRDefault="009F310F" w:rsidP="009601CA">
            <w:pPr>
              <w:rPr>
                <w:sz w:val="26"/>
                <w:lang w:val="nl-NL"/>
              </w:rPr>
            </w:pPr>
          </w:p>
          <w:p w:rsidR="009F310F" w:rsidRPr="00CC0326" w:rsidRDefault="009F310F" w:rsidP="009601CA">
            <w:pPr>
              <w:rPr>
                <w:sz w:val="26"/>
                <w:lang w:val="nl-NL"/>
              </w:rPr>
            </w:pPr>
          </w:p>
          <w:p w:rsidR="009F310F" w:rsidRPr="00CC0326" w:rsidRDefault="009F310F" w:rsidP="009601CA">
            <w:pPr>
              <w:rPr>
                <w:sz w:val="26"/>
                <w:lang w:val="nl-NL"/>
              </w:rPr>
            </w:pPr>
          </w:p>
          <w:p w:rsidR="009F310F" w:rsidRPr="00CC0326" w:rsidRDefault="009F310F" w:rsidP="009601CA">
            <w:pPr>
              <w:rPr>
                <w:sz w:val="26"/>
                <w:lang w:val="nl-NL"/>
              </w:rPr>
            </w:pPr>
          </w:p>
        </w:tc>
        <w:tc>
          <w:tcPr>
            <w:tcW w:w="850" w:type="dxa"/>
          </w:tcPr>
          <w:p w:rsidR="009F310F" w:rsidRDefault="000208A2" w:rsidP="009601CA">
            <w:pPr>
              <w:rPr>
                <w:sz w:val="26"/>
                <w:lang w:val="nl-NL"/>
              </w:rPr>
            </w:pPr>
            <w:r>
              <w:rPr>
                <w:sz w:val="26"/>
                <w:lang w:val="nl-NL"/>
              </w:rPr>
              <w:t>1c</w:t>
            </w:r>
          </w:p>
          <w:p w:rsidR="000208A2" w:rsidRPr="00CC0326" w:rsidRDefault="000208A2" w:rsidP="009601CA">
            <w:pPr>
              <w:rPr>
                <w:sz w:val="26"/>
                <w:lang w:val="nl-NL"/>
              </w:rPr>
            </w:pPr>
          </w:p>
          <w:p w:rsidR="009F310F" w:rsidRPr="00CC0326" w:rsidRDefault="009F310F" w:rsidP="009601CA">
            <w:pPr>
              <w:rPr>
                <w:sz w:val="26"/>
                <w:lang w:val="nl-NL"/>
              </w:rPr>
            </w:pPr>
          </w:p>
          <w:p w:rsidR="009F310F" w:rsidRPr="00CC0326" w:rsidRDefault="009F310F" w:rsidP="009601CA">
            <w:pPr>
              <w:rPr>
                <w:sz w:val="26"/>
                <w:lang w:val="nl-NL"/>
              </w:rPr>
            </w:pPr>
          </w:p>
          <w:p w:rsidR="009F310F" w:rsidRPr="00CC0326" w:rsidRDefault="009F310F" w:rsidP="009601CA">
            <w:pPr>
              <w:rPr>
                <w:sz w:val="26"/>
                <w:lang w:val="nl-NL"/>
              </w:rPr>
            </w:pPr>
          </w:p>
          <w:p w:rsidR="009F310F" w:rsidRPr="00CC0326" w:rsidRDefault="000208A2" w:rsidP="009601CA">
            <w:pPr>
              <w:rPr>
                <w:sz w:val="26"/>
                <w:lang w:val="nl-NL"/>
              </w:rPr>
            </w:pPr>
            <w:r>
              <w:rPr>
                <w:sz w:val="26"/>
                <w:lang w:val="nl-NL"/>
              </w:rPr>
              <w:t xml:space="preserve">  3,0đ</w:t>
            </w:r>
          </w:p>
        </w:tc>
        <w:tc>
          <w:tcPr>
            <w:tcW w:w="851" w:type="dxa"/>
          </w:tcPr>
          <w:p w:rsidR="00D25577" w:rsidRPr="00CC0326" w:rsidRDefault="00D25577" w:rsidP="009601CA">
            <w:pPr>
              <w:rPr>
                <w:sz w:val="26"/>
                <w:lang w:val="nl-NL"/>
              </w:rPr>
            </w:pPr>
          </w:p>
        </w:tc>
        <w:tc>
          <w:tcPr>
            <w:tcW w:w="850" w:type="dxa"/>
          </w:tcPr>
          <w:p w:rsidR="00D25577" w:rsidRPr="00CC0326" w:rsidRDefault="00D25577" w:rsidP="009601CA">
            <w:pPr>
              <w:rPr>
                <w:sz w:val="26"/>
                <w:lang w:val="nl-NL"/>
              </w:rPr>
            </w:pPr>
          </w:p>
          <w:p w:rsidR="004149A2" w:rsidRPr="00CC0326" w:rsidRDefault="004149A2" w:rsidP="009601CA">
            <w:pPr>
              <w:rPr>
                <w:sz w:val="26"/>
                <w:lang w:val="nl-NL"/>
              </w:rPr>
            </w:pPr>
          </w:p>
          <w:p w:rsidR="004149A2" w:rsidRPr="00CC0326" w:rsidRDefault="004149A2" w:rsidP="009601CA">
            <w:pPr>
              <w:rPr>
                <w:sz w:val="26"/>
                <w:lang w:val="nl-NL"/>
              </w:rPr>
            </w:pPr>
          </w:p>
          <w:p w:rsidR="004149A2" w:rsidRPr="00CC0326" w:rsidRDefault="004149A2" w:rsidP="009601CA">
            <w:pPr>
              <w:rPr>
                <w:sz w:val="26"/>
                <w:lang w:val="nl-NL"/>
              </w:rPr>
            </w:pPr>
          </w:p>
          <w:p w:rsidR="004149A2" w:rsidRPr="00CC0326" w:rsidRDefault="004149A2" w:rsidP="009601CA">
            <w:pPr>
              <w:rPr>
                <w:sz w:val="26"/>
                <w:lang w:val="nl-NL"/>
              </w:rPr>
            </w:pPr>
          </w:p>
          <w:p w:rsidR="004149A2" w:rsidRPr="00CC0326" w:rsidRDefault="00E62EF5" w:rsidP="009601CA">
            <w:pPr>
              <w:rPr>
                <w:sz w:val="26"/>
                <w:lang w:val="nl-NL"/>
              </w:rPr>
            </w:pPr>
            <w:r>
              <w:rPr>
                <w:sz w:val="26"/>
                <w:lang w:val="nl-NL"/>
              </w:rPr>
              <w:t xml:space="preserve">  </w:t>
            </w:r>
          </w:p>
        </w:tc>
        <w:tc>
          <w:tcPr>
            <w:tcW w:w="992" w:type="dxa"/>
          </w:tcPr>
          <w:p w:rsidR="00D25577" w:rsidRPr="00CC0326" w:rsidRDefault="00F347A6" w:rsidP="009601CA">
            <w:pPr>
              <w:rPr>
                <w:sz w:val="26"/>
                <w:lang w:val="nl-NL"/>
              </w:rPr>
            </w:pPr>
            <w:r>
              <w:rPr>
                <w:sz w:val="26"/>
                <w:lang w:val="nl-NL"/>
              </w:rPr>
              <w:t>5</w:t>
            </w:r>
            <w:r w:rsidR="00A22C1D" w:rsidRPr="00CC0326">
              <w:rPr>
                <w:sz w:val="26"/>
                <w:lang w:val="nl-NL"/>
              </w:rPr>
              <w:t>c</w:t>
            </w:r>
          </w:p>
          <w:p w:rsidR="00A22C1D" w:rsidRPr="00CC0326" w:rsidRDefault="00A22C1D" w:rsidP="009601CA">
            <w:pPr>
              <w:rPr>
                <w:sz w:val="26"/>
                <w:lang w:val="nl-NL"/>
              </w:rPr>
            </w:pPr>
          </w:p>
          <w:p w:rsidR="00A22C1D" w:rsidRPr="00CC0326" w:rsidRDefault="00A22C1D" w:rsidP="009601CA">
            <w:pPr>
              <w:rPr>
                <w:sz w:val="26"/>
                <w:lang w:val="nl-NL"/>
              </w:rPr>
            </w:pPr>
          </w:p>
          <w:p w:rsidR="00A22C1D" w:rsidRPr="00CC0326" w:rsidRDefault="00A22C1D" w:rsidP="009601CA">
            <w:pPr>
              <w:rPr>
                <w:sz w:val="26"/>
                <w:lang w:val="nl-NL"/>
              </w:rPr>
            </w:pPr>
          </w:p>
          <w:p w:rsidR="00A22C1D" w:rsidRPr="00CC0326" w:rsidRDefault="00A22C1D" w:rsidP="009601CA">
            <w:pPr>
              <w:rPr>
                <w:sz w:val="26"/>
                <w:lang w:val="nl-NL"/>
              </w:rPr>
            </w:pPr>
          </w:p>
          <w:p w:rsidR="00A22C1D" w:rsidRPr="00CC0326" w:rsidRDefault="00F347A6" w:rsidP="009601CA">
            <w:pPr>
              <w:rPr>
                <w:sz w:val="26"/>
                <w:lang w:val="nl-NL"/>
              </w:rPr>
            </w:pPr>
            <w:r>
              <w:rPr>
                <w:sz w:val="26"/>
                <w:lang w:val="nl-NL"/>
              </w:rPr>
              <w:t xml:space="preserve">  6,5</w:t>
            </w:r>
            <w:r w:rsidR="00386CB7" w:rsidRPr="00CC0326">
              <w:rPr>
                <w:sz w:val="26"/>
                <w:lang w:val="nl-NL"/>
              </w:rPr>
              <w:t>đ</w:t>
            </w:r>
          </w:p>
        </w:tc>
      </w:tr>
      <w:tr w:rsidR="00BB7147" w:rsidTr="00BC0E80">
        <w:tc>
          <w:tcPr>
            <w:tcW w:w="2122" w:type="dxa"/>
          </w:tcPr>
          <w:p w:rsidR="00BB7147" w:rsidRDefault="00BB7147" w:rsidP="009601CA">
            <w:pPr>
              <w:rPr>
                <w:b/>
                <w:sz w:val="26"/>
                <w:lang w:val="nl-NL"/>
              </w:rPr>
            </w:pPr>
            <w:r>
              <w:rPr>
                <w:b/>
                <w:sz w:val="26"/>
                <w:lang w:val="nl-NL"/>
              </w:rPr>
              <w:t>Tổng số câu</w:t>
            </w:r>
          </w:p>
        </w:tc>
        <w:tc>
          <w:tcPr>
            <w:tcW w:w="1984" w:type="dxa"/>
            <w:gridSpan w:val="2"/>
          </w:tcPr>
          <w:p w:rsidR="00BB7147" w:rsidRDefault="00490939" w:rsidP="00075363">
            <w:pPr>
              <w:jc w:val="center"/>
              <w:rPr>
                <w:b/>
                <w:sz w:val="26"/>
                <w:lang w:val="nl-NL"/>
              </w:rPr>
            </w:pPr>
            <w:r>
              <w:rPr>
                <w:b/>
                <w:sz w:val="26"/>
                <w:lang w:val="nl-NL"/>
              </w:rPr>
              <w:t>6</w:t>
            </w:r>
          </w:p>
        </w:tc>
        <w:tc>
          <w:tcPr>
            <w:tcW w:w="1701" w:type="dxa"/>
            <w:gridSpan w:val="2"/>
          </w:tcPr>
          <w:p w:rsidR="00BB7147" w:rsidRDefault="00F731C2" w:rsidP="00075363">
            <w:pPr>
              <w:jc w:val="center"/>
              <w:rPr>
                <w:b/>
                <w:sz w:val="26"/>
                <w:lang w:val="nl-NL"/>
              </w:rPr>
            </w:pPr>
            <w:r>
              <w:rPr>
                <w:b/>
                <w:sz w:val="26"/>
                <w:lang w:val="nl-NL"/>
              </w:rPr>
              <w:t>3</w:t>
            </w:r>
          </w:p>
        </w:tc>
        <w:tc>
          <w:tcPr>
            <w:tcW w:w="1701" w:type="dxa"/>
            <w:gridSpan w:val="2"/>
          </w:tcPr>
          <w:p w:rsidR="00BB7147" w:rsidRDefault="00C90E67" w:rsidP="00075363">
            <w:pPr>
              <w:jc w:val="center"/>
              <w:rPr>
                <w:b/>
                <w:sz w:val="26"/>
                <w:lang w:val="nl-NL"/>
              </w:rPr>
            </w:pPr>
            <w:r>
              <w:rPr>
                <w:b/>
                <w:sz w:val="26"/>
                <w:lang w:val="nl-NL"/>
              </w:rPr>
              <w:t>1</w:t>
            </w:r>
          </w:p>
        </w:tc>
        <w:tc>
          <w:tcPr>
            <w:tcW w:w="1701" w:type="dxa"/>
            <w:gridSpan w:val="2"/>
          </w:tcPr>
          <w:p w:rsidR="00BB7147" w:rsidRDefault="000208A2" w:rsidP="00075363">
            <w:pPr>
              <w:jc w:val="center"/>
              <w:rPr>
                <w:b/>
                <w:sz w:val="26"/>
                <w:lang w:val="nl-NL"/>
              </w:rPr>
            </w:pPr>
            <w:r>
              <w:rPr>
                <w:b/>
                <w:sz w:val="26"/>
                <w:lang w:val="nl-NL"/>
              </w:rPr>
              <w:t>1</w:t>
            </w:r>
          </w:p>
        </w:tc>
        <w:tc>
          <w:tcPr>
            <w:tcW w:w="992" w:type="dxa"/>
          </w:tcPr>
          <w:p w:rsidR="00BB7147" w:rsidRDefault="007524A4" w:rsidP="00075363">
            <w:pPr>
              <w:jc w:val="center"/>
              <w:rPr>
                <w:b/>
                <w:sz w:val="26"/>
                <w:lang w:val="nl-NL"/>
              </w:rPr>
            </w:pPr>
            <w:r>
              <w:rPr>
                <w:b/>
                <w:sz w:val="26"/>
                <w:lang w:val="nl-NL"/>
              </w:rPr>
              <w:t>11</w:t>
            </w:r>
          </w:p>
        </w:tc>
      </w:tr>
      <w:tr w:rsidR="008A7471" w:rsidTr="00BC0E80">
        <w:tc>
          <w:tcPr>
            <w:tcW w:w="2122" w:type="dxa"/>
          </w:tcPr>
          <w:p w:rsidR="008A7471" w:rsidRDefault="008A7471" w:rsidP="009601CA">
            <w:pPr>
              <w:rPr>
                <w:b/>
                <w:sz w:val="26"/>
                <w:lang w:val="nl-NL"/>
              </w:rPr>
            </w:pPr>
            <w:r>
              <w:rPr>
                <w:b/>
                <w:sz w:val="26"/>
                <w:lang w:val="nl-NL"/>
              </w:rPr>
              <w:t>Tổng số điểm</w:t>
            </w:r>
          </w:p>
        </w:tc>
        <w:tc>
          <w:tcPr>
            <w:tcW w:w="1984" w:type="dxa"/>
            <w:gridSpan w:val="2"/>
          </w:tcPr>
          <w:p w:rsidR="008A7471" w:rsidRDefault="00F16438" w:rsidP="009601CA">
            <w:pPr>
              <w:rPr>
                <w:b/>
                <w:sz w:val="26"/>
                <w:lang w:val="nl-NL"/>
              </w:rPr>
            </w:pPr>
            <w:r>
              <w:rPr>
                <w:b/>
                <w:sz w:val="26"/>
                <w:lang w:val="nl-NL"/>
              </w:rPr>
              <w:t xml:space="preserve">               </w:t>
            </w:r>
            <w:r w:rsidR="00490939">
              <w:rPr>
                <w:b/>
                <w:sz w:val="26"/>
                <w:lang w:val="nl-NL"/>
              </w:rPr>
              <w:t>3,0</w:t>
            </w:r>
            <w:r w:rsidR="008A7471">
              <w:rPr>
                <w:b/>
                <w:sz w:val="26"/>
                <w:lang w:val="nl-NL"/>
              </w:rPr>
              <w:t>đ</w:t>
            </w:r>
          </w:p>
        </w:tc>
        <w:tc>
          <w:tcPr>
            <w:tcW w:w="1701" w:type="dxa"/>
            <w:gridSpan w:val="2"/>
          </w:tcPr>
          <w:p w:rsidR="008A7471" w:rsidRDefault="00F16438" w:rsidP="009601CA">
            <w:pPr>
              <w:rPr>
                <w:b/>
                <w:sz w:val="26"/>
                <w:lang w:val="nl-NL"/>
              </w:rPr>
            </w:pPr>
            <w:r>
              <w:rPr>
                <w:b/>
                <w:sz w:val="26"/>
                <w:lang w:val="nl-NL"/>
              </w:rPr>
              <w:t xml:space="preserve">              </w:t>
            </w:r>
            <w:r w:rsidR="00763828">
              <w:rPr>
                <w:b/>
                <w:sz w:val="26"/>
                <w:lang w:val="nl-NL"/>
              </w:rPr>
              <w:t>3,0</w:t>
            </w:r>
            <w:r w:rsidR="008A7471">
              <w:rPr>
                <w:b/>
                <w:sz w:val="26"/>
                <w:lang w:val="nl-NL"/>
              </w:rPr>
              <w:t>đ</w:t>
            </w:r>
          </w:p>
        </w:tc>
        <w:tc>
          <w:tcPr>
            <w:tcW w:w="1701" w:type="dxa"/>
            <w:gridSpan w:val="2"/>
          </w:tcPr>
          <w:p w:rsidR="008A7471" w:rsidRDefault="00F16438" w:rsidP="009601CA">
            <w:pPr>
              <w:rPr>
                <w:b/>
                <w:sz w:val="26"/>
                <w:lang w:val="nl-NL"/>
              </w:rPr>
            </w:pPr>
            <w:r>
              <w:rPr>
                <w:b/>
                <w:sz w:val="26"/>
                <w:lang w:val="nl-NL"/>
              </w:rPr>
              <w:t xml:space="preserve">              </w:t>
            </w:r>
            <w:r w:rsidR="000208A2">
              <w:rPr>
                <w:b/>
                <w:sz w:val="26"/>
                <w:lang w:val="nl-NL"/>
              </w:rPr>
              <w:t>3,0</w:t>
            </w:r>
            <w:r w:rsidR="00C90E67">
              <w:rPr>
                <w:b/>
                <w:sz w:val="26"/>
                <w:lang w:val="nl-NL"/>
              </w:rPr>
              <w:t>đ</w:t>
            </w:r>
          </w:p>
        </w:tc>
        <w:tc>
          <w:tcPr>
            <w:tcW w:w="1701" w:type="dxa"/>
            <w:gridSpan w:val="2"/>
          </w:tcPr>
          <w:p w:rsidR="008A7471" w:rsidRDefault="00F16438" w:rsidP="009601CA">
            <w:pPr>
              <w:rPr>
                <w:b/>
                <w:sz w:val="26"/>
                <w:lang w:val="nl-NL"/>
              </w:rPr>
            </w:pPr>
            <w:r>
              <w:rPr>
                <w:b/>
                <w:sz w:val="26"/>
                <w:lang w:val="nl-NL"/>
              </w:rPr>
              <w:t xml:space="preserve">              </w:t>
            </w:r>
            <w:r w:rsidR="000208A2">
              <w:rPr>
                <w:b/>
                <w:sz w:val="26"/>
                <w:lang w:val="nl-NL"/>
              </w:rPr>
              <w:t>1,0</w:t>
            </w:r>
            <w:r w:rsidR="008A7471">
              <w:rPr>
                <w:b/>
                <w:sz w:val="26"/>
                <w:lang w:val="nl-NL"/>
              </w:rPr>
              <w:t>đ</w:t>
            </w:r>
          </w:p>
        </w:tc>
        <w:tc>
          <w:tcPr>
            <w:tcW w:w="992" w:type="dxa"/>
          </w:tcPr>
          <w:p w:rsidR="008A7471" w:rsidRDefault="00800EC7" w:rsidP="009601CA">
            <w:pPr>
              <w:rPr>
                <w:b/>
                <w:sz w:val="26"/>
                <w:lang w:val="nl-NL"/>
              </w:rPr>
            </w:pPr>
            <w:r>
              <w:rPr>
                <w:b/>
                <w:sz w:val="26"/>
                <w:lang w:val="nl-NL"/>
              </w:rPr>
              <w:t>10,0đ</w:t>
            </w:r>
          </w:p>
        </w:tc>
      </w:tr>
    </w:tbl>
    <w:p w:rsidR="00340150" w:rsidRDefault="00340150" w:rsidP="009601CA">
      <w:pPr>
        <w:rPr>
          <w:b/>
          <w:sz w:val="26"/>
          <w:lang w:val="nl-NL"/>
        </w:rPr>
      </w:pPr>
    </w:p>
    <w:p w:rsidR="00340150" w:rsidRDefault="00340150" w:rsidP="009601CA">
      <w:pPr>
        <w:rPr>
          <w:b/>
          <w:sz w:val="26"/>
          <w:lang w:val="nl-NL"/>
        </w:rPr>
      </w:pPr>
    </w:p>
    <w:tbl>
      <w:tblPr>
        <w:tblW w:w="10915" w:type="dxa"/>
        <w:jc w:val="center"/>
        <w:tblLook w:val="01E0" w:firstRow="1" w:lastRow="1" w:firstColumn="1" w:lastColumn="1" w:noHBand="0" w:noVBand="0"/>
      </w:tblPr>
      <w:tblGrid>
        <w:gridCol w:w="4820"/>
        <w:gridCol w:w="6095"/>
      </w:tblGrid>
      <w:tr w:rsidR="00C15E2F" w:rsidRPr="00A76F82" w:rsidTr="00990F2D">
        <w:trPr>
          <w:trHeight w:val="1226"/>
          <w:jc w:val="center"/>
        </w:trPr>
        <w:tc>
          <w:tcPr>
            <w:tcW w:w="4820" w:type="dxa"/>
          </w:tcPr>
          <w:p w:rsidR="00C15E2F" w:rsidRPr="00A76F82" w:rsidRDefault="00D634A3" w:rsidP="00990F2D">
            <w:pPr>
              <w:ind w:left="-250" w:right="-533" w:firstLine="142"/>
              <w:jc w:val="center"/>
              <w:rPr>
                <w:bCs/>
                <w:sz w:val="26"/>
                <w:szCs w:val="26"/>
              </w:rPr>
            </w:pPr>
            <w:r w:rsidRPr="00A76F82">
              <w:rPr>
                <w:bCs/>
                <w:sz w:val="26"/>
                <w:szCs w:val="26"/>
              </w:rPr>
              <w:t xml:space="preserve">PHÒNG GD &amp; ĐT QUẬN LONG </w:t>
            </w:r>
            <w:r w:rsidR="00990F2D" w:rsidRPr="00A76F82">
              <w:rPr>
                <w:bCs/>
                <w:sz w:val="26"/>
                <w:szCs w:val="26"/>
              </w:rPr>
              <w:t xml:space="preserve">BIÊN </w:t>
            </w:r>
          </w:p>
          <w:p w:rsidR="00C15E2F" w:rsidRPr="00A76F82" w:rsidRDefault="00D634A3" w:rsidP="00610CB6">
            <w:pPr>
              <w:jc w:val="center"/>
              <w:rPr>
                <w:b/>
                <w:sz w:val="26"/>
                <w:szCs w:val="26"/>
              </w:rPr>
            </w:pPr>
            <w:r w:rsidRPr="00A76F82">
              <w:rPr>
                <w:b/>
                <w:sz w:val="26"/>
                <w:szCs w:val="26"/>
              </w:rPr>
              <w:t>TRƯỜNG THCS NGÔ GIA TỰ</w:t>
            </w:r>
          </w:p>
          <w:p w:rsidR="00C15E2F" w:rsidRPr="00A76F82" w:rsidRDefault="00C15E2F" w:rsidP="00610CB6">
            <w:pPr>
              <w:tabs>
                <w:tab w:val="left" w:pos="1050"/>
              </w:tabs>
              <w:rPr>
                <w:sz w:val="26"/>
                <w:szCs w:val="26"/>
              </w:rPr>
            </w:pPr>
            <w:r w:rsidRPr="00A76F82">
              <w:rPr>
                <w:sz w:val="26"/>
                <w:szCs w:val="26"/>
              </w:rPr>
              <w:tab/>
            </w:r>
          </w:p>
        </w:tc>
        <w:tc>
          <w:tcPr>
            <w:tcW w:w="6095" w:type="dxa"/>
          </w:tcPr>
          <w:p w:rsidR="00C15E2F" w:rsidRPr="00990F2D" w:rsidRDefault="00990F2D" w:rsidP="00990F2D">
            <w:pPr>
              <w:rPr>
                <w:b/>
                <w:bCs/>
                <w:sz w:val="32"/>
                <w:szCs w:val="32"/>
                <w:lang w:val="pt-BR"/>
              </w:rPr>
            </w:pPr>
            <w:r>
              <w:rPr>
                <w:b/>
                <w:bCs/>
                <w:sz w:val="26"/>
                <w:szCs w:val="26"/>
                <w:lang w:val="pt-BR"/>
              </w:rPr>
              <w:t xml:space="preserve">    </w:t>
            </w:r>
            <w:r w:rsidR="00CC097E" w:rsidRPr="00990F2D">
              <w:rPr>
                <w:b/>
                <w:bCs/>
                <w:sz w:val="32"/>
                <w:szCs w:val="32"/>
                <w:lang w:val="pt-BR"/>
              </w:rPr>
              <w:t>ĐỀ KIỂM TRA VẬT LÝ 7</w:t>
            </w:r>
            <w:r w:rsidR="00C15E2F" w:rsidRPr="00990F2D">
              <w:rPr>
                <w:b/>
                <w:bCs/>
                <w:sz w:val="32"/>
                <w:szCs w:val="32"/>
                <w:lang w:val="pt-BR"/>
              </w:rPr>
              <w:t xml:space="preserve"> HỌC KỲ II</w:t>
            </w:r>
          </w:p>
          <w:p w:rsidR="00C15E2F" w:rsidRPr="00A76F82" w:rsidRDefault="004754C0" w:rsidP="004754C0">
            <w:pPr>
              <w:rPr>
                <w:b/>
                <w:bCs/>
                <w:sz w:val="26"/>
                <w:szCs w:val="26"/>
                <w:lang w:val="pt-BR"/>
              </w:rPr>
            </w:pPr>
            <w:r>
              <w:rPr>
                <w:b/>
                <w:bCs/>
                <w:sz w:val="26"/>
                <w:szCs w:val="26"/>
                <w:lang w:val="pt-BR"/>
              </w:rPr>
              <w:t xml:space="preserve">                       </w:t>
            </w:r>
            <w:r w:rsidR="00D634A3" w:rsidRPr="00A76F82">
              <w:rPr>
                <w:b/>
                <w:bCs/>
                <w:sz w:val="26"/>
                <w:szCs w:val="26"/>
                <w:lang w:val="pt-BR"/>
              </w:rPr>
              <w:t>Năm học</w:t>
            </w:r>
            <w:r w:rsidR="00747D93" w:rsidRPr="00A76F82">
              <w:rPr>
                <w:b/>
                <w:bCs/>
                <w:sz w:val="26"/>
                <w:szCs w:val="26"/>
                <w:lang w:val="pt-BR"/>
              </w:rPr>
              <w:t>: 2017 - 2018</w:t>
            </w:r>
          </w:p>
          <w:p w:rsidR="00C15E2F" w:rsidRPr="00A76F82" w:rsidRDefault="004754C0" w:rsidP="004754C0">
            <w:pPr>
              <w:rPr>
                <w:i/>
                <w:sz w:val="26"/>
                <w:szCs w:val="26"/>
                <w:lang w:val="nl-NL"/>
              </w:rPr>
            </w:pPr>
            <w:r>
              <w:rPr>
                <w:i/>
                <w:sz w:val="26"/>
                <w:szCs w:val="26"/>
                <w:lang w:val="nl-NL"/>
              </w:rPr>
              <w:t xml:space="preserve">                      </w:t>
            </w:r>
            <w:r w:rsidR="00D634A3" w:rsidRPr="00A76F82">
              <w:rPr>
                <w:i/>
                <w:sz w:val="26"/>
                <w:szCs w:val="26"/>
                <w:lang w:val="nl-NL"/>
              </w:rPr>
              <w:t>Thời gian: 45 phút</w:t>
            </w:r>
          </w:p>
          <w:p w:rsidR="00D634A3" w:rsidRPr="00A76F82" w:rsidRDefault="00D634A3" w:rsidP="00610CB6">
            <w:pPr>
              <w:jc w:val="center"/>
              <w:rPr>
                <w:i/>
                <w:sz w:val="26"/>
                <w:szCs w:val="26"/>
                <w:u w:val="single"/>
                <w:lang w:val="nl-NL"/>
              </w:rPr>
            </w:pPr>
            <w:r w:rsidRPr="00A76F82">
              <w:rPr>
                <w:i/>
                <w:sz w:val="26"/>
                <w:szCs w:val="26"/>
                <w:lang w:val="nl-NL"/>
              </w:rPr>
              <w:t>Ngày kiểm tra:</w:t>
            </w:r>
            <w:r w:rsidR="00586BF7">
              <w:rPr>
                <w:i/>
                <w:sz w:val="26"/>
                <w:szCs w:val="26"/>
                <w:lang w:val="nl-NL"/>
              </w:rPr>
              <w:t>23/04/2018</w:t>
            </w:r>
          </w:p>
          <w:p w:rsidR="00C15E2F" w:rsidRPr="00A76F82" w:rsidRDefault="00C15E2F" w:rsidP="00610CB6">
            <w:pPr>
              <w:jc w:val="center"/>
              <w:rPr>
                <w:i/>
                <w:iCs/>
                <w:sz w:val="26"/>
                <w:szCs w:val="26"/>
              </w:rPr>
            </w:pPr>
          </w:p>
        </w:tc>
      </w:tr>
    </w:tbl>
    <w:p w:rsidR="001158E3" w:rsidRPr="00586BF7" w:rsidRDefault="001158E3" w:rsidP="007949B5">
      <w:pPr>
        <w:spacing w:line="360" w:lineRule="auto"/>
        <w:rPr>
          <w:b/>
        </w:rPr>
      </w:pPr>
      <w:r w:rsidRPr="00586BF7">
        <w:rPr>
          <w:b/>
          <w:u w:val="single"/>
        </w:rPr>
        <w:t>I.</w:t>
      </w:r>
      <w:r w:rsidR="007949B5" w:rsidRPr="00586BF7">
        <w:rPr>
          <w:b/>
          <w:u w:val="single"/>
        </w:rPr>
        <w:t>TRẮC NGHIÊM</w:t>
      </w:r>
      <w:r w:rsidRPr="00586BF7">
        <w:rPr>
          <w:b/>
        </w:rPr>
        <w:t>:</w:t>
      </w:r>
      <w:r w:rsidR="007949B5" w:rsidRPr="00586BF7">
        <w:rPr>
          <w:b/>
        </w:rPr>
        <w:t xml:space="preserve">  (4 điểm) Chọn các</w:t>
      </w:r>
      <w:r w:rsidR="00C15E2F" w:rsidRPr="00586BF7">
        <w:rPr>
          <w:b/>
          <w:i/>
        </w:rPr>
        <w:t xml:space="preserve"> </w:t>
      </w:r>
      <w:r w:rsidRPr="00586BF7">
        <w:rPr>
          <w:b/>
          <w:i/>
        </w:rPr>
        <w:t>câu</w:t>
      </w:r>
      <w:r w:rsidR="00C15E2F" w:rsidRPr="00586BF7">
        <w:rPr>
          <w:b/>
          <w:i/>
        </w:rPr>
        <w:t xml:space="preserve"> </w:t>
      </w:r>
      <w:r w:rsidRPr="00586BF7">
        <w:rPr>
          <w:b/>
          <w:i/>
        </w:rPr>
        <w:t>trả</w:t>
      </w:r>
      <w:r w:rsidR="00C15E2F" w:rsidRPr="00586BF7">
        <w:rPr>
          <w:b/>
          <w:i/>
        </w:rPr>
        <w:t xml:space="preserve"> </w:t>
      </w:r>
      <w:r w:rsidRPr="00586BF7">
        <w:rPr>
          <w:b/>
          <w:i/>
        </w:rPr>
        <w:t>lời</w:t>
      </w:r>
      <w:r w:rsidR="00C15E2F" w:rsidRPr="00586BF7">
        <w:rPr>
          <w:b/>
          <w:i/>
        </w:rPr>
        <w:t xml:space="preserve"> </w:t>
      </w:r>
      <w:r w:rsidR="00817EA2" w:rsidRPr="00586BF7">
        <w:rPr>
          <w:b/>
          <w:i/>
        </w:rPr>
        <w:t>đúng</w:t>
      </w:r>
      <w:r w:rsidR="007949B5" w:rsidRPr="00586BF7">
        <w:rPr>
          <w:b/>
          <w:i/>
        </w:rPr>
        <w:t>:</w:t>
      </w:r>
    </w:p>
    <w:p w:rsidR="00904375" w:rsidRPr="00586BF7" w:rsidRDefault="001158E3" w:rsidP="00904375">
      <w:pPr>
        <w:spacing w:before="60"/>
        <w:rPr>
          <w:lang w:val="nl-NL"/>
        </w:rPr>
      </w:pPr>
      <w:r w:rsidRPr="00586BF7">
        <w:rPr>
          <w:b/>
        </w:rPr>
        <w:t>Câu 1</w:t>
      </w:r>
      <w:r w:rsidRPr="00586BF7">
        <w:t>:</w:t>
      </w:r>
      <w:r w:rsidR="00C15E2F" w:rsidRPr="00586BF7">
        <w:t xml:space="preserve"> </w:t>
      </w:r>
      <w:r w:rsidR="00904375" w:rsidRPr="00586BF7">
        <w:rPr>
          <w:lang w:val="nl-NL"/>
        </w:rPr>
        <w:t>Đơn</w:t>
      </w:r>
      <w:r w:rsidR="00904375" w:rsidRPr="00586BF7">
        <w:rPr>
          <w:b/>
          <w:lang w:val="nl-NL"/>
        </w:rPr>
        <w:t xml:space="preserve"> </w:t>
      </w:r>
      <w:r w:rsidR="00904375" w:rsidRPr="00586BF7">
        <w:rPr>
          <w:lang w:val="nl-NL"/>
        </w:rPr>
        <w:t>vị đo hiệu điện thế là:</w:t>
      </w:r>
    </w:p>
    <w:p w:rsidR="00904375" w:rsidRPr="00586BF7" w:rsidRDefault="00904375" w:rsidP="00904375">
      <w:pPr>
        <w:spacing w:before="60"/>
        <w:rPr>
          <w:lang w:val="nl-NL"/>
        </w:rPr>
      </w:pPr>
      <w:r w:rsidRPr="00586BF7">
        <w:rPr>
          <w:lang w:val="nl-NL"/>
        </w:rPr>
        <w:t>A.</w:t>
      </w:r>
      <w:r w:rsidR="00F55A35" w:rsidRPr="00586BF7">
        <w:rPr>
          <w:lang w:val="nl-NL"/>
        </w:rPr>
        <w:t xml:space="preserve">Vôn(V).       </w:t>
      </w:r>
      <w:r w:rsidR="00586BF7">
        <w:rPr>
          <w:lang w:val="nl-NL"/>
        </w:rPr>
        <w:t xml:space="preserve">   </w:t>
      </w:r>
      <w:r w:rsidR="00F55A35" w:rsidRPr="00586BF7">
        <w:rPr>
          <w:lang w:val="nl-NL"/>
        </w:rPr>
        <w:t xml:space="preserve"> B. Ampe(A).      </w:t>
      </w:r>
      <w:r w:rsidR="00586BF7">
        <w:rPr>
          <w:lang w:val="nl-NL"/>
        </w:rPr>
        <w:t xml:space="preserve">        </w:t>
      </w:r>
      <w:r w:rsidR="00BB6CD1" w:rsidRPr="00586BF7">
        <w:rPr>
          <w:lang w:val="nl-NL"/>
        </w:rPr>
        <w:t xml:space="preserve">  </w:t>
      </w:r>
      <w:r w:rsidR="00F55A35" w:rsidRPr="00586BF7">
        <w:rPr>
          <w:lang w:val="nl-NL"/>
        </w:rPr>
        <w:t xml:space="preserve"> C. Milivôn(mV).       </w:t>
      </w:r>
      <w:r w:rsidR="00586BF7">
        <w:rPr>
          <w:lang w:val="nl-NL"/>
        </w:rPr>
        <w:t xml:space="preserve">           </w:t>
      </w:r>
      <w:r w:rsidR="00F55A35" w:rsidRPr="00586BF7">
        <w:rPr>
          <w:lang w:val="nl-NL"/>
        </w:rPr>
        <w:t xml:space="preserve">D. </w:t>
      </w:r>
      <w:r w:rsidR="00BB6CD1" w:rsidRPr="00586BF7">
        <w:rPr>
          <w:lang w:val="nl-NL"/>
        </w:rPr>
        <w:t>Hec (Hz).</w:t>
      </w:r>
    </w:p>
    <w:p w:rsidR="001158E3" w:rsidRPr="00586BF7" w:rsidRDefault="001158E3" w:rsidP="001158E3">
      <w:pPr>
        <w:spacing w:before="60"/>
        <w:rPr>
          <w:lang w:val="it-IT"/>
        </w:rPr>
      </w:pPr>
      <w:r w:rsidRPr="00586BF7">
        <w:rPr>
          <w:b/>
        </w:rPr>
        <w:t>Câu</w:t>
      </w:r>
      <w:r w:rsidR="00817EA2" w:rsidRPr="00586BF7">
        <w:rPr>
          <w:b/>
        </w:rPr>
        <w:t xml:space="preserve"> </w:t>
      </w:r>
      <w:r w:rsidRPr="00586BF7">
        <w:rPr>
          <w:b/>
        </w:rPr>
        <w:t>2</w:t>
      </w:r>
      <w:r w:rsidRPr="00586BF7">
        <w:t>:</w:t>
      </w:r>
      <w:r w:rsidR="00C15E2F" w:rsidRPr="00586BF7">
        <w:rPr>
          <w:lang w:val="nl-NL"/>
        </w:rPr>
        <w:t xml:space="preserve"> </w:t>
      </w:r>
      <w:r w:rsidRPr="00586BF7">
        <w:rPr>
          <w:lang w:val="it-IT"/>
        </w:rPr>
        <w:t xml:space="preserve">Trong các vật dưới dây, vật dẫn điện </w:t>
      </w:r>
      <w:proofErr w:type="gramStart"/>
      <w:r w:rsidRPr="00586BF7">
        <w:rPr>
          <w:lang w:val="it-IT"/>
        </w:rPr>
        <w:t>là</w:t>
      </w:r>
      <w:r w:rsidR="00817EA2" w:rsidRPr="00586BF7">
        <w:rPr>
          <w:lang w:val="it-IT"/>
        </w:rPr>
        <w:t xml:space="preserve"> ?</w:t>
      </w:r>
      <w:proofErr w:type="gramEnd"/>
    </w:p>
    <w:p w:rsidR="001158E3" w:rsidRPr="00586BF7" w:rsidRDefault="001158E3" w:rsidP="001158E3">
      <w:pPr>
        <w:spacing w:before="60"/>
        <w:rPr>
          <w:lang w:val="it-IT"/>
        </w:rPr>
      </w:pPr>
      <w:r w:rsidRPr="00586BF7">
        <w:rPr>
          <w:lang w:val="it-IT"/>
        </w:rPr>
        <w:t xml:space="preserve">A. Thanh gỗ khô                          </w:t>
      </w:r>
      <w:r w:rsidRPr="00586BF7">
        <w:rPr>
          <w:lang w:val="it-IT"/>
        </w:rPr>
        <w:tab/>
      </w:r>
      <w:r w:rsidRPr="00586BF7">
        <w:rPr>
          <w:lang w:val="it-IT"/>
        </w:rPr>
        <w:tab/>
      </w:r>
      <w:r w:rsidR="00415277" w:rsidRPr="00586BF7">
        <w:rPr>
          <w:lang w:val="it-IT"/>
        </w:rPr>
        <w:t xml:space="preserve">  </w:t>
      </w:r>
      <w:r w:rsidRPr="00586BF7">
        <w:rPr>
          <w:lang w:val="it-IT"/>
        </w:rPr>
        <w:t>B. Một đoạn ruột bút chì</w:t>
      </w:r>
    </w:p>
    <w:p w:rsidR="001158E3" w:rsidRPr="00586BF7" w:rsidRDefault="001158E3" w:rsidP="001158E3">
      <w:pPr>
        <w:spacing w:before="60"/>
        <w:rPr>
          <w:lang w:val="it-IT"/>
        </w:rPr>
      </w:pPr>
      <w:r w:rsidRPr="00586BF7">
        <w:rPr>
          <w:lang w:val="it-IT"/>
        </w:rPr>
        <w:t>C. Một đoạn dây nhựa</w:t>
      </w:r>
      <w:r w:rsidRPr="00586BF7">
        <w:rPr>
          <w:lang w:val="it-IT"/>
        </w:rPr>
        <w:tab/>
      </w:r>
      <w:r w:rsidRPr="00586BF7">
        <w:rPr>
          <w:lang w:val="it-IT"/>
        </w:rPr>
        <w:tab/>
      </w:r>
      <w:r w:rsidRPr="00586BF7">
        <w:rPr>
          <w:lang w:val="it-IT"/>
        </w:rPr>
        <w:tab/>
      </w:r>
      <w:r w:rsidR="00415277" w:rsidRPr="00586BF7">
        <w:rPr>
          <w:lang w:val="it-IT"/>
        </w:rPr>
        <w:t xml:space="preserve">             </w:t>
      </w:r>
      <w:r w:rsidRPr="00586BF7">
        <w:rPr>
          <w:lang w:val="it-IT"/>
        </w:rPr>
        <w:t>D. Thanh thuỷ tinh</w:t>
      </w:r>
    </w:p>
    <w:p w:rsidR="007357C1" w:rsidRPr="00586BF7" w:rsidRDefault="00FE39B7" w:rsidP="007357C1">
      <w:pPr>
        <w:rPr>
          <w:bCs/>
          <w:lang w:val="nl-NL"/>
        </w:rPr>
      </w:pPr>
      <w:r w:rsidRPr="00586BF7">
        <w:rPr>
          <w:b/>
          <w:lang w:val="tr-TR"/>
        </w:rPr>
        <w:t xml:space="preserve">Câu </w:t>
      </w:r>
      <w:r w:rsidR="00EC5F0E" w:rsidRPr="00586BF7">
        <w:rPr>
          <w:b/>
          <w:lang w:val="tr-TR"/>
        </w:rPr>
        <w:t>3</w:t>
      </w:r>
      <w:r w:rsidRPr="00586BF7">
        <w:rPr>
          <w:lang w:val="tr-TR"/>
        </w:rPr>
        <w:t>:</w:t>
      </w:r>
      <w:r w:rsidR="007357C1">
        <w:rPr>
          <w:bCs/>
          <w:lang w:val="nl-NL"/>
        </w:rPr>
        <w:t>Hoạt động của dụng cụ nào dưới đây</w:t>
      </w:r>
      <w:r w:rsidR="008A1322">
        <w:rPr>
          <w:bCs/>
          <w:lang w:val="nl-NL"/>
        </w:rPr>
        <w:t xml:space="preserve"> dựa trên tác dụng từ của dòng điện:</w:t>
      </w:r>
    </w:p>
    <w:p w:rsidR="00FE39B7" w:rsidRPr="008A1322" w:rsidRDefault="00FE4B46" w:rsidP="008A1322">
      <w:pPr>
        <w:pStyle w:val="ListParagraph"/>
        <w:numPr>
          <w:ilvl w:val="0"/>
          <w:numId w:val="17"/>
        </w:numPr>
        <w:rPr>
          <w:bCs/>
          <w:lang w:val="nl-NL"/>
        </w:rPr>
      </w:pPr>
      <w:r>
        <w:rPr>
          <w:bCs/>
          <w:lang w:val="nl-NL"/>
        </w:rPr>
        <w:t xml:space="preserve">Ấm điện.          </w:t>
      </w:r>
      <w:r w:rsidR="008A1322">
        <w:rPr>
          <w:bCs/>
          <w:lang w:val="nl-NL"/>
        </w:rPr>
        <w:t xml:space="preserve"> B.Quạt điện.    </w:t>
      </w:r>
      <w:r>
        <w:rPr>
          <w:bCs/>
          <w:lang w:val="nl-NL"/>
        </w:rPr>
        <w:t xml:space="preserve">    </w:t>
      </w:r>
      <w:r w:rsidR="008A1322">
        <w:rPr>
          <w:bCs/>
          <w:lang w:val="nl-NL"/>
        </w:rPr>
        <w:t xml:space="preserve"> C. Đèn </w:t>
      </w:r>
      <w:r w:rsidR="00844D6F">
        <w:rPr>
          <w:bCs/>
          <w:lang w:val="nl-NL"/>
        </w:rPr>
        <w:t xml:space="preserve">LED.   </w:t>
      </w:r>
      <w:r>
        <w:rPr>
          <w:bCs/>
          <w:lang w:val="nl-NL"/>
        </w:rPr>
        <w:t xml:space="preserve">    </w:t>
      </w:r>
      <w:r w:rsidR="00844D6F">
        <w:rPr>
          <w:bCs/>
          <w:lang w:val="nl-NL"/>
        </w:rPr>
        <w:t xml:space="preserve"> D. N</w:t>
      </w:r>
      <w:r>
        <w:rPr>
          <w:bCs/>
          <w:lang w:val="nl-NL"/>
        </w:rPr>
        <w:t>am châ</w:t>
      </w:r>
      <w:r w:rsidR="00844D6F">
        <w:rPr>
          <w:bCs/>
          <w:lang w:val="nl-NL"/>
        </w:rPr>
        <w:t>m điện.</w:t>
      </w:r>
    </w:p>
    <w:p w:rsidR="00EC5F0E" w:rsidRPr="00586BF7" w:rsidRDefault="00EC5F0E" w:rsidP="00EC5F0E">
      <w:pPr>
        <w:rPr>
          <w:lang w:val="nl-NL"/>
        </w:rPr>
      </w:pPr>
      <w:r w:rsidRPr="00586BF7">
        <w:rPr>
          <w:b/>
          <w:bCs/>
          <w:lang w:val="nl-NL"/>
        </w:rPr>
        <w:t xml:space="preserve">Câu </w:t>
      </w:r>
      <w:r w:rsidR="00415277" w:rsidRPr="00586BF7">
        <w:rPr>
          <w:b/>
          <w:bCs/>
          <w:lang w:val="nl-NL"/>
        </w:rPr>
        <w:t>4</w:t>
      </w:r>
      <w:r w:rsidRPr="00586BF7">
        <w:rPr>
          <w:bCs/>
          <w:lang w:val="nl-NL"/>
        </w:rPr>
        <w:t>:</w:t>
      </w:r>
      <w:r w:rsidR="00CD5216" w:rsidRPr="00586BF7">
        <w:rPr>
          <w:bCs/>
          <w:lang w:val="nl-NL"/>
        </w:rPr>
        <w:t xml:space="preserve">Hãy cho biết ampe kế nào phù hợp để đo </w:t>
      </w:r>
      <w:r w:rsidR="00556A69" w:rsidRPr="00586BF7">
        <w:rPr>
          <w:bCs/>
          <w:lang w:val="nl-NL"/>
        </w:rPr>
        <w:t xml:space="preserve">cường độ dòng điện là 1,2A khi </w:t>
      </w:r>
      <w:r w:rsidR="00556A69" w:rsidRPr="00586BF7">
        <w:rPr>
          <w:lang w:val="nl-NL"/>
        </w:rPr>
        <w:t>c</w:t>
      </w:r>
      <w:r w:rsidR="00B61A88" w:rsidRPr="00586BF7">
        <w:rPr>
          <w:lang w:val="nl-NL"/>
        </w:rPr>
        <w:t>ó bốn ampe kế có giới hạn đo như sau</w:t>
      </w:r>
    </w:p>
    <w:p w:rsidR="009E75BF" w:rsidRPr="00586BF7" w:rsidRDefault="00932BE2" w:rsidP="009E75BF">
      <w:pPr>
        <w:rPr>
          <w:lang w:val="nl-NL"/>
        </w:rPr>
      </w:pPr>
      <w:r w:rsidRPr="00586BF7">
        <w:rPr>
          <w:lang w:val="nl-NL"/>
        </w:rPr>
        <w:t xml:space="preserve">A. </w:t>
      </w:r>
      <w:r w:rsidR="008A2219" w:rsidRPr="00586BF7">
        <w:rPr>
          <w:lang w:val="nl-NL"/>
        </w:rPr>
        <w:t>2mA</w:t>
      </w:r>
      <w:r w:rsidRPr="00586BF7">
        <w:rPr>
          <w:lang w:val="nl-NL"/>
        </w:rPr>
        <w:tab/>
      </w:r>
      <w:r w:rsidR="008A2219" w:rsidRPr="00586BF7">
        <w:rPr>
          <w:lang w:val="nl-NL"/>
        </w:rPr>
        <w:t xml:space="preserve">        </w:t>
      </w:r>
      <w:r w:rsidR="002A7021" w:rsidRPr="00586BF7">
        <w:rPr>
          <w:lang w:val="nl-NL"/>
        </w:rPr>
        <w:t xml:space="preserve">   </w:t>
      </w:r>
      <w:r w:rsidR="008A2219" w:rsidRPr="00586BF7">
        <w:rPr>
          <w:lang w:val="nl-NL"/>
        </w:rPr>
        <w:t xml:space="preserve"> </w:t>
      </w:r>
      <w:r w:rsidR="002A7021" w:rsidRPr="00586BF7">
        <w:rPr>
          <w:lang w:val="nl-NL"/>
        </w:rPr>
        <w:t xml:space="preserve">   </w:t>
      </w:r>
      <w:r w:rsidR="00EC5F0E" w:rsidRPr="00586BF7">
        <w:rPr>
          <w:lang w:val="nl-NL"/>
        </w:rPr>
        <w:t>B</w:t>
      </w:r>
      <w:r w:rsidR="008A2219" w:rsidRPr="00586BF7">
        <w:rPr>
          <w:lang w:val="nl-NL"/>
        </w:rPr>
        <w:t>.</w:t>
      </w:r>
      <w:r w:rsidR="00E85211" w:rsidRPr="00586BF7">
        <w:rPr>
          <w:lang w:val="nl-NL"/>
        </w:rPr>
        <w:t xml:space="preserve"> 25</w:t>
      </w:r>
      <w:r w:rsidR="009E75BF" w:rsidRPr="00586BF7">
        <w:rPr>
          <w:lang w:val="nl-NL"/>
        </w:rPr>
        <w:t>0mA</w:t>
      </w:r>
      <w:r w:rsidR="00C92D98" w:rsidRPr="00586BF7">
        <w:rPr>
          <w:lang w:val="nl-NL"/>
        </w:rPr>
        <w:t>.</w:t>
      </w:r>
      <w:r w:rsidR="008A2219" w:rsidRPr="00586BF7">
        <w:rPr>
          <w:lang w:val="nl-NL"/>
        </w:rPr>
        <w:t xml:space="preserve">            </w:t>
      </w:r>
      <w:r w:rsidR="002A7021" w:rsidRPr="00586BF7">
        <w:rPr>
          <w:lang w:val="nl-NL"/>
        </w:rPr>
        <w:t xml:space="preserve">         </w:t>
      </w:r>
      <w:r w:rsidR="008A2219" w:rsidRPr="00586BF7">
        <w:rPr>
          <w:lang w:val="nl-NL"/>
        </w:rPr>
        <w:t xml:space="preserve"> </w:t>
      </w:r>
      <w:r w:rsidR="00EC5F0E" w:rsidRPr="00586BF7">
        <w:rPr>
          <w:lang w:val="nl-NL"/>
        </w:rPr>
        <w:t xml:space="preserve">C. </w:t>
      </w:r>
      <w:r w:rsidR="00E85211" w:rsidRPr="00586BF7">
        <w:rPr>
          <w:lang w:val="nl-NL"/>
        </w:rPr>
        <w:t>1</w:t>
      </w:r>
      <w:r w:rsidR="002A7021" w:rsidRPr="00586BF7">
        <w:rPr>
          <w:lang w:val="nl-NL"/>
        </w:rPr>
        <w:t>5</w:t>
      </w:r>
      <w:r w:rsidR="00E85211" w:rsidRPr="00586BF7">
        <w:rPr>
          <w:lang w:val="nl-NL"/>
        </w:rPr>
        <w:t>0</w:t>
      </w:r>
      <w:r w:rsidR="009E75BF" w:rsidRPr="00586BF7">
        <w:rPr>
          <w:lang w:val="nl-NL"/>
        </w:rPr>
        <w:t>0mA</w:t>
      </w:r>
      <w:r w:rsidR="00C92D98" w:rsidRPr="00586BF7">
        <w:rPr>
          <w:lang w:val="nl-NL"/>
        </w:rPr>
        <w:t>.</w:t>
      </w:r>
      <w:r w:rsidR="00EC5F0E" w:rsidRPr="00586BF7">
        <w:rPr>
          <w:lang w:val="nl-NL"/>
        </w:rPr>
        <w:tab/>
      </w:r>
      <w:r w:rsidR="00F115EB">
        <w:rPr>
          <w:lang w:val="nl-NL"/>
        </w:rPr>
        <w:t xml:space="preserve">           </w:t>
      </w:r>
      <w:r w:rsidR="002A7021" w:rsidRPr="00586BF7">
        <w:rPr>
          <w:lang w:val="nl-NL"/>
        </w:rPr>
        <w:t xml:space="preserve">  </w:t>
      </w:r>
      <w:r w:rsidR="008A2219" w:rsidRPr="00586BF7">
        <w:rPr>
          <w:lang w:val="nl-NL"/>
        </w:rPr>
        <w:t xml:space="preserve"> </w:t>
      </w:r>
      <w:r w:rsidR="00C15E2F" w:rsidRPr="00586BF7">
        <w:rPr>
          <w:lang w:val="nl-NL"/>
        </w:rPr>
        <w:t xml:space="preserve"> </w:t>
      </w:r>
      <w:proofErr w:type="gramStart"/>
      <w:r w:rsidR="00EC5F0E" w:rsidRPr="00586BF7">
        <w:t xml:space="preserve">D. </w:t>
      </w:r>
      <w:r w:rsidR="002A7021" w:rsidRPr="00586BF7">
        <w:rPr>
          <w:lang w:val="nl-NL"/>
        </w:rPr>
        <w:t>200</w:t>
      </w:r>
      <w:r w:rsidR="009E75BF" w:rsidRPr="00586BF7">
        <w:rPr>
          <w:lang w:val="nl-NL"/>
        </w:rPr>
        <w:t>0mA.</w:t>
      </w:r>
      <w:proofErr w:type="gramEnd"/>
    </w:p>
    <w:p w:rsidR="002A7021" w:rsidRPr="00586BF7" w:rsidRDefault="002A7021" w:rsidP="009E75BF">
      <w:pPr>
        <w:rPr>
          <w:lang w:val="nl-NL"/>
        </w:rPr>
      </w:pPr>
      <w:r w:rsidRPr="00586BF7">
        <w:rPr>
          <w:b/>
          <w:lang w:val="nl-NL"/>
        </w:rPr>
        <w:t>Câu 5</w:t>
      </w:r>
      <w:r w:rsidRPr="00586BF7">
        <w:rPr>
          <w:lang w:val="nl-NL"/>
        </w:rPr>
        <w:t>:</w:t>
      </w:r>
      <w:r w:rsidR="00C0464A" w:rsidRPr="00586BF7">
        <w:rPr>
          <w:lang w:val="nl-NL"/>
        </w:rPr>
        <w:t>Cọ xát mảnh nilông</w:t>
      </w:r>
      <w:r w:rsidR="003A6B5D" w:rsidRPr="00586BF7">
        <w:rPr>
          <w:lang w:val="nl-NL"/>
        </w:rPr>
        <w:t xml:space="preserve"> bằng miếng len,cho rằng mảnh nilông bị nhiễm điện âm.Khi đó vật nào </w:t>
      </w:r>
      <w:r w:rsidR="006C12E3" w:rsidRPr="00586BF7">
        <w:rPr>
          <w:lang w:val="nl-NL"/>
        </w:rPr>
        <w:t>trong hai vật này nhận thêm electon,vật nào mất bớt electron?</w:t>
      </w:r>
    </w:p>
    <w:p w:rsidR="00ED4B0B" w:rsidRPr="00586BF7" w:rsidRDefault="006C12E3" w:rsidP="00ED4B0B">
      <w:pPr>
        <w:rPr>
          <w:lang w:val="nl-NL"/>
        </w:rPr>
      </w:pPr>
      <w:r w:rsidRPr="00586BF7">
        <w:rPr>
          <w:lang w:val="nl-NL"/>
        </w:rPr>
        <w:t>A.</w:t>
      </w:r>
      <w:r w:rsidR="00ED4B0B" w:rsidRPr="00586BF7">
        <w:rPr>
          <w:lang w:val="nl-NL"/>
        </w:rPr>
        <w:t xml:space="preserve">Mảnh nilông mất bớt electron.                        </w:t>
      </w:r>
      <w:r w:rsidR="00C45178" w:rsidRPr="00586BF7">
        <w:rPr>
          <w:lang w:val="nl-NL"/>
        </w:rPr>
        <w:t xml:space="preserve"> </w:t>
      </w:r>
      <w:r w:rsidR="00ED4B0B" w:rsidRPr="00586BF7">
        <w:rPr>
          <w:lang w:val="nl-NL"/>
        </w:rPr>
        <w:t xml:space="preserve"> B.  Mảnh nilông</w:t>
      </w:r>
      <w:r w:rsidR="00C45178" w:rsidRPr="00586BF7">
        <w:rPr>
          <w:lang w:val="nl-NL"/>
        </w:rPr>
        <w:t xml:space="preserve"> nhận thêm</w:t>
      </w:r>
      <w:r w:rsidR="00ED4B0B" w:rsidRPr="00586BF7">
        <w:rPr>
          <w:lang w:val="nl-NL"/>
        </w:rPr>
        <w:t xml:space="preserve"> electron.</w:t>
      </w:r>
    </w:p>
    <w:p w:rsidR="006C12E3" w:rsidRPr="00586BF7" w:rsidRDefault="00ED4B0B" w:rsidP="009E75BF">
      <w:pPr>
        <w:rPr>
          <w:lang w:val="nl-NL"/>
        </w:rPr>
      </w:pPr>
      <w:r w:rsidRPr="00586BF7">
        <w:rPr>
          <w:lang w:val="nl-NL"/>
        </w:rPr>
        <w:t xml:space="preserve">C. </w:t>
      </w:r>
      <w:r w:rsidR="00C45178" w:rsidRPr="00586BF7">
        <w:rPr>
          <w:lang w:val="nl-NL"/>
        </w:rPr>
        <w:t>M</w:t>
      </w:r>
      <w:r w:rsidR="00FF6896" w:rsidRPr="00586BF7">
        <w:rPr>
          <w:lang w:val="nl-NL"/>
        </w:rPr>
        <w:t>iếng len nhận thêm electron.</w:t>
      </w:r>
      <w:r w:rsidR="00C45178" w:rsidRPr="00586BF7">
        <w:rPr>
          <w:lang w:val="nl-NL"/>
        </w:rPr>
        <w:t xml:space="preserve">                         D.</w:t>
      </w:r>
      <w:r w:rsidR="00FF6896" w:rsidRPr="00586BF7">
        <w:rPr>
          <w:lang w:val="nl-NL"/>
        </w:rPr>
        <w:t xml:space="preserve"> </w:t>
      </w:r>
      <w:r w:rsidR="00C45178" w:rsidRPr="00586BF7">
        <w:rPr>
          <w:lang w:val="nl-NL"/>
        </w:rPr>
        <w:t xml:space="preserve">Miếng len </w:t>
      </w:r>
      <w:r w:rsidR="00CF504A" w:rsidRPr="00586BF7">
        <w:rPr>
          <w:lang w:val="nl-NL"/>
        </w:rPr>
        <w:t xml:space="preserve">không </w:t>
      </w:r>
      <w:r w:rsidR="00C45178" w:rsidRPr="00586BF7">
        <w:rPr>
          <w:lang w:val="nl-NL"/>
        </w:rPr>
        <w:t>mất bớt</w:t>
      </w:r>
      <w:r w:rsidR="00FF6896" w:rsidRPr="00586BF7">
        <w:rPr>
          <w:lang w:val="nl-NL"/>
        </w:rPr>
        <w:t xml:space="preserve"> electron</w:t>
      </w:r>
      <w:r w:rsidR="00687F91" w:rsidRPr="00586BF7">
        <w:rPr>
          <w:lang w:val="nl-NL"/>
        </w:rPr>
        <w:t>.</w:t>
      </w:r>
    </w:p>
    <w:p w:rsidR="00687F91" w:rsidRPr="00586BF7" w:rsidRDefault="00687F91" w:rsidP="009E75BF">
      <w:pPr>
        <w:rPr>
          <w:lang w:val="nl-NL"/>
        </w:rPr>
      </w:pPr>
      <w:r w:rsidRPr="00586BF7">
        <w:rPr>
          <w:b/>
          <w:lang w:val="nl-NL"/>
        </w:rPr>
        <w:t>Câu 6:</w:t>
      </w:r>
      <w:r w:rsidR="00963CF7" w:rsidRPr="00586BF7">
        <w:rPr>
          <w:lang w:val="nl-NL"/>
        </w:rPr>
        <w:t>Dụng cụ đo cường độ dòng điện là:</w:t>
      </w:r>
    </w:p>
    <w:p w:rsidR="00963CF7" w:rsidRPr="00586BF7" w:rsidRDefault="00CC3C1A" w:rsidP="00CC3C1A">
      <w:pPr>
        <w:rPr>
          <w:lang w:val="nl-NL"/>
        </w:rPr>
      </w:pPr>
      <w:r w:rsidRPr="00586BF7">
        <w:rPr>
          <w:lang w:val="nl-NL"/>
        </w:rPr>
        <w:t>A.</w:t>
      </w:r>
      <w:r w:rsidR="00963CF7" w:rsidRPr="00586BF7">
        <w:rPr>
          <w:lang w:val="nl-NL"/>
        </w:rPr>
        <w:t>Vôn kế.</w:t>
      </w:r>
      <w:r w:rsidR="00671445" w:rsidRPr="00586BF7">
        <w:rPr>
          <w:lang w:val="nl-NL"/>
        </w:rPr>
        <w:t xml:space="preserve">                       B. Lực kế</w:t>
      </w:r>
      <w:r w:rsidR="00963CF7" w:rsidRPr="00586BF7">
        <w:rPr>
          <w:lang w:val="nl-NL"/>
        </w:rPr>
        <w:t xml:space="preserve"> .                    C. </w:t>
      </w:r>
      <w:r w:rsidR="00671445" w:rsidRPr="00586BF7">
        <w:rPr>
          <w:lang w:val="nl-NL"/>
        </w:rPr>
        <w:t>Tốc kế</w:t>
      </w:r>
      <w:r w:rsidR="00963CF7" w:rsidRPr="00586BF7">
        <w:rPr>
          <w:lang w:val="nl-NL"/>
        </w:rPr>
        <w:t xml:space="preserve">.                 </w:t>
      </w:r>
      <w:r w:rsidRPr="00586BF7">
        <w:rPr>
          <w:lang w:val="nl-NL"/>
        </w:rPr>
        <w:t xml:space="preserve">     </w:t>
      </w:r>
      <w:r w:rsidR="00671445" w:rsidRPr="00586BF7">
        <w:rPr>
          <w:lang w:val="nl-NL"/>
        </w:rPr>
        <w:t xml:space="preserve">  D. Ampe </w:t>
      </w:r>
      <w:r w:rsidR="00963CF7" w:rsidRPr="00586BF7">
        <w:rPr>
          <w:lang w:val="nl-NL"/>
        </w:rPr>
        <w:t>kế.</w:t>
      </w:r>
    </w:p>
    <w:p w:rsidR="00963CF7" w:rsidRPr="00586BF7" w:rsidRDefault="00963CF7" w:rsidP="00963CF7">
      <w:pPr>
        <w:rPr>
          <w:lang w:val="nl-NL"/>
        </w:rPr>
      </w:pPr>
      <w:r w:rsidRPr="00586BF7">
        <w:rPr>
          <w:b/>
          <w:lang w:val="nl-NL"/>
        </w:rPr>
        <w:t>Câu 7:</w:t>
      </w:r>
      <w:r w:rsidR="001C674C" w:rsidRPr="00586BF7">
        <w:rPr>
          <w:lang w:val="nl-NL"/>
        </w:rPr>
        <w:t>Các vật nhiễm điện cùng loại thì:</w:t>
      </w:r>
    </w:p>
    <w:p w:rsidR="00CC3C1A" w:rsidRPr="00586BF7" w:rsidRDefault="00CC3C1A" w:rsidP="00CC3C1A">
      <w:pPr>
        <w:rPr>
          <w:lang w:val="nl-NL"/>
        </w:rPr>
      </w:pPr>
      <w:r w:rsidRPr="00586BF7">
        <w:rPr>
          <w:lang w:val="nl-NL"/>
        </w:rPr>
        <w:t xml:space="preserve"> A.</w:t>
      </w:r>
      <w:r w:rsidR="001C674C" w:rsidRPr="00586BF7">
        <w:rPr>
          <w:lang w:val="nl-NL"/>
        </w:rPr>
        <w:t xml:space="preserve"> Hút nhau</w:t>
      </w:r>
      <w:r w:rsidR="0073079A" w:rsidRPr="00586BF7">
        <w:rPr>
          <w:lang w:val="nl-NL"/>
        </w:rPr>
        <w:t>.</w:t>
      </w:r>
      <w:r w:rsidRPr="00586BF7">
        <w:rPr>
          <w:lang w:val="nl-NL"/>
        </w:rPr>
        <w:t xml:space="preserve">                                                           B. Không tương tác</w:t>
      </w:r>
      <w:r w:rsidR="0073079A" w:rsidRPr="00586BF7">
        <w:rPr>
          <w:lang w:val="nl-NL"/>
        </w:rPr>
        <w:t xml:space="preserve"> với nhau.</w:t>
      </w:r>
      <w:r w:rsidR="001C674C" w:rsidRPr="00586BF7">
        <w:rPr>
          <w:lang w:val="nl-NL"/>
        </w:rPr>
        <w:t xml:space="preserve">   </w:t>
      </w:r>
    </w:p>
    <w:p w:rsidR="001C674C" w:rsidRPr="00586BF7" w:rsidRDefault="001C674C" w:rsidP="00CC3C1A">
      <w:pPr>
        <w:rPr>
          <w:lang w:val="nl-NL"/>
        </w:rPr>
      </w:pPr>
      <w:r w:rsidRPr="00586BF7">
        <w:rPr>
          <w:lang w:val="nl-NL"/>
        </w:rPr>
        <w:t xml:space="preserve"> C. Đẩy n</w:t>
      </w:r>
      <w:r w:rsidR="00CC3C1A" w:rsidRPr="00586BF7">
        <w:rPr>
          <w:lang w:val="nl-NL"/>
        </w:rPr>
        <w:t>h</w:t>
      </w:r>
      <w:r w:rsidRPr="00586BF7">
        <w:rPr>
          <w:lang w:val="nl-NL"/>
        </w:rPr>
        <w:t xml:space="preserve">au.   </w:t>
      </w:r>
      <w:r w:rsidR="00CC3C1A" w:rsidRPr="00586BF7">
        <w:rPr>
          <w:lang w:val="nl-NL"/>
        </w:rPr>
        <w:t xml:space="preserve">                                                      </w:t>
      </w:r>
      <w:r w:rsidRPr="00586BF7">
        <w:rPr>
          <w:lang w:val="nl-NL"/>
        </w:rPr>
        <w:t xml:space="preserve"> D. Không đẩy, không hút nhau</w:t>
      </w:r>
      <w:r w:rsidR="0073079A" w:rsidRPr="00586BF7">
        <w:rPr>
          <w:lang w:val="nl-NL"/>
        </w:rPr>
        <w:t>.</w:t>
      </w:r>
    </w:p>
    <w:p w:rsidR="00B534E1" w:rsidRPr="00586BF7" w:rsidRDefault="0073079A" w:rsidP="00B534E1">
      <w:pPr>
        <w:rPr>
          <w:lang w:val="nl-NL"/>
        </w:rPr>
      </w:pPr>
      <w:r w:rsidRPr="00586BF7">
        <w:rPr>
          <w:b/>
          <w:lang w:val="nl-NL"/>
        </w:rPr>
        <w:t>Câu 8</w:t>
      </w:r>
      <w:r w:rsidRPr="00586BF7">
        <w:rPr>
          <w:lang w:val="nl-NL"/>
        </w:rPr>
        <w:t>:</w:t>
      </w:r>
      <w:r w:rsidR="00B94AA5" w:rsidRPr="00586BF7">
        <w:rPr>
          <w:lang w:val="nl-NL"/>
        </w:rPr>
        <w:t>T</w:t>
      </w:r>
      <w:r w:rsidR="00B534E1" w:rsidRPr="00586BF7">
        <w:rPr>
          <w:lang w:val="nl-NL"/>
        </w:rPr>
        <w:t>rong đoạn mạch mắc nối tiếp hai bóng đèn</w:t>
      </w:r>
      <w:r w:rsidR="00255B3E" w:rsidRPr="00586BF7">
        <w:rPr>
          <w:lang w:val="nl-NL"/>
        </w:rPr>
        <w:t xml:space="preserve"> giống nhau</w:t>
      </w:r>
      <w:r w:rsidR="00B94AA5" w:rsidRPr="00586BF7">
        <w:rPr>
          <w:lang w:val="nl-NL"/>
        </w:rPr>
        <w:t xml:space="preserve"> Đ1 và đèn Đ2</w:t>
      </w:r>
      <w:r w:rsidR="00AA47D6" w:rsidRPr="00586BF7">
        <w:rPr>
          <w:lang w:val="nl-NL"/>
        </w:rPr>
        <w:t xml:space="preserve"> </w:t>
      </w:r>
      <w:r w:rsidR="00B534E1" w:rsidRPr="00586BF7">
        <w:rPr>
          <w:lang w:val="nl-NL"/>
        </w:rPr>
        <w:t>thì cường độ dòng điện</w:t>
      </w:r>
      <w:r w:rsidR="00AA47D6" w:rsidRPr="00586BF7">
        <w:rPr>
          <w:lang w:val="nl-NL"/>
        </w:rPr>
        <w:t xml:space="preserve"> qua mỗi bóng đèn</w:t>
      </w:r>
      <w:r w:rsidR="00045E37" w:rsidRPr="00586BF7">
        <w:rPr>
          <w:lang w:val="nl-NL"/>
        </w:rPr>
        <w:t xml:space="preserve"> như thế nào với nhau?</w:t>
      </w:r>
    </w:p>
    <w:p w:rsidR="009422B2" w:rsidRPr="00FC5D8D" w:rsidRDefault="009422B2" w:rsidP="00FC5D8D">
      <w:pPr>
        <w:pStyle w:val="ListParagraph"/>
        <w:numPr>
          <w:ilvl w:val="0"/>
          <w:numId w:val="18"/>
        </w:numPr>
        <w:rPr>
          <w:lang w:val="nl-NL"/>
        </w:rPr>
      </w:pPr>
      <w:r w:rsidRPr="00FC5D8D">
        <w:rPr>
          <w:lang w:val="nl-NL"/>
        </w:rPr>
        <w:t>I</w:t>
      </w:r>
      <w:r w:rsidRPr="00FC5D8D">
        <w:rPr>
          <w:sz w:val="20"/>
          <w:szCs w:val="20"/>
          <w:lang w:val="nl-NL"/>
        </w:rPr>
        <w:t>1</w:t>
      </w:r>
      <w:r w:rsidRPr="00FC5D8D">
        <w:rPr>
          <w:lang w:val="nl-NL"/>
        </w:rPr>
        <w:t xml:space="preserve"> + I</w:t>
      </w:r>
      <w:r w:rsidRPr="00FC5D8D">
        <w:rPr>
          <w:sz w:val="20"/>
          <w:szCs w:val="20"/>
          <w:lang w:val="nl-NL"/>
        </w:rPr>
        <w:t>2</w:t>
      </w:r>
      <w:r w:rsidRPr="00FC5D8D">
        <w:rPr>
          <w:lang w:val="nl-NL"/>
        </w:rPr>
        <w:t xml:space="preserve">                         B.   I</w:t>
      </w:r>
      <w:r w:rsidRPr="00FC5D8D">
        <w:rPr>
          <w:sz w:val="20"/>
          <w:szCs w:val="20"/>
          <w:lang w:val="nl-NL"/>
        </w:rPr>
        <w:t>1</w:t>
      </w:r>
      <w:r w:rsidRPr="00FC5D8D">
        <w:rPr>
          <w:lang w:val="nl-NL"/>
        </w:rPr>
        <w:t xml:space="preserve"> = I</w:t>
      </w:r>
      <w:r w:rsidRPr="00FC5D8D">
        <w:rPr>
          <w:sz w:val="20"/>
          <w:szCs w:val="20"/>
          <w:lang w:val="nl-NL"/>
        </w:rPr>
        <w:t>2</w:t>
      </w:r>
      <w:r w:rsidRPr="00FC5D8D">
        <w:rPr>
          <w:lang w:val="nl-NL"/>
        </w:rPr>
        <w:t xml:space="preserve">                     C. I</w:t>
      </w:r>
      <w:r w:rsidRPr="00FC5D8D">
        <w:rPr>
          <w:sz w:val="20"/>
          <w:szCs w:val="20"/>
          <w:lang w:val="nl-NL"/>
        </w:rPr>
        <w:t>1</w:t>
      </w:r>
      <w:r w:rsidRPr="00FC5D8D">
        <w:rPr>
          <w:lang w:val="nl-NL"/>
        </w:rPr>
        <w:t xml:space="preserve"> </w:t>
      </w:r>
      <w:r w:rsidR="00215EF0" w:rsidRPr="00FC5D8D">
        <w:rPr>
          <w:lang w:val="nl-NL"/>
        </w:rPr>
        <w:t>&lt;</w:t>
      </w:r>
      <w:r w:rsidRPr="00FC5D8D">
        <w:rPr>
          <w:lang w:val="nl-NL"/>
        </w:rPr>
        <w:t xml:space="preserve">  I</w:t>
      </w:r>
      <w:r w:rsidRPr="00FC5D8D">
        <w:rPr>
          <w:sz w:val="20"/>
          <w:szCs w:val="20"/>
          <w:lang w:val="nl-NL"/>
        </w:rPr>
        <w:t>2</w:t>
      </w:r>
      <w:r w:rsidR="00F115EB" w:rsidRPr="00FC5D8D">
        <w:rPr>
          <w:lang w:val="nl-NL"/>
        </w:rPr>
        <w:t xml:space="preserve">                       </w:t>
      </w:r>
      <w:r w:rsidRPr="00FC5D8D">
        <w:rPr>
          <w:lang w:val="nl-NL"/>
        </w:rPr>
        <w:t xml:space="preserve">  D. I</w:t>
      </w:r>
      <w:r w:rsidRPr="00FC5D8D">
        <w:rPr>
          <w:sz w:val="20"/>
          <w:szCs w:val="20"/>
          <w:lang w:val="nl-NL"/>
        </w:rPr>
        <w:t xml:space="preserve">1 </w:t>
      </w:r>
      <w:r w:rsidR="00215EF0" w:rsidRPr="00FC5D8D">
        <w:rPr>
          <w:lang w:val="nl-NL"/>
        </w:rPr>
        <w:t>&gt;</w:t>
      </w:r>
      <w:r w:rsidRPr="00FC5D8D">
        <w:rPr>
          <w:lang w:val="nl-NL"/>
        </w:rPr>
        <w:t xml:space="preserve">  I</w:t>
      </w:r>
      <w:r w:rsidRPr="00FC5D8D">
        <w:rPr>
          <w:sz w:val="20"/>
          <w:szCs w:val="20"/>
          <w:lang w:val="nl-NL"/>
        </w:rPr>
        <w:t>2</w:t>
      </w:r>
    </w:p>
    <w:p w:rsidR="00FE39B7" w:rsidRPr="00586BF7" w:rsidRDefault="00FE39B7" w:rsidP="00FE39B7">
      <w:pPr>
        <w:spacing w:line="360" w:lineRule="auto"/>
        <w:rPr>
          <w:b/>
          <w:lang w:val="nl-NL"/>
        </w:rPr>
      </w:pPr>
      <w:r w:rsidRPr="00586BF7">
        <w:rPr>
          <w:b/>
          <w:u w:val="single"/>
          <w:lang w:val="nl-NL"/>
        </w:rPr>
        <w:t>II</w:t>
      </w:r>
      <w:r w:rsidR="00932BE2" w:rsidRPr="00586BF7">
        <w:rPr>
          <w:b/>
          <w:u w:val="single"/>
          <w:lang w:val="nl-NL"/>
        </w:rPr>
        <w:t>.</w:t>
      </w:r>
      <w:r w:rsidR="00843897" w:rsidRPr="00586BF7">
        <w:rPr>
          <w:b/>
          <w:u w:val="single"/>
          <w:lang w:val="nl-NL"/>
        </w:rPr>
        <w:t>TỰ LUẬN</w:t>
      </w:r>
      <w:r w:rsidR="00932BE2" w:rsidRPr="00586BF7">
        <w:rPr>
          <w:b/>
          <w:u w:val="single"/>
          <w:lang w:val="nl-NL"/>
        </w:rPr>
        <w:t>:</w:t>
      </w:r>
      <w:r w:rsidR="00C15E2F" w:rsidRPr="00586BF7">
        <w:rPr>
          <w:b/>
          <w:lang w:val="nl-NL"/>
        </w:rPr>
        <w:t xml:space="preserve"> </w:t>
      </w:r>
      <w:r w:rsidR="00F75754" w:rsidRPr="00586BF7">
        <w:rPr>
          <w:b/>
          <w:lang w:val="nl-NL"/>
        </w:rPr>
        <w:t xml:space="preserve"> </w:t>
      </w:r>
      <w:r w:rsidR="00843897" w:rsidRPr="00586BF7">
        <w:rPr>
          <w:b/>
          <w:lang w:val="nl-NL"/>
        </w:rPr>
        <w:t xml:space="preserve">(6 </w:t>
      </w:r>
      <w:r w:rsidRPr="00586BF7">
        <w:rPr>
          <w:b/>
          <w:lang w:val="nl-NL"/>
        </w:rPr>
        <w:t>điểm)</w:t>
      </w:r>
      <w:r w:rsidR="00C15E2F" w:rsidRPr="00586BF7">
        <w:rPr>
          <w:b/>
          <w:lang w:val="nl-NL"/>
        </w:rPr>
        <w:t>.</w:t>
      </w:r>
      <w:r w:rsidRPr="00586BF7">
        <w:rPr>
          <w:b/>
          <w:lang w:val="nl-NL"/>
        </w:rPr>
        <w:t xml:space="preserve"> </w:t>
      </w:r>
    </w:p>
    <w:p w:rsidR="00FE39B7" w:rsidRPr="00586BF7" w:rsidRDefault="002C037A" w:rsidP="00FE39B7">
      <w:pPr>
        <w:tabs>
          <w:tab w:val="left" w:leader="dot" w:pos="6480"/>
        </w:tabs>
        <w:jc w:val="both"/>
        <w:rPr>
          <w:lang w:val="nl-NL"/>
        </w:rPr>
      </w:pPr>
      <w:r w:rsidRPr="00586BF7">
        <w:rPr>
          <w:b/>
          <w:lang w:val="nl-NL"/>
        </w:rPr>
        <w:t>Câu 1</w:t>
      </w:r>
      <w:r w:rsidR="00EF7D32" w:rsidRPr="00586BF7">
        <w:rPr>
          <w:b/>
          <w:lang w:val="nl-NL"/>
        </w:rPr>
        <w:t>: ( 2</w:t>
      </w:r>
      <w:r w:rsidR="00E1342C" w:rsidRPr="00586BF7">
        <w:rPr>
          <w:b/>
          <w:lang w:val="nl-NL"/>
        </w:rPr>
        <w:t>,0 điểm)</w:t>
      </w:r>
      <w:r w:rsidRPr="00586BF7">
        <w:rPr>
          <w:b/>
          <w:lang w:val="nl-NL"/>
        </w:rPr>
        <w:t xml:space="preserve"> </w:t>
      </w:r>
      <w:r w:rsidRPr="00586BF7">
        <w:rPr>
          <w:lang w:val="nl-NL"/>
        </w:rPr>
        <w:t xml:space="preserve">Đổi các đơn vị </w:t>
      </w:r>
      <w:r w:rsidR="00EF511C" w:rsidRPr="00586BF7">
        <w:rPr>
          <w:lang w:val="nl-NL"/>
        </w:rPr>
        <w:t xml:space="preserve"> cho các giá trị </w:t>
      </w:r>
      <w:r w:rsidRPr="00586BF7">
        <w:rPr>
          <w:lang w:val="nl-NL"/>
        </w:rPr>
        <w:t>sau:</w:t>
      </w:r>
      <w:r w:rsidR="00C15E2F" w:rsidRPr="00586BF7">
        <w:rPr>
          <w:lang w:val="nl-NL"/>
        </w:rPr>
        <w:t xml:space="preserve"> </w:t>
      </w:r>
    </w:p>
    <w:p w:rsidR="002C037A" w:rsidRPr="00586BF7" w:rsidRDefault="002C037A" w:rsidP="00FE39B7">
      <w:pPr>
        <w:tabs>
          <w:tab w:val="left" w:leader="dot" w:pos="6480"/>
        </w:tabs>
        <w:jc w:val="both"/>
        <w:rPr>
          <w:lang w:val="nl-NL"/>
        </w:rPr>
      </w:pPr>
      <w:r w:rsidRPr="00586BF7">
        <w:rPr>
          <w:lang w:val="nl-NL"/>
        </w:rPr>
        <w:t>A.</w:t>
      </w:r>
      <w:r w:rsidR="00542FA6">
        <w:rPr>
          <w:lang w:val="nl-NL"/>
        </w:rPr>
        <w:t xml:space="preserve">1,2A =.....mA.         </w:t>
      </w:r>
      <w:r w:rsidR="00843897" w:rsidRPr="00586BF7">
        <w:rPr>
          <w:lang w:val="nl-NL"/>
        </w:rPr>
        <w:t xml:space="preserve"> B.</w:t>
      </w:r>
      <w:r w:rsidR="00A57CA7" w:rsidRPr="00586BF7">
        <w:rPr>
          <w:lang w:val="nl-NL"/>
        </w:rPr>
        <w:t xml:space="preserve">1250mA = ....A.        </w:t>
      </w:r>
      <w:r w:rsidR="00542FA6">
        <w:rPr>
          <w:lang w:val="nl-NL"/>
        </w:rPr>
        <w:t xml:space="preserve"> C. 2,5kV =.....V.          </w:t>
      </w:r>
      <w:r w:rsidR="00A57CA7" w:rsidRPr="00586BF7">
        <w:rPr>
          <w:lang w:val="nl-NL"/>
        </w:rPr>
        <w:t xml:space="preserve"> D. 1200mV =.....V</w:t>
      </w:r>
      <w:r w:rsidR="00843897" w:rsidRPr="00586BF7">
        <w:rPr>
          <w:lang w:val="nl-NL"/>
        </w:rPr>
        <w:t xml:space="preserve">      </w:t>
      </w:r>
    </w:p>
    <w:p w:rsidR="00FE39B7" w:rsidRPr="00586BF7" w:rsidRDefault="00E1342C" w:rsidP="00FE39B7">
      <w:pPr>
        <w:rPr>
          <w:lang w:val="nl-NL"/>
        </w:rPr>
      </w:pPr>
      <w:r w:rsidRPr="00586BF7">
        <w:rPr>
          <w:b/>
          <w:lang w:val="nl-NL"/>
        </w:rPr>
        <w:t>Câu 2</w:t>
      </w:r>
      <w:r w:rsidR="00FE39B7" w:rsidRPr="00586BF7">
        <w:rPr>
          <w:b/>
          <w:lang w:val="nl-NL"/>
        </w:rPr>
        <w:t>:</w:t>
      </w:r>
      <w:r w:rsidR="00C15E2F" w:rsidRPr="00586BF7">
        <w:rPr>
          <w:b/>
          <w:lang w:val="nl-NL"/>
        </w:rPr>
        <w:t xml:space="preserve"> </w:t>
      </w:r>
      <w:r w:rsidR="00EF7D32" w:rsidRPr="00586BF7">
        <w:rPr>
          <w:b/>
          <w:lang w:val="nl-NL"/>
        </w:rPr>
        <w:t>(3,5</w:t>
      </w:r>
      <w:r w:rsidR="00C15E2F" w:rsidRPr="00586BF7">
        <w:rPr>
          <w:b/>
          <w:lang w:val="nl-NL"/>
        </w:rPr>
        <w:t xml:space="preserve"> </w:t>
      </w:r>
      <w:r w:rsidR="00FE39B7" w:rsidRPr="00586BF7">
        <w:rPr>
          <w:b/>
          <w:lang w:val="nl-NL"/>
        </w:rPr>
        <w:t>điểm)</w:t>
      </w:r>
      <w:r w:rsidR="00C15E2F" w:rsidRPr="00586BF7">
        <w:rPr>
          <w:b/>
          <w:lang w:val="nl-NL"/>
        </w:rPr>
        <w:t xml:space="preserve">. </w:t>
      </w:r>
      <w:r w:rsidR="00415277" w:rsidRPr="00586BF7">
        <w:rPr>
          <w:b/>
          <w:lang w:val="nl-NL"/>
        </w:rPr>
        <w:t xml:space="preserve"> </w:t>
      </w:r>
      <w:r w:rsidR="00027EF8" w:rsidRPr="00586BF7">
        <w:rPr>
          <w:lang w:val="nl-NL"/>
        </w:rPr>
        <w:t xml:space="preserve">Một mạch điện gồm: Một nguồn điện 12V, một công tắc chung cho hai bóng đèn mắc </w:t>
      </w:r>
      <w:r w:rsidR="00B63760" w:rsidRPr="00586BF7">
        <w:rPr>
          <w:lang w:val="nl-NL"/>
        </w:rPr>
        <w:t>song song</w:t>
      </w:r>
      <w:r w:rsidR="00027EF8" w:rsidRPr="00586BF7">
        <w:rPr>
          <w:lang w:val="nl-NL"/>
        </w:rPr>
        <w:t>.</w:t>
      </w:r>
      <w:r w:rsidR="00D1456B" w:rsidRPr="00586BF7">
        <w:rPr>
          <w:lang w:val="nl-NL"/>
        </w:rPr>
        <w:t xml:space="preserve"> </w:t>
      </w:r>
      <w:r w:rsidR="00FE39B7" w:rsidRPr="00586BF7">
        <w:rPr>
          <w:lang w:val="nl-NL"/>
        </w:rPr>
        <w:t>Biết hiệu điện thế giữa hai đầu bóng đèn Đ</w:t>
      </w:r>
      <w:r w:rsidR="00FE39B7" w:rsidRPr="00586BF7">
        <w:rPr>
          <w:vertAlign w:val="subscript"/>
          <w:lang w:val="nl-NL"/>
        </w:rPr>
        <w:t>2</w:t>
      </w:r>
      <w:r w:rsidR="00FE39B7" w:rsidRPr="00586BF7">
        <w:rPr>
          <w:lang w:val="nl-NL"/>
        </w:rPr>
        <w:t xml:space="preserve"> là U</w:t>
      </w:r>
      <w:r w:rsidR="00FE39B7" w:rsidRPr="00586BF7">
        <w:rPr>
          <w:vertAlign w:val="subscript"/>
          <w:lang w:val="nl-NL"/>
        </w:rPr>
        <w:t>Đ2</w:t>
      </w:r>
      <w:r w:rsidR="00FE39B7" w:rsidRPr="00586BF7">
        <w:rPr>
          <w:lang w:val="nl-NL"/>
        </w:rPr>
        <w:t xml:space="preserve"> = 12V. </w:t>
      </w:r>
    </w:p>
    <w:p w:rsidR="00E10BED" w:rsidRPr="00586BF7" w:rsidRDefault="00B63760" w:rsidP="00E10BED">
      <w:pPr>
        <w:jc w:val="both"/>
        <w:rPr>
          <w:lang w:val="nl-NL"/>
        </w:rPr>
      </w:pPr>
      <w:r w:rsidRPr="00586BF7">
        <w:rPr>
          <w:lang w:val="nl-NL"/>
        </w:rPr>
        <w:t>a</w:t>
      </w:r>
      <w:r w:rsidR="006D5095" w:rsidRPr="00586BF7">
        <w:rPr>
          <w:lang w:val="nl-NL"/>
        </w:rPr>
        <w:t>)</w:t>
      </w:r>
      <w:r w:rsidR="00D1456B" w:rsidRPr="00586BF7">
        <w:rPr>
          <w:lang w:val="nl-NL"/>
        </w:rPr>
        <w:t xml:space="preserve"> </w:t>
      </w:r>
      <w:r w:rsidR="00E10BED" w:rsidRPr="00586BF7">
        <w:t>Vẽ</w:t>
      </w:r>
      <w:r w:rsidR="00D1456B" w:rsidRPr="00586BF7">
        <w:t xml:space="preserve"> </w:t>
      </w:r>
      <w:r w:rsidR="00E10BED" w:rsidRPr="00586BF7">
        <w:t>sơ</w:t>
      </w:r>
      <w:r w:rsidR="00D1456B" w:rsidRPr="00586BF7">
        <w:t xml:space="preserve"> </w:t>
      </w:r>
      <w:r w:rsidR="00E10BED" w:rsidRPr="00586BF7">
        <w:t>đồ</w:t>
      </w:r>
      <w:r w:rsidR="00D1456B" w:rsidRPr="00586BF7">
        <w:t xml:space="preserve"> </w:t>
      </w:r>
      <w:r w:rsidR="00E10BED" w:rsidRPr="00586BF7">
        <w:t>của</w:t>
      </w:r>
      <w:r w:rsidR="00D1456B" w:rsidRPr="00586BF7">
        <w:t xml:space="preserve"> </w:t>
      </w:r>
      <w:r w:rsidR="00E10BED" w:rsidRPr="00586BF7">
        <w:t>mạch</w:t>
      </w:r>
      <w:r w:rsidR="00D1456B" w:rsidRPr="00586BF7">
        <w:t xml:space="preserve"> </w:t>
      </w:r>
      <w:r w:rsidR="00E10BED" w:rsidRPr="00586BF7">
        <w:t>điện</w:t>
      </w:r>
      <w:r w:rsidR="00027EF8" w:rsidRPr="00586BF7">
        <w:t>,</w:t>
      </w:r>
      <w:r w:rsidR="00D1456B" w:rsidRPr="00586BF7">
        <w:t xml:space="preserve"> </w:t>
      </w:r>
      <w:r w:rsidR="00027EF8" w:rsidRPr="00586BF7">
        <w:t>xác</w:t>
      </w:r>
      <w:r w:rsidR="00D1456B" w:rsidRPr="00586BF7">
        <w:t xml:space="preserve"> </w:t>
      </w:r>
      <w:r w:rsidR="00027EF8" w:rsidRPr="00586BF7">
        <w:t>định</w:t>
      </w:r>
      <w:r w:rsidR="00D1456B" w:rsidRPr="00586BF7">
        <w:t xml:space="preserve"> </w:t>
      </w:r>
      <w:r w:rsidR="00027EF8" w:rsidRPr="00586BF7">
        <w:t>chiều</w:t>
      </w:r>
      <w:r w:rsidR="00D1456B" w:rsidRPr="00586BF7">
        <w:t xml:space="preserve"> </w:t>
      </w:r>
      <w:r w:rsidR="00027EF8" w:rsidRPr="00586BF7">
        <w:t>dòng</w:t>
      </w:r>
      <w:r w:rsidR="00D1456B" w:rsidRPr="00586BF7">
        <w:t xml:space="preserve"> </w:t>
      </w:r>
      <w:r w:rsidR="00027EF8" w:rsidRPr="00586BF7">
        <w:t>điện ?</w:t>
      </w:r>
    </w:p>
    <w:p w:rsidR="003C5570" w:rsidRPr="00586BF7" w:rsidRDefault="00B63760" w:rsidP="003C5570">
      <w:r w:rsidRPr="00586BF7">
        <w:rPr>
          <w:lang w:val="nl-NL"/>
        </w:rPr>
        <w:t>b</w:t>
      </w:r>
      <w:r w:rsidR="006D5095" w:rsidRPr="00586BF7">
        <w:rPr>
          <w:lang w:val="nl-NL"/>
        </w:rPr>
        <w:t xml:space="preserve">) </w:t>
      </w:r>
      <w:r w:rsidR="003C5570" w:rsidRPr="00586BF7">
        <w:rPr>
          <w:lang w:val="nl-NL"/>
        </w:rPr>
        <w:t>Tính hiệu điện thế giữa hai đầu bóng đèn Đ</w:t>
      </w:r>
      <w:r w:rsidR="003C5570" w:rsidRPr="00586BF7">
        <w:rPr>
          <w:vertAlign w:val="subscript"/>
          <w:lang w:val="nl-NL"/>
        </w:rPr>
        <w:t>1</w:t>
      </w:r>
      <w:r w:rsidR="003C5570" w:rsidRPr="00586BF7">
        <w:rPr>
          <w:lang w:val="nl-NL"/>
        </w:rPr>
        <w:t xml:space="preserve"> ?</w:t>
      </w:r>
    </w:p>
    <w:p w:rsidR="00D1456B" w:rsidRPr="00586BF7" w:rsidRDefault="006D5095" w:rsidP="00463F14">
      <w:r w:rsidRPr="00586BF7">
        <w:t>c)</w:t>
      </w:r>
      <w:r w:rsidR="00D1456B" w:rsidRPr="00586BF7">
        <w:t xml:space="preserve"> </w:t>
      </w:r>
      <w:r w:rsidR="003C5570" w:rsidRPr="00586BF7">
        <w:t>Biết I</w:t>
      </w:r>
      <w:r w:rsidR="003C5570" w:rsidRPr="00586BF7">
        <w:rPr>
          <w:vertAlign w:val="subscript"/>
        </w:rPr>
        <w:t>1</w:t>
      </w:r>
      <w:r w:rsidR="003C5570" w:rsidRPr="00586BF7">
        <w:t xml:space="preserve"> = 0</w:t>
      </w:r>
      <w:proofErr w:type="gramStart"/>
      <w:r w:rsidR="003C5570" w:rsidRPr="00586BF7">
        <w:t>,75</w:t>
      </w:r>
      <w:proofErr w:type="gramEnd"/>
      <w:r w:rsidR="003C5570" w:rsidRPr="00586BF7">
        <w:t xml:space="preserve"> A và I</w:t>
      </w:r>
      <w:r w:rsidR="003C5570" w:rsidRPr="00586BF7">
        <w:rPr>
          <w:vertAlign w:val="subscript"/>
        </w:rPr>
        <w:t>2</w:t>
      </w:r>
      <w:r w:rsidR="003C5570" w:rsidRPr="00586BF7">
        <w:t xml:space="preserve"> = 0,5A. Tính</w:t>
      </w:r>
      <w:r w:rsidR="00D1456B" w:rsidRPr="00586BF7">
        <w:t xml:space="preserve"> </w:t>
      </w:r>
      <w:r w:rsidR="003C5570" w:rsidRPr="00586BF7">
        <w:t>cường</w:t>
      </w:r>
      <w:r w:rsidR="00D1456B" w:rsidRPr="00586BF7">
        <w:t xml:space="preserve"> </w:t>
      </w:r>
      <w:r w:rsidR="003C5570" w:rsidRPr="00586BF7">
        <w:t>độ</w:t>
      </w:r>
      <w:r w:rsidR="00D1456B" w:rsidRPr="00586BF7">
        <w:t xml:space="preserve"> </w:t>
      </w:r>
      <w:r w:rsidR="003C5570" w:rsidRPr="00586BF7">
        <w:t>dòng</w:t>
      </w:r>
      <w:r w:rsidR="00D1456B" w:rsidRPr="00586BF7">
        <w:t xml:space="preserve"> </w:t>
      </w:r>
      <w:r w:rsidR="003C5570" w:rsidRPr="00586BF7">
        <w:t>điện</w:t>
      </w:r>
      <w:r w:rsidR="00D1456B" w:rsidRPr="00586BF7">
        <w:t xml:space="preserve"> </w:t>
      </w:r>
      <w:proofErr w:type="gramStart"/>
      <w:r w:rsidR="003C5570" w:rsidRPr="00586BF7">
        <w:t>I ?</w:t>
      </w:r>
      <w:proofErr w:type="gramEnd"/>
    </w:p>
    <w:p w:rsidR="00FE39B7" w:rsidRPr="00586BF7" w:rsidRDefault="00D1456B" w:rsidP="00463F14">
      <w:proofErr w:type="gramStart"/>
      <w:r w:rsidRPr="00586BF7">
        <w:rPr>
          <w:b/>
        </w:rPr>
        <w:t>Câu</w:t>
      </w:r>
      <w:r w:rsidR="00E1342C" w:rsidRPr="00586BF7">
        <w:rPr>
          <w:b/>
        </w:rPr>
        <w:t>3</w:t>
      </w:r>
      <w:r w:rsidR="00FE39B7" w:rsidRPr="00586BF7">
        <w:rPr>
          <w:b/>
        </w:rPr>
        <w:t>:</w:t>
      </w:r>
      <w:proofErr w:type="gramEnd"/>
      <w:r w:rsidRPr="00586BF7">
        <w:rPr>
          <w:b/>
        </w:rPr>
        <w:t>(</w:t>
      </w:r>
      <w:r w:rsidR="00EF7D32" w:rsidRPr="00586BF7">
        <w:rPr>
          <w:b/>
        </w:rPr>
        <w:t>0,5</w:t>
      </w:r>
      <w:r w:rsidR="00F75754" w:rsidRPr="00586BF7">
        <w:rPr>
          <w:b/>
        </w:rPr>
        <w:t xml:space="preserve"> </w:t>
      </w:r>
      <w:r w:rsidR="00FE39B7" w:rsidRPr="00586BF7">
        <w:rPr>
          <w:b/>
        </w:rPr>
        <w:t>điểm)</w:t>
      </w:r>
      <w:r w:rsidRPr="00586BF7">
        <w:rPr>
          <w:b/>
        </w:rPr>
        <w:t xml:space="preserve"> </w:t>
      </w:r>
      <w:r w:rsidR="00463F14" w:rsidRPr="00586BF7">
        <w:t>Vẽ</w:t>
      </w:r>
      <w:r w:rsidRPr="00586BF7">
        <w:t xml:space="preserve"> </w:t>
      </w:r>
      <w:r w:rsidR="00463F14" w:rsidRPr="00586BF7">
        <w:t>sơ</w:t>
      </w:r>
      <w:r w:rsidRPr="00586BF7">
        <w:t xml:space="preserve"> </w:t>
      </w:r>
      <w:r w:rsidR="00463F14" w:rsidRPr="00586BF7">
        <w:t>đồ</w:t>
      </w:r>
      <w:r w:rsidRPr="00586BF7">
        <w:t xml:space="preserve"> </w:t>
      </w:r>
      <w:r w:rsidR="00463F14" w:rsidRPr="00586BF7">
        <w:t>thiết</w:t>
      </w:r>
      <w:r w:rsidRPr="00586BF7">
        <w:t xml:space="preserve"> </w:t>
      </w:r>
      <w:r w:rsidR="00463F14" w:rsidRPr="00586BF7">
        <w:t>kế</w:t>
      </w:r>
      <w:r w:rsidRPr="00586BF7">
        <w:t xml:space="preserve"> </w:t>
      </w:r>
      <w:r w:rsidR="00463F14" w:rsidRPr="00586BF7">
        <w:t>mạch</w:t>
      </w:r>
      <w:r w:rsidRPr="00586BF7">
        <w:t xml:space="preserve"> </w:t>
      </w:r>
      <w:r w:rsidR="00463F14" w:rsidRPr="00586BF7">
        <w:t>điện</w:t>
      </w:r>
      <w:r w:rsidRPr="00586BF7">
        <w:t xml:space="preserve"> </w:t>
      </w:r>
      <w:r w:rsidR="00E624D1">
        <w:t>dùng cho hai anh em c</w:t>
      </w:r>
      <w:r w:rsidR="005B4277">
        <w:t>ùng ngồi học trong một phòng có</w:t>
      </w:r>
      <w:r w:rsidR="00E624D1">
        <w:t xml:space="preserve"> hai bàn riêng biệt </w:t>
      </w:r>
      <w:r w:rsidR="00463F14" w:rsidRPr="00586BF7">
        <w:t>gồm</w:t>
      </w:r>
      <w:r w:rsidRPr="00586BF7">
        <w:t xml:space="preserve"> </w:t>
      </w:r>
      <w:r w:rsidR="00463F14" w:rsidRPr="00586BF7">
        <w:t>một</w:t>
      </w:r>
      <w:r w:rsidRPr="00586BF7">
        <w:t xml:space="preserve"> </w:t>
      </w:r>
      <w:r w:rsidR="00463F14" w:rsidRPr="00586BF7">
        <w:t>công</w:t>
      </w:r>
      <w:r w:rsidRPr="00586BF7">
        <w:t xml:space="preserve"> </w:t>
      </w:r>
      <w:r w:rsidR="00463F14" w:rsidRPr="00586BF7">
        <w:t>tắc</w:t>
      </w:r>
      <w:r w:rsidRPr="00586BF7">
        <w:t xml:space="preserve"> </w:t>
      </w:r>
      <w:r w:rsidR="00463F14" w:rsidRPr="00586BF7">
        <w:t>điều</w:t>
      </w:r>
      <w:r w:rsidRPr="00586BF7">
        <w:t xml:space="preserve"> </w:t>
      </w:r>
      <w:r w:rsidR="00463F14" w:rsidRPr="00586BF7">
        <w:t>khiển</w:t>
      </w:r>
      <w:r w:rsidRPr="00586BF7">
        <w:t xml:space="preserve"> </w:t>
      </w:r>
      <w:r w:rsidR="00463F14" w:rsidRPr="00586BF7">
        <w:t>hai</w:t>
      </w:r>
      <w:r w:rsidRPr="00586BF7">
        <w:t xml:space="preserve"> </w:t>
      </w:r>
      <w:r w:rsidR="00463F14" w:rsidRPr="00586BF7">
        <w:t>bóng</w:t>
      </w:r>
      <w:r w:rsidRPr="00586BF7">
        <w:t xml:space="preserve"> </w:t>
      </w:r>
      <w:r w:rsidR="00463F14" w:rsidRPr="00586BF7">
        <w:t>đèn</w:t>
      </w:r>
      <w:r w:rsidRPr="00586BF7">
        <w:t xml:space="preserve"> </w:t>
      </w:r>
      <w:r w:rsidR="001076F3">
        <w:t xml:space="preserve">giống nhau </w:t>
      </w:r>
      <w:r w:rsidR="00463F14" w:rsidRPr="00586BF7">
        <w:t>có</w:t>
      </w:r>
      <w:r w:rsidRPr="00586BF7">
        <w:t xml:space="preserve"> </w:t>
      </w:r>
      <w:r w:rsidR="00463F14" w:rsidRPr="00586BF7">
        <w:t>hiệu</w:t>
      </w:r>
      <w:r w:rsidRPr="00586BF7">
        <w:t xml:space="preserve"> </w:t>
      </w:r>
      <w:r w:rsidR="00463F14" w:rsidRPr="00586BF7">
        <w:t>điện</w:t>
      </w:r>
      <w:r w:rsidRPr="00586BF7">
        <w:t xml:space="preserve"> </w:t>
      </w:r>
      <w:r w:rsidR="00463F14" w:rsidRPr="00586BF7">
        <w:t>thế</w:t>
      </w:r>
      <w:r w:rsidRPr="00586BF7">
        <w:t xml:space="preserve"> </w:t>
      </w:r>
      <w:r w:rsidR="00463F14" w:rsidRPr="00586BF7">
        <w:t>định</w:t>
      </w:r>
      <w:r w:rsidRPr="00586BF7">
        <w:t xml:space="preserve"> </w:t>
      </w:r>
      <w:r w:rsidR="00463F14" w:rsidRPr="00586BF7">
        <w:t>mức</w:t>
      </w:r>
      <w:r w:rsidRPr="00586BF7">
        <w:t xml:space="preserve"> </w:t>
      </w:r>
      <w:r w:rsidR="006B18B2">
        <w:t>là 110</w:t>
      </w:r>
      <w:r w:rsidR="00463F14" w:rsidRPr="00586BF7">
        <w:t>V vào</w:t>
      </w:r>
      <w:r w:rsidRPr="00586BF7">
        <w:t xml:space="preserve"> </w:t>
      </w:r>
      <w:r w:rsidR="00463F14" w:rsidRPr="00586BF7">
        <w:t>nguồn</w:t>
      </w:r>
      <w:r w:rsidRPr="00586BF7">
        <w:t xml:space="preserve"> </w:t>
      </w:r>
      <w:r w:rsidR="006B18B2">
        <w:t>điện 220</w:t>
      </w:r>
      <w:r w:rsidR="00463F14" w:rsidRPr="00586BF7">
        <w:t>V</w:t>
      </w:r>
      <w:r w:rsidR="00415277" w:rsidRPr="00586BF7">
        <w:t xml:space="preserve"> </w:t>
      </w:r>
      <w:r w:rsidR="00463F14" w:rsidRPr="00586BF7">
        <w:t>?</w:t>
      </w:r>
    </w:p>
    <w:p w:rsidR="00932BE2" w:rsidRDefault="00932BE2" w:rsidP="001701B8">
      <w:pPr>
        <w:spacing w:line="400" w:lineRule="atLeast"/>
        <w:ind w:left="420"/>
        <w:jc w:val="center"/>
        <w:rPr>
          <w:b/>
          <w:sz w:val="26"/>
          <w:szCs w:val="26"/>
          <w:lang w:val="nl-NL"/>
        </w:rPr>
      </w:pPr>
    </w:p>
    <w:p w:rsidR="00542FA6" w:rsidRDefault="00542FA6" w:rsidP="001701B8">
      <w:pPr>
        <w:spacing w:line="400" w:lineRule="atLeast"/>
        <w:ind w:left="420"/>
        <w:jc w:val="center"/>
        <w:rPr>
          <w:b/>
          <w:sz w:val="26"/>
          <w:szCs w:val="26"/>
          <w:lang w:val="nl-NL"/>
        </w:rPr>
      </w:pPr>
    </w:p>
    <w:p w:rsidR="00542FA6" w:rsidRDefault="00542FA6" w:rsidP="001701B8">
      <w:pPr>
        <w:spacing w:line="400" w:lineRule="atLeast"/>
        <w:ind w:left="420"/>
        <w:jc w:val="center"/>
        <w:rPr>
          <w:b/>
          <w:sz w:val="26"/>
          <w:szCs w:val="26"/>
          <w:lang w:val="nl-NL"/>
        </w:rPr>
      </w:pPr>
    </w:p>
    <w:p w:rsidR="00542FA6" w:rsidRDefault="00542FA6" w:rsidP="001701B8">
      <w:pPr>
        <w:spacing w:line="400" w:lineRule="atLeast"/>
        <w:ind w:left="420"/>
        <w:jc w:val="center"/>
        <w:rPr>
          <w:b/>
          <w:sz w:val="26"/>
          <w:szCs w:val="26"/>
          <w:lang w:val="nl-NL"/>
        </w:rPr>
      </w:pPr>
    </w:p>
    <w:p w:rsidR="00454A87" w:rsidRDefault="00454A87" w:rsidP="001701B8">
      <w:pPr>
        <w:spacing w:line="400" w:lineRule="atLeast"/>
        <w:ind w:left="420"/>
        <w:jc w:val="center"/>
        <w:rPr>
          <w:b/>
          <w:sz w:val="26"/>
          <w:szCs w:val="26"/>
          <w:lang w:val="nl-NL"/>
        </w:rPr>
      </w:pPr>
    </w:p>
    <w:p w:rsidR="00454A87" w:rsidRPr="00A76F82" w:rsidRDefault="00454A87" w:rsidP="001701B8">
      <w:pPr>
        <w:spacing w:line="400" w:lineRule="atLeast"/>
        <w:ind w:left="420"/>
        <w:jc w:val="center"/>
        <w:rPr>
          <w:b/>
          <w:sz w:val="26"/>
          <w:szCs w:val="26"/>
          <w:lang w:val="nl-NL"/>
        </w:rPr>
      </w:pPr>
    </w:p>
    <w:tbl>
      <w:tblPr>
        <w:tblW w:w="10295" w:type="dxa"/>
        <w:jc w:val="center"/>
        <w:tblLook w:val="01E0" w:firstRow="1" w:lastRow="1" w:firstColumn="1" w:lastColumn="1" w:noHBand="0" w:noVBand="0"/>
      </w:tblPr>
      <w:tblGrid>
        <w:gridCol w:w="4503"/>
        <w:gridCol w:w="5792"/>
      </w:tblGrid>
      <w:tr w:rsidR="00292D0E" w:rsidRPr="00D32A99" w:rsidTr="00610CB6">
        <w:trPr>
          <w:jc w:val="center"/>
        </w:trPr>
        <w:tc>
          <w:tcPr>
            <w:tcW w:w="4503" w:type="dxa"/>
          </w:tcPr>
          <w:p w:rsidR="00292D0E" w:rsidRPr="00EF7D32" w:rsidRDefault="00292D0E" w:rsidP="00EF7D32">
            <w:pPr>
              <w:rPr>
                <w:b/>
                <w:bCs/>
                <w:sz w:val="24"/>
                <w:szCs w:val="24"/>
              </w:rPr>
            </w:pPr>
          </w:p>
        </w:tc>
        <w:tc>
          <w:tcPr>
            <w:tcW w:w="5792" w:type="dxa"/>
          </w:tcPr>
          <w:p w:rsidR="00292D0E" w:rsidRPr="00EF7D32" w:rsidRDefault="00292D0E" w:rsidP="00EF7D32">
            <w:pPr>
              <w:jc w:val="center"/>
              <w:rPr>
                <w:b/>
                <w:bCs/>
                <w:sz w:val="24"/>
                <w:szCs w:val="24"/>
                <w:lang w:val="pt-BR"/>
              </w:rPr>
            </w:pPr>
          </w:p>
        </w:tc>
      </w:tr>
      <w:tr w:rsidR="00D1456B" w:rsidRPr="00D32A99" w:rsidTr="00610CB6">
        <w:trPr>
          <w:jc w:val="center"/>
        </w:trPr>
        <w:tc>
          <w:tcPr>
            <w:tcW w:w="4503" w:type="dxa"/>
          </w:tcPr>
          <w:p w:rsidR="00D1456B" w:rsidRPr="00EF7D32" w:rsidRDefault="00BE65EE" w:rsidP="00EF7D32">
            <w:pPr>
              <w:rPr>
                <w:b/>
                <w:bCs/>
                <w:sz w:val="24"/>
                <w:szCs w:val="24"/>
              </w:rPr>
            </w:pPr>
            <w:r w:rsidRPr="00EF7D32">
              <w:rPr>
                <w:bCs/>
                <w:sz w:val="24"/>
                <w:szCs w:val="24"/>
              </w:rPr>
              <w:t>PHÒNG GD&amp;</w:t>
            </w:r>
            <w:r w:rsidRPr="00EF7D32">
              <w:rPr>
                <w:b/>
                <w:bCs/>
                <w:sz w:val="24"/>
                <w:szCs w:val="24"/>
              </w:rPr>
              <w:t xml:space="preserve"> </w:t>
            </w:r>
            <w:r w:rsidRPr="00EF7D32">
              <w:rPr>
                <w:bCs/>
                <w:sz w:val="24"/>
                <w:szCs w:val="24"/>
              </w:rPr>
              <w:t>ĐT QUẬN</w:t>
            </w:r>
            <w:r w:rsidRPr="00EF7D32">
              <w:rPr>
                <w:b/>
                <w:bCs/>
                <w:sz w:val="24"/>
                <w:szCs w:val="24"/>
              </w:rPr>
              <w:t xml:space="preserve"> </w:t>
            </w:r>
            <w:r w:rsidRPr="00EF7D32">
              <w:rPr>
                <w:bCs/>
                <w:sz w:val="24"/>
                <w:szCs w:val="24"/>
              </w:rPr>
              <w:t>LONG BIÊN</w:t>
            </w:r>
          </w:p>
          <w:p w:rsidR="00D1456B" w:rsidRPr="00EF7D32" w:rsidRDefault="00BE65EE" w:rsidP="00EF7D32">
            <w:pPr>
              <w:tabs>
                <w:tab w:val="left" w:pos="510"/>
              </w:tabs>
              <w:rPr>
                <w:b/>
                <w:sz w:val="24"/>
                <w:szCs w:val="24"/>
              </w:rPr>
            </w:pPr>
            <w:r w:rsidRPr="00EF7D32">
              <w:rPr>
                <w:b/>
                <w:sz w:val="24"/>
                <w:szCs w:val="24"/>
              </w:rPr>
              <w:t>TRƯỜNG THCS NGÔ GIA TỰ</w:t>
            </w:r>
          </w:p>
          <w:p w:rsidR="00D1456B" w:rsidRPr="00EC5372" w:rsidRDefault="00D1456B" w:rsidP="00EF7D32">
            <w:pPr>
              <w:jc w:val="center"/>
              <w:rPr>
                <w:b/>
                <w:sz w:val="24"/>
                <w:szCs w:val="24"/>
              </w:rPr>
            </w:pPr>
          </w:p>
        </w:tc>
        <w:tc>
          <w:tcPr>
            <w:tcW w:w="5792" w:type="dxa"/>
          </w:tcPr>
          <w:p w:rsidR="00D1456B" w:rsidRPr="00EF7D32" w:rsidRDefault="009341A6" w:rsidP="00EF7D32">
            <w:pPr>
              <w:jc w:val="center"/>
              <w:rPr>
                <w:b/>
                <w:bCs/>
                <w:sz w:val="24"/>
                <w:szCs w:val="24"/>
                <w:lang w:val="pt-BR"/>
              </w:rPr>
            </w:pPr>
            <w:r>
              <w:rPr>
                <w:b/>
                <w:bCs/>
                <w:sz w:val="24"/>
                <w:szCs w:val="24"/>
                <w:lang w:val="pt-BR"/>
              </w:rPr>
              <w:t>ĐÁP ÁN VÀ BIỂU ĐIỂM</w:t>
            </w:r>
            <w:r w:rsidR="00BC6AF4">
              <w:rPr>
                <w:b/>
                <w:bCs/>
                <w:sz w:val="24"/>
                <w:szCs w:val="24"/>
                <w:lang w:val="pt-BR"/>
              </w:rPr>
              <w:t xml:space="preserve"> </w:t>
            </w:r>
            <w:r w:rsidR="00D1456B" w:rsidRPr="00EF7D32">
              <w:rPr>
                <w:b/>
                <w:bCs/>
                <w:sz w:val="24"/>
                <w:szCs w:val="24"/>
                <w:lang w:val="pt-BR"/>
              </w:rPr>
              <w:t>KIỂM TRA HỌC KỲ II</w:t>
            </w:r>
          </w:p>
          <w:p w:rsidR="00D1456B" w:rsidRPr="00EF7D32" w:rsidRDefault="00BE65EE" w:rsidP="00EF7D32">
            <w:pPr>
              <w:jc w:val="center"/>
              <w:rPr>
                <w:b/>
                <w:lang w:val="pt-BR"/>
              </w:rPr>
            </w:pPr>
            <w:r w:rsidRPr="00EF7D32">
              <w:rPr>
                <w:b/>
                <w:lang w:val="pt-BR"/>
              </w:rPr>
              <w:t>Năm học 2017 -2018</w:t>
            </w:r>
          </w:p>
          <w:p w:rsidR="00D1456B" w:rsidRPr="00EF7D32" w:rsidRDefault="00D1456B" w:rsidP="00EF7D32">
            <w:pPr>
              <w:jc w:val="center"/>
              <w:rPr>
                <w:b/>
                <w:lang w:val="pt-BR"/>
              </w:rPr>
            </w:pPr>
            <w:r w:rsidRPr="00EF7D32">
              <w:rPr>
                <w:b/>
                <w:lang w:val="pt-BR"/>
              </w:rPr>
              <w:t>Môn: Vật lí 7</w:t>
            </w:r>
          </w:p>
          <w:p w:rsidR="00D1456B" w:rsidRPr="00D32A99" w:rsidRDefault="00D1456B" w:rsidP="00EF7D32">
            <w:pPr>
              <w:jc w:val="center"/>
              <w:rPr>
                <w:sz w:val="26"/>
                <w:szCs w:val="26"/>
                <w:lang w:val="pt-BR"/>
              </w:rPr>
            </w:pPr>
          </w:p>
        </w:tc>
      </w:tr>
    </w:tbl>
    <w:p w:rsidR="00D1456B" w:rsidRPr="008335BF" w:rsidRDefault="00D1456B" w:rsidP="00D1456B">
      <w:pPr>
        <w:spacing w:line="400" w:lineRule="atLeast"/>
        <w:rPr>
          <w:lang w:val="nl-NL"/>
        </w:rPr>
      </w:pPr>
      <w:r w:rsidRPr="00710609">
        <w:rPr>
          <w:b/>
          <w:sz w:val="24"/>
          <w:szCs w:val="32"/>
          <w:u w:val="single"/>
          <w:lang w:val="nl-NL"/>
        </w:rPr>
        <w:t>I. TRẮC NGHIỆM</w:t>
      </w:r>
      <w:r w:rsidRPr="008335BF">
        <w:rPr>
          <w:sz w:val="24"/>
          <w:szCs w:val="32"/>
          <w:lang w:val="nl-NL"/>
        </w:rPr>
        <w:t>:</w:t>
      </w:r>
      <w:r w:rsidRPr="008335BF">
        <w:rPr>
          <w:sz w:val="20"/>
          <w:lang w:val="nl-NL"/>
        </w:rPr>
        <w:t xml:space="preserve"> </w:t>
      </w:r>
      <w:r w:rsidR="003924C6">
        <w:rPr>
          <w:lang w:val="nl-NL"/>
        </w:rPr>
        <w:t>(4</w:t>
      </w:r>
      <w:r w:rsidR="00F75754">
        <w:rPr>
          <w:lang w:val="nl-NL"/>
        </w:rPr>
        <w:t xml:space="preserve"> </w:t>
      </w:r>
      <w:r w:rsidRPr="008335BF">
        <w:rPr>
          <w:lang w:val="nl-NL"/>
        </w:rPr>
        <w:t>đ</w:t>
      </w:r>
      <w:r w:rsidR="00F75754">
        <w:rPr>
          <w:lang w:val="nl-NL"/>
        </w:rPr>
        <w:t>iểm</w:t>
      </w:r>
      <w:r w:rsidRPr="008335BF">
        <w:rPr>
          <w:lang w:val="nl-NL"/>
        </w:rPr>
        <w:t>)</w:t>
      </w:r>
      <w:r w:rsidR="003924C6">
        <w:rPr>
          <w:lang w:val="nl-NL"/>
        </w:rPr>
        <w:t>:</w:t>
      </w:r>
      <w:r w:rsidRPr="008335BF">
        <w:rPr>
          <w:lang w:val="nl-NL"/>
        </w:rPr>
        <w:t xml:space="preserve"> Mỗi ý đúng 0,5 đ</w:t>
      </w:r>
      <w:r w:rsidR="00F75754">
        <w:rPr>
          <w:lang w:val="nl-NL"/>
        </w:rPr>
        <w:t>iểm</w:t>
      </w:r>
      <w:r w:rsidR="003924C6">
        <w:rPr>
          <w:lang w:val="nl-NL"/>
        </w:rPr>
        <w:t xml:space="preserve"> </w:t>
      </w:r>
      <w:r w:rsidR="007F70DC">
        <w:rPr>
          <w:lang w:val="nl-NL"/>
        </w:rPr>
        <w:t>( Câu 2 lựa chọn chỉ</w:t>
      </w:r>
      <w:r w:rsidR="003924C6">
        <w:rPr>
          <w:lang w:val="nl-NL"/>
        </w:rPr>
        <w:t xml:space="preserve"> chọn đúng 1 </w:t>
      </w:r>
      <w:r w:rsidR="00710609">
        <w:rPr>
          <w:lang w:val="nl-NL"/>
        </w:rPr>
        <w:t>không cho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993"/>
        <w:gridCol w:w="992"/>
        <w:gridCol w:w="1134"/>
        <w:gridCol w:w="992"/>
        <w:gridCol w:w="992"/>
        <w:gridCol w:w="993"/>
        <w:gridCol w:w="992"/>
        <w:gridCol w:w="992"/>
      </w:tblGrid>
      <w:tr w:rsidR="00B97739" w:rsidRPr="008335BF" w:rsidTr="000E2253">
        <w:trPr>
          <w:trHeight w:val="328"/>
        </w:trPr>
        <w:tc>
          <w:tcPr>
            <w:tcW w:w="1021" w:type="dxa"/>
          </w:tcPr>
          <w:p w:rsidR="00B97739" w:rsidRPr="008335BF" w:rsidRDefault="00B97739" w:rsidP="00610CB6">
            <w:pPr>
              <w:spacing w:line="400" w:lineRule="atLeast"/>
              <w:rPr>
                <w:lang w:val="nl-NL"/>
              </w:rPr>
            </w:pPr>
            <w:r w:rsidRPr="008335BF">
              <w:rPr>
                <w:lang w:val="nl-NL"/>
              </w:rPr>
              <w:t xml:space="preserve">Câu </w:t>
            </w:r>
          </w:p>
        </w:tc>
        <w:tc>
          <w:tcPr>
            <w:tcW w:w="993" w:type="dxa"/>
          </w:tcPr>
          <w:p w:rsidR="00B97739" w:rsidRPr="008335BF" w:rsidRDefault="00B97739" w:rsidP="00F75754">
            <w:pPr>
              <w:spacing w:line="400" w:lineRule="atLeast"/>
              <w:jc w:val="center"/>
              <w:rPr>
                <w:lang w:val="nl-NL"/>
              </w:rPr>
            </w:pPr>
            <w:r w:rsidRPr="008335BF">
              <w:rPr>
                <w:lang w:val="nl-NL"/>
              </w:rPr>
              <w:t>1</w:t>
            </w:r>
          </w:p>
        </w:tc>
        <w:tc>
          <w:tcPr>
            <w:tcW w:w="992" w:type="dxa"/>
          </w:tcPr>
          <w:p w:rsidR="00B97739" w:rsidRPr="008335BF" w:rsidRDefault="00B97739" w:rsidP="00F75754">
            <w:pPr>
              <w:spacing w:line="400" w:lineRule="atLeast"/>
              <w:jc w:val="center"/>
              <w:rPr>
                <w:lang w:val="nl-NL"/>
              </w:rPr>
            </w:pPr>
            <w:r w:rsidRPr="008335BF">
              <w:rPr>
                <w:lang w:val="nl-NL"/>
              </w:rPr>
              <w:t>2</w:t>
            </w:r>
          </w:p>
        </w:tc>
        <w:tc>
          <w:tcPr>
            <w:tcW w:w="1134" w:type="dxa"/>
          </w:tcPr>
          <w:p w:rsidR="00B97739" w:rsidRPr="008335BF" w:rsidRDefault="00B97739" w:rsidP="00F75754">
            <w:pPr>
              <w:spacing w:line="400" w:lineRule="atLeast"/>
              <w:jc w:val="center"/>
              <w:rPr>
                <w:lang w:val="nl-NL"/>
              </w:rPr>
            </w:pPr>
            <w:r w:rsidRPr="008335BF">
              <w:rPr>
                <w:lang w:val="nl-NL"/>
              </w:rPr>
              <w:t>3</w:t>
            </w:r>
          </w:p>
        </w:tc>
        <w:tc>
          <w:tcPr>
            <w:tcW w:w="992" w:type="dxa"/>
          </w:tcPr>
          <w:p w:rsidR="00B97739" w:rsidRPr="008335BF" w:rsidRDefault="00B97739" w:rsidP="00F75754">
            <w:pPr>
              <w:spacing w:line="400" w:lineRule="atLeast"/>
              <w:jc w:val="center"/>
              <w:rPr>
                <w:lang w:val="nl-NL"/>
              </w:rPr>
            </w:pPr>
            <w:r w:rsidRPr="008335BF">
              <w:rPr>
                <w:lang w:val="nl-NL"/>
              </w:rPr>
              <w:t>4</w:t>
            </w:r>
          </w:p>
        </w:tc>
        <w:tc>
          <w:tcPr>
            <w:tcW w:w="992" w:type="dxa"/>
          </w:tcPr>
          <w:p w:rsidR="00B97739" w:rsidRPr="008335BF" w:rsidRDefault="00B97739" w:rsidP="00F75754">
            <w:pPr>
              <w:spacing w:line="400" w:lineRule="atLeast"/>
              <w:jc w:val="center"/>
              <w:rPr>
                <w:lang w:val="nl-NL"/>
              </w:rPr>
            </w:pPr>
            <w:r>
              <w:rPr>
                <w:lang w:val="nl-NL"/>
              </w:rPr>
              <w:t>5</w:t>
            </w:r>
          </w:p>
        </w:tc>
        <w:tc>
          <w:tcPr>
            <w:tcW w:w="993" w:type="dxa"/>
          </w:tcPr>
          <w:p w:rsidR="00B97739" w:rsidRDefault="00B97739" w:rsidP="00F75754">
            <w:pPr>
              <w:spacing w:line="400" w:lineRule="atLeast"/>
              <w:jc w:val="center"/>
              <w:rPr>
                <w:lang w:val="nl-NL"/>
              </w:rPr>
            </w:pPr>
            <w:r>
              <w:rPr>
                <w:lang w:val="nl-NL"/>
              </w:rPr>
              <w:t>6</w:t>
            </w:r>
          </w:p>
        </w:tc>
        <w:tc>
          <w:tcPr>
            <w:tcW w:w="992" w:type="dxa"/>
          </w:tcPr>
          <w:p w:rsidR="00B97739" w:rsidRDefault="00B97739" w:rsidP="00F75754">
            <w:pPr>
              <w:spacing w:line="400" w:lineRule="atLeast"/>
              <w:jc w:val="center"/>
              <w:rPr>
                <w:lang w:val="nl-NL"/>
              </w:rPr>
            </w:pPr>
            <w:r>
              <w:rPr>
                <w:lang w:val="nl-NL"/>
              </w:rPr>
              <w:t>7</w:t>
            </w:r>
          </w:p>
        </w:tc>
        <w:tc>
          <w:tcPr>
            <w:tcW w:w="992" w:type="dxa"/>
          </w:tcPr>
          <w:p w:rsidR="00B97739" w:rsidRDefault="00B97739" w:rsidP="00F75754">
            <w:pPr>
              <w:spacing w:line="400" w:lineRule="atLeast"/>
              <w:jc w:val="center"/>
              <w:rPr>
                <w:lang w:val="nl-NL"/>
              </w:rPr>
            </w:pPr>
            <w:r>
              <w:rPr>
                <w:lang w:val="nl-NL"/>
              </w:rPr>
              <w:t>8</w:t>
            </w:r>
          </w:p>
        </w:tc>
      </w:tr>
      <w:tr w:rsidR="00B97739" w:rsidRPr="008335BF" w:rsidTr="000E2253">
        <w:trPr>
          <w:trHeight w:val="345"/>
        </w:trPr>
        <w:tc>
          <w:tcPr>
            <w:tcW w:w="1021" w:type="dxa"/>
          </w:tcPr>
          <w:p w:rsidR="00B97739" w:rsidRPr="008335BF" w:rsidRDefault="00B97739" w:rsidP="00610CB6">
            <w:pPr>
              <w:spacing w:line="400" w:lineRule="atLeast"/>
              <w:rPr>
                <w:lang w:val="nl-NL"/>
              </w:rPr>
            </w:pPr>
            <w:r w:rsidRPr="008335BF">
              <w:rPr>
                <w:lang w:val="nl-NL"/>
              </w:rPr>
              <w:t>Đáp án</w:t>
            </w:r>
          </w:p>
        </w:tc>
        <w:tc>
          <w:tcPr>
            <w:tcW w:w="993" w:type="dxa"/>
          </w:tcPr>
          <w:p w:rsidR="00B97739" w:rsidRPr="008335BF" w:rsidRDefault="00810539" w:rsidP="00610CB6">
            <w:pPr>
              <w:spacing w:line="400" w:lineRule="atLeast"/>
              <w:jc w:val="center"/>
              <w:rPr>
                <w:lang w:val="nl-NL"/>
              </w:rPr>
            </w:pPr>
            <w:r>
              <w:rPr>
                <w:lang w:val="nl-NL"/>
              </w:rPr>
              <w:t>A-C</w:t>
            </w:r>
          </w:p>
        </w:tc>
        <w:tc>
          <w:tcPr>
            <w:tcW w:w="992" w:type="dxa"/>
          </w:tcPr>
          <w:p w:rsidR="00B97739" w:rsidRPr="008335BF" w:rsidRDefault="00B97739" w:rsidP="00610CB6">
            <w:pPr>
              <w:spacing w:line="400" w:lineRule="atLeast"/>
              <w:jc w:val="center"/>
              <w:rPr>
                <w:lang w:val="nl-NL"/>
              </w:rPr>
            </w:pPr>
            <w:r w:rsidRPr="008335BF">
              <w:rPr>
                <w:lang w:val="nl-NL"/>
              </w:rPr>
              <w:t>B</w:t>
            </w:r>
          </w:p>
        </w:tc>
        <w:tc>
          <w:tcPr>
            <w:tcW w:w="1134" w:type="dxa"/>
          </w:tcPr>
          <w:p w:rsidR="00B97739" w:rsidRPr="008335BF" w:rsidRDefault="00AD1E67" w:rsidP="00610CB6">
            <w:pPr>
              <w:spacing w:line="400" w:lineRule="atLeast"/>
              <w:jc w:val="center"/>
              <w:rPr>
                <w:lang w:val="nl-NL"/>
              </w:rPr>
            </w:pPr>
            <w:r>
              <w:rPr>
                <w:lang w:val="nl-NL"/>
              </w:rPr>
              <w:t>D</w:t>
            </w:r>
          </w:p>
        </w:tc>
        <w:tc>
          <w:tcPr>
            <w:tcW w:w="992" w:type="dxa"/>
          </w:tcPr>
          <w:p w:rsidR="00B97739" w:rsidRPr="008335BF" w:rsidRDefault="00E85211" w:rsidP="00610CB6">
            <w:pPr>
              <w:spacing w:line="400" w:lineRule="atLeast"/>
              <w:jc w:val="center"/>
              <w:rPr>
                <w:lang w:val="nl-NL"/>
              </w:rPr>
            </w:pPr>
            <w:r>
              <w:rPr>
                <w:lang w:val="nl-NL"/>
              </w:rPr>
              <w:t>C</w:t>
            </w:r>
          </w:p>
        </w:tc>
        <w:tc>
          <w:tcPr>
            <w:tcW w:w="992" w:type="dxa"/>
          </w:tcPr>
          <w:p w:rsidR="00B97739" w:rsidRDefault="00D7529B" w:rsidP="00610CB6">
            <w:pPr>
              <w:spacing w:line="400" w:lineRule="atLeast"/>
              <w:jc w:val="center"/>
              <w:rPr>
                <w:lang w:val="nl-NL"/>
              </w:rPr>
            </w:pPr>
            <w:r>
              <w:rPr>
                <w:lang w:val="nl-NL"/>
              </w:rPr>
              <w:t>B</w:t>
            </w:r>
          </w:p>
        </w:tc>
        <w:tc>
          <w:tcPr>
            <w:tcW w:w="993" w:type="dxa"/>
          </w:tcPr>
          <w:p w:rsidR="00B97739" w:rsidRDefault="00255B3E" w:rsidP="00610CB6">
            <w:pPr>
              <w:spacing w:line="400" w:lineRule="atLeast"/>
              <w:jc w:val="center"/>
              <w:rPr>
                <w:lang w:val="nl-NL"/>
              </w:rPr>
            </w:pPr>
            <w:r>
              <w:rPr>
                <w:lang w:val="nl-NL"/>
              </w:rPr>
              <w:t>D</w:t>
            </w:r>
          </w:p>
        </w:tc>
        <w:tc>
          <w:tcPr>
            <w:tcW w:w="992" w:type="dxa"/>
          </w:tcPr>
          <w:p w:rsidR="00B97739" w:rsidRDefault="00255B3E" w:rsidP="00610CB6">
            <w:pPr>
              <w:spacing w:line="400" w:lineRule="atLeast"/>
              <w:jc w:val="center"/>
              <w:rPr>
                <w:lang w:val="nl-NL"/>
              </w:rPr>
            </w:pPr>
            <w:r>
              <w:rPr>
                <w:lang w:val="nl-NL"/>
              </w:rPr>
              <w:t>C</w:t>
            </w:r>
          </w:p>
        </w:tc>
        <w:tc>
          <w:tcPr>
            <w:tcW w:w="992" w:type="dxa"/>
          </w:tcPr>
          <w:p w:rsidR="00B97739" w:rsidRDefault="00255B3E" w:rsidP="00610CB6">
            <w:pPr>
              <w:spacing w:line="400" w:lineRule="atLeast"/>
              <w:jc w:val="center"/>
              <w:rPr>
                <w:lang w:val="nl-NL"/>
              </w:rPr>
            </w:pPr>
            <w:r>
              <w:rPr>
                <w:lang w:val="nl-NL"/>
              </w:rPr>
              <w:t>B</w:t>
            </w:r>
          </w:p>
        </w:tc>
      </w:tr>
    </w:tbl>
    <w:p w:rsidR="00953301" w:rsidRDefault="00953301" w:rsidP="00D1456B">
      <w:pPr>
        <w:spacing w:line="400" w:lineRule="atLeast"/>
        <w:rPr>
          <w:b/>
          <w:sz w:val="24"/>
          <w:szCs w:val="32"/>
          <w:u w:val="single"/>
          <w:lang w:val="nl-NL"/>
        </w:rPr>
      </w:pPr>
    </w:p>
    <w:p w:rsidR="00D1456B" w:rsidRDefault="00D1456B" w:rsidP="00D1456B">
      <w:pPr>
        <w:spacing w:line="400" w:lineRule="atLeast"/>
        <w:rPr>
          <w:lang w:val="nl-NL"/>
        </w:rPr>
      </w:pPr>
      <w:r w:rsidRPr="000E2253">
        <w:rPr>
          <w:b/>
          <w:sz w:val="24"/>
          <w:szCs w:val="32"/>
          <w:u w:val="single"/>
          <w:lang w:val="nl-NL"/>
        </w:rPr>
        <w:t>II. TỰ LUẬN:</w:t>
      </w:r>
      <w:r w:rsidRPr="008335BF">
        <w:rPr>
          <w:sz w:val="20"/>
          <w:lang w:val="nl-NL"/>
        </w:rPr>
        <w:t xml:space="preserve"> </w:t>
      </w:r>
      <w:r w:rsidR="00F75754" w:rsidRPr="008335BF">
        <w:rPr>
          <w:lang w:val="nl-NL"/>
        </w:rPr>
        <w:t xml:space="preserve">( </w:t>
      </w:r>
      <w:r w:rsidR="000E2253">
        <w:rPr>
          <w:lang w:val="nl-NL"/>
        </w:rPr>
        <w:t>6</w:t>
      </w:r>
      <w:r w:rsidR="00F75754">
        <w:rPr>
          <w:lang w:val="nl-NL"/>
        </w:rPr>
        <w:t xml:space="preserve"> </w:t>
      </w:r>
      <w:r w:rsidR="00F75754" w:rsidRPr="008335BF">
        <w:rPr>
          <w:lang w:val="nl-NL"/>
        </w:rPr>
        <w:t>đ</w:t>
      </w:r>
      <w:r w:rsidR="00F75754">
        <w:rPr>
          <w:lang w:val="nl-NL"/>
        </w:rPr>
        <w:t>iểm</w:t>
      </w:r>
      <w:r w:rsidR="00F75754" w:rsidRPr="008335BF">
        <w:rPr>
          <w:lang w:val="nl-NL"/>
        </w:rPr>
        <w:t xml:space="preserve"> )</w:t>
      </w:r>
      <w:r w:rsidR="00F75754">
        <w:rPr>
          <w:lang w:val="nl-NL"/>
        </w:rPr>
        <w:t>.</w:t>
      </w:r>
      <w:r w:rsidR="00F75754" w:rsidRPr="008335BF">
        <w:rPr>
          <w:lang w:val="nl-NL"/>
        </w:rPr>
        <w:t xml:space="preserve"> </w:t>
      </w:r>
    </w:p>
    <w:p w:rsidR="000E2253" w:rsidRPr="008335BF" w:rsidRDefault="000E2253" w:rsidP="00D1456B">
      <w:pPr>
        <w:spacing w:line="400" w:lineRule="atLeast"/>
        <w:rPr>
          <w:sz w:val="20"/>
          <w:lang w:val="nl-NL"/>
        </w:rPr>
      </w:pP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5982"/>
        <w:gridCol w:w="979"/>
      </w:tblGrid>
      <w:tr w:rsidR="00D1456B" w:rsidRPr="0029267B" w:rsidTr="004C6BAD">
        <w:trPr>
          <w:trHeight w:val="621"/>
        </w:trPr>
        <w:tc>
          <w:tcPr>
            <w:tcW w:w="2225" w:type="dxa"/>
          </w:tcPr>
          <w:p w:rsidR="00D1456B" w:rsidRPr="0029267B" w:rsidRDefault="00953301" w:rsidP="00610CB6">
            <w:pPr>
              <w:spacing w:line="400" w:lineRule="atLeast"/>
              <w:jc w:val="center"/>
              <w:rPr>
                <w:b/>
                <w:lang w:val="nl-NL"/>
              </w:rPr>
            </w:pPr>
            <w:r>
              <w:rPr>
                <w:b/>
                <w:lang w:val="nl-NL"/>
              </w:rPr>
              <w:t>CÂU</w:t>
            </w:r>
          </w:p>
        </w:tc>
        <w:tc>
          <w:tcPr>
            <w:tcW w:w="5982" w:type="dxa"/>
          </w:tcPr>
          <w:p w:rsidR="00D1456B" w:rsidRPr="0029267B" w:rsidRDefault="00953301" w:rsidP="00610CB6">
            <w:pPr>
              <w:spacing w:line="400" w:lineRule="atLeast"/>
              <w:jc w:val="center"/>
              <w:rPr>
                <w:b/>
                <w:lang w:val="nl-NL"/>
              </w:rPr>
            </w:pPr>
            <w:r>
              <w:rPr>
                <w:b/>
                <w:lang w:val="nl-NL"/>
              </w:rPr>
              <w:t>NỘI DUNG</w:t>
            </w:r>
          </w:p>
        </w:tc>
        <w:tc>
          <w:tcPr>
            <w:tcW w:w="979" w:type="dxa"/>
          </w:tcPr>
          <w:p w:rsidR="00D1456B" w:rsidRPr="0029267B" w:rsidRDefault="00953301" w:rsidP="00610CB6">
            <w:pPr>
              <w:spacing w:line="400" w:lineRule="atLeast"/>
              <w:jc w:val="center"/>
              <w:rPr>
                <w:b/>
                <w:lang w:val="nl-NL"/>
              </w:rPr>
            </w:pPr>
            <w:r>
              <w:rPr>
                <w:b/>
                <w:lang w:val="nl-NL"/>
              </w:rPr>
              <w:t>ĐIỂM</w:t>
            </w:r>
          </w:p>
        </w:tc>
      </w:tr>
      <w:tr w:rsidR="00D1456B" w:rsidRPr="008335BF" w:rsidTr="004C6BAD">
        <w:trPr>
          <w:trHeight w:val="1027"/>
        </w:trPr>
        <w:tc>
          <w:tcPr>
            <w:tcW w:w="2225" w:type="dxa"/>
            <w:vAlign w:val="center"/>
          </w:tcPr>
          <w:p w:rsidR="00D1456B" w:rsidRPr="008335BF" w:rsidRDefault="00C463E5" w:rsidP="0029267B">
            <w:pPr>
              <w:spacing w:line="400" w:lineRule="atLeast"/>
              <w:rPr>
                <w:lang w:val="nl-NL"/>
              </w:rPr>
            </w:pPr>
            <w:r>
              <w:rPr>
                <w:lang w:val="nl-NL"/>
              </w:rPr>
              <w:t>Câu 1:</w:t>
            </w:r>
            <w:r w:rsidR="00F627F9">
              <w:rPr>
                <w:lang w:val="nl-NL"/>
              </w:rPr>
              <w:t>(</w:t>
            </w:r>
            <w:r w:rsidR="00267617">
              <w:rPr>
                <w:lang w:val="nl-NL"/>
              </w:rPr>
              <w:t>2</w:t>
            </w:r>
            <w:r w:rsidR="004C6BAD">
              <w:rPr>
                <w:lang w:val="nl-NL"/>
              </w:rPr>
              <w:t>,0</w:t>
            </w:r>
            <w:r w:rsidR="00F627F9">
              <w:rPr>
                <w:lang w:val="nl-NL"/>
              </w:rPr>
              <w:t>điểm)</w:t>
            </w:r>
            <w:r>
              <w:rPr>
                <w:lang w:val="nl-NL"/>
              </w:rPr>
              <w:t xml:space="preserve"> </w:t>
            </w:r>
          </w:p>
        </w:tc>
        <w:tc>
          <w:tcPr>
            <w:tcW w:w="5982" w:type="dxa"/>
          </w:tcPr>
          <w:p w:rsidR="00D1456B" w:rsidRDefault="005D73E6" w:rsidP="005D73E6">
            <w:r w:rsidRPr="005D73E6">
              <w:t>A.</w:t>
            </w:r>
            <w:r>
              <w:t>1</w:t>
            </w:r>
            <w:proofErr w:type="gramStart"/>
            <w:r>
              <w:t>,2A</w:t>
            </w:r>
            <w:proofErr w:type="gramEnd"/>
            <w:r>
              <w:t xml:space="preserve"> = 1200mA.               B.1250mA= 1,25</w:t>
            </w:r>
            <w:r w:rsidR="00515879">
              <w:t>A</w:t>
            </w:r>
          </w:p>
          <w:p w:rsidR="00515879" w:rsidRPr="005D73E6" w:rsidRDefault="00515879" w:rsidP="005D73E6">
            <w:r>
              <w:t>C.2,5kV= 2500V                   D.1200mV = 1,2V</w:t>
            </w:r>
          </w:p>
        </w:tc>
        <w:tc>
          <w:tcPr>
            <w:tcW w:w="979" w:type="dxa"/>
          </w:tcPr>
          <w:p w:rsidR="00D1456B" w:rsidRDefault="00267617" w:rsidP="00D1456B">
            <w:pPr>
              <w:jc w:val="center"/>
              <w:rPr>
                <w:lang w:val="nl-NL"/>
              </w:rPr>
            </w:pPr>
            <w:r>
              <w:rPr>
                <w:lang w:val="nl-NL"/>
              </w:rPr>
              <w:t>1,0</w:t>
            </w:r>
            <w:r w:rsidR="004754C0" w:rsidRPr="004754C0">
              <w:rPr>
                <w:lang w:val="nl-NL"/>
              </w:rPr>
              <w:t>đ</w:t>
            </w:r>
          </w:p>
          <w:p w:rsidR="00D1456B" w:rsidRPr="008335BF" w:rsidRDefault="00C463E5" w:rsidP="00C463E5">
            <w:pPr>
              <w:rPr>
                <w:lang w:val="nl-NL"/>
              </w:rPr>
            </w:pPr>
            <w:r>
              <w:rPr>
                <w:lang w:val="nl-NL"/>
              </w:rPr>
              <w:t xml:space="preserve">  </w:t>
            </w:r>
            <w:r w:rsidR="004754C0">
              <w:rPr>
                <w:lang w:val="nl-NL"/>
              </w:rPr>
              <w:t xml:space="preserve"> </w:t>
            </w:r>
            <w:r w:rsidR="00267617">
              <w:rPr>
                <w:lang w:val="nl-NL"/>
              </w:rPr>
              <w:t>1,0</w:t>
            </w:r>
            <w:r w:rsidR="004754C0" w:rsidRPr="004754C0">
              <w:rPr>
                <w:lang w:val="nl-NL"/>
              </w:rPr>
              <w:t>đ</w:t>
            </w:r>
          </w:p>
        </w:tc>
      </w:tr>
      <w:tr w:rsidR="00D1456B" w:rsidRPr="008335BF" w:rsidTr="004C6BAD">
        <w:trPr>
          <w:trHeight w:val="4145"/>
        </w:trPr>
        <w:tc>
          <w:tcPr>
            <w:tcW w:w="2225" w:type="dxa"/>
            <w:vAlign w:val="center"/>
          </w:tcPr>
          <w:p w:rsidR="00D1456B" w:rsidRPr="008335BF" w:rsidRDefault="001A4C1E" w:rsidP="00267617">
            <w:pPr>
              <w:spacing w:line="400" w:lineRule="atLeast"/>
              <w:rPr>
                <w:lang w:val="nl-NL"/>
              </w:rPr>
            </w:pPr>
            <w:r>
              <w:rPr>
                <w:noProof/>
              </w:rPr>
              <mc:AlternateContent>
                <mc:Choice Requires="wpg">
                  <w:drawing>
                    <wp:anchor distT="0" distB="0" distL="114300" distR="114300" simplePos="0" relativeHeight="251722752" behindDoc="0" locked="0" layoutInCell="1" allowOverlap="1">
                      <wp:simplePos x="0" y="0"/>
                      <wp:positionH relativeFrom="column">
                        <wp:posOffset>3567430</wp:posOffset>
                      </wp:positionH>
                      <wp:positionV relativeFrom="paragraph">
                        <wp:posOffset>-988695</wp:posOffset>
                      </wp:positionV>
                      <wp:extent cx="1352550" cy="1381125"/>
                      <wp:effectExtent l="76200" t="0" r="19050" b="28575"/>
                      <wp:wrapNone/>
                      <wp:docPr id="4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381125"/>
                                <a:chOff x="7719" y="6959"/>
                                <a:chExt cx="2151" cy="2172"/>
                              </a:xfrm>
                            </wpg:grpSpPr>
                            <wpg:grpSp>
                              <wpg:cNvPr id="50" name="Group 130"/>
                              <wpg:cNvGrpSpPr>
                                <a:grpSpLocks/>
                              </wpg:cNvGrpSpPr>
                              <wpg:grpSpPr bwMode="auto">
                                <a:xfrm>
                                  <a:off x="7719" y="6959"/>
                                  <a:ext cx="2151" cy="2172"/>
                                  <a:chOff x="7783" y="10125"/>
                                  <a:chExt cx="2151" cy="2172"/>
                                </a:xfrm>
                              </wpg:grpSpPr>
                              <wps:wsp>
                                <wps:cNvPr id="51" name="Line 131"/>
                                <wps:cNvCnPr>
                                  <a:cxnSpLocks noChangeShapeType="1"/>
                                </wps:cNvCnPr>
                                <wps:spPr bwMode="auto">
                                  <a:xfrm>
                                    <a:off x="7790" y="1031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32"/>
                                <wps:cNvCnPr>
                                  <a:cxnSpLocks noChangeShapeType="1"/>
                                </wps:cNvCnPr>
                                <wps:spPr bwMode="auto">
                                  <a:xfrm>
                                    <a:off x="9934" y="1031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33"/>
                                <wps:cNvCnPr>
                                  <a:cxnSpLocks noChangeShapeType="1"/>
                                </wps:cNvCnPr>
                                <wps:spPr bwMode="auto">
                                  <a:xfrm>
                                    <a:off x="7783" y="11757"/>
                                    <a:ext cx="2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34"/>
                                <wps:cNvCnPr>
                                  <a:cxnSpLocks noChangeShapeType="1"/>
                                </wps:cNvCnPr>
                                <wps:spPr bwMode="auto">
                                  <a:xfrm>
                                    <a:off x="8661" y="102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35"/>
                                <wps:cNvCnPr>
                                  <a:cxnSpLocks noChangeShapeType="1"/>
                                </wps:cNvCnPr>
                                <wps:spPr bwMode="auto">
                                  <a:xfrm>
                                    <a:off x="7790" y="10317"/>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6"/>
                                <wps:cNvCnPr>
                                  <a:cxnSpLocks noChangeShapeType="1"/>
                                </wps:cNvCnPr>
                                <wps:spPr bwMode="auto">
                                  <a:xfrm>
                                    <a:off x="8661" y="10332"/>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37"/>
                                <wps:cNvCnPr>
                                  <a:cxnSpLocks noChangeShapeType="1"/>
                                </wps:cNvCnPr>
                                <wps:spPr bwMode="auto">
                                  <a:xfrm>
                                    <a:off x="9733" y="10332"/>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38"/>
                                <wps:cNvCnPr>
                                  <a:cxnSpLocks noChangeShapeType="1"/>
                                </wps:cNvCnPr>
                                <wps:spPr bwMode="auto">
                                  <a:xfrm>
                                    <a:off x="9413" y="10272"/>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139"/>
                                <wps:cNvSpPr>
                                  <a:spLocks noChangeArrowheads="1"/>
                                </wps:cNvSpPr>
                                <wps:spPr bwMode="auto">
                                  <a:xfrm>
                                    <a:off x="8155" y="11396"/>
                                    <a:ext cx="1422"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AutoShape 140"/>
                                <wps:cNvSpPr>
                                  <a:spLocks noChangeArrowheads="1"/>
                                </wps:cNvSpPr>
                                <wps:spPr bwMode="auto">
                                  <a:xfrm>
                                    <a:off x="8661" y="11231"/>
                                    <a:ext cx="402"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AutoShape 141"/>
                                <wps:cNvSpPr>
                                  <a:spLocks noChangeArrowheads="1"/>
                                </wps:cNvSpPr>
                                <wps:spPr bwMode="auto">
                                  <a:xfrm>
                                    <a:off x="8661" y="11937"/>
                                    <a:ext cx="402"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Line 142"/>
                                <wps:cNvCnPr>
                                  <a:cxnSpLocks noChangeShapeType="1"/>
                                </wps:cNvCnPr>
                                <wps:spPr bwMode="auto">
                                  <a:xfrm>
                                    <a:off x="7790" y="1039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43"/>
                                <wps:cNvCnPr>
                                  <a:cxnSpLocks noChangeShapeType="1"/>
                                </wps:cNvCnPr>
                                <wps:spPr bwMode="auto">
                                  <a:xfrm>
                                    <a:off x="8520" y="1012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8" name="Line 144"/>
                              <wps:cNvCnPr>
                                <a:cxnSpLocks noChangeShapeType="1"/>
                              </wps:cNvCnPr>
                              <wps:spPr bwMode="auto">
                                <a:xfrm>
                                  <a:off x="8098" y="8225"/>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Line 145"/>
                              <wps:cNvCnPr>
                                <a:cxnSpLocks noChangeShapeType="1"/>
                              </wps:cNvCnPr>
                              <wps:spPr bwMode="auto">
                                <a:xfrm>
                                  <a:off x="8098" y="8951"/>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BF21C60" id="Group 129" o:spid="_x0000_s1026" style="position:absolute;margin-left:280.9pt;margin-top:-77.85pt;width:106.5pt;height:108.75pt;z-index:251722752;mso-width-relative:margin;mso-height-relative:margin" coordorigin="7719,6959" coordsize="2151,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tuVwUAAPQrAAAOAAAAZHJzL2Uyb0RvYy54bWzsWtFyqzYQfe9M/0HDe2ILsA1MyJ2MnWTa&#10;SdtMc/sBCmBgChIVOE7a6b93tQJsSG6Spjf0ZkweHIGQWO0ejqSzOvl0n2fkLpJlKrhv0OOpQSIe&#10;iDDlsW/89vniyDFIWTEeskzwyDceotL4dPr9dyfbwotMkYgsjCSBTnjpbQvfSKqq8CaTMkiinJXH&#10;oog4VK6FzFkFlzKehJJtofc8m5jT6XyyFTIspAiisoS7K11pnGL/63UUVL+s12VUkcw3wLYKfyX+&#10;3qrfyekJ82LJiiQNajPYG6zIWcrhpW1XK1YxspHpo67yNJCiFOvqOBD5RKzXaRDhGGA0dNobzaUU&#10;mwLHEnvbuGjdBK7t+enN3QY/311Lkoa+YbsG4SyHGOFrCTVd5Z1tEXvw0KUsboprqYcIxSsR/F5C&#10;9aRfr65j/TC53f4kQuiQbSqB3rlfy1x1AeMm9xiEhzYI0X1FArhJrZk5m0GsAqijlkOpOdNhChKI&#10;pWq3WFAwFqrn7gyNZF6QnNftTTqjurFJF6ZqOWGefjEaWxunR4YX7SBrT6iXdzxhIU76I1XB/lqe&#10;eGJEjT8ej0eNtvWEY6En6HTPTW9wBXx95Q5g5X8D2E3CighxWyrsNG6FsGi3XqU8ItSiGl/4zJJr&#10;cAX3vAYX4WKZMB5H2NvnhwKAhC0gintN1EUJyHwRbIuFC3FVmJpadKER1fi4QZttY6RbwDCvkGV1&#10;GYmcqIJvZGA5IpndXZWVxlbziAI2FxdplsF95mWcbH3DBTBjg1JkaagqVV0p49tlJskdU7SEfzVQ&#10;O4/B589D7CyJWHhelyuWZroMdmZc9QfjAHPqkuadv9ype+6cO/aRbc7Pj+zpanV0drG0j+YXdDFb&#10;WavlckX/VqZR20vSMIy4sq7hQGq/DgI1G2v2almwdcOk2zt+i2Bs8x+NxniqEKrvsPRuRfhwLZVr&#10;1RWgUt9+f3iaPXgid3SwBh/eu8HTdS17hOcITx5/gT2B5zvsaQ3Mns1EA+zRY0+T2gBdNV2P7IkL&#10;WSC9g2NPQEAHnvag8HTmc1hd4ORu9uHZTO7OiM6DReesh07cUQw2tz+39FxYi5E7D3zlOe+hc/5/&#10;cadl4aIXNxS4GR/ROe6LgJ86Mzuu/gbjTndhNQrHI3SCZDZy54FzJ+jLHXQ6g3Kna9MGnaYWG3fc&#10;aVmw6hh3RQetKbWa+q+QiQAxM1O6Z62ro4jZiOqlVtRb0fNMSrFVqh9IsR3VUzdQ9Psq1dOhM0Ch&#10;2hjBe3FdsQMotU3QvBRCF+YLeyMJ5j+ne3Zky466eYF/6qMEtbLz2FcQSPO0guxRlua+4bQqKvOe&#10;VUuflBuJFKDuwk4RUllQSIT80yBbSAv5RvnHhsnIINkPHGLhgtYBj1V4Yc+U44jcr7ndr2E8gK58&#10;ozKILi4rnXvaFDKNE3gTRa9ycQYpknWKirKKrRZBB9dA5zAazabKHhSiCNWaeD3hvzte2408NXWC&#10;YIdXe1rD1QI7NaCahFKjwdcy/ToTW0geyOpmk+eQFvxxw4MKMpTfIIRfqfGPqFXp3aelUSX9PEbt&#10;fnZpQNS6sJ/HlE2TWxpR20vtjFyL+fZ5L99kD5tv2tek3N6uH2YBtSp4kWa/oWwoqTBBXMkUV1kw&#10;eftGHoUwbUdwLkWV9IQx5kvxXM2/Oi/yBdbtJaTsYRNSzkwtvVDxb08+NJT7AfF7QOiEpUx9RGig&#10;zL7p9EQCSFeCvweTsJypCwYAVB2zOcrUIPUDKlgj0w59MsV0WhlBn5yyh01f7fDrwtG6zuJ2xO/H&#10;PlmFXAxHS1GdqY/BqrOr+9eoQuwO657+AwAA//8DAFBLAwQUAAYACAAAACEAom2DH+EAAAALAQAA&#10;DwAAAGRycy9kb3ducmV2LnhtbEyPQUvDQBCF74L/YRnBW7uJmqbETEop6qkItoL0Ns1Ok9Dsbshu&#10;k/Tfuz3p8c17vPdNvpp0KwbuXWMNQjyPQLAprWpMhfC9f58tQThPRlFrDSNc2cGquL/LKVN2NF88&#10;7HwlQolxGSHU3neZlK6sWZOb245N8E621+SD7CupehpDuW7lUxQtpKbGhIWaOt7UXJ53F43wMdK4&#10;fo7fhu35tLke9snnzzZmxMeHaf0KwvPk/8Jwww/oUASmo70Y5USLkCzigO4RZnGSpCBCJE1fwumI&#10;cLNkkcv/PxS/AAAA//8DAFBLAQItABQABgAIAAAAIQC2gziS/gAAAOEBAAATAAAAAAAAAAAAAAAA&#10;AAAAAABbQ29udGVudF9UeXBlc10ueG1sUEsBAi0AFAAGAAgAAAAhADj9If/WAAAAlAEAAAsAAAAA&#10;AAAAAAAAAAAALwEAAF9yZWxzLy5yZWxzUEsBAi0AFAAGAAgAAAAhAPa6m25XBQAA9CsAAA4AAAAA&#10;AAAAAAAAAAAALgIAAGRycy9lMm9Eb2MueG1sUEsBAi0AFAAGAAgAAAAhAKJtgx/hAAAACwEAAA8A&#10;AAAAAAAAAAAAAAAAsQcAAGRycy9kb3ducmV2LnhtbFBLBQYAAAAABAAEAPMAAAC/CAAAAAA=&#10;">
                      <v:group id="Group 130" o:spid="_x0000_s1027" style="position:absolute;left:7719;top:6959;width:2151;height:2172" coordorigin="7783,10125" coordsize="2151,2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Line 131" o:spid="_x0000_s1028" style="position:absolute;visibility:visible;mso-wrap-style:square" from="7790,10317" to="7790,11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32" o:spid="_x0000_s1029" style="position:absolute;visibility:visible;mso-wrap-style:square" from="9934,10317" to="9934,11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33" o:spid="_x0000_s1030" style="position:absolute;visibility:visible;mso-wrap-style:square" from="7783,11757" to="9927,11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34" o:spid="_x0000_s1031" style="position:absolute;visibility:visible;mso-wrap-style:square" from="8661,10257" to="8661,10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135" o:spid="_x0000_s1032" style="position:absolute;visibility:visible;mso-wrap-style:square" from="7790,10317" to="8527,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136" o:spid="_x0000_s1033" style="position:absolute;visibility:visible;mso-wrap-style:square" from="8661,10332" to="9398,10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37" o:spid="_x0000_s1034" style="position:absolute;visibility:visible;mso-wrap-style:square" from="9733,10332" to="9934,10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38" o:spid="_x0000_s1035" style="position:absolute;visibility:visible;mso-wrap-style:square" from="9413,10272" to="9748,10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rect id="Rectangle 139" o:spid="_x0000_s1036" style="position:absolute;left:8155;top:11396;width:142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40" o:spid="_x0000_s1037" type="#_x0000_t123" style="position:absolute;left:8661;top:11231;width:40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V7cAA&#10;AADbAAAADwAAAGRycy9kb3ducmV2LnhtbERPS2rDMBDdF3IHMYHsGjlemOJaDiEkJVm0UNcHGKzx&#10;h1gjI6mx09NXi0KXj/cv9osZxZ2cHywr2G0TEMSN1QN3Cuqv8/MLCB+QNY6WScGDPOzL1VOBubYz&#10;f9K9Cp2IIexzVNCHMOVS+qYng35rJ+LItdYZDBG6TmqHcww3o0yTJJMGB44NPU507Km5Vd9GQZtI&#10;+qh3P6fmPWvb9KrTY+3elNqsl8MriEBL+Bf/uS9aQRbXxy/x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SV7cAAAADbAAAADwAAAAAAAAAAAAAAAACYAgAAZHJzL2Rvd25y&#10;ZXYueG1sUEsFBgAAAAAEAAQA9QAAAIUDAAAAAA==&#10;"/>
                        <v:shape id="AutoShape 141" o:spid="_x0000_s1038" type="#_x0000_t123" style="position:absolute;left:8661;top:11937;width:40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wdsMA&#10;AADbAAAADwAAAGRycy9kb3ducmV2LnhtbESP3YrCMBSE7xd8h3AE79a0vShLNYqIil7swmof4NCc&#10;/mBzUpKo1affLCzs5TAz3zDL9Wh6cSfnO8sK0nkCgriyuuNGQXnZv3+A8AFZY2+ZFDzJw3o1eVti&#10;oe2Dv+l+Do2IEPYFKmhDGAopfdWSQT+3A3H0ausMhihdI7XDR4SbXmZJkkuDHceFFgfatlRdzzej&#10;oE4kfZXpa1d95nWdnXS2Ld1Bqdl03CxABBrDf/ivfdQK8hR+v8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gwdsMAAADbAAAADwAAAAAAAAAAAAAAAACYAgAAZHJzL2Rv&#10;d25yZXYueG1sUEsFBgAAAAAEAAQA9QAAAIgDAAAAAA==&#10;"/>
                        <v:line id="Line 142" o:spid="_x0000_s1039" style="position:absolute;visibility:visible;mso-wrap-style:square" from="7790,10392" to="7790,10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43" o:spid="_x0000_s1040" style="position:absolute;visibility:visible;mso-wrap-style:square" from="8520,10125" to="8520,10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v:line id="Line 144" o:spid="_x0000_s1041" style="position:absolute;visibility:visible;mso-wrap-style:square" from="8098,8225" to="8299,8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asEAAADcAAAADwAAAGRycy9kb3ducmV2LnhtbERPy4rCMBTdD/gP4QqzG1Nd+KhGEcuA&#10;i3HAB66vzbUpNjelydTM308WwiwP573aRNuInjpfO1YwHmUgiEuna64UXM6fH3MQPiBrbByTgl/y&#10;sFkP3laYa/fkI/WnUIkUwj5HBSaENpfSl4Ys+pFriRN3d53FkGBXSd3hM4XbRk6ybCot1pwaDLa0&#10;M1Q+Tj9WwcwURzmTxdf5u+jr8SIe4vW2UOp9GLdLEIFi+Be/3HutYDJPa9OZd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b5qwQAAANwAAAAPAAAAAAAAAAAAAAAA&#10;AKECAABkcnMvZG93bnJldi54bWxQSwUGAAAAAAQABAD5AAAAjwMAAAAA&#10;">
                        <v:stroke endarrow="block"/>
                      </v:line>
                      <v:line id="Line 145" o:spid="_x0000_s1042" style="position:absolute;visibility:visible;mso-wrap-style:square" from="8098,8951" to="8299,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0b8cUAAADcAAAADwAAAGRycy9kb3ducmV2LnhtbESPT2sCMRTE74V+h/AK3mpWD+quRild&#10;Ch5swT/0/Lp5bpZuXpZNXOO3bwqCx2FmfsOsNtG2YqDeN44VTMYZCOLK6YZrBafjx+sChA/IGlvH&#10;pOBGHjbr56cVFtpdeU/DIdQiQdgXqMCE0BVS+sqQRT92HXHyzq63GJLsa6l7vCa4beU0y2bSYsNp&#10;wWBH74aq38PFKpibci/nstwdv8qhmeTxM37/5EqNXuLbEkSgGB7he3urFUwX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0b8cUAAADcAAAADwAAAAAAAAAA&#10;AAAAAAChAgAAZHJzL2Rvd25yZXYueG1sUEsFBgAAAAAEAAQA+QAAAJMDAAAAAA==&#10;">
                        <v:stroke endarrow="block"/>
                      </v:line>
                    </v:group>
                  </w:pict>
                </mc:Fallback>
              </mc:AlternateContent>
            </w:r>
            <w:r w:rsidR="00267617">
              <w:rPr>
                <w:lang w:val="nl-NL"/>
              </w:rPr>
              <w:t>Câu 2</w:t>
            </w:r>
            <w:r w:rsidR="00B80DB6">
              <w:rPr>
                <w:lang w:val="nl-NL"/>
              </w:rPr>
              <w:t>:</w:t>
            </w:r>
            <w:r w:rsidR="006B18B2">
              <w:rPr>
                <w:lang w:val="nl-NL"/>
              </w:rPr>
              <w:t>(3,0</w:t>
            </w:r>
            <w:r w:rsidR="00267617">
              <w:rPr>
                <w:lang w:val="nl-NL"/>
              </w:rPr>
              <w:t>điểm)</w:t>
            </w:r>
          </w:p>
        </w:tc>
        <w:tc>
          <w:tcPr>
            <w:tcW w:w="5982" w:type="dxa"/>
          </w:tcPr>
          <w:p w:rsidR="00D1456B" w:rsidRPr="00F57D55" w:rsidRDefault="00D1456B" w:rsidP="00610CB6">
            <w:pPr>
              <w:rPr>
                <w:sz w:val="26"/>
                <w:szCs w:val="26"/>
                <w:lang w:val="nl-NL"/>
              </w:rPr>
            </w:pPr>
            <w:r>
              <w:rPr>
                <w:lang w:val="pt-BR"/>
              </w:rPr>
              <w:t xml:space="preserve"> a, Sơ đồ mạch điện, chiều dòng điện       </w:t>
            </w:r>
          </w:p>
          <w:p w:rsidR="00D1456B" w:rsidRDefault="00D1456B" w:rsidP="00610CB6">
            <w:pPr>
              <w:rPr>
                <w:sz w:val="30"/>
                <w:szCs w:val="26"/>
              </w:rPr>
            </w:pPr>
            <w:r>
              <w:rPr>
                <w:sz w:val="26"/>
                <w:szCs w:val="26"/>
              </w:rPr>
              <w:t xml:space="preserve">                                                             </w:t>
            </w:r>
            <w:r w:rsidRPr="00F16419">
              <w:rPr>
                <w:sz w:val="30"/>
                <w:szCs w:val="26"/>
                <w:vertAlign w:val="subscript"/>
              </w:rPr>
              <w:t>+</w:t>
            </w:r>
            <w:r w:rsidRPr="00F16419">
              <w:rPr>
                <w:sz w:val="30"/>
                <w:szCs w:val="26"/>
              </w:rPr>
              <w:t xml:space="preserve"> </w:t>
            </w:r>
            <w:r>
              <w:rPr>
                <w:sz w:val="30"/>
                <w:szCs w:val="26"/>
              </w:rPr>
              <w:t xml:space="preserve"> </w:t>
            </w:r>
            <w:r w:rsidRPr="00F16419">
              <w:rPr>
                <w:sz w:val="30"/>
                <w:szCs w:val="26"/>
              </w:rPr>
              <w:t xml:space="preserve"> </w:t>
            </w:r>
            <w:r w:rsidRPr="00F16419">
              <w:rPr>
                <w:sz w:val="30"/>
                <w:szCs w:val="26"/>
                <w:vertAlign w:val="superscript"/>
              </w:rPr>
              <w:t xml:space="preserve">_  </w:t>
            </w:r>
            <w:r w:rsidRPr="00F16419">
              <w:rPr>
                <w:sz w:val="30"/>
                <w:szCs w:val="26"/>
              </w:rPr>
              <w:t xml:space="preserve">    </w:t>
            </w:r>
            <w:r>
              <w:rPr>
                <w:sz w:val="30"/>
                <w:szCs w:val="26"/>
              </w:rPr>
              <w:t xml:space="preserve">    K</w:t>
            </w:r>
          </w:p>
          <w:p w:rsidR="00D1456B" w:rsidRPr="00F57D55" w:rsidRDefault="00D1456B" w:rsidP="00610CB6">
            <w:pPr>
              <w:rPr>
                <w:sz w:val="26"/>
                <w:szCs w:val="26"/>
                <w:lang w:val="nl-NL"/>
              </w:rPr>
            </w:pPr>
            <w:r>
              <w:rPr>
                <w:sz w:val="30"/>
                <w:szCs w:val="26"/>
              </w:rPr>
              <w:t xml:space="preserve">                                                                  </w:t>
            </w:r>
            <w:r w:rsidRPr="00F57D55">
              <w:rPr>
                <w:sz w:val="26"/>
                <w:szCs w:val="26"/>
              </w:rPr>
              <w:sym w:font="Wingdings 2" w:char="F097"/>
            </w:r>
            <w:r w:rsidRPr="00F57D55">
              <w:rPr>
                <w:sz w:val="26"/>
                <w:szCs w:val="26"/>
                <w:lang w:val="nl-NL"/>
              </w:rPr>
              <w:t xml:space="preserve">  </w:t>
            </w:r>
            <w:r w:rsidRPr="00F57D55">
              <w:rPr>
                <w:sz w:val="26"/>
                <w:szCs w:val="26"/>
              </w:rPr>
              <w:sym w:font="Wingdings 2" w:char="F097"/>
            </w:r>
            <w:r>
              <w:rPr>
                <w:lang w:val="pt-BR"/>
              </w:rPr>
              <w:t xml:space="preserve"> </w:t>
            </w:r>
            <w:r w:rsidRPr="00F16419">
              <w:rPr>
                <w:sz w:val="30"/>
                <w:szCs w:val="26"/>
              </w:rPr>
              <w:t xml:space="preserve">  </w:t>
            </w:r>
          </w:p>
          <w:p w:rsidR="00D1456B" w:rsidRDefault="00D1456B" w:rsidP="00610CB6">
            <w:pPr>
              <w:rPr>
                <w:lang w:val="pt-BR"/>
              </w:rPr>
            </w:pPr>
            <w:r>
              <w:rPr>
                <w:lang w:val="pt-BR"/>
              </w:rPr>
              <w:t xml:space="preserve">                                                I                                                                  </w:t>
            </w:r>
          </w:p>
          <w:p w:rsidR="00D1456B" w:rsidRDefault="00D1456B" w:rsidP="00610CB6">
            <w:pPr>
              <w:rPr>
                <w:lang w:val="pt-BR"/>
              </w:rPr>
            </w:pPr>
          </w:p>
          <w:p w:rsidR="00D1456B" w:rsidRDefault="00D1456B" w:rsidP="00610CB6">
            <w:pPr>
              <w:rPr>
                <w:lang w:val="pt-BR"/>
              </w:rPr>
            </w:pPr>
            <w:r>
              <w:rPr>
                <w:lang w:val="pt-BR"/>
              </w:rPr>
              <w:t xml:space="preserve">                                                         I</w:t>
            </w:r>
            <w:r>
              <w:rPr>
                <w:vertAlign w:val="subscript"/>
                <w:lang w:val="pt-BR"/>
              </w:rPr>
              <w:t>1</w:t>
            </w:r>
            <w:r>
              <w:rPr>
                <w:lang w:val="pt-BR"/>
              </w:rPr>
              <w:t xml:space="preserve">            Đ</w:t>
            </w:r>
            <w:r>
              <w:rPr>
                <w:vertAlign w:val="subscript"/>
                <w:lang w:val="pt-BR"/>
              </w:rPr>
              <w:t>1</w:t>
            </w:r>
          </w:p>
          <w:p w:rsidR="00D1456B" w:rsidRPr="00F16419" w:rsidRDefault="00D1456B" w:rsidP="00610CB6">
            <w:pPr>
              <w:rPr>
                <w:sz w:val="26"/>
                <w:szCs w:val="26"/>
                <w:lang w:val="nl-NL"/>
              </w:rPr>
            </w:pPr>
            <w:r>
              <w:rPr>
                <w:lang w:val="pt-BR"/>
              </w:rPr>
              <w:t xml:space="preserve"> </w:t>
            </w:r>
          </w:p>
          <w:p w:rsidR="00D1456B" w:rsidRDefault="00D1456B" w:rsidP="00610CB6">
            <w:pPr>
              <w:spacing w:line="360" w:lineRule="auto"/>
              <w:rPr>
                <w:sz w:val="26"/>
                <w:szCs w:val="26"/>
                <w:lang w:val="nl-NL"/>
              </w:rPr>
            </w:pPr>
            <w:r>
              <w:rPr>
                <w:sz w:val="26"/>
                <w:szCs w:val="26"/>
                <w:vertAlign w:val="subscript"/>
                <w:lang w:val="nl-NL"/>
              </w:rPr>
              <w:t xml:space="preserve">                                                           </w:t>
            </w:r>
            <w:r w:rsidRPr="00C90379">
              <w:rPr>
                <w:sz w:val="26"/>
                <w:szCs w:val="26"/>
                <w:vertAlign w:val="subscript"/>
                <w:lang w:val="nl-NL"/>
              </w:rPr>
              <w:t xml:space="preserve"> </w:t>
            </w:r>
            <w:r>
              <w:rPr>
                <w:sz w:val="26"/>
                <w:szCs w:val="26"/>
                <w:vertAlign w:val="subscript"/>
                <w:lang w:val="nl-NL"/>
              </w:rPr>
              <w:t xml:space="preserve">            </w:t>
            </w:r>
            <w:r>
              <w:rPr>
                <w:sz w:val="26"/>
                <w:szCs w:val="26"/>
                <w:lang w:val="nl-NL"/>
              </w:rPr>
              <w:t xml:space="preserve"> </w:t>
            </w:r>
          </w:p>
          <w:p w:rsidR="00D1456B" w:rsidRDefault="00D1456B" w:rsidP="00610CB6">
            <w:pPr>
              <w:spacing w:line="360" w:lineRule="auto"/>
              <w:rPr>
                <w:vertAlign w:val="subscript"/>
                <w:lang w:val="nl-NL"/>
              </w:rPr>
            </w:pPr>
            <w:r>
              <w:rPr>
                <w:sz w:val="26"/>
                <w:szCs w:val="26"/>
                <w:lang w:val="nl-NL"/>
              </w:rPr>
              <w:t xml:space="preserve">                                                            I</w:t>
            </w:r>
            <w:r>
              <w:rPr>
                <w:sz w:val="26"/>
                <w:szCs w:val="26"/>
                <w:vertAlign w:val="subscript"/>
                <w:lang w:val="nl-NL"/>
              </w:rPr>
              <w:t>2</w:t>
            </w:r>
            <w:r>
              <w:rPr>
                <w:sz w:val="26"/>
                <w:szCs w:val="26"/>
                <w:lang w:val="nl-NL"/>
              </w:rPr>
              <w:t xml:space="preserve">             </w:t>
            </w:r>
            <w:r w:rsidRPr="00F16419">
              <w:rPr>
                <w:lang w:val="nl-NL"/>
              </w:rPr>
              <w:t>Đ</w:t>
            </w:r>
            <w:r w:rsidRPr="00F16419">
              <w:rPr>
                <w:vertAlign w:val="subscript"/>
                <w:lang w:val="nl-NL"/>
              </w:rPr>
              <w:t>2</w:t>
            </w:r>
          </w:p>
          <w:p w:rsidR="00D1456B" w:rsidRDefault="00D1456B" w:rsidP="00610CB6">
            <w:pPr>
              <w:rPr>
                <w:sz w:val="26"/>
                <w:szCs w:val="26"/>
                <w:lang w:val="nl-NL"/>
              </w:rPr>
            </w:pPr>
            <w:r>
              <w:rPr>
                <w:sz w:val="26"/>
                <w:szCs w:val="26"/>
                <w:lang w:val="nl-NL"/>
              </w:rPr>
              <w:t>b, Vì Đ</w:t>
            </w:r>
            <w:r>
              <w:rPr>
                <w:sz w:val="26"/>
                <w:szCs w:val="26"/>
                <w:vertAlign w:val="subscript"/>
                <w:lang w:val="nl-NL"/>
              </w:rPr>
              <w:t>1</w:t>
            </w:r>
            <w:r>
              <w:rPr>
                <w:sz w:val="26"/>
                <w:szCs w:val="26"/>
                <w:lang w:val="nl-NL"/>
              </w:rPr>
              <w:t xml:space="preserve"> mắc song song với </w:t>
            </w:r>
            <w:r w:rsidRPr="00D85A05">
              <w:rPr>
                <w:sz w:val="26"/>
                <w:szCs w:val="26"/>
                <w:lang w:val="nl-NL"/>
              </w:rPr>
              <w:t>Đ</w:t>
            </w:r>
            <w:r>
              <w:rPr>
                <w:sz w:val="26"/>
                <w:szCs w:val="26"/>
                <w:vertAlign w:val="subscript"/>
                <w:lang w:val="nl-NL"/>
              </w:rPr>
              <w:t>2</w:t>
            </w:r>
            <w:r>
              <w:rPr>
                <w:sz w:val="26"/>
                <w:szCs w:val="26"/>
                <w:lang w:val="nl-NL"/>
              </w:rPr>
              <w:t xml:space="preserve"> nên: </w:t>
            </w:r>
          </w:p>
          <w:p w:rsidR="00D1456B" w:rsidRDefault="00D1456B" w:rsidP="00610CB6">
            <w:r w:rsidRPr="00D85A05">
              <w:rPr>
                <w:sz w:val="26"/>
                <w:szCs w:val="26"/>
                <w:lang w:val="nl-NL"/>
              </w:rPr>
              <w:t>U</w:t>
            </w:r>
            <w:r w:rsidRPr="00D85A05">
              <w:rPr>
                <w:sz w:val="26"/>
                <w:szCs w:val="26"/>
                <w:vertAlign w:val="subscript"/>
                <w:lang w:val="nl-NL"/>
              </w:rPr>
              <w:t>Đ1</w:t>
            </w:r>
            <w:r>
              <w:rPr>
                <w:sz w:val="26"/>
                <w:szCs w:val="26"/>
                <w:lang w:val="nl-NL"/>
              </w:rPr>
              <w:t xml:space="preserve"> = U</w:t>
            </w:r>
            <w:r>
              <w:rPr>
                <w:sz w:val="26"/>
                <w:szCs w:val="26"/>
                <w:vertAlign w:val="subscript"/>
                <w:lang w:val="nl-NL"/>
              </w:rPr>
              <w:t>Đ2</w:t>
            </w:r>
            <w:r>
              <w:rPr>
                <w:sz w:val="26"/>
                <w:szCs w:val="26"/>
                <w:lang w:val="nl-NL"/>
              </w:rPr>
              <w:t xml:space="preserve"> = 12 (V)</w:t>
            </w:r>
          </w:p>
          <w:p w:rsidR="00D1456B" w:rsidRDefault="00D1456B" w:rsidP="00610CB6">
            <w:pPr>
              <w:spacing w:line="360" w:lineRule="auto"/>
              <w:rPr>
                <w:sz w:val="26"/>
                <w:szCs w:val="26"/>
                <w:lang w:val="nl-NL"/>
              </w:rPr>
            </w:pPr>
            <w:r>
              <w:rPr>
                <w:sz w:val="26"/>
                <w:szCs w:val="26"/>
                <w:lang w:val="nl-NL"/>
              </w:rPr>
              <w:t>c, Vì Đ</w:t>
            </w:r>
            <w:r>
              <w:rPr>
                <w:sz w:val="26"/>
                <w:szCs w:val="26"/>
                <w:vertAlign w:val="subscript"/>
                <w:lang w:val="nl-NL"/>
              </w:rPr>
              <w:t>1</w:t>
            </w:r>
            <w:r>
              <w:rPr>
                <w:sz w:val="26"/>
                <w:szCs w:val="26"/>
                <w:lang w:val="nl-NL"/>
              </w:rPr>
              <w:t xml:space="preserve"> mắc song song với </w:t>
            </w:r>
            <w:r w:rsidRPr="00D85A05">
              <w:rPr>
                <w:sz w:val="26"/>
                <w:szCs w:val="26"/>
                <w:lang w:val="nl-NL"/>
              </w:rPr>
              <w:t>Đ</w:t>
            </w:r>
            <w:r>
              <w:rPr>
                <w:sz w:val="26"/>
                <w:szCs w:val="26"/>
                <w:vertAlign w:val="subscript"/>
                <w:lang w:val="nl-NL"/>
              </w:rPr>
              <w:t>2</w:t>
            </w:r>
            <w:r>
              <w:rPr>
                <w:sz w:val="26"/>
                <w:szCs w:val="26"/>
                <w:lang w:val="nl-NL"/>
              </w:rPr>
              <w:t xml:space="preserve"> nên:</w:t>
            </w:r>
          </w:p>
          <w:p w:rsidR="00D1456B" w:rsidRPr="00D1456B" w:rsidRDefault="00D1456B" w:rsidP="00D1456B">
            <w:pPr>
              <w:spacing w:line="360" w:lineRule="auto"/>
              <w:rPr>
                <w:sz w:val="26"/>
                <w:szCs w:val="26"/>
                <w:lang w:val="nl-NL"/>
              </w:rPr>
            </w:pPr>
            <w:r>
              <w:rPr>
                <w:sz w:val="26"/>
                <w:szCs w:val="26"/>
                <w:lang w:val="nl-NL"/>
              </w:rPr>
              <w:t xml:space="preserve"> </w:t>
            </w:r>
            <w:r w:rsidRPr="00C90379">
              <w:rPr>
                <w:sz w:val="26"/>
                <w:szCs w:val="26"/>
                <w:lang w:val="nl-NL"/>
              </w:rPr>
              <w:t>I = I</w:t>
            </w:r>
            <w:r w:rsidRPr="00C90379">
              <w:rPr>
                <w:sz w:val="26"/>
                <w:szCs w:val="26"/>
                <w:vertAlign w:val="subscript"/>
                <w:lang w:val="nl-NL"/>
              </w:rPr>
              <w:t>1</w:t>
            </w:r>
            <w:r w:rsidRPr="00C90379">
              <w:rPr>
                <w:sz w:val="26"/>
                <w:szCs w:val="26"/>
                <w:lang w:val="nl-NL"/>
              </w:rPr>
              <w:t xml:space="preserve"> + I</w:t>
            </w:r>
            <w:r w:rsidRPr="00C90379">
              <w:rPr>
                <w:sz w:val="26"/>
                <w:szCs w:val="26"/>
                <w:vertAlign w:val="subscript"/>
                <w:lang w:val="nl-NL"/>
              </w:rPr>
              <w:t xml:space="preserve">2 </w:t>
            </w:r>
            <w:r w:rsidRPr="00C90379">
              <w:rPr>
                <w:sz w:val="26"/>
                <w:szCs w:val="26"/>
                <w:lang w:val="nl-NL"/>
              </w:rPr>
              <w:t>= 0,75 + 0,5 = 1,25 (A)</w:t>
            </w:r>
            <w:r w:rsidRPr="00C90379">
              <w:rPr>
                <w:sz w:val="26"/>
                <w:szCs w:val="26"/>
                <w:vertAlign w:val="subscript"/>
                <w:lang w:val="nl-NL"/>
              </w:rPr>
              <w:t xml:space="preserve"> </w:t>
            </w:r>
            <w:r>
              <w:rPr>
                <w:sz w:val="26"/>
                <w:szCs w:val="26"/>
                <w:vertAlign w:val="subscript"/>
                <w:lang w:val="nl-NL"/>
              </w:rPr>
              <w:t xml:space="preserve">   </w:t>
            </w:r>
            <w:r>
              <w:rPr>
                <w:sz w:val="26"/>
                <w:szCs w:val="26"/>
                <w:lang w:val="nl-NL"/>
              </w:rPr>
              <w:t xml:space="preserve">                                                                                      </w:t>
            </w:r>
            <w:r>
              <w:rPr>
                <w:sz w:val="26"/>
                <w:szCs w:val="26"/>
                <w:vertAlign w:val="subscript"/>
                <w:lang w:val="nl-NL"/>
              </w:rPr>
              <w:t xml:space="preserve"> </w:t>
            </w:r>
          </w:p>
        </w:tc>
        <w:tc>
          <w:tcPr>
            <w:tcW w:w="979" w:type="dxa"/>
          </w:tcPr>
          <w:p w:rsidR="00D1456B" w:rsidRPr="008335BF" w:rsidRDefault="006B18B2" w:rsidP="00610CB6">
            <w:pPr>
              <w:spacing w:line="400" w:lineRule="atLeast"/>
              <w:jc w:val="center"/>
              <w:rPr>
                <w:lang w:val="nl-NL"/>
              </w:rPr>
            </w:pPr>
            <w:r>
              <w:rPr>
                <w:lang w:val="nl-NL"/>
              </w:rPr>
              <w:t>1,5đ</w:t>
            </w:r>
          </w:p>
          <w:p w:rsidR="00D1456B" w:rsidRDefault="00D1456B" w:rsidP="00610CB6">
            <w:pPr>
              <w:spacing w:line="400" w:lineRule="atLeast"/>
              <w:jc w:val="center"/>
              <w:rPr>
                <w:lang w:val="nl-NL"/>
              </w:rPr>
            </w:pPr>
          </w:p>
          <w:p w:rsidR="00D1456B" w:rsidRDefault="00D1456B" w:rsidP="00610CB6">
            <w:pPr>
              <w:spacing w:line="400" w:lineRule="atLeast"/>
              <w:jc w:val="center"/>
              <w:rPr>
                <w:lang w:val="nl-NL"/>
              </w:rPr>
            </w:pPr>
          </w:p>
          <w:p w:rsidR="00D1456B" w:rsidRDefault="00D1456B" w:rsidP="00610CB6">
            <w:pPr>
              <w:spacing w:line="400" w:lineRule="atLeast"/>
              <w:jc w:val="center"/>
              <w:rPr>
                <w:lang w:val="nl-NL"/>
              </w:rPr>
            </w:pPr>
          </w:p>
          <w:p w:rsidR="00D1456B" w:rsidRDefault="00D1456B" w:rsidP="00610CB6">
            <w:pPr>
              <w:spacing w:line="400" w:lineRule="atLeast"/>
              <w:jc w:val="center"/>
              <w:rPr>
                <w:lang w:val="nl-NL"/>
              </w:rPr>
            </w:pPr>
          </w:p>
          <w:p w:rsidR="00D1456B" w:rsidRDefault="00D1456B" w:rsidP="00610CB6">
            <w:pPr>
              <w:spacing w:line="400" w:lineRule="atLeast"/>
              <w:jc w:val="center"/>
              <w:rPr>
                <w:lang w:val="nl-NL"/>
              </w:rPr>
            </w:pPr>
          </w:p>
          <w:p w:rsidR="00D1456B" w:rsidRDefault="00D1456B" w:rsidP="00610CB6">
            <w:pPr>
              <w:spacing w:line="400" w:lineRule="atLeast"/>
              <w:jc w:val="center"/>
              <w:rPr>
                <w:lang w:val="nl-NL"/>
              </w:rPr>
            </w:pPr>
          </w:p>
          <w:p w:rsidR="00D1456B" w:rsidRDefault="00D1456B" w:rsidP="00610CB6">
            <w:pPr>
              <w:spacing w:line="400" w:lineRule="atLeast"/>
              <w:jc w:val="center"/>
              <w:rPr>
                <w:lang w:val="nl-NL"/>
              </w:rPr>
            </w:pPr>
          </w:p>
          <w:p w:rsidR="0034227C" w:rsidRDefault="00B80DB6" w:rsidP="00610CB6">
            <w:pPr>
              <w:spacing w:line="400" w:lineRule="atLeast"/>
              <w:jc w:val="center"/>
              <w:rPr>
                <w:lang w:val="nl-NL"/>
              </w:rPr>
            </w:pPr>
            <w:r>
              <w:rPr>
                <w:lang w:val="nl-NL"/>
              </w:rPr>
              <w:t>0,75đ</w:t>
            </w:r>
          </w:p>
          <w:p w:rsidR="00D1456B" w:rsidRDefault="00D1456B" w:rsidP="00D1456B">
            <w:pPr>
              <w:spacing w:line="400" w:lineRule="atLeast"/>
              <w:jc w:val="center"/>
              <w:rPr>
                <w:lang w:val="nl-NL"/>
              </w:rPr>
            </w:pPr>
          </w:p>
          <w:p w:rsidR="00B80DB6" w:rsidRPr="008335BF" w:rsidRDefault="00B80DB6" w:rsidP="00D1456B">
            <w:pPr>
              <w:spacing w:line="400" w:lineRule="atLeast"/>
              <w:jc w:val="center"/>
              <w:rPr>
                <w:lang w:val="nl-NL"/>
              </w:rPr>
            </w:pPr>
            <w:r>
              <w:rPr>
                <w:lang w:val="nl-NL"/>
              </w:rPr>
              <w:t>0,75đ</w:t>
            </w:r>
          </w:p>
        </w:tc>
      </w:tr>
      <w:tr w:rsidR="00D1456B" w:rsidRPr="008335BF" w:rsidTr="004C6BAD">
        <w:trPr>
          <w:trHeight w:val="2539"/>
        </w:trPr>
        <w:tc>
          <w:tcPr>
            <w:tcW w:w="2225" w:type="dxa"/>
            <w:vAlign w:val="center"/>
          </w:tcPr>
          <w:p w:rsidR="00D1456B" w:rsidRPr="008335BF" w:rsidRDefault="003025CB" w:rsidP="00B80DB6">
            <w:pPr>
              <w:spacing w:line="400" w:lineRule="atLeast"/>
              <w:rPr>
                <w:lang w:val="nl-NL"/>
              </w:rPr>
            </w:pPr>
            <w:r>
              <w:rPr>
                <w:lang w:val="nl-NL"/>
              </w:rPr>
              <w:t xml:space="preserve">Câu </w:t>
            </w:r>
            <w:r w:rsidR="00376007">
              <w:rPr>
                <w:lang w:val="nl-NL"/>
              </w:rPr>
              <w:t>3</w:t>
            </w:r>
            <w:r w:rsidR="006B18B2">
              <w:rPr>
                <w:lang w:val="nl-NL"/>
              </w:rPr>
              <w:t>:(1,0</w:t>
            </w:r>
            <w:r>
              <w:rPr>
                <w:lang w:val="nl-NL"/>
              </w:rPr>
              <w:t>điểm)</w:t>
            </w:r>
          </w:p>
        </w:tc>
        <w:tc>
          <w:tcPr>
            <w:tcW w:w="5982" w:type="dxa"/>
          </w:tcPr>
          <w:p w:rsidR="00691577" w:rsidRDefault="00D1456B" w:rsidP="00610CB6">
            <w:pPr>
              <w:rPr>
                <w:b/>
                <w:lang w:val="pt-BR"/>
              </w:rPr>
            </w:pPr>
            <w:r>
              <w:rPr>
                <w:b/>
                <w:lang w:val="pt-BR"/>
              </w:rPr>
              <w:t xml:space="preserve">  </w:t>
            </w:r>
            <w:r w:rsidRPr="00057F5E">
              <w:rPr>
                <w:lang w:val="pt-BR"/>
              </w:rPr>
              <w:t>Mắc nối tiếp hai bóng đèn</w:t>
            </w:r>
            <w:r>
              <w:rPr>
                <w:b/>
                <w:lang w:val="pt-BR"/>
              </w:rPr>
              <w:t xml:space="preserve">                                                          </w:t>
            </w:r>
          </w:p>
          <w:p w:rsidR="00D1456B" w:rsidRDefault="00691577" w:rsidP="00610CB6">
            <w:pPr>
              <w:rPr>
                <w:lang w:val="pt-BR"/>
              </w:rPr>
            </w:pPr>
            <w:r>
              <w:rPr>
                <w:b/>
                <w:lang w:val="pt-BR"/>
              </w:rPr>
              <w:t xml:space="preserve">                                                     </w:t>
            </w:r>
          </w:p>
          <w:p w:rsidR="00691577" w:rsidRDefault="001A4C1E" w:rsidP="00610CB6">
            <w:pPr>
              <w:jc w:val="center"/>
              <w:rPr>
                <w:sz w:val="26"/>
                <w:szCs w:val="26"/>
              </w:rPr>
            </w:pPr>
            <w:r>
              <w:rPr>
                <w:noProof/>
              </w:rPr>
              <mc:AlternateContent>
                <mc:Choice Requires="wpg">
                  <w:drawing>
                    <wp:anchor distT="0" distB="0" distL="114300" distR="114300" simplePos="0" relativeHeight="251708416" behindDoc="0" locked="0" layoutInCell="1" allowOverlap="1" wp14:anchorId="21409F39" wp14:editId="472918B6">
                      <wp:simplePos x="0" y="0"/>
                      <wp:positionH relativeFrom="column">
                        <wp:posOffset>2018030</wp:posOffset>
                      </wp:positionH>
                      <wp:positionV relativeFrom="paragraph">
                        <wp:posOffset>156845</wp:posOffset>
                      </wp:positionV>
                      <wp:extent cx="1368943" cy="1216660"/>
                      <wp:effectExtent l="76200" t="0" r="22225" b="21590"/>
                      <wp:wrapNone/>
                      <wp:docPr id="39"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8943" cy="1216660"/>
                                <a:chOff x="6464" y="9767"/>
                                <a:chExt cx="2151" cy="1916"/>
                              </a:xfrm>
                            </wpg:grpSpPr>
                            <wps:wsp>
                              <wps:cNvPr id="40" name="Line 151"/>
                              <wps:cNvCnPr>
                                <a:cxnSpLocks noChangeShapeType="1"/>
                              </wps:cNvCnPr>
                              <wps:spPr bwMode="auto">
                                <a:xfrm>
                                  <a:off x="8615" y="9968"/>
                                  <a:ext cx="0" cy="15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52"/>
                              <wps:cNvCnPr>
                                <a:cxnSpLocks noChangeShapeType="1"/>
                              </wps:cNvCnPr>
                              <wps:spPr bwMode="auto">
                                <a:xfrm>
                                  <a:off x="6464" y="11479"/>
                                  <a:ext cx="2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53"/>
                              <wps:cNvCnPr>
                                <a:cxnSpLocks noChangeShapeType="1"/>
                              </wps:cNvCnPr>
                              <wps:spPr bwMode="auto">
                                <a:xfrm>
                                  <a:off x="6471" y="9968"/>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54"/>
                              <wps:cNvCnPr>
                                <a:cxnSpLocks noChangeShapeType="1"/>
                              </wps:cNvCnPr>
                              <wps:spPr bwMode="auto">
                                <a:xfrm>
                                  <a:off x="7342" y="9984"/>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55"/>
                              <wps:cNvCnPr>
                                <a:cxnSpLocks noChangeShapeType="1"/>
                              </wps:cNvCnPr>
                              <wps:spPr bwMode="auto">
                                <a:xfrm>
                                  <a:off x="8094" y="9921"/>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56"/>
                              <wps:cNvSpPr>
                                <a:spLocks noChangeArrowheads="1"/>
                              </wps:cNvSpPr>
                              <wps:spPr bwMode="auto">
                                <a:xfrm>
                                  <a:off x="7811" y="11305"/>
                                  <a:ext cx="402" cy="378"/>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AutoShape 157"/>
                              <wps:cNvSpPr>
                                <a:spLocks noChangeArrowheads="1"/>
                              </wps:cNvSpPr>
                              <wps:spPr bwMode="auto">
                                <a:xfrm>
                                  <a:off x="6843" y="11305"/>
                                  <a:ext cx="402" cy="378"/>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Line 158"/>
                              <wps:cNvCnPr>
                                <a:cxnSpLocks noChangeShapeType="1"/>
                              </wps:cNvCnPr>
                              <wps:spPr bwMode="auto">
                                <a:xfrm>
                                  <a:off x="6471" y="10047"/>
                                  <a:ext cx="0" cy="3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59"/>
                              <wps:cNvCnPr>
                                <a:cxnSpLocks noChangeShapeType="1"/>
                              </wps:cNvCnPr>
                              <wps:spPr bwMode="auto">
                                <a:xfrm>
                                  <a:off x="7201" y="9767"/>
                                  <a:ext cx="0" cy="3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90CEC6" id="Group 150" o:spid="_x0000_s1026" style="position:absolute;margin-left:158.9pt;margin-top:12.35pt;width:107.8pt;height:95.8pt;z-index:251708416" coordorigin="6464,9767" coordsize="2151,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olYQQAAM0aAAAOAAAAZHJzL2Uyb0RvYy54bWzsWdtu4zYQfS/QfyD07liUZF2MOIvAl6BF&#10;2gbI7gfQEmUJlUiVlKOkRf+9w6HsWF7vBVvUaBv7waZMcjicOTPkHF2/e64r8sSVLqWYOfTKdQgX&#10;qcxKsZk5H96vRrFDdMtExiop+Mx54dp5d/P9d9ddM+WeLGSVcUVAiNDTrpk5Rds20/FYpwWvmb6S&#10;DRfQmUtVsxYe1WacKdaB9Loae64bjjupskbJlGsN/y5sp3OD8vOcp+0vea55S6qZA7q1+K3we22+&#10;xzfXbLpRrCnKtFeDfYMWNSsFLLoXtWAtI1tVfiSqLlMltczbq1TWY5nnZcpxD7Ab6h7t5k7JbYN7&#10;2Uy7TbM3E5j2yE7fLDb9+elBkTKbOX7iEMFq8BEuS+gErdM1mykMulPNY/Og7BaheS/TXzUYb3zc&#10;b543djBZdz/JDASybSvROs+5qo0I2Dd5Rie87J3An1uSwp/UD+Mk8B2SQh/1aBiGvZvSAnxp5oVB&#10;GDgEupMojKwL02LZz/fohPaTExqa3jGb2oVR2V45gxCAnH61qv57Vn0sWMPRWdoYrLdqAKCzVr0v&#10;BQejUqORWRrGzIW1aPoseosSIecFExuO0t6/NGA9nAGqH0wxDxrc8UULxyGdWEslYWwttbMzKIYW&#10;nlC7wM5IbNoo3d5xWRPTmDkVKI7eY0/3urX23A0xzhRyVVYV/M+mlSAdeGXiTXCCllWZmU7Tp9Vm&#10;Pa8UeWImFPHTO2cwDCAvMhRWcJYt+3bLysq2wZmVMPJgH6BO37Kx9kfiJst4GQejwAuXo8BdLEa3&#10;q3kwClc0miz8xXy+oH8a1WgwLcos48Jot4t7GnwdAvoMZCN2H/l7M4yH0hF/oOzuF5VGdxoPWiys&#10;ZfbyoIxpe1CeC50QKQN0emdF5z6OKQ2iZAhPjwYQ4wahGP37GL7A8+B4PJn2/0fw9I7g6Z8ZnhHE&#10;hzlmPkqekR9dwPnGcydcUQa5MzgrOCM/gOhAcMa4Mp6IeIO6gPNysMPZOQDn5KzgjN2kv6AnHt4u&#10;X8Hp+3AhvRzrb/rWCQiw4LyFwhArHSiMsFTrq5xdqaltnbmvim6Vkp2pC6BWG5RFdsJXl0VRDEWP&#10;SZ6U+i6GxitAAxfyqgGoH2HF9OmbZ17JDqo11T5u6xrIhx+3Im2BB/lcsTSodQYl0Qo/JkxhxcGw&#10;81VVJ8sSoqSlTYDmgUYh1e8O6YAymTn6ty1T3CHVDwI8ksCV3XAs+BBMIg8e1GHP+rCHiRREzZzW&#10;IbY5by0vs21UuSlgJYqGFNKgJC+x8jQetsXS+Wul8BRqkX44E2rD2NAiF9QecwEX1BrqE/MoREwP&#10;xh3/BHXK4CKAOa0f88/zT2HQl1DUdYOeqjsioL6YZv9F/BNpkZFrVQkcXQWJD9iummeQADmw36Zl&#10;0/eFoUL2/iQ9YQj7U2T3J/AL7w8G+EWa6Gz4hTOspwD2TPN/GL5vCJxwJuA7E7xN9e93zEuZw2e8&#10;Qry+hbr5CwAA//8DAFBLAwQUAAYACAAAACEAmStbQ+EAAAAKAQAADwAAAGRycy9kb3ducmV2Lnht&#10;bEyPzWrDMBCE74W+g9hCb42sKH84lkMIbU+h0KRQelOsjW1irYyl2M7bVz01x50dZr7JNqNtWI+d&#10;rx0pEJMEGFLhTE2lgq/j28sKmA+ajG4coYIbetjkjw+ZTo0b6BP7QyhZDCGfagVVCG3KuS8qtNpP&#10;XIsUf2fXWR3i2ZXcdHqI4bbh0yRZcKtrig2VbnFXYXE5XK2C90EPWyle+/3lvLv9HOcf33uBSj0/&#10;jds1sIBj+DfDH35EhzwyndyVjGeNAimWET0omM6WwKJhLuUM2CkKYiGB5xm/n5D/AgAA//8DAFBL&#10;AQItABQABgAIAAAAIQC2gziS/gAAAOEBAAATAAAAAAAAAAAAAAAAAAAAAABbQ29udGVudF9UeXBl&#10;c10ueG1sUEsBAi0AFAAGAAgAAAAhADj9If/WAAAAlAEAAAsAAAAAAAAAAAAAAAAALwEAAF9yZWxz&#10;Ly5yZWxzUEsBAi0AFAAGAAgAAAAhANzhuiVhBAAAzRoAAA4AAAAAAAAAAAAAAAAALgIAAGRycy9l&#10;Mm9Eb2MueG1sUEsBAi0AFAAGAAgAAAAhAJkrW0PhAAAACgEAAA8AAAAAAAAAAAAAAAAAuwYAAGRy&#10;cy9kb3ducmV2LnhtbFBLBQYAAAAABAAEAPMAAADJBwAAAAA=&#10;">
                      <v:line id="Line 151" o:spid="_x0000_s1027" style="position:absolute;visibility:visible;mso-wrap-style:square" from="8615,9968" to="8615,11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52" o:spid="_x0000_s1028" style="position:absolute;visibility:visible;mso-wrap-style:square" from="6464,11479" to="8608,11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153" o:spid="_x0000_s1029" style="position:absolute;visibility:visible;mso-wrap-style:square" from="6471,9968" to="7208,9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154" o:spid="_x0000_s1030" style="position:absolute;visibility:visible;mso-wrap-style:square" from="7342,9984" to="8079,9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155" o:spid="_x0000_s1031" style="position:absolute;visibility:visible;mso-wrap-style:square" from="8094,9921" to="8429,9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shape id="AutoShape 156" o:spid="_x0000_s1032" type="#_x0000_t123" style="position:absolute;left:7811;top:11305;width:402;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qFcMA&#10;AADbAAAADwAAAGRycy9kb3ducmV2LnhtbESP3WoCMRSE74W+QzhC7zTr0kpZjSJSS71QcLsPcNic&#10;/cHNyZJE3fbpTUHwcpiZb5jlejCduJLzrWUFs2kCgri0uuVaQfGzm3yA8AFZY2eZFPySh/XqZbTE&#10;TNsbn+iah1pECPsMFTQh9JmUvmzIoJ/anjh6lXUGQ5SultrhLcJNJ9MkmUuDLceFBnvaNlSe84tR&#10;UCWSjsXs77M8zKsq3et0W7gvpV7Hw2YBItAQnuFH+1sreHuH/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qFcMAAADbAAAADwAAAAAAAAAAAAAAAACYAgAAZHJzL2Rv&#10;d25yZXYueG1sUEsFBgAAAAAEAAQA9QAAAIgDAAAAAA==&#10;"/>
                      <v:shape id="AutoShape 157" o:spid="_x0000_s1033" type="#_x0000_t123" style="position:absolute;left:6843;top:11305;width:402;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0YsQA&#10;AADbAAAADwAAAGRycy9kb3ducmV2LnhtbESPzWrDMBCE74G+g9hCb4kcU0xwI5sS2tIeEojrB1is&#10;9Q+1VkZSE7dPHwUCOQ4z8w2zLWczihM5P1hWsF4lIIgbqwfuFNTf78sNCB+QNY6WScEfeSiLh8UW&#10;c23PfKRTFToRIexzVNCHMOVS+qYng35lJ+LotdYZDFG6TmqH5wg3o0yTJJMGB44LPU6066n5qX6N&#10;gjaRdKjX/2/NPmvb9Eunu9p9KPX0OL++gAg0h3v41v7UCp4zuH6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k9GLEAAAA2wAAAA8AAAAAAAAAAAAAAAAAmAIAAGRycy9k&#10;b3ducmV2LnhtbFBLBQYAAAAABAAEAPUAAACJAwAAAAA=&#10;"/>
                      <v:line id="Line 158" o:spid="_x0000_s1034" style="position:absolute;visibility:visible;mso-wrap-style:square" from="6471,10047" to="6471,10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159" o:spid="_x0000_s1035" style="position:absolute;visibility:visible;mso-wrap-style:square" from="7201,9767" to="7201,10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group>
                  </w:pict>
                </mc:Fallback>
              </mc:AlternateContent>
            </w:r>
            <w:r w:rsidR="00D1456B">
              <w:rPr>
                <w:sz w:val="26"/>
                <w:szCs w:val="26"/>
              </w:rPr>
              <w:t xml:space="preserve">                </w:t>
            </w:r>
            <w:r w:rsidR="00691577">
              <w:rPr>
                <w:sz w:val="26"/>
                <w:szCs w:val="26"/>
              </w:rPr>
              <w:t xml:space="preserve">                     </w:t>
            </w:r>
            <w:r w:rsidR="00E16809">
              <w:rPr>
                <w:sz w:val="26"/>
                <w:szCs w:val="26"/>
              </w:rPr>
              <w:t xml:space="preserve">  </w:t>
            </w:r>
            <w:r w:rsidR="00691577">
              <w:rPr>
                <w:sz w:val="26"/>
                <w:szCs w:val="26"/>
              </w:rPr>
              <w:t xml:space="preserve">   </w:t>
            </w:r>
            <w:r w:rsidR="00E16809">
              <w:rPr>
                <w:sz w:val="26"/>
                <w:szCs w:val="26"/>
              </w:rPr>
              <w:t xml:space="preserve"> </w:t>
            </w:r>
            <w:r w:rsidR="00D1456B">
              <w:rPr>
                <w:sz w:val="26"/>
                <w:szCs w:val="26"/>
              </w:rPr>
              <w:t xml:space="preserve"> </w:t>
            </w:r>
            <w:r w:rsidR="00691577">
              <w:rPr>
                <w:b/>
                <w:lang w:val="pt-BR"/>
              </w:rPr>
              <w:t xml:space="preserve">+  -          </w:t>
            </w:r>
            <w:r w:rsidR="00691577" w:rsidRPr="00F1360C">
              <w:rPr>
                <w:sz w:val="22"/>
                <w:lang w:val="pt-BR"/>
              </w:rPr>
              <w:t>K</w:t>
            </w:r>
            <w:r w:rsidR="00691577">
              <w:rPr>
                <w:sz w:val="26"/>
                <w:szCs w:val="26"/>
              </w:rPr>
              <w:t xml:space="preserve">  </w:t>
            </w:r>
            <w:r w:rsidR="00691577">
              <w:rPr>
                <w:b/>
                <w:lang w:val="pt-BR"/>
              </w:rPr>
              <w:t xml:space="preserve">                                                                            </w:t>
            </w:r>
            <w:r w:rsidR="00D1456B">
              <w:rPr>
                <w:sz w:val="26"/>
                <w:szCs w:val="26"/>
              </w:rPr>
              <w:t xml:space="preserve">                                       </w:t>
            </w:r>
            <w:r w:rsidR="00691577">
              <w:rPr>
                <w:sz w:val="26"/>
                <w:szCs w:val="26"/>
              </w:rPr>
              <w:t xml:space="preserve"> </w:t>
            </w:r>
          </w:p>
          <w:p w:rsidR="00D1456B" w:rsidRDefault="001A4C1E" w:rsidP="00610CB6">
            <w:pPr>
              <w:jc w:val="center"/>
              <w:rPr>
                <w:sz w:val="26"/>
                <w:szCs w:val="26"/>
              </w:rPr>
            </w:pPr>
            <w:r>
              <w:rPr>
                <w:noProof/>
              </w:rPr>
              <mc:AlternateContent>
                <mc:Choice Requires="wps">
                  <w:drawing>
                    <wp:anchor distT="0" distB="0" distL="114300" distR="114300" simplePos="0" relativeHeight="251705344" behindDoc="0" locked="0" layoutInCell="1" allowOverlap="1">
                      <wp:simplePos x="0" y="0"/>
                      <wp:positionH relativeFrom="column">
                        <wp:posOffset>2024380</wp:posOffset>
                      </wp:positionH>
                      <wp:positionV relativeFrom="paragraph">
                        <wp:posOffset>78740</wp:posOffset>
                      </wp:positionV>
                      <wp:extent cx="0" cy="959485"/>
                      <wp:effectExtent l="10795" t="13335" r="8255" b="8255"/>
                      <wp:wrapNone/>
                      <wp:docPr id="3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6421C7" id="Line 14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6.2pt" to="159.4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nEQIAACoEAAAOAAAAZHJzL2Uyb0RvYy54bWysU8GO2jAQvVfqP1i5QxI2sBARVlUCvdAu&#10;0m4/wNgOserYlm0IqOq/d+wEtLSXarU5OGN75s2beePl07kV6MSM5UoWUTpOIsQkUZTLQxH9eN2M&#10;5hGyDkuKhZKsiC7MRk+rz5+Wnc7ZRDVKUGYQgEibd7qIGud0HseWNKzFdqw0k3BZK9NiB1tziKnB&#10;HaC3Ip4kySzulKHaKMKshdOqv4xWAb+uGXHPdW2ZQ6KIgJsLqwnr3q/xaonzg8G64WSggd/BosVc&#10;QtIbVIUdRkfD/4FqOTHKqtqNiWpjVdecsFADVJMmf1Xz0mDNQi3QHKtvbbIfB0u+n3YGcVpED6CU&#10;xC1otOWSoTR79M3ptM3Bp5Q748sjZ/mit4r8tEiqssHywALJ14uGwNRHxHchfmM1pNh33xQFH3x0&#10;KnTqXJvWQ0IP0DkIcrkJws4Okf6QwOliusjm0wCO82ucNtZ9ZapF3igiAaQDLj5trfM8cH518Wmk&#10;2nAhgtxCos6DTqYhwCrBqb/0btYc9qUw6IT9wIRvyHvnZtRR0gDWMEzXg+0wF70NyYX0eFAJ0Bms&#10;fiJ+LZLFer6eZ6NsMluPsqSqRl82ZTaabdLHafVQlWWV/vbU0ixvOKVMenbX6Uyz/1N/eCf9XN3m&#10;89aG+B499AvIXv+BdJDSq9fPwV7Ry85cJYaBDM7D4/ET/3YP9tsnvvoDAAD//wMAUEsDBBQABgAI&#10;AAAAIQALCkz63QAAAAoBAAAPAAAAZHJzL2Rvd25yZXYueG1sTI/BTsMwEETvSPyDtUhcKuo0gaoK&#10;cSoE5MaFAuK6jZckIl6nsdsGvp5FPcBxZ0azb4r15Hp1oDF0ng0s5gko4trbjhsDry/V1QpUiMgW&#10;e89k4IsCrMvzswJz64/8TIdNbJSUcMjRQBvjkGsd6pYchrkfiMX78KPDKOfYaDviUcpdr9MkWWqH&#10;HcuHFge6b6n+3OydgVC90a76ntWz5D1rPKW7h6dHNObyYrq7BRVpin9h+MUXdCiFaev3bIPqDWSL&#10;laBHMdJrUBI4CVsRltkN6LLQ/yeUPwAAAP//AwBQSwECLQAUAAYACAAAACEAtoM4kv4AAADhAQAA&#10;EwAAAAAAAAAAAAAAAAAAAAAAW0NvbnRlbnRfVHlwZXNdLnhtbFBLAQItABQABgAIAAAAIQA4/SH/&#10;1gAAAJQBAAALAAAAAAAAAAAAAAAAAC8BAABfcmVscy8ucmVsc1BLAQItABQABgAIAAAAIQC4jI/n&#10;EQIAACoEAAAOAAAAAAAAAAAAAAAAAC4CAABkcnMvZTJvRG9jLnhtbFBLAQItABQABgAIAAAAIQAL&#10;Ckz63QAAAAoBAAAPAAAAAAAAAAAAAAAAAGsEAABkcnMvZG93bnJldi54bWxQSwUGAAAAAAQABADz&#10;AAAAdQUAAAAA&#10;"/>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2577465</wp:posOffset>
                      </wp:positionH>
                      <wp:positionV relativeFrom="paragraph">
                        <wp:posOffset>32385</wp:posOffset>
                      </wp:positionV>
                      <wp:extent cx="0" cy="120015"/>
                      <wp:effectExtent l="11430" t="5080" r="7620" b="8255"/>
                      <wp:wrapNone/>
                      <wp:docPr id="3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9A1BDF" id="Line 14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2.55pt" to="20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WmEgIAACo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KHR4wU&#10;aUGjZ6E4yvJ5aE5nXAE+a7WzoTx6Vq/mWdPvDim9bog68Ejy7WIgMAsRyV1I2DgDKfbdF83Ahxy9&#10;jp0617YNkNADdI6CXG6C8LNHtD+kcJqB0tk0gpPiGmes85+5blEwSiyBdMQlp2fnAw9SXF1CGqW3&#10;Qsoot1SoK/FiOpnGAKelYOEyuDl72K+lRScSBiZ+Q947N6uPikWwhhO2GWxPhOxtSC5VwINKgM5g&#10;9RPxY5EuNvPNPB/lk9lmlKdVNfq0Xeej2TZ7nFYP1XpdZT8DtSwvGsEYV4HddTqz/O/UH95JP1e3&#10;+by1IblHj/0Cstd/JB2lDOr1c7DX7LKzV4lhIKPz8HjCxL/fg/3+ia9+AQAA//8DAFBLAwQUAAYA&#10;CAAAACEAUQ9PnNwAAAAIAQAADwAAAGRycy9kb3ducmV2LnhtbEyPwU7DMBBE70j8g7VIXKrWbmgr&#10;CNlUCMiNSwuI6zZZkoh4ncZuG/h6jDjAcTSjmTfZerSdOvLgWycI85kBxVK6qpUa4eW5mF6D8oGk&#10;os4JI3yyh3V+fpZRWrmTbPi4DbWKJeJTQmhC6FOtfdmwJT9zPUv03t1gKUQ51Loa6BTLbacTY1ba&#10;UitxoaGe7xsuP7YHi+CLV94XX5NyYt6uasfJ/uHpkRAvL8a7W1CBx/AXhh/8iA55ZNq5g1RedQgL&#10;s7yJUYTlHFT0f/UOIVkY0Hmm/x/IvwEAAP//AwBQSwECLQAUAAYACAAAACEAtoM4kv4AAADhAQAA&#10;EwAAAAAAAAAAAAAAAAAAAAAAW0NvbnRlbnRfVHlwZXNdLnhtbFBLAQItABQABgAIAAAAIQA4/SH/&#10;1gAAAJQBAAALAAAAAAAAAAAAAAAAAC8BAABfcmVscy8ucmVsc1BLAQItABQABgAIAAAAIQAJiyWm&#10;EgIAACoEAAAOAAAAAAAAAAAAAAAAAC4CAABkcnMvZTJvRG9jLnhtbFBLAQItABQABgAIAAAAIQBR&#10;D0+c3AAAAAgBAAAPAAAAAAAAAAAAAAAAAGwEAABkcnMvZG93bnJldi54bWxQSwUGAAAAAAQABADz&#10;AAAAdQUAAAAA&#10;"/>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3255645</wp:posOffset>
                      </wp:positionH>
                      <wp:positionV relativeFrom="paragraph">
                        <wp:posOffset>83820</wp:posOffset>
                      </wp:positionV>
                      <wp:extent cx="127635" cy="0"/>
                      <wp:effectExtent l="13335" t="8890" r="11430" b="10160"/>
                      <wp:wrapNone/>
                      <wp:docPr id="3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B49930" id="Line 1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5pt,6.6pt" to="266.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snwemtMbV0BMpbY2lEdP6tVsNP3ukNJVS9SeR5JvZwOJWchI3qWEjTNwxa7/ohnEkIPX&#10;sVOnxnYBEnqATlGQ810QfvKIwmE2epqOJxjRmyshxS3PWOc/c92hYJRYAumIS44b5wMPUtxCwjVK&#10;r4WUUW6pUF/i+WQ0iQlOS8GCM4Q5u99V0qIjCQMTv1gUeB7DrD4oFsFaTtjqansi5MWGy6UKeFAJ&#10;0Llal4n4MU/nq9lqlg/y0XQ1yNO6HnxaV/lgus6eJvW4rqo6+xmoZXnRCsa4Cuxu05nlf6f+9Z1c&#10;5uo+n/c2JO/RY7+A7O0fSUcpg3qXOdhpdt7am8QwkDH4+njCxD/uwX584stfAAAA//8DAFBLAwQU&#10;AAYACAAAACEAPvCdy90AAAAJAQAADwAAAGRycy9kb3ducmV2LnhtbEyPwU7DMBBE70j8g7VIXCrq&#10;NFEpCnEqBOTGhULFdRsvSUS8TmO3DXw9izjAcWeeZmeK9eR6daQxdJ4NLOYJKOLa244bA68v1dUN&#10;qBCRLfaeycAnBViX52cF5taf+JmOm9goCeGQo4E2xiHXOtQtOQxzPxCL9+5Hh1HOsdF2xJOEu16n&#10;SXKtHXYsH1oc6L6l+mNzcAZCtaV99TWrZ8lb1nhK9w9Pj2jM5cV0dwsq0hT/YPipL9WhlE47f2Ab&#10;VG9guUhXgoqRpaAEWGapbNn9Cros9P8F5TcAAAD//wMAUEsBAi0AFAAGAAgAAAAhALaDOJL+AAAA&#10;4QEAABMAAAAAAAAAAAAAAAAAAAAAAFtDb250ZW50X1R5cGVzXS54bWxQSwECLQAUAAYACAAAACEA&#10;OP0h/9YAAACUAQAACwAAAAAAAAAAAAAAAAAvAQAAX3JlbHMvLnJlbHNQSwECLQAUAAYACAAAACEA&#10;fq4/tBUCAAAqBAAADgAAAAAAAAAAAAAAAAAuAgAAZHJzL2Uyb0RvYy54bWxQSwECLQAUAAYACAAA&#10;ACEAPvCdy90AAAAJAQAADwAAAAAAAAAAAAAAAABvBAAAZHJzL2Rvd25yZXYueG1sUEsFBgAAAAAE&#10;AAQA8wAAAHkFAAAAAA==&#10;"/>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2791460</wp:posOffset>
                      </wp:positionH>
                      <wp:positionV relativeFrom="paragraph">
                        <wp:posOffset>95250</wp:posOffset>
                      </wp:positionV>
                      <wp:extent cx="142875" cy="0"/>
                      <wp:effectExtent l="15875" t="58420" r="12700" b="55880"/>
                      <wp:wrapNone/>
                      <wp:docPr id="3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74A389" id="Line 146"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pt,7.5pt" to="23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1IAMQIAAFYEAAAOAAAAZHJzL2Uyb0RvYy54bWysVMFu2zAMvQ/YPwi6p7ZTJ02MOsUQJ9uh&#10;2wK0+wBFkmNhsiRIapxg2L+PVNK03S7DMB9kyiSfHskn394dek320gdlTU2Lq5wSabgVyuxq+u1x&#10;PZpREiIzgmlrZE2PMtC7xft3t4Or5Nh2VgvpCYCYUA2upl2MrsqywDvZs3BlnTTgbK3vWYSt32XC&#10;swHQe52N83yaDdYL5y2XIcDX5uSki4TftpLHr20bZCS6psAtptWndYtrtrhl1c4z1yl+psH+gUXP&#10;lIFDL1ANi4w8efUHVK+4t8G28YrbPrNtq7hMNUA1Rf5bNQ8dczLVAs0J7tKm8P9g+Zf9xhMlano9&#10;ocSwHmZ0r4wkRTnF5gwuVBCzNBuP5fGDeXD3ln8PxNhlx8xOJpKPRweJBWZkb1JwExwcsR0+WwEx&#10;7Cna1KlD63vSauU+YSKCQzfIIY3meBmNPETC4WNRjmc3wJA/uzJWIQLmOR/iR2l7gkZNNdBPeGx/&#10;HyIyegnBcGPXSus0eG3IUNP5ZDxJCcFqJdCJYcHvtkvtyZ6hdNKTygPP6zBvn4xIYJ1kYnW2I1Ma&#10;bBJTX6JX0CktKZ7WS0GJlnBb0DrR0wZPhFqB8Nk6qefHPJ+vZqtZOSrH09WozJtm9GG9LEfTdXEz&#10;aa6b5bIpfiL5oqw6JYQ0yP9ZyUX5d0o536mTBi9avjQqe4ueOgpkn9+JdBo7Tvqkma0Vx43H6lAB&#10;IN4UfL5oeDte71PUy+9g8QsAAP//AwBQSwMEFAAGAAgAAAAhAEU/JzffAAAACQEAAA8AAABkcnMv&#10;ZG93bnJldi54bWxMj8FOwzAQRO9I/IO1SNyok5JGNMSpEAKJE6ItQuLmxksSGq+D7TaBr2cRBzju&#10;zNPsTLmabC+O6EPnSEE6S0Ag1c501Ch43t5fXIEIUZPRvSNU8IkBVtXpSakL40Za43ETG8EhFAqt&#10;oI1xKKQMdYtWh5kbkNh7c97qyKdvpPF65HDby3mS5NLqjvhDqwe8bbHebw5WwXI7LtyT379kaffx&#10;+nX3HoeHx6jU+dl0cw0i4hT/YPipz9Wh4k47dyATRK8gu1zmjLKx4E0MZPk8BbH7FWRVyv8Lqm8A&#10;AAD//wMAUEsBAi0AFAAGAAgAAAAhALaDOJL+AAAA4QEAABMAAAAAAAAAAAAAAAAAAAAAAFtDb250&#10;ZW50X1R5cGVzXS54bWxQSwECLQAUAAYACAAAACEAOP0h/9YAAACUAQAACwAAAAAAAAAAAAAAAAAv&#10;AQAAX3JlbHMvLnJlbHNQSwECLQAUAAYACAAAACEA5ddSADECAABWBAAADgAAAAAAAAAAAAAAAAAu&#10;AgAAZHJzL2Uyb0RvYy54bWxQSwECLQAUAAYACAAAACEART8nN98AAAAJAQAADwAAAAAAAAAAAAAA&#10;AACLBAAAZHJzL2Rvd25yZXYueG1sUEsFBgAAAAAEAAQA8wAAAJcFAAAAAA==&#10;">
                      <v:stroke endarrow="block"/>
                    </v:line>
                  </w:pict>
                </mc:Fallback>
              </mc:AlternateContent>
            </w:r>
            <w:r w:rsidR="00691577">
              <w:rPr>
                <w:sz w:val="26"/>
                <w:szCs w:val="26"/>
              </w:rPr>
              <w:t xml:space="preserve">                                                              </w:t>
            </w:r>
            <w:r w:rsidR="00D1456B" w:rsidRPr="00F57D55">
              <w:rPr>
                <w:sz w:val="26"/>
                <w:szCs w:val="26"/>
              </w:rPr>
              <w:sym w:font="Wingdings 2" w:char="F097"/>
            </w:r>
            <w:r w:rsidR="00D1456B" w:rsidRPr="00F57D55">
              <w:rPr>
                <w:sz w:val="26"/>
                <w:szCs w:val="26"/>
                <w:lang w:val="nl-NL"/>
              </w:rPr>
              <w:t xml:space="preserve">  </w:t>
            </w:r>
            <w:r w:rsidR="00D1456B" w:rsidRPr="00F57D55">
              <w:rPr>
                <w:sz w:val="26"/>
                <w:szCs w:val="26"/>
              </w:rPr>
              <w:sym w:font="Wingdings 2" w:char="F097"/>
            </w:r>
          </w:p>
          <w:p w:rsidR="00D1456B" w:rsidRDefault="00D1456B" w:rsidP="00610CB6">
            <w:pPr>
              <w:jc w:val="center"/>
              <w:rPr>
                <w:sz w:val="26"/>
                <w:szCs w:val="26"/>
              </w:rPr>
            </w:pPr>
          </w:p>
          <w:p w:rsidR="00D1456B" w:rsidRDefault="00D1456B" w:rsidP="00610CB6">
            <w:pPr>
              <w:jc w:val="center"/>
              <w:rPr>
                <w:sz w:val="26"/>
                <w:szCs w:val="26"/>
              </w:rPr>
            </w:pPr>
          </w:p>
          <w:p w:rsidR="00D1456B" w:rsidRDefault="00D1456B" w:rsidP="00610CB6">
            <w:pPr>
              <w:jc w:val="center"/>
              <w:rPr>
                <w:sz w:val="26"/>
                <w:szCs w:val="26"/>
              </w:rPr>
            </w:pPr>
          </w:p>
          <w:p w:rsidR="00D1456B" w:rsidRDefault="00D1456B" w:rsidP="00691577">
            <w:pPr>
              <w:jc w:val="center"/>
              <w:rPr>
                <w:sz w:val="26"/>
                <w:szCs w:val="26"/>
                <w:vertAlign w:val="subscript"/>
              </w:rPr>
            </w:pPr>
            <w:r>
              <w:rPr>
                <w:sz w:val="26"/>
                <w:szCs w:val="26"/>
              </w:rPr>
              <w:t xml:space="preserve">                                    </w:t>
            </w:r>
            <w:r w:rsidR="00691577">
              <w:rPr>
                <w:sz w:val="26"/>
                <w:szCs w:val="26"/>
              </w:rPr>
              <w:t xml:space="preserve">  </w:t>
            </w:r>
            <w:r>
              <w:rPr>
                <w:sz w:val="26"/>
                <w:szCs w:val="26"/>
              </w:rPr>
              <w:t>Đ</w:t>
            </w:r>
            <w:r>
              <w:rPr>
                <w:sz w:val="26"/>
                <w:szCs w:val="26"/>
                <w:vertAlign w:val="subscript"/>
              </w:rPr>
              <w:t>1</w:t>
            </w:r>
            <w:r w:rsidR="00691577">
              <w:rPr>
                <w:sz w:val="26"/>
                <w:szCs w:val="26"/>
              </w:rPr>
              <w:t xml:space="preserve">          </w:t>
            </w:r>
            <w:r>
              <w:rPr>
                <w:sz w:val="26"/>
                <w:szCs w:val="26"/>
              </w:rPr>
              <w:t>Đ</w:t>
            </w:r>
            <w:r>
              <w:rPr>
                <w:sz w:val="26"/>
                <w:szCs w:val="26"/>
                <w:vertAlign w:val="subscript"/>
              </w:rPr>
              <w:t>2</w:t>
            </w:r>
          </w:p>
          <w:p w:rsidR="00691577" w:rsidRDefault="00691577" w:rsidP="00691577">
            <w:pPr>
              <w:jc w:val="center"/>
              <w:rPr>
                <w:sz w:val="26"/>
                <w:szCs w:val="26"/>
                <w:vertAlign w:val="subscript"/>
              </w:rPr>
            </w:pPr>
          </w:p>
          <w:p w:rsidR="00691577" w:rsidRPr="00F1360C" w:rsidRDefault="00691577" w:rsidP="00691577">
            <w:pPr>
              <w:jc w:val="center"/>
              <w:rPr>
                <w:lang w:val="pt-BR"/>
              </w:rPr>
            </w:pPr>
          </w:p>
        </w:tc>
        <w:tc>
          <w:tcPr>
            <w:tcW w:w="979" w:type="dxa"/>
          </w:tcPr>
          <w:p w:rsidR="00D1456B" w:rsidRDefault="003025CB" w:rsidP="00610CB6">
            <w:pPr>
              <w:spacing w:line="400" w:lineRule="atLeast"/>
              <w:jc w:val="center"/>
              <w:rPr>
                <w:lang w:val="nl-NL"/>
              </w:rPr>
            </w:pPr>
            <w:r>
              <w:rPr>
                <w:lang w:val="nl-NL"/>
              </w:rPr>
              <w:t>0,5đ</w:t>
            </w:r>
          </w:p>
          <w:p w:rsidR="00D1456B" w:rsidRDefault="00D1456B" w:rsidP="00610CB6">
            <w:pPr>
              <w:spacing w:line="400" w:lineRule="atLeast"/>
              <w:jc w:val="center"/>
              <w:rPr>
                <w:lang w:val="nl-NL"/>
              </w:rPr>
            </w:pPr>
          </w:p>
          <w:p w:rsidR="00D1456B" w:rsidRPr="008335BF" w:rsidRDefault="00D1456B" w:rsidP="00610CB6">
            <w:pPr>
              <w:spacing w:line="400" w:lineRule="atLeast"/>
              <w:jc w:val="center"/>
              <w:rPr>
                <w:lang w:val="nl-NL"/>
              </w:rPr>
            </w:pPr>
          </w:p>
          <w:p w:rsidR="00D1456B" w:rsidRDefault="006B18B2" w:rsidP="00610CB6">
            <w:pPr>
              <w:spacing w:line="400" w:lineRule="atLeast"/>
              <w:jc w:val="center"/>
              <w:rPr>
                <w:lang w:val="nl-NL"/>
              </w:rPr>
            </w:pPr>
            <w:r>
              <w:rPr>
                <w:lang w:val="nl-NL"/>
              </w:rPr>
              <w:t>0,5đ</w:t>
            </w:r>
          </w:p>
          <w:p w:rsidR="00D1456B" w:rsidRPr="008335BF" w:rsidRDefault="00D1456B" w:rsidP="00610CB6">
            <w:pPr>
              <w:spacing w:line="400" w:lineRule="atLeast"/>
              <w:jc w:val="center"/>
              <w:rPr>
                <w:lang w:val="nl-NL"/>
              </w:rPr>
            </w:pPr>
          </w:p>
        </w:tc>
      </w:tr>
    </w:tbl>
    <w:p w:rsidR="00D1456B" w:rsidRDefault="004E2AC3" w:rsidP="00D1456B">
      <w:pPr>
        <w:spacing w:line="400" w:lineRule="atLeast"/>
        <w:rPr>
          <w:bCs/>
          <w:sz w:val="26"/>
          <w:szCs w:val="26"/>
          <w:lang w:val="nl-NL"/>
        </w:rPr>
      </w:pPr>
      <w:r w:rsidRPr="004E2AC3">
        <w:rPr>
          <w:bCs/>
          <w:sz w:val="26"/>
          <w:szCs w:val="26"/>
          <w:lang w:val="nl-NL"/>
        </w:rPr>
        <w:t>GV RA ĐỀ                            TT C/M DUYỆT                       KT.</w:t>
      </w:r>
      <w:r w:rsidR="00591B08">
        <w:rPr>
          <w:bCs/>
          <w:sz w:val="26"/>
          <w:szCs w:val="26"/>
          <w:lang w:val="nl-NL"/>
        </w:rPr>
        <w:t>HIỆU TRƯỞNG</w:t>
      </w:r>
    </w:p>
    <w:p w:rsidR="00591B08" w:rsidRDefault="00591B08" w:rsidP="00D1456B">
      <w:pPr>
        <w:spacing w:line="400" w:lineRule="atLeast"/>
        <w:rPr>
          <w:bCs/>
          <w:sz w:val="26"/>
          <w:szCs w:val="26"/>
          <w:lang w:val="nl-NL"/>
        </w:rPr>
      </w:pPr>
      <w:r>
        <w:rPr>
          <w:bCs/>
          <w:sz w:val="26"/>
          <w:szCs w:val="26"/>
          <w:lang w:val="nl-NL"/>
        </w:rPr>
        <w:t xml:space="preserve">                                                                                                PHÓ HIỆU TRƯỞNG</w:t>
      </w:r>
    </w:p>
    <w:p w:rsidR="00591B08" w:rsidRDefault="00591B08" w:rsidP="00D1456B">
      <w:pPr>
        <w:spacing w:line="400" w:lineRule="atLeast"/>
        <w:rPr>
          <w:bCs/>
          <w:sz w:val="26"/>
          <w:szCs w:val="26"/>
          <w:lang w:val="nl-NL"/>
        </w:rPr>
      </w:pPr>
    </w:p>
    <w:p w:rsidR="00591B08" w:rsidRDefault="00591B08" w:rsidP="00D1456B">
      <w:pPr>
        <w:spacing w:line="400" w:lineRule="atLeast"/>
        <w:rPr>
          <w:bCs/>
          <w:sz w:val="26"/>
          <w:szCs w:val="26"/>
          <w:lang w:val="nl-NL"/>
        </w:rPr>
      </w:pPr>
    </w:p>
    <w:p w:rsidR="00434745" w:rsidRPr="00FC5D8D" w:rsidRDefault="00591B08" w:rsidP="00FC5D8D">
      <w:pPr>
        <w:spacing w:line="400" w:lineRule="atLeast"/>
        <w:rPr>
          <w:bCs/>
          <w:sz w:val="26"/>
          <w:szCs w:val="26"/>
          <w:lang w:val="nl-NL"/>
        </w:rPr>
      </w:pPr>
      <w:r>
        <w:rPr>
          <w:bCs/>
          <w:sz w:val="26"/>
          <w:szCs w:val="26"/>
          <w:lang w:val="nl-NL"/>
        </w:rPr>
        <w:t>Lê Thị Mão                         Phạm Anh Tú                            Nguyễn Thị Song Đăng</w:t>
      </w:r>
      <w:bookmarkStart w:id="0" w:name="_GoBack"/>
      <w:bookmarkEnd w:id="0"/>
    </w:p>
    <w:sectPr w:rsidR="00434745" w:rsidRPr="00FC5D8D" w:rsidSect="00133BBC">
      <w:pgSz w:w="11907" w:h="16840" w:code="9"/>
      <w:pgMar w:top="284" w:right="567" w:bottom="568" w:left="1134" w:header="0" w:footer="23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80D"/>
    <w:multiLevelType w:val="hybridMultilevel"/>
    <w:tmpl w:val="DBFCF354"/>
    <w:lvl w:ilvl="0" w:tplc="C3FE669C">
      <w:start w:val="1"/>
      <w:numFmt w:val="upperLetter"/>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15673"/>
    <w:multiLevelType w:val="hybridMultilevel"/>
    <w:tmpl w:val="58481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70212"/>
    <w:multiLevelType w:val="hybridMultilevel"/>
    <w:tmpl w:val="1AC2E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E266B"/>
    <w:multiLevelType w:val="hybridMultilevel"/>
    <w:tmpl w:val="09321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13E76"/>
    <w:multiLevelType w:val="hybridMultilevel"/>
    <w:tmpl w:val="B9E04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940D5"/>
    <w:multiLevelType w:val="hybridMultilevel"/>
    <w:tmpl w:val="83D27F4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F2CDA"/>
    <w:multiLevelType w:val="hybridMultilevel"/>
    <w:tmpl w:val="B238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Marlett" w:hAnsi="Marlett" w:hint="default"/>
      </w:rPr>
    </w:lvl>
  </w:abstractNum>
  <w:abstractNum w:abstractNumId="7">
    <w:nsid w:val="3178147B"/>
    <w:multiLevelType w:val="hybridMultilevel"/>
    <w:tmpl w:val="6BBEC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A1CA9"/>
    <w:multiLevelType w:val="hybridMultilevel"/>
    <w:tmpl w:val="4BC2C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50562F"/>
    <w:multiLevelType w:val="hybridMultilevel"/>
    <w:tmpl w:val="3E4EC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D807B3"/>
    <w:multiLevelType w:val="hybridMultilevel"/>
    <w:tmpl w:val="24EA6CF0"/>
    <w:lvl w:ilvl="0" w:tplc="89167132">
      <w:start w:val="1"/>
      <w:numFmt w:val="upp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1">
    <w:nsid w:val="514B664F"/>
    <w:multiLevelType w:val="hybridMultilevel"/>
    <w:tmpl w:val="804E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Marlett" w:hAnsi="Marlett" w:hint="default"/>
      </w:rPr>
    </w:lvl>
  </w:abstractNum>
  <w:abstractNum w:abstractNumId="12">
    <w:nsid w:val="54F21722"/>
    <w:multiLevelType w:val="hybridMultilevel"/>
    <w:tmpl w:val="6F60201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F001C"/>
    <w:multiLevelType w:val="hybridMultilevel"/>
    <w:tmpl w:val="B798B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9872DA"/>
    <w:multiLevelType w:val="hybridMultilevel"/>
    <w:tmpl w:val="ACD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Marlett" w:hAnsi="Marlett" w:hint="default"/>
      </w:rPr>
    </w:lvl>
  </w:abstractNum>
  <w:abstractNum w:abstractNumId="15">
    <w:nsid w:val="70A247C0"/>
    <w:multiLevelType w:val="hybridMultilevel"/>
    <w:tmpl w:val="890E8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FB19F4"/>
    <w:multiLevelType w:val="hybridMultilevel"/>
    <w:tmpl w:val="87740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001265"/>
    <w:multiLevelType w:val="hybridMultilevel"/>
    <w:tmpl w:val="F774C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5"/>
  </w:num>
  <w:num w:numId="5">
    <w:abstractNumId w:val="12"/>
  </w:num>
  <w:num w:numId="6">
    <w:abstractNumId w:val="4"/>
  </w:num>
  <w:num w:numId="7">
    <w:abstractNumId w:val="17"/>
  </w:num>
  <w:num w:numId="8">
    <w:abstractNumId w:val="1"/>
  </w:num>
  <w:num w:numId="9">
    <w:abstractNumId w:val="2"/>
  </w:num>
  <w:num w:numId="10">
    <w:abstractNumId w:val="3"/>
  </w:num>
  <w:num w:numId="11">
    <w:abstractNumId w:val="13"/>
  </w:num>
  <w:num w:numId="12">
    <w:abstractNumId w:val="15"/>
  </w:num>
  <w:num w:numId="13">
    <w:abstractNumId w:val="6"/>
  </w:num>
  <w:num w:numId="14">
    <w:abstractNumId w:val="11"/>
  </w:num>
  <w:num w:numId="15">
    <w:abstractNumId w:val="0"/>
  </w:num>
  <w:num w:numId="16">
    <w:abstractNumId w:val="1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B8"/>
    <w:rsid w:val="000064CC"/>
    <w:rsid w:val="000202C5"/>
    <w:rsid w:val="000208A2"/>
    <w:rsid w:val="000239DD"/>
    <w:rsid w:val="00027EF8"/>
    <w:rsid w:val="0003122B"/>
    <w:rsid w:val="000410F0"/>
    <w:rsid w:val="0004442E"/>
    <w:rsid w:val="00045E37"/>
    <w:rsid w:val="000470B4"/>
    <w:rsid w:val="00057F5E"/>
    <w:rsid w:val="000620D3"/>
    <w:rsid w:val="00065287"/>
    <w:rsid w:val="00066E67"/>
    <w:rsid w:val="00075363"/>
    <w:rsid w:val="00091150"/>
    <w:rsid w:val="000D65BE"/>
    <w:rsid w:val="000D6672"/>
    <w:rsid w:val="000E2253"/>
    <w:rsid w:val="000F525B"/>
    <w:rsid w:val="001030FC"/>
    <w:rsid w:val="0010571F"/>
    <w:rsid w:val="001076F3"/>
    <w:rsid w:val="00112EA7"/>
    <w:rsid w:val="001158E3"/>
    <w:rsid w:val="00121126"/>
    <w:rsid w:val="001237F6"/>
    <w:rsid w:val="00123F8B"/>
    <w:rsid w:val="00125CAC"/>
    <w:rsid w:val="00127F32"/>
    <w:rsid w:val="00133BBC"/>
    <w:rsid w:val="00134C42"/>
    <w:rsid w:val="001468B9"/>
    <w:rsid w:val="001505E7"/>
    <w:rsid w:val="001643A8"/>
    <w:rsid w:val="001701B8"/>
    <w:rsid w:val="00172DBA"/>
    <w:rsid w:val="00174688"/>
    <w:rsid w:val="001A48FA"/>
    <w:rsid w:val="001A4AF0"/>
    <w:rsid w:val="001A4C1E"/>
    <w:rsid w:val="001C4EDA"/>
    <w:rsid w:val="001C674C"/>
    <w:rsid w:val="001D103A"/>
    <w:rsid w:val="001E5166"/>
    <w:rsid w:val="001F4E23"/>
    <w:rsid w:val="00210F25"/>
    <w:rsid w:val="00215EF0"/>
    <w:rsid w:val="0022338D"/>
    <w:rsid w:val="00231E79"/>
    <w:rsid w:val="00233945"/>
    <w:rsid w:val="00242D7A"/>
    <w:rsid w:val="00255B3E"/>
    <w:rsid w:val="00261607"/>
    <w:rsid w:val="00267617"/>
    <w:rsid w:val="00280AC6"/>
    <w:rsid w:val="0029267B"/>
    <w:rsid w:val="00292D0E"/>
    <w:rsid w:val="002A23DF"/>
    <w:rsid w:val="002A7021"/>
    <w:rsid w:val="002A79C2"/>
    <w:rsid w:val="002C037A"/>
    <w:rsid w:val="002C6C01"/>
    <w:rsid w:val="002D0C34"/>
    <w:rsid w:val="002E377C"/>
    <w:rsid w:val="002E61A0"/>
    <w:rsid w:val="002E7345"/>
    <w:rsid w:val="003025CB"/>
    <w:rsid w:val="00305C34"/>
    <w:rsid w:val="00314EDA"/>
    <w:rsid w:val="003154D6"/>
    <w:rsid w:val="00321082"/>
    <w:rsid w:val="00326736"/>
    <w:rsid w:val="003334B6"/>
    <w:rsid w:val="00340150"/>
    <w:rsid w:val="0034227C"/>
    <w:rsid w:val="003633B5"/>
    <w:rsid w:val="003707AC"/>
    <w:rsid w:val="003725B3"/>
    <w:rsid w:val="00376007"/>
    <w:rsid w:val="00381468"/>
    <w:rsid w:val="00386CB7"/>
    <w:rsid w:val="003924C6"/>
    <w:rsid w:val="00397EAE"/>
    <w:rsid w:val="003A2D07"/>
    <w:rsid w:val="003A52F9"/>
    <w:rsid w:val="003A6B5D"/>
    <w:rsid w:val="003B5031"/>
    <w:rsid w:val="003C5570"/>
    <w:rsid w:val="003C58A9"/>
    <w:rsid w:val="003C6FFD"/>
    <w:rsid w:val="003D7A75"/>
    <w:rsid w:val="003E3ABC"/>
    <w:rsid w:val="003E69D4"/>
    <w:rsid w:val="003F26B6"/>
    <w:rsid w:val="0041196B"/>
    <w:rsid w:val="004149A2"/>
    <w:rsid w:val="00415277"/>
    <w:rsid w:val="00417E59"/>
    <w:rsid w:val="004249FB"/>
    <w:rsid w:val="00426882"/>
    <w:rsid w:val="00434745"/>
    <w:rsid w:val="0043759C"/>
    <w:rsid w:val="00454A87"/>
    <w:rsid w:val="004602A2"/>
    <w:rsid w:val="00460C78"/>
    <w:rsid w:val="00463F14"/>
    <w:rsid w:val="004754C0"/>
    <w:rsid w:val="0049040E"/>
    <w:rsid w:val="00490939"/>
    <w:rsid w:val="004A43E5"/>
    <w:rsid w:val="004B4AE6"/>
    <w:rsid w:val="004B50FE"/>
    <w:rsid w:val="004B5466"/>
    <w:rsid w:val="004C6BAD"/>
    <w:rsid w:val="004D5989"/>
    <w:rsid w:val="004E2AC3"/>
    <w:rsid w:val="004F5DFB"/>
    <w:rsid w:val="00515879"/>
    <w:rsid w:val="00535F54"/>
    <w:rsid w:val="00542FA6"/>
    <w:rsid w:val="00556A69"/>
    <w:rsid w:val="005640E3"/>
    <w:rsid w:val="005841C7"/>
    <w:rsid w:val="00586BF7"/>
    <w:rsid w:val="00591114"/>
    <w:rsid w:val="00591B08"/>
    <w:rsid w:val="00596DAC"/>
    <w:rsid w:val="005A4E9F"/>
    <w:rsid w:val="005B4277"/>
    <w:rsid w:val="005D0B78"/>
    <w:rsid w:val="005D73E6"/>
    <w:rsid w:val="005F7D13"/>
    <w:rsid w:val="00610CB6"/>
    <w:rsid w:val="006159FA"/>
    <w:rsid w:val="00622008"/>
    <w:rsid w:val="006229D9"/>
    <w:rsid w:val="006253C2"/>
    <w:rsid w:val="006365AA"/>
    <w:rsid w:val="00647C8F"/>
    <w:rsid w:val="00665937"/>
    <w:rsid w:val="00665ED9"/>
    <w:rsid w:val="00666B41"/>
    <w:rsid w:val="006713A3"/>
    <w:rsid w:val="00671445"/>
    <w:rsid w:val="00687F91"/>
    <w:rsid w:val="00691577"/>
    <w:rsid w:val="006A7F80"/>
    <w:rsid w:val="006B18B2"/>
    <w:rsid w:val="006B1FFF"/>
    <w:rsid w:val="006C12E3"/>
    <w:rsid w:val="006D5095"/>
    <w:rsid w:val="006E3CB3"/>
    <w:rsid w:val="00707AE4"/>
    <w:rsid w:val="00710609"/>
    <w:rsid w:val="00723837"/>
    <w:rsid w:val="0073079A"/>
    <w:rsid w:val="007338FA"/>
    <w:rsid w:val="007357C1"/>
    <w:rsid w:val="00747D93"/>
    <w:rsid w:val="007524A4"/>
    <w:rsid w:val="00754004"/>
    <w:rsid w:val="00763828"/>
    <w:rsid w:val="0079099C"/>
    <w:rsid w:val="00791A85"/>
    <w:rsid w:val="007949B5"/>
    <w:rsid w:val="007A703A"/>
    <w:rsid w:val="007A7AAB"/>
    <w:rsid w:val="007C0C90"/>
    <w:rsid w:val="007E53CA"/>
    <w:rsid w:val="007E6933"/>
    <w:rsid w:val="007F13ED"/>
    <w:rsid w:val="007F14B1"/>
    <w:rsid w:val="007F70DC"/>
    <w:rsid w:val="00800EC7"/>
    <w:rsid w:val="00810539"/>
    <w:rsid w:val="00811396"/>
    <w:rsid w:val="00817EA2"/>
    <w:rsid w:val="00822538"/>
    <w:rsid w:val="0083132D"/>
    <w:rsid w:val="00843897"/>
    <w:rsid w:val="00844D6F"/>
    <w:rsid w:val="0085185E"/>
    <w:rsid w:val="0085770B"/>
    <w:rsid w:val="00861E65"/>
    <w:rsid w:val="00870F50"/>
    <w:rsid w:val="00886DFA"/>
    <w:rsid w:val="008A1322"/>
    <w:rsid w:val="008A2219"/>
    <w:rsid w:val="008A7471"/>
    <w:rsid w:val="008B24D5"/>
    <w:rsid w:val="008E72B4"/>
    <w:rsid w:val="0090278E"/>
    <w:rsid w:val="00904375"/>
    <w:rsid w:val="00932BE2"/>
    <w:rsid w:val="009341A6"/>
    <w:rsid w:val="009378AB"/>
    <w:rsid w:val="00940B36"/>
    <w:rsid w:val="009422B2"/>
    <w:rsid w:val="00950E0F"/>
    <w:rsid w:val="00953301"/>
    <w:rsid w:val="009601CA"/>
    <w:rsid w:val="00963CF7"/>
    <w:rsid w:val="00963F86"/>
    <w:rsid w:val="00972175"/>
    <w:rsid w:val="009774BB"/>
    <w:rsid w:val="009846FD"/>
    <w:rsid w:val="00990F2D"/>
    <w:rsid w:val="009956E9"/>
    <w:rsid w:val="009A3A5D"/>
    <w:rsid w:val="009B4776"/>
    <w:rsid w:val="009E75BF"/>
    <w:rsid w:val="009F310F"/>
    <w:rsid w:val="009F5BB8"/>
    <w:rsid w:val="00A041DB"/>
    <w:rsid w:val="00A2038B"/>
    <w:rsid w:val="00A22C1D"/>
    <w:rsid w:val="00A421BF"/>
    <w:rsid w:val="00A42A99"/>
    <w:rsid w:val="00A43093"/>
    <w:rsid w:val="00A44893"/>
    <w:rsid w:val="00A57CA7"/>
    <w:rsid w:val="00A76F82"/>
    <w:rsid w:val="00AA2C7B"/>
    <w:rsid w:val="00AA47D6"/>
    <w:rsid w:val="00AC1EB5"/>
    <w:rsid w:val="00AC7FBE"/>
    <w:rsid w:val="00AD1E67"/>
    <w:rsid w:val="00AD66FB"/>
    <w:rsid w:val="00AF0D52"/>
    <w:rsid w:val="00AF1E1C"/>
    <w:rsid w:val="00AF5469"/>
    <w:rsid w:val="00B1340D"/>
    <w:rsid w:val="00B3648A"/>
    <w:rsid w:val="00B534E1"/>
    <w:rsid w:val="00B61A88"/>
    <w:rsid w:val="00B62784"/>
    <w:rsid w:val="00B63760"/>
    <w:rsid w:val="00B80DB6"/>
    <w:rsid w:val="00B933FF"/>
    <w:rsid w:val="00B94AA5"/>
    <w:rsid w:val="00B97739"/>
    <w:rsid w:val="00BA1B03"/>
    <w:rsid w:val="00BA3FBA"/>
    <w:rsid w:val="00BB2AA1"/>
    <w:rsid w:val="00BB548C"/>
    <w:rsid w:val="00BB6CD1"/>
    <w:rsid w:val="00BB7147"/>
    <w:rsid w:val="00BC0E80"/>
    <w:rsid w:val="00BC6AF4"/>
    <w:rsid w:val="00BD1E09"/>
    <w:rsid w:val="00BE65EE"/>
    <w:rsid w:val="00C02654"/>
    <w:rsid w:val="00C0464A"/>
    <w:rsid w:val="00C1216F"/>
    <w:rsid w:val="00C128A9"/>
    <w:rsid w:val="00C15E2F"/>
    <w:rsid w:val="00C17D85"/>
    <w:rsid w:val="00C2203E"/>
    <w:rsid w:val="00C30514"/>
    <w:rsid w:val="00C36763"/>
    <w:rsid w:val="00C41F62"/>
    <w:rsid w:val="00C45178"/>
    <w:rsid w:val="00C463E5"/>
    <w:rsid w:val="00C605D0"/>
    <w:rsid w:val="00C66314"/>
    <w:rsid w:val="00C67D1C"/>
    <w:rsid w:val="00C73F3A"/>
    <w:rsid w:val="00C90AC0"/>
    <w:rsid w:val="00C90E67"/>
    <w:rsid w:val="00C92D98"/>
    <w:rsid w:val="00C97B2B"/>
    <w:rsid w:val="00CA0ECE"/>
    <w:rsid w:val="00CA5AF2"/>
    <w:rsid w:val="00CA65CC"/>
    <w:rsid w:val="00CC0326"/>
    <w:rsid w:val="00CC097E"/>
    <w:rsid w:val="00CC3C1A"/>
    <w:rsid w:val="00CD3B33"/>
    <w:rsid w:val="00CD4F3C"/>
    <w:rsid w:val="00CD5216"/>
    <w:rsid w:val="00CF4A2C"/>
    <w:rsid w:val="00CF504A"/>
    <w:rsid w:val="00CF73C2"/>
    <w:rsid w:val="00D1456B"/>
    <w:rsid w:val="00D25577"/>
    <w:rsid w:val="00D54CB4"/>
    <w:rsid w:val="00D62574"/>
    <w:rsid w:val="00D634A3"/>
    <w:rsid w:val="00D7529B"/>
    <w:rsid w:val="00D85A05"/>
    <w:rsid w:val="00D862D5"/>
    <w:rsid w:val="00DC580F"/>
    <w:rsid w:val="00DD359C"/>
    <w:rsid w:val="00DD59B0"/>
    <w:rsid w:val="00E10BED"/>
    <w:rsid w:val="00E1342C"/>
    <w:rsid w:val="00E16809"/>
    <w:rsid w:val="00E16C26"/>
    <w:rsid w:val="00E243A6"/>
    <w:rsid w:val="00E25850"/>
    <w:rsid w:val="00E47760"/>
    <w:rsid w:val="00E624D1"/>
    <w:rsid w:val="00E62EF5"/>
    <w:rsid w:val="00E67EF8"/>
    <w:rsid w:val="00E85211"/>
    <w:rsid w:val="00EB7DB9"/>
    <w:rsid w:val="00EC5F0E"/>
    <w:rsid w:val="00EC6566"/>
    <w:rsid w:val="00EC7831"/>
    <w:rsid w:val="00ED4B0B"/>
    <w:rsid w:val="00ED6B07"/>
    <w:rsid w:val="00EE0124"/>
    <w:rsid w:val="00EF511C"/>
    <w:rsid w:val="00EF658F"/>
    <w:rsid w:val="00EF7D32"/>
    <w:rsid w:val="00F06C6D"/>
    <w:rsid w:val="00F115EB"/>
    <w:rsid w:val="00F12831"/>
    <w:rsid w:val="00F1360C"/>
    <w:rsid w:val="00F16419"/>
    <w:rsid w:val="00F16438"/>
    <w:rsid w:val="00F347A6"/>
    <w:rsid w:val="00F42B6E"/>
    <w:rsid w:val="00F47286"/>
    <w:rsid w:val="00F474DC"/>
    <w:rsid w:val="00F55A35"/>
    <w:rsid w:val="00F6146B"/>
    <w:rsid w:val="00F627F9"/>
    <w:rsid w:val="00F731C2"/>
    <w:rsid w:val="00F75754"/>
    <w:rsid w:val="00F9522C"/>
    <w:rsid w:val="00FA07E2"/>
    <w:rsid w:val="00FA1199"/>
    <w:rsid w:val="00FB7CFF"/>
    <w:rsid w:val="00FC5D8D"/>
    <w:rsid w:val="00FC7CDD"/>
    <w:rsid w:val="00FE39B7"/>
    <w:rsid w:val="00FE4B46"/>
    <w:rsid w:val="00FF5062"/>
    <w:rsid w:val="00FF6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54"/>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35F54"/>
    <w:rPr>
      <w:b/>
      <w:bCs/>
    </w:rPr>
  </w:style>
  <w:style w:type="character" w:styleId="Emphasis">
    <w:name w:val="Emphasis"/>
    <w:basedOn w:val="DefaultParagraphFont"/>
    <w:qFormat/>
    <w:rsid w:val="00535F54"/>
    <w:rPr>
      <w:i/>
      <w:iCs/>
    </w:rPr>
  </w:style>
  <w:style w:type="paragraph" w:styleId="BodyText3">
    <w:name w:val="Body Text 3"/>
    <w:basedOn w:val="Normal"/>
    <w:link w:val="BodyText3Char"/>
    <w:rsid w:val="001701B8"/>
    <w:pPr>
      <w:spacing w:after="120"/>
    </w:pPr>
    <w:rPr>
      <w:rFonts w:ascii=".VnTime" w:hAnsi=".VnTime"/>
      <w:sz w:val="16"/>
      <w:szCs w:val="16"/>
    </w:rPr>
  </w:style>
  <w:style w:type="character" w:customStyle="1" w:styleId="BodyText3Char">
    <w:name w:val="Body Text 3 Char"/>
    <w:basedOn w:val="DefaultParagraphFont"/>
    <w:link w:val="BodyText3"/>
    <w:rsid w:val="001701B8"/>
    <w:rPr>
      <w:rFonts w:ascii=".VnTime" w:hAnsi=".VnTime"/>
      <w:sz w:val="16"/>
      <w:szCs w:val="16"/>
    </w:rPr>
  </w:style>
  <w:style w:type="paragraph" w:styleId="BodyText2">
    <w:name w:val="Body Text 2"/>
    <w:basedOn w:val="Normal"/>
    <w:link w:val="BodyText2Char"/>
    <w:rsid w:val="001701B8"/>
    <w:pPr>
      <w:spacing w:after="120" w:line="480" w:lineRule="auto"/>
    </w:pPr>
    <w:rPr>
      <w:rFonts w:ascii=".VnTime" w:hAnsi=".VnTime"/>
    </w:rPr>
  </w:style>
  <w:style w:type="character" w:customStyle="1" w:styleId="BodyText2Char">
    <w:name w:val="Body Text 2 Char"/>
    <w:basedOn w:val="DefaultParagraphFont"/>
    <w:link w:val="BodyText2"/>
    <w:rsid w:val="001701B8"/>
    <w:rPr>
      <w:rFonts w:ascii=".VnTime" w:hAnsi=".VnTime"/>
      <w:sz w:val="28"/>
      <w:szCs w:val="28"/>
    </w:rPr>
  </w:style>
  <w:style w:type="paragraph" w:styleId="ListParagraph">
    <w:name w:val="List Paragraph"/>
    <w:basedOn w:val="Normal"/>
    <w:uiPriority w:val="34"/>
    <w:qFormat/>
    <w:rsid w:val="00314EDA"/>
    <w:pPr>
      <w:ind w:left="720"/>
      <w:contextualSpacing/>
    </w:pPr>
  </w:style>
  <w:style w:type="table" w:styleId="TableGrid">
    <w:name w:val="Table Grid"/>
    <w:basedOn w:val="TableNormal"/>
    <w:uiPriority w:val="59"/>
    <w:rsid w:val="00D25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548C"/>
    <w:rPr>
      <w:rFonts w:ascii="Tahoma" w:hAnsi="Tahoma" w:cs="Tahoma"/>
      <w:sz w:val="16"/>
      <w:szCs w:val="16"/>
    </w:rPr>
  </w:style>
  <w:style w:type="character" w:customStyle="1" w:styleId="BalloonTextChar">
    <w:name w:val="Balloon Text Char"/>
    <w:basedOn w:val="DefaultParagraphFont"/>
    <w:link w:val="BalloonText"/>
    <w:uiPriority w:val="99"/>
    <w:semiHidden/>
    <w:rsid w:val="00BB5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54"/>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35F54"/>
    <w:rPr>
      <w:b/>
      <w:bCs/>
    </w:rPr>
  </w:style>
  <w:style w:type="character" w:styleId="Emphasis">
    <w:name w:val="Emphasis"/>
    <w:basedOn w:val="DefaultParagraphFont"/>
    <w:qFormat/>
    <w:rsid w:val="00535F54"/>
    <w:rPr>
      <w:i/>
      <w:iCs/>
    </w:rPr>
  </w:style>
  <w:style w:type="paragraph" w:styleId="BodyText3">
    <w:name w:val="Body Text 3"/>
    <w:basedOn w:val="Normal"/>
    <w:link w:val="BodyText3Char"/>
    <w:rsid w:val="001701B8"/>
    <w:pPr>
      <w:spacing w:after="120"/>
    </w:pPr>
    <w:rPr>
      <w:rFonts w:ascii=".VnTime" w:hAnsi=".VnTime"/>
      <w:sz w:val="16"/>
      <w:szCs w:val="16"/>
    </w:rPr>
  </w:style>
  <w:style w:type="character" w:customStyle="1" w:styleId="BodyText3Char">
    <w:name w:val="Body Text 3 Char"/>
    <w:basedOn w:val="DefaultParagraphFont"/>
    <w:link w:val="BodyText3"/>
    <w:rsid w:val="001701B8"/>
    <w:rPr>
      <w:rFonts w:ascii=".VnTime" w:hAnsi=".VnTime"/>
      <w:sz w:val="16"/>
      <w:szCs w:val="16"/>
    </w:rPr>
  </w:style>
  <w:style w:type="paragraph" w:styleId="BodyText2">
    <w:name w:val="Body Text 2"/>
    <w:basedOn w:val="Normal"/>
    <w:link w:val="BodyText2Char"/>
    <w:rsid w:val="001701B8"/>
    <w:pPr>
      <w:spacing w:after="120" w:line="480" w:lineRule="auto"/>
    </w:pPr>
    <w:rPr>
      <w:rFonts w:ascii=".VnTime" w:hAnsi=".VnTime"/>
    </w:rPr>
  </w:style>
  <w:style w:type="character" w:customStyle="1" w:styleId="BodyText2Char">
    <w:name w:val="Body Text 2 Char"/>
    <w:basedOn w:val="DefaultParagraphFont"/>
    <w:link w:val="BodyText2"/>
    <w:rsid w:val="001701B8"/>
    <w:rPr>
      <w:rFonts w:ascii=".VnTime" w:hAnsi=".VnTime"/>
      <w:sz w:val="28"/>
      <w:szCs w:val="28"/>
    </w:rPr>
  </w:style>
  <w:style w:type="paragraph" w:styleId="ListParagraph">
    <w:name w:val="List Paragraph"/>
    <w:basedOn w:val="Normal"/>
    <w:uiPriority w:val="34"/>
    <w:qFormat/>
    <w:rsid w:val="00314EDA"/>
    <w:pPr>
      <w:ind w:left="720"/>
      <w:contextualSpacing/>
    </w:pPr>
  </w:style>
  <w:style w:type="table" w:styleId="TableGrid">
    <w:name w:val="Table Grid"/>
    <w:basedOn w:val="TableNormal"/>
    <w:uiPriority w:val="59"/>
    <w:rsid w:val="00D25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548C"/>
    <w:rPr>
      <w:rFonts w:ascii="Tahoma" w:hAnsi="Tahoma" w:cs="Tahoma"/>
      <w:sz w:val="16"/>
      <w:szCs w:val="16"/>
    </w:rPr>
  </w:style>
  <w:style w:type="character" w:customStyle="1" w:styleId="BalloonTextChar">
    <w:name w:val="Balloon Text Char"/>
    <w:basedOn w:val="DefaultParagraphFont"/>
    <w:link w:val="BalloonText"/>
    <w:uiPriority w:val="99"/>
    <w:semiHidden/>
    <w:rsid w:val="00BB5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1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2A9D-AA07-44B8-806A-BEB0A7BE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cp:lastModifiedBy>
  <cp:revision>3</cp:revision>
  <cp:lastPrinted>2018-04-19T08:14:00Z</cp:lastPrinted>
  <dcterms:created xsi:type="dcterms:W3CDTF">2018-04-20T02:42:00Z</dcterms:created>
  <dcterms:modified xsi:type="dcterms:W3CDTF">2018-04-20T02:44:00Z</dcterms:modified>
</cp:coreProperties>
</file>