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4E" w:rsidRPr="00E20BAE" w:rsidRDefault="00A41351" w:rsidP="00A7404E">
      <w:pPr>
        <w:ind w:left="-108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PGD&amp;</w:t>
      </w:r>
      <w:r w:rsidR="00A7404E" w:rsidRPr="0076441B">
        <w:rPr>
          <w:rFonts w:ascii="Times New Roman" w:hAnsi="Times New Roman"/>
          <w:b/>
          <w:sz w:val="24"/>
          <w:szCs w:val="24"/>
        </w:rPr>
        <w:t>ĐT QUẬN LONG BIÊN</w:t>
      </w:r>
      <w:r w:rsidR="00A7404E" w:rsidRPr="00A7404E">
        <w:rPr>
          <w:rFonts w:ascii="Times New Roman" w:hAnsi="Times New Roman"/>
          <w:b/>
        </w:rPr>
        <w:t xml:space="preserve"> </w:t>
      </w:r>
      <w:r w:rsidR="00A7404E"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 xml:space="preserve">          ĐỀ KIỂM TRA HỌC KÌ I </w:t>
      </w:r>
      <w:r w:rsidR="00A7404E">
        <w:rPr>
          <w:rFonts w:ascii="Times New Roman" w:hAnsi="Times New Roman"/>
          <w:b/>
        </w:rPr>
        <w:t xml:space="preserve">MÔN TOÁN 8          </w:t>
      </w:r>
    </w:p>
    <w:p w:rsidR="00814DEC" w:rsidRDefault="00A41351" w:rsidP="00A7404E">
      <w:pPr>
        <w:ind w:left="-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A7404E" w:rsidRPr="0076441B">
        <w:rPr>
          <w:rFonts w:ascii="Times New Roman" w:hAnsi="Times New Roman"/>
          <w:b/>
          <w:sz w:val="24"/>
          <w:szCs w:val="24"/>
        </w:rPr>
        <w:t xml:space="preserve"> </w:t>
      </w:r>
      <w:r w:rsidR="00A7404E">
        <w:rPr>
          <w:rFonts w:ascii="Times New Roman" w:hAnsi="Times New Roman"/>
          <w:b/>
          <w:sz w:val="24"/>
          <w:szCs w:val="24"/>
        </w:rPr>
        <w:t xml:space="preserve">TRƯỜNG THCS NGÔ GIA TỰ                                                 </w:t>
      </w:r>
      <w:r w:rsidR="00A7404E" w:rsidRPr="0076441B">
        <w:rPr>
          <w:rFonts w:ascii="Times New Roman" w:hAnsi="Times New Roman"/>
          <w:b/>
          <w:sz w:val="24"/>
          <w:szCs w:val="24"/>
        </w:rPr>
        <w:t>N</w:t>
      </w:r>
      <w:r w:rsidR="00A7404E" w:rsidRPr="0076441B">
        <w:rPr>
          <w:rFonts w:ascii="Times New Roman" w:hAnsi="Times New Roman" w:hint="eastAsia"/>
          <w:b/>
          <w:sz w:val="24"/>
          <w:szCs w:val="24"/>
        </w:rPr>
        <w:t>ăm học</w:t>
      </w:r>
      <w:r w:rsidR="00A7404E">
        <w:rPr>
          <w:rFonts w:ascii="Times New Roman" w:hAnsi="Times New Roman"/>
          <w:b/>
          <w:sz w:val="24"/>
          <w:szCs w:val="24"/>
        </w:rPr>
        <w:t xml:space="preserve"> : 2018 - 2019</w:t>
      </w:r>
      <w:r w:rsidR="00A7404E" w:rsidRPr="0076441B">
        <w:rPr>
          <w:rFonts w:ascii="Times New Roman" w:hAnsi="Times New Roman"/>
          <w:b/>
          <w:sz w:val="24"/>
          <w:szCs w:val="24"/>
        </w:rPr>
        <w:tab/>
      </w:r>
    </w:p>
    <w:p w:rsidR="00A7404E" w:rsidRPr="0076441B" w:rsidRDefault="00814DEC" w:rsidP="00A7404E">
      <w:pPr>
        <w:ind w:left="-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Ngày kiểm tra: 06/12/2018</w:t>
      </w:r>
      <w:r w:rsidR="00A7404E" w:rsidRPr="0076441B">
        <w:rPr>
          <w:rFonts w:ascii="Times New Roman" w:hAnsi="Times New Roman"/>
          <w:b/>
          <w:sz w:val="24"/>
          <w:szCs w:val="24"/>
        </w:rPr>
        <w:tab/>
      </w:r>
      <w:r w:rsidR="00A7404E" w:rsidRPr="0076441B">
        <w:rPr>
          <w:rFonts w:ascii="Times New Roman" w:hAnsi="Times New Roman"/>
          <w:b/>
          <w:sz w:val="24"/>
          <w:szCs w:val="24"/>
        </w:rPr>
        <w:tab/>
      </w:r>
      <w:r w:rsidR="00A7404E" w:rsidRPr="0076441B">
        <w:rPr>
          <w:rFonts w:ascii="Times New Roman" w:hAnsi="Times New Roman"/>
          <w:b/>
          <w:sz w:val="24"/>
          <w:szCs w:val="24"/>
        </w:rPr>
        <w:tab/>
      </w:r>
      <w:r w:rsidR="00A7404E" w:rsidRPr="0076441B">
        <w:rPr>
          <w:rFonts w:ascii="Times New Roman" w:hAnsi="Times New Roman"/>
          <w:b/>
          <w:sz w:val="24"/>
          <w:szCs w:val="24"/>
        </w:rPr>
        <w:tab/>
      </w:r>
      <w:r w:rsidR="00A7404E" w:rsidRPr="0076441B">
        <w:rPr>
          <w:rFonts w:ascii="Times New Roman" w:hAnsi="Times New Roman"/>
          <w:b/>
          <w:sz w:val="24"/>
          <w:szCs w:val="24"/>
        </w:rPr>
        <w:tab/>
        <w:t xml:space="preserve">                                      </w:t>
      </w:r>
      <w:r w:rsidR="00A7404E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A7404E" w:rsidRPr="0076441B">
        <w:rPr>
          <w:rFonts w:ascii="Times New Roman" w:hAnsi="Times New Roman"/>
          <w:b/>
          <w:i/>
          <w:sz w:val="24"/>
          <w:szCs w:val="24"/>
        </w:rPr>
        <w:t xml:space="preserve">Thời gian làm bài : 90 phút </w:t>
      </w:r>
    </w:p>
    <w:p w:rsidR="00A7404E" w:rsidRPr="0076441B" w:rsidRDefault="00A7404E" w:rsidP="00A7404E">
      <w:pPr>
        <w:ind w:left="-1080"/>
        <w:rPr>
          <w:rFonts w:ascii="Times New Roman" w:hAnsi="Times New Roman"/>
          <w:b/>
          <w:sz w:val="24"/>
          <w:szCs w:val="24"/>
        </w:rPr>
      </w:pPr>
    </w:p>
    <w:p w:rsidR="00A7404E" w:rsidRPr="0076441B" w:rsidRDefault="00A7404E" w:rsidP="00A7404E">
      <w:pPr>
        <w:ind w:left="-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7A5D92" w:rsidRDefault="00AF6E3F">
      <w:pPr>
        <w:rPr>
          <w:rFonts w:ascii="Times New Roman" w:hAnsi="Times New Roman"/>
        </w:rPr>
      </w:pPr>
      <w:r w:rsidRPr="006B6503">
        <w:rPr>
          <w:rFonts w:ascii="Times New Roman" w:hAnsi="Times New Roman"/>
          <w:b/>
        </w:rPr>
        <w:t>Bài</w:t>
      </w:r>
      <w:r w:rsidR="003B1BE6">
        <w:rPr>
          <w:rFonts w:ascii="Times New Roman" w:hAnsi="Times New Roman"/>
          <w:b/>
        </w:rPr>
        <w:t xml:space="preserve"> 1 </w:t>
      </w:r>
      <w:r w:rsidR="00A7404E" w:rsidRPr="006B6503">
        <w:rPr>
          <w:rFonts w:ascii="Times New Roman" w:hAnsi="Times New Roman"/>
          <w:b/>
        </w:rPr>
        <w:t>(2</w:t>
      </w:r>
      <w:r w:rsidR="00DE5B33" w:rsidRPr="006B6503">
        <w:rPr>
          <w:rFonts w:ascii="Times New Roman" w:hAnsi="Times New Roman"/>
          <w:b/>
        </w:rPr>
        <w:t>,5</w:t>
      </w:r>
      <w:r w:rsidR="00A7404E" w:rsidRPr="006B6503">
        <w:rPr>
          <w:rFonts w:ascii="Times New Roman" w:hAnsi="Times New Roman"/>
          <w:b/>
        </w:rPr>
        <w:t xml:space="preserve"> điểm)</w:t>
      </w:r>
      <w:r w:rsidR="000F4EE7">
        <w:rPr>
          <w:rFonts w:ascii="Times New Roman" w:hAnsi="Times New Roman"/>
          <w:b/>
        </w:rPr>
        <w:t>.</w:t>
      </w:r>
      <w:r w:rsidR="000F4EE7">
        <w:rPr>
          <w:rFonts w:ascii="Times New Roman" w:hAnsi="Times New Roman"/>
        </w:rPr>
        <w:t xml:space="preserve">  </w:t>
      </w:r>
      <w:r w:rsidR="00A7404E" w:rsidRPr="006B6503">
        <w:rPr>
          <w:rFonts w:ascii="Times New Roman" w:hAnsi="Times New Roman"/>
        </w:rPr>
        <w:t>Thực</w:t>
      </w:r>
      <w:r w:rsidR="00A7404E">
        <w:rPr>
          <w:rFonts w:ascii="Times New Roman" w:hAnsi="Times New Roman"/>
        </w:rPr>
        <w:t xml:space="preserve"> hiện phép tính</w:t>
      </w:r>
      <w:r w:rsidR="000F4EE7">
        <w:rPr>
          <w:rFonts w:ascii="Times New Roman" w:hAnsi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77"/>
      </w:tblGrid>
      <w:tr w:rsidR="00A7404E" w:rsidTr="007A5D92">
        <w:tc>
          <w:tcPr>
            <w:tcW w:w="4785" w:type="dxa"/>
          </w:tcPr>
          <w:p w:rsidR="00A7404E" w:rsidRPr="00A7404E" w:rsidRDefault="00A740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x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(</w:t>
            </w:r>
            <w:r w:rsidR="00DE5B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5x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 w:rsidR="006B6503">
              <w:rPr>
                <w:rFonts w:ascii="Times New Roman" w:hAnsi="Times New Roman"/>
              </w:rPr>
              <w:t xml:space="preserve"> + 2x – </w:t>
            </w:r>
            <w:r>
              <w:rPr>
                <w:rFonts w:ascii="Times New Roman" w:hAnsi="Times New Roman"/>
              </w:rPr>
              <w:t>1) + (</w:t>
            </w:r>
            <w:r w:rsidR="00DE5B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x+1)(</w:t>
            </w:r>
            <w:r w:rsidR="00DE5B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x</w:t>
            </w:r>
            <w:r w:rsidR="00DE5B33">
              <w:rPr>
                <w:rFonts w:ascii="Times New Roman" w:hAnsi="Times New Roman"/>
              </w:rPr>
              <w:t xml:space="preserve"> </w:t>
            </w:r>
            <w:r w:rsidR="006B6503">
              <w:rPr>
                <w:rFonts w:ascii="Times New Roman" w:hAnsi="Times New Roman"/>
              </w:rPr>
              <w:t>–</w:t>
            </w:r>
            <w:r w:rsidR="00DE5B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4786" w:type="dxa"/>
          </w:tcPr>
          <w:p w:rsidR="00A7404E" w:rsidRPr="00A7404E" w:rsidRDefault="00A740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(x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="00A41351">
              <w:rPr>
                <w:rFonts w:ascii="Times New Roman" w:hAnsi="Times New Roman"/>
              </w:rPr>
              <w:t>–</w:t>
            </w:r>
            <w:r w:rsidR="00DE5B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6x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DE5B33"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t>+12x</w:t>
            </w:r>
            <w:r w:rsidR="00DE5B33">
              <w:rPr>
                <w:rFonts w:ascii="Times New Roman" w:hAnsi="Times New Roman"/>
              </w:rPr>
              <w:t xml:space="preserve"> </w:t>
            </w:r>
            <w:r w:rsidR="00A41351">
              <w:rPr>
                <w:rFonts w:ascii="Times New Roman" w:hAnsi="Times New Roman"/>
              </w:rPr>
              <w:t>–</w:t>
            </w:r>
            <w:r w:rsidR="00DE5B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8) : (</w:t>
            </w:r>
            <w:r w:rsidR="00DE5B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– 4x +4)</w:t>
            </w:r>
          </w:p>
        </w:tc>
      </w:tr>
      <w:tr w:rsidR="00A7404E" w:rsidTr="007A5D92">
        <w:tc>
          <w:tcPr>
            <w:tcW w:w="4785" w:type="dxa"/>
          </w:tcPr>
          <w:p w:rsidR="00A7404E" w:rsidRDefault="00A740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c) </w:t>
            </w:r>
            <w:r w:rsidRPr="00A7404E">
              <w:rPr>
                <w:rFonts w:ascii="Times New Roman" w:hAnsi="Times New Roman"/>
                <w:position w:val="-24"/>
              </w:rPr>
              <w:object w:dxaOrig="14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30.75pt" o:ole="">
                  <v:imagedata r:id="rId6" o:title=""/>
                </v:shape>
                <o:OLEObject Type="Embed" ProgID="Equation.DSMT4" ShapeID="_x0000_i1025" DrawAspect="Content" ObjectID="_1605596115" r:id="rId7"/>
              </w:objec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86" w:type="dxa"/>
          </w:tcPr>
          <w:p w:rsidR="00A7404E" w:rsidRDefault="00A740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</w:t>
            </w:r>
            <w:r w:rsidRPr="00A7404E">
              <w:rPr>
                <w:rFonts w:ascii="Times New Roman" w:hAnsi="Times New Roman"/>
                <w:position w:val="-28"/>
              </w:rPr>
              <w:object w:dxaOrig="2620" w:dyaOrig="660">
                <v:shape id="_x0000_i1026" type="#_x0000_t75" style="width:131.25pt;height:33pt" o:ole="">
                  <v:imagedata r:id="rId8" o:title=""/>
                </v:shape>
                <o:OLEObject Type="Embed" ProgID="Equation.DSMT4" ShapeID="_x0000_i1026" DrawAspect="Content" ObjectID="_1605596116" r:id="rId9"/>
              </w:objec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7A5D92" w:rsidRDefault="00AF6E3F">
      <w:pPr>
        <w:rPr>
          <w:rFonts w:ascii="Times New Roman" w:hAnsi="Times New Roman"/>
        </w:rPr>
      </w:pPr>
      <w:r w:rsidRPr="006B6503">
        <w:rPr>
          <w:rFonts w:ascii="Times New Roman" w:hAnsi="Times New Roman"/>
          <w:b/>
        </w:rPr>
        <w:t>Bài</w:t>
      </w:r>
      <w:r w:rsidR="003B1BE6">
        <w:rPr>
          <w:rFonts w:ascii="Times New Roman" w:hAnsi="Times New Roman"/>
          <w:b/>
        </w:rPr>
        <w:t xml:space="preserve"> 2 </w:t>
      </w:r>
      <w:r w:rsidR="00A7404E" w:rsidRPr="006B6503">
        <w:rPr>
          <w:rFonts w:ascii="Times New Roman" w:hAnsi="Times New Roman"/>
          <w:b/>
        </w:rPr>
        <w:t>(1,5 điểm)</w:t>
      </w:r>
      <w:r w:rsidR="000F4EE7">
        <w:rPr>
          <w:rFonts w:ascii="Times New Roman" w:hAnsi="Times New Roman"/>
        </w:rPr>
        <w:t xml:space="preserve">. </w:t>
      </w:r>
      <w:r w:rsidR="00A7404E" w:rsidRPr="006B6503">
        <w:rPr>
          <w:rFonts w:ascii="Times New Roman" w:hAnsi="Times New Roman"/>
        </w:rPr>
        <w:t>Phân</w:t>
      </w:r>
      <w:r w:rsidR="00A7404E">
        <w:rPr>
          <w:rFonts w:ascii="Times New Roman" w:hAnsi="Times New Roman"/>
        </w:rPr>
        <w:t xml:space="preserve"> tích </w:t>
      </w:r>
      <w:r w:rsidR="000F4EE7">
        <w:rPr>
          <w:rFonts w:ascii="Times New Roman" w:hAnsi="Times New Roman"/>
        </w:rPr>
        <w:t xml:space="preserve">các </w:t>
      </w:r>
      <w:r w:rsidR="00A7404E">
        <w:rPr>
          <w:rFonts w:ascii="Times New Roman" w:hAnsi="Times New Roman"/>
        </w:rPr>
        <w:t>đa thức</w:t>
      </w:r>
      <w:r w:rsidR="000F4EE7">
        <w:rPr>
          <w:rFonts w:ascii="Times New Roman" w:hAnsi="Times New Roman"/>
        </w:rPr>
        <w:t xml:space="preserve"> sau</w:t>
      </w:r>
      <w:r w:rsidR="00A7404E">
        <w:rPr>
          <w:rFonts w:ascii="Times New Roman" w:hAnsi="Times New Roman"/>
        </w:rPr>
        <w:t xml:space="preserve"> thành nhân tử</w:t>
      </w:r>
      <w:r w:rsidR="000F4EE7">
        <w:rPr>
          <w:rFonts w:ascii="Times New Roman" w:hAnsi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39"/>
      </w:tblGrid>
      <w:tr w:rsidR="00A7404E" w:rsidTr="007A5D92">
        <w:tc>
          <w:tcPr>
            <w:tcW w:w="4785" w:type="dxa"/>
          </w:tcPr>
          <w:p w:rsidR="00A7404E" w:rsidRPr="00DE5B33" w:rsidRDefault="00A7404E" w:rsidP="00DE5B33">
            <w:pPr>
              <w:spacing w:line="276" w:lineRule="auto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a) 5x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 xml:space="preserve">y </w:t>
            </w:r>
            <w:r w:rsidR="00DE5B33">
              <w:rPr>
                <w:rFonts w:ascii="Times New Roman" w:hAnsi="Times New Roman"/>
              </w:rPr>
              <w:t xml:space="preserve"> + 15x</w:t>
            </w:r>
            <w:r w:rsidR="00DE5B33">
              <w:rPr>
                <w:rFonts w:ascii="Times New Roman" w:hAnsi="Times New Roman"/>
                <w:vertAlign w:val="superscript"/>
              </w:rPr>
              <w:t>2</w:t>
            </w:r>
            <w:r w:rsidR="00DE5B33">
              <w:rPr>
                <w:rFonts w:ascii="Times New Roman" w:hAnsi="Times New Roman"/>
              </w:rPr>
              <w:t>y</w:t>
            </w:r>
            <w:r w:rsidR="00DE5B33">
              <w:rPr>
                <w:rFonts w:ascii="Times New Roman" w:hAnsi="Times New Roman"/>
                <w:vertAlign w:val="superscript"/>
              </w:rPr>
              <w:t>3</w:t>
            </w:r>
          </w:p>
          <w:p w:rsidR="00A7404E" w:rsidRPr="00A7404E" w:rsidRDefault="00A7404E" w:rsidP="00DE5B3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  <w:r w:rsidR="00DE5B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DE5B33">
              <w:rPr>
                <w:rFonts w:ascii="Times New Roman" w:hAnsi="Times New Roman"/>
              </w:rPr>
              <w:t xml:space="preserve"> </w:t>
            </w:r>
            <w:r w:rsidR="006B6503">
              <w:rPr>
                <w:rFonts w:ascii="Times New Roman" w:hAnsi="Times New Roman"/>
              </w:rPr>
              <w:t>–</w:t>
            </w:r>
            <w:r w:rsidR="00DE5B33">
              <w:rPr>
                <w:rFonts w:ascii="Times New Roman" w:hAnsi="Times New Roman"/>
              </w:rPr>
              <w:t xml:space="preserve"> x </w:t>
            </w:r>
            <w:r w:rsidR="006B6503">
              <w:rPr>
                <w:rFonts w:ascii="Times New Roman" w:hAnsi="Times New Roman"/>
              </w:rPr>
              <w:t>–</w:t>
            </w:r>
            <w:r w:rsidR="00DE5B33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4786" w:type="dxa"/>
          </w:tcPr>
          <w:p w:rsidR="00A7404E" w:rsidRPr="00DE5B33" w:rsidRDefault="00A7404E" w:rsidP="00DE5B33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b) </w:t>
            </w:r>
            <w:r w:rsidR="00DE5B33">
              <w:rPr>
                <w:rFonts w:ascii="Times New Roman" w:hAnsi="Times New Roman"/>
              </w:rPr>
              <w:t>2x – 2y + x</w:t>
            </w:r>
            <w:r w:rsidR="00DE5B33">
              <w:rPr>
                <w:rFonts w:ascii="Times New Roman" w:hAnsi="Times New Roman"/>
                <w:vertAlign w:val="superscript"/>
              </w:rPr>
              <w:t>2</w:t>
            </w:r>
            <w:r w:rsidR="00DE5B33">
              <w:rPr>
                <w:rFonts w:ascii="Times New Roman" w:hAnsi="Times New Roman"/>
              </w:rPr>
              <w:t xml:space="preserve"> – 2xy + y</w:t>
            </w:r>
            <w:r w:rsidR="00DE5B33">
              <w:rPr>
                <w:rFonts w:ascii="Times New Roman" w:hAnsi="Times New Roman"/>
                <w:vertAlign w:val="superscript"/>
              </w:rPr>
              <w:t>2</w:t>
            </w:r>
          </w:p>
        </w:tc>
      </w:tr>
    </w:tbl>
    <w:p w:rsidR="007A5D92" w:rsidRDefault="00AF6E3F">
      <w:pPr>
        <w:rPr>
          <w:rFonts w:ascii="Times New Roman" w:hAnsi="Times New Roman"/>
        </w:rPr>
      </w:pPr>
      <w:r w:rsidRPr="006B6503">
        <w:rPr>
          <w:rFonts w:ascii="Times New Roman" w:hAnsi="Times New Roman"/>
          <w:b/>
        </w:rPr>
        <w:t>Bài 3</w:t>
      </w:r>
      <w:r w:rsidR="003B1BE6">
        <w:rPr>
          <w:rFonts w:ascii="Times New Roman" w:hAnsi="Times New Roman"/>
          <w:b/>
        </w:rPr>
        <w:t xml:space="preserve"> </w:t>
      </w:r>
      <w:r w:rsidR="00A7404E" w:rsidRPr="006B6503">
        <w:rPr>
          <w:rFonts w:ascii="Times New Roman" w:hAnsi="Times New Roman"/>
          <w:b/>
        </w:rPr>
        <w:t>(1,5 điểm)</w:t>
      </w:r>
      <w:r w:rsidR="000F4EE7">
        <w:rPr>
          <w:rFonts w:ascii="Times New Roman" w:hAnsi="Times New Roman"/>
          <w:b/>
        </w:rPr>
        <w:t>.</w:t>
      </w:r>
      <w:r w:rsidR="00A7404E">
        <w:rPr>
          <w:rFonts w:ascii="Times New Roman" w:hAnsi="Times New Roman"/>
        </w:rPr>
        <w:t xml:space="preserve"> Tìm x, biết</w:t>
      </w:r>
      <w:r w:rsidR="000F4EE7">
        <w:rPr>
          <w:rFonts w:ascii="Times New Roman" w:hAnsi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816"/>
        <w:gridCol w:w="3096"/>
      </w:tblGrid>
      <w:tr w:rsidR="00A7404E" w:rsidTr="00DE5B33">
        <w:tc>
          <w:tcPr>
            <w:tcW w:w="2376" w:type="dxa"/>
          </w:tcPr>
          <w:p w:rsidR="00A7404E" w:rsidRPr="00A7404E" w:rsidRDefault="00A740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2x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– 8x</w:t>
            </w:r>
            <w:r w:rsidR="00DE5B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=</w:t>
            </w:r>
            <w:r w:rsidR="00DE5B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816" w:type="dxa"/>
          </w:tcPr>
          <w:p w:rsidR="00A7404E" w:rsidRDefault="00A740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2x(</w:t>
            </w:r>
            <w:r w:rsidR="00DE5B33">
              <w:rPr>
                <w:rFonts w:ascii="Times New Roman" w:hAnsi="Times New Roman"/>
              </w:rPr>
              <w:t xml:space="preserve"> x</w:t>
            </w:r>
            <w:r w:rsidR="006B6503">
              <w:rPr>
                <w:rFonts w:ascii="Times New Roman" w:hAnsi="Times New Roman"/>
              </w:rPr>
              <w:t xml:space="preserve">– </w:t>
            </w:r>
            <w:r w:rsidR="00DE5B33">
              <w:rPr>
                <w:rFonts w:ascii="Times New Roman" w:hAnsi="Times New Roman"/>
              </w:rPr>
              <w:t>5) – 4x + 20 = 0</w:t>
            </w:r>
          </w:p>
        </w:tc>
        <w:tc>
          <w:tcPr>
            <w:tcW w:w="3096" w:type="dxa"/>
          </w:tcPr>
          <w:p w:rsidR="00A7404E" w:rsidRPr="003A2F28" w:rsidRDefault="003A2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(</w:t>
            </w:r>
            <w:r w:rsidR="00DE5B3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x</w:t>
            </w:r>
            <w:r w:rsidR="00DE5B33">
              <w:rPr>
                <w:rFonts w:ascii="Times New Roman" w:hAnsi="Times New Roman"/>
              </w:rPr>
              <w:t xml:space="preserve"> – 2 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– (</w:t>
            </w:r>
            <w:r w:rsidR="00DE5B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x+5)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= 0</w:t>
            </w:r>
          </w:p>
        </w:tc>
      </w:tr>
    </w:tbl>
    <w:p w:rsidR="006B6503" w:rsidRDefault="003B1BE6" w:rsidP="006B6503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Bài 4 (</w:t>
      </w:r>
      <w:r w:rsidR="006B6503" w:rsidRPr="006B6503">
        <w:rPr>
          <w:rFonts w:ascii="Times New Roman" w:hAnsi="Times New Roman"/>
          <w:b/>
        </w:rPr>
        <w:t>3,5 điểm)</w:t>
      </w:r>
      <w:r w:rsidR="000F4EE7">
        <w:rPr>
          <w:rFonts w:ascii="Times New Roman" w:hAnsi="Times New Roman"/>
          <w:b/>
        </w:rPr>
        <w:t>.</w:t>
      </w:r>
      <w:r w:rsidR="006B6503">
        <w:rPr>
          <w:rFonts w:ascii="Times New Roman" w:hAnsi="Times New Roman"/>
        </w:rPr>
        <w:t xml:space="preserve"> Cho tam giác ABC vuông tại A</w:t>
      </w:r>
      <w:r w:rsidR="00B16A58">
        <w:rPr>
          <w:rFonts w:ascii="Times New Roman" w:hAnsi="Times New Roman"/>
        </w:rPr>
        <w:t xml:space="preserve">. </w:t>
      </w:r>
      <w:r w:rsidR="006B6503">
        <w:rPr>
          <w:rFonts w:ascii="Times New Roman" w:hAnsi="Times New Roman"/>
        </w:rPr>
        <w:t>Gọi AM là trung tuyến của tam giác ABC</w:t>
      </w:r>
      <w:r w:rsidR="00A41351">
        <w:rPr>
          <w:rFonts w:ascii="Times New Roman" w:hAnsi="Times New Roman"/>
        </w:rPr>
        <w:t xml:space="preserve"> (M thuộc BC)</w:t>
      </w:r>
      <w:r w:rsidR="006B6503">
        <w:rPr>
          <w:rFonts w:ascii="Times New Roman" w:hAnsi="Times New Roman"/>
        </w:rPr>
        <w:t>.</w:t>
      </w:r>
    </w:p>
    <w:p w:rsidR="006B6503" w:rsidRDefault="006B6503" w:rsidP="006B650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Tính </w:t>
      </w:r>
      <w:r w:rsidR="00A41351">
        <w:rPr>
          <w:rFonts w:ascii="Times New Roman" w:hAnsi="Times New Roman"/>
        </w:rPr>
        <w:t xml:space="preserve">diện tích tam giác ABC và </w:t>
      </w:r>
      <w:r>
        <w:rPr>
          <w:rFonts w:ascii="Times New Roman" w:hAnsi="Times New Roman"/>
        </w:rPr>
        <w:t xml:space="preserve">độ dài </w:t>
      </w:r>
      <w:r w:rsidR="00A41351">
        <w:rPr>
          <w:rFonts w:ascii="Times New Roman" w:hAnsi="Times New Roman"/>
        </w:rPr>
        <w:t>đoạn thẳng AM</w:t>
      </w:r>
      <w:r w:rsidR="00B16A58">
        <w:rPr>
          <w:rFonts w:ascii="Times New Roman" w:hAnsi="Times New Roman"/>
        </w:rPr>
        <w:t xml:space="preserve"> nếu AB = 6cm, AC = 8cm.</w:t>
      </w:r>
    </w:p>
    <w:p w:rsidR="006B6503" w:rsidRDefault="006B6503" w:rsidP="006B650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Kẻ MD vuông góc với AB ( D</w:t>
      </w:r>
      <w:r w:rsidRPr="00E87FAB">
        <w:rPr>
          <w:rFonts w:ascii="Times New Roman" w:hAnsi="Times New Roman"/>
          <w:position w:val="-4"/>
        </w:rPr>
        <w:object w:dxaOrig="200" w:dyaOrig="200">
          <v:shape id="_x0000_i1027" type="#_x0000_t75" style="width:9.75pt;height:9.75pt" o:ole="">
            <v:imagedata r:id="rId10" o:title=""/>
          </v:shape>
          <o:OLEObject Type="Embed" ProgID="Equation.DSMT4" ShapeID="_x0000_i1027" DrawAspect="Content" ObjectID="_1605596117" r:id="rId11"/>
        </w:object>
      </w:r>
      <w:r>
        <w:rPr>
          <w:rFonts w:ascii="Times New Roman" w:hAnsi="Times New Roman"/>
        </w:rPr>
        <w:t xml:space="preserve"> AB), ME vuông góc AC ( E</w:t>
      </w:r>
      <w:r w:rsidRPr="00E87FAB">
        <w:rPr>
          <w:rFonts w:ascii="Times New Roman" w:hAnsi="Times New Roman"/>
          <w:position w:val="-4"/>
        </w:rPr>
        <w:object w:dxaOrig="200" w:dyaOrig="200">
          <v:shape id="_x0000_i1028" type="#_x0000_t75" style="width:9.75pt;height:9.75pt" o:ole="">
            <v:imagedata r:id="rId10" o:title=""/>
          </v:shape>
          <o:OLEObject Type="Embed" ProgID="Equation.DSMT4" ShapeID="_x0000_i1028" DrawAspect="Content" ObjectID="_1605596118" r:id="rId12"/>
        </w:object>
      </w:r>
      <w:r>
        <w:rPr>
          <w:rFonts w:ascii="Times New Roman" w:hAnsi="Times New Roman"/>
        </w:rPr>
        <w:t>AC). Chứng minh AM = DE.</w:t>
      </w:r>
    </w:p>
    <w:p w:rsidR="006B6503" w:rsidRDefault="006B6503" w:rsidP="006B650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Tứ giác BDEC là hình gì? Vì sao?</w:t>
      </w:r>
    </w:p>
    <w:p w:rsidR="006B6503" w:rsidRPr="00E87FAB" w:rsidRDefault="006B6503" w:rsidP="006B650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Tam giác ABC cần có thêm điều kiện gì để tứ giác ADME là hình vuông?</w:t>
      </w:r>
    </w:p>
    <w:p w:rsidR="00A7404E" w:rsidRDefault="00AF6E3F">
      <w:pPr>
        <w:rPr>
          <w:rFonts w:ascii="Times New Roman" w:hAnsi="Times New Roman"/>
        </w:rPr>
      </w:pPr>
      <w:r w:rsidRPr="006B6503">
        <w:rPr>
          <w:rFonts w:ascii="Times New Roman" w:hAnsi="Times New Roman"/>
          <w:b/>
        </w:rPr>
        <w:t>Bài</w:t>
      </w:r>
      <w:r w:rsidR="006B6503" w:rsidRPr="006B6503">
        <w:rPr>
          <w:rFonts w:ascii="Times New Roman" w:hAnsi="Times New Roman"/>
          <w:b/>
        </w:rPr>
        <w:t xml:space="preserve"> 5</w:t>
      </w:r>
      <w:r w:rsidR="00E87FAB" w:rsidRPr="006B6503">
        <w:rPr>
          <w:rFonts w:ascii="Times New Roman" w:hAnsi="Times New Roman"/>
          <w:b/>
        </w:rPr>
        <w:t xml:space="preserve"> (0,5</w:t>
      </w:r>
      <w:r w:rsidR="003A2F28" w:rsidRPr="006B6503">
        <w:rPr>
          <w:rFonts w:ascii="Times New Roman" w:hAnsi="Times New Roman"/>
          <w:b/>
        </w:rPr>
        <w:t xml:space="preserve"> điểm)</w:t>
      </w:r>
      <w:r w:rsidR="000F4EE7">
        <w:rPr>
          <w:rFonts w:ascii="Times New Roman" w:hAnsi="Times New Roman"/>
          <w:b/>
        </w:rPr>
        <w:t>.</w:t>
      </w:r>
      <w:r w:rsidR="003A2F28" w:rsidRPr="006B6503">
        <w:rPr>
          <w:rFonts w:ascii="Times New Roman" w:hAnsi="Times New Roman"/>
          <w:b/>
        </w:rPr>
        <w:t xml:space="preserve"> </w:t>
      </w:r>
      <w:r w:rsidR="003477E9">
        <w:rPr>
          <w:rFonts w:ascii="Times New Roman" w:hAnsi="Times New Roman"/>
        </w:rPr>
        <w:t>Một nhà sản xuất giới thiệu các mẫu n</w:t>
      </w:r>
      <w:r w:rsidR="00A41351">
        <w:rPr>
          <w:rFonts w:ascii="Times New Roman" w:hAnsi="Times New Roman"/>
        </w:rPr>
        <w:t>hà để xe “ cơ bản” chỉ có một cử</w:t>
      </w:r>
      <w:r w:rsidR="003477E9">
        <w:rPr>
          <w:rFonts w:ascii="Times New Roman" w:hAnsi="Times New Roman"/>
        </w:rPr>
        <w:t>a sổ và một cửa ra vào. Trong các sản phẩm đó, Giang chọn mẫu nhà để xe sau. Vị trí cửa sổ và cửa ra vào đư</w:t>
      </w:r>
      <w:r w:rsidR="00A41351">
        <w:rPr>
          <w:rFonts w:ascii="Times New Roman" w:hAnsi="Times New Roman"/>
        </w:rPr>
        <w:t>ợc minh họa trong hình dưới đây:</w:t>
      </w:r>
    </w:p>
    <w:p w:rsidR="003477E9" w:rsidRDefault="001D0E80" w:rsidP="00CD728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828800" cy="987068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8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5A6" w:rsidRDefault="00CD7285" w:rsidP="00CD7285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Các hình minh họa dưới đây cho thấy các mẫu nhà để xe </w:t>
      </w:r>
      <w:r w:rsidR="00451877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cơ bản” khác nhau khi nhìn từ phía sau. Trong các hình minh họa này, chỉ có duy nhất một hình tương ứng với mẫu mà Giang chọn.</w:t>
      </w:r>
    </w:p>
    <w:p w:rsidR="00CD7285" w:rsidRDefault="00CD7285" w:rsidP="004D05A6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Giang đã chọn mẫu nào? </w:t>
      </w:r>
      <w:r w:rsidR="004D05A6">
        <w:rPr>
          <w:rFonts w:ascii="Times New Roman" w:hAnsi="Times New Roman"/>
        </w:rPr>
        <w:t xml:space="preserve"> </w:t>
      </w:r>
      <w:r w:rsidR="004D05A6" w:rsidRPr="004D05A6">
        <w:rPr>
          <w:rFonts w:ascii="Times New Roman" w:hAnsi="Times New Roman"/>
          <w:i/>
        </w:rPr>
        <w:t xml:space="preserve">( Hãy </w:t>
      </w:r>
      <w:r w:rsidR="00A41351">
        <w:rPr>
          <w:rFonts w:ascii="Times New Roman" w:hAnsi="Times New Roman"/>
          <w:i/>
        </w:rPr>
        <w:t>ghi</w:t>
      </w:r>
      <w:r w:rsidR="004D05A6" w:rsidRPr="004D05A6">
        <w:rPr>
          <w:rFonts w:ascii="Times New Roman" w:hAnsi="Times New Roman"/>
          <w:i/>
        </w:rPr>
        <w:t xml:space="preserve"> lại chữ cái đứng trước đáp án đúng)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3510"/>
      </w:tblGrid>
      <w:tr w:rsidR="00CD7285" w:rsidTr="00736E07">
        <w:tc>
          <w:tcPr>
            <w:tcW w:w="5058" w:type="dxa"/>
          </w:tcPr>
          <w:p w:rsidR="00CD7285" w:rsidRDefault="00D05230" w:rsidP="00CD7285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</w:p>
          <w:p w:rsidR="00D05230" w:rsidRDefault="00E604E8" w:rsidP="00451877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685925" cy="914022"/>
                  <wp:effectExtent l="0" t="0" r="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914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CD7285" w:rsidRDefault="00451877" w:rsidP="00CD7285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</w:t>
            </w:r>
          </w:p>
          <w:p w:rsidR="00451877" w:rsidRDefault="00714D6E" w:rsidP="00451877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451767" cy="9334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110" cy="938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7285" w:rsidTr="00736E07">
        <w:tc>
          <w:tcPr>
            <w:tcW w:w="5058" w:type="dxa"/>
          </w:tcPr>
          <w:p w:rsidR="00736E07" w:rsidRDefault="00736E07" w:rsidP="00CD7285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:rsidR="00CD7285" w:rsidRDefault="00451877" w:rsidP="00CD7285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</w:t>
            </w:r>
          </w:p>
          <w:p w:rsidR="00E604E8" w:rsidRDefault="00E604E8" w:rsidP="00CD7285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792035" cy="9715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471" cy="97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877" w:rsidRDefault="00451877" w:rsidP="00451877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:rsidR="00736E07" w:rsidRDefault="00736E07" w:rsidP="00CD7285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:rsidR="00CD7285" w:rsidRDefault="00451877" w:rsidP="00CD7285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</w:t>
            </w:r>
          </w:p>
          <w:p w:rsidR="00451877" w:rsidRDefault="00714D6E" w:rsidP="00451877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514475" cy="97377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873" cy="978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D92" w:rsidRDefault="00736E07">
      <w:pPr>
        <w:rPr>
          <w:rFonts w:ascii="Times New Roman" w:hAnsi="Times New Roman"/>
        </w:rPr>
      </w:pPr>
      <w:r w:rsidRPr="00736E07">
        <w:rPr>
          <w:rFonts w:ascii="Times New Roman" w:hAnsi="Times New Roman"/>
        </w:rPr>
        <w:lastRenderedPageBreak/>
        <w:t xml:space="preserve">b) </w:t>
      </w:r>
      <w:r>
        <w:rPr>
          <w:rFonts w:ascii="Times New Roman" w:hAnsi="Times New Roman"/>
        </w:rPr>
        <w:t>Hai bản vẽ sau biểu diễn các kích thước (tính bằng mét) của nhà để xe mà Giang chọn.</w:t>
      </w:r>
    </w:p>
    <w:tbl>
      <w:tblPr>
        <w:tblStyle w:val="TableGrid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370"/>
      </w:tblGrid>
      <w:tr w:rsidR="00736E07" w:rsidTr="00BE0070">
        <w:tc>
          <w:tcPr>
            <w:tcW w:w="4978" w:type="dxa"/>
          </w:tcPr>
          <w:p w:rsidR="004C32C1" w:rsidRDefault="00977C05" w:rsidP="004C32C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B60704" wp14:editId="5D37EAA9">
                      <wp:simplePos x="0" y="0"/>
                      <wp:positionH relativeFrom="column">
                        <wp:posOffset>2422525</wp:posOffset>
                      </wp:positionH>
                      <wp:positionV relativeFrom="paragraph">
                        <wp:posOffset>2236470</wp:posOffset>
                      </wp:positionV>
                      <wp:extent cx="266700" cy="0"/>
                      <wp:effectExtent l="38100" t="76200" r="19050" b="11430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1" o:spid="_x0000_s1026" type="#_x0000_t32" style="position:absolute;margin-left:190.75pt;margin-top:176.1pt;width:21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3236CD" wp14:editId="326D3568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2236470</wp:posOffset>
                      </wp:positionV>
                      <wp:extent cx="438150" cy="0"/>
                      <wp:effectExtent l="38100" t="76200" r="19050" b="114300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0" o:spid="_x0000_s1026" type="#_x0000_t32" style="position:absolute;margin-left:156.25pt;margin-top:176.1pt;width:34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A6B5F1" wp14:editId="709EAC40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2236470</wp:posOffset>
                      </wp:positionV>
                      <wp:extent cx="990600" cy="0"/>
                      <wp:effectExtent l="38100" t="76200" r="19050" b="11430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9" o:spid="_x0000_s1026" type="#_x0000_t32" style="position:absolute;margin-left:78.25pt;margin-top:176.1pt;width:78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42FAF4" wp14:editId="2EA2251A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2236470</wp:posOffset>
                      </wp:positionV>
                      <wp:extent cx="409575" cy="0"/>
                      <wp:effectExtent l="38100" t="76200" r="28575" b="11430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8" o:spid="_x0000_s1026" type="#_x0000_t32" style="position:absolute;margin-left:46pt;margin-top:176.1pt;width:32.2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7634B5" wp14:editId="5AD0CA8F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2236470</wp:posOffset>
                      </wp:positionV>
                      <wp:extent cx="257175" cy="0"/>
                      <wp:effectExtent l="38100" t="76200" r="28575" b="11430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7" o:spid="_x0000_s1026" type="#_x0000_t32" style="position:absolute;margin-left:25.75pt;margin-top:176.1pt;width:20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F7C2BE" wp14:editId="39F6B0FD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855344</wp:posOffset>
                      </wp:positionV>
                      <wp:extent cx="0" cy="1266825"/>
                      <wp:effectExtent l="95250" t="38100" r="95250" b="66675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668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6" o:spid="_x0000_s1026" type="#_x0000_t32" style="position:absolute;margin-left:25.75pt;margin-top:67.35pt;width:0;height:9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F0BC11" wp14:editId="796BB010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264795</wp:posOffset>
                      </wp:positionV>
                      <wp:extent cx="1104900" cy="0"/>
                      <wp:effectExtent l="38100" t="76200" r="19050" b="11430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5" o:spid="_x0000_s1026" type="#_x0000_t32" style="position:absolute;margin-left:25.75pt;margin-top:20.85pt;width:87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4E587D" wp14:editId="5FA584DB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264795</wp:posOffset>
                      </wp:positionV>
                      <wp:extent cx="0" cy="590550"/>
                      <wp:effectExtent l="95250" t="38100" r="57150" b="5715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05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4" o:spid="_x0000_s1026" type="#_x0000_t32" style="position:absolute;margin-left:25.75pt;margin-top:20.85pt;width:0;height:4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E6B067" wp14:editId="0C0A606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217170</wp:posOffset>
                      </wp:positionV>
                      <wp:extent cx="0" cy="0"/>
                      <wp:effectExtent l="0" t="0" r="0" b="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" o:spid="_x0000_s1026" type="#_x0000_t32" style="position:absolute;margin-left:25pt;margin-top:17.1pt;width:0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1FE738" wp14:editId="33F6067E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217170</wp:posOffset>
                      </wp:positionV>
                      <wp:extent cx="0" cy="0"/>
                      <wp:effectExtent l="0" t="0" r="0" b="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" o:spid="_x0000_s1026" type="#_x0000_t32" style="position:absolute;margin-left:25pt;margin-top:17.1pt;width:0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063DDA1" wp14:editId="123A1267">
                  <wp:extent cx="2733402" cy="2542383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402" cy="2542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E07" w:rsidRDefault="00BE00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Nhìn từ phía trước</w:t>
            </w:r>
          </w:p>
        </w:tc>
        <w:tc>
          <w:tcPr>
            <w:tcW w:w="5370" w:type="dxa"/>
          </w:tcPr>
          <w:p w:rsidR="00BE0070" w:rsidRDefault="00BE0070" w:rsidP="00BE0070">
            <w:pPr>
              <w:rPr>
                <w:rFonts w:ascii="Times New Roman" w:hAnsi="Times New Roman"/>
              </w:rPr>
            </w:pPr>
          </w:p>
          <w:p w:rsidR="00BE0070" w:rsidRDefault="00BE0070" w:rsidP="00E46D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E0B3A3" wp14:editId="3F586197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1689735</wp:posOffset>
                      </wp:positionV>
                      <wp:extent cx="2743200" cy="1"/>
                      <wp:effectExtent l="38100" t="76200" r="19050" b="114300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0" cy="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6" o:spid="_x0000_s1026" type="#_x0000_t32" style="position:absolute;margin-left:4.35pt;margin-top:133.05pt;width:3in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A4C70E" wp14:editId="18753ED4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508634</wp:posOffset>
                      </wp:positionV>
                      <wp:extent cx="0" cy="1057275"/>
                      <wp:effectExtent l="95250" t="38100" r="57150" b="66675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572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5" o:spid="_x0000_s1026" type="#_x0000_t32" style="position:absolute;margin-left:226.35pt;margin-top:40.05pt;width:0;height:8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F7FD37" wp14:editId="18BA1BA6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51435</wp:posOffset>
                      </wp:positionV>
                      <wp:extent cx="9525" cy="457200"/>
                      <wp:effectExtent l="76200" t="38100" r="66675" b="5715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4" o:spid="_x0000_s1026" type="#_x0000_t32" style="position:absolute;margin-left:225.6pt;margin-top:4.05pt;width:.75pt;height:3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6C35BAA" wp14:editId="7FA0509C">
                  <wp:extent cx="3240481" cy="193357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898" cy="1940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0070" w:rsidRDefault="00BE0070" w:rsidP="00BE0070">
            <w:pPr>
              <w:rPr>
                <w:rFonts w:ascii="Times New Roman" w:hAnsi="Times New Roman"/>
              </w:rPr>
            </w:pPr>
          </w:p>
          <w:p w:rsidR="00736E07" w:rsidRPr="00BE0070" w:rsidRDefault="00BE0070" w:rsidP="00BE0070">
            <w:pPr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Nhìn từ bên cạnh</w:t>
            </w:r>
          </w:p>
        </w:tc>
      </w:tr>
    </w:tbl>
    <w:p w:rsidR="003B1BE6" w:rsidRDefault="003B1BE6" w:rsidP="003B1BE6">
      <w:pPr>
        <w:tabs>
          <w:tab w:val="left" w:pos="609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</w:p>
    <w:p w:rsidR="00B3195B" w:rsidRDefault="003B1BE6" w:rsidP="003B1BE6">
      <w:pPr>
        <w:tabs>
          <w:tab w:val="left" w:pos="609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Ghi chú: Hình vẽ không theo tỉ lệ.</w:t>
      </w:r>
    </w:p>
    <w:p w:rsidR="006B4BA5" w:rsidRDefault="006B4BA5">
      <w:pPr>
        <w:rPr>
          <w:rFonts w:ascii="Times New Roman" w:hAnsi="Times New Roman"/>
        </w:rPr>
      </w:pPr>
    </w:p>
    <w:p w:rsidR="00736E07" w:rsidRPr="00736E07" w:rsidRDefault="00B3195B">
      <w:pPr>
        <w:rPr>
          <w:rFonts w:ascii="Times New Roman" w:hAnsi="Times New Roman"/>
        </w:rPr>
      </w:pPr>
      <w:r>
        <w:rPr>
          <w:rFonts w:ascii="Times New Roman" w:hAnsi="Times New Roman"/>
        </w:rPr>
        <w:t>Mái nhà được tạo bởi hai miến</w:t>
      </w:r>
      <w:r w:rsidR="00494B38">
        <w:rPr>
          <w:rFonts w:ascii="Times New Roman" w:hAnsi="Times New Roman"/>
        </w:rPr>
        <w:t>g</w:t>
      </w:r>
      <w:r>
        <w:rPr>
          <w:rFonts w:ascii="Times New Roman" w:hAnsi="Times New Roman"/>
        </w:rPr>
        <w:t xml:space="preserve"> hình chữ nhật giống nhau. Tính</w:t>
      </w:r>
      <w:r w:rsidR="00494B38">
        <w:rPr>
          <w:rFonts w:ascii="Times New Roman" w:hAnsi="Times New Roman"/>
        </w:rPr>
        <w:t xml:space="preserve"> </w:t>
      </w:r>
      <w:r w:rsidR="00494B38" w:rsidRPr="003B1BE6">
        <w:rPr>
          <w:rFonts w:ascii="Times New Roman" w:hAnsi="Times New Roman"/>
          <w:b/>
        </w:rPr>
        <w:t>tổng</w:t>
      </w:r>
      <w:r w:rsidR="003B1BE6">
        <w:rPr>
          <w:rFonts w:ascii="Times New Roman" w:hAnsi="Times New Roman"/>
        </w:rPr>
        <w:t xml:space="preserve"> diện tích của mái nhà này </w:t>
      </w:r>
      <w:r w:rsidR="00494B38">
        <w:rPr>
          <w:rFonts w:ascii="Times New Roman" w:hAnsi="Times New Roman"/>
        </w:rPr>
        <w:t>(</w:t>
      </w:r>
      <w:r w:rsidR="002875E9">
        <w:rPr>
          <w:rFonts w:ascii="Times New Roman" w:hAnsi="Times New Roman"/>
        </w:rPr>
        <w:t>làm tròn đến chữ số thập phân thứ nhất)</w:t>
      </w:r>
      <w:r w:rsidR="003B1BE6">
        <w:rPr>
          <w:rFonts w:ascii="Times New Roman" w:hAnsi="Times New Roman"/>
        </w:rPr>
        <w:t>. Hãy trình bày lời giải của em.</w:t>
      </w:r>
    </w:p>
    <w:p w:rsidR="00B3195B" w:rsidRDefault="00B3195B" w:rsidP="00E87FAB">
      <w:pPr>
        <w:rPr>
          <w:rFonts w:ascii="Times New Roman" w:hAnsi="Times New Roman"/>
          <w:b/>
          <w:sz w:val="24"/>
          <w:szCs w:val="24"/>
        </w:rPr>
      </w:pPr>
    </w:p>
    <w:p w:rsidR="007A5D92" w:rsidRDefault="007A5D92" w:rsidP="00EB2189">
      <w:pPr>
        <w:rPr>
          <w:rFonts w:ascii="Times New Roman" w:hAnsi="Times New Roman"/>
          <w:b/>
          <w:sz w:val="24"/>
          <w:szCs w:val="24"/>
        </w:rPr>
      </w:pPr>
    </w:p>
    <w:p w:rsidR="00EB2189" w:rsidRDefault="00AF6E3F" w:rsidP="00EB2189">
      <w:pPr>
        <w:rPr>
          <w:rFonts w:ascii="Times New Roman" w:hAnsi="Times New Roman"/>
        </w:rPr>
      </w:pPr>
      <w:r w:rsidRPr="00494B38">
        <w:rPr>
          <w:rFonts w:ascii="Times New Roman" w:hAnsi="Times New Roman"/>
          <w:b/>
        </w:rPr>
        <w:t>Bài</w:t>
      </w:r>
      <w:r w:rsidR="003B1BE6">
        <w:rPr>
          <w:rFonts w:ascii="Times New Roman" w:hAnsi="Times New Roman"/>
          <w:b/>
        </w:rPr>
        <w:t xml:space="preserve"> 6 (</w:t>
      </w:r>
      <w:r w:rsidR="00EB2189" w:rsidRPr="00494B38">
        <w:rPr>
          <w:rFonts w:ascii="Times New Roman" w:hAnsi="Times New Roman"/>
          <w:b/>
        </w:rPr>
        <w:t>0,5 điểm)</w:t>
      </w:r>
      <w:r w:rsidR="00494B38">
        <w:rPr>
          <w:rFonts w:ascii="Times New Roman" w:hAnsi="Times New Roman"/>
          <w:b/>
        </w:rPr>
        <w:t xml:space="preserve">. </w:t>
      </w:r>
      <w:r w:rsidR="00EB2189">
        <w:rPr>
          <w:rFonts w:ascii="Times New Roman" w:hAnsi="Times New Roman"/>
        </w:rPr>
        <w:t>Cho x + y + z = 6. Tìm GTNN của x</w:t>
      </w:r>
      <w:r w:rsidR="00EB2189">
        <w:rPr>
          <w:rFonts w:ascii="Times New Roman" w:hAnsi="Times New Roman"/>
          <w:vertAlign w:val="superscript"/>
        </w:rPr>
        <w:t>2</w:t>
      </w:r>
      <w:r w:rsidR="00EB2189">
        <w:rPr>
          <w:rFonts w:ascii="Times New Roman" w:hAnsi="Times New Roman"/>
        </w:rPr>
        <w:t xml:space="preserve"> + y</w:t>
      </w:r>
      <w:r w:rsidR="00EB2189">
        <w:rPr>
          <w:rFonts w:ascii="Times New Roman" w:hAnsi="Times New Roman"/>
          <w:vertAlign w:val="superscript"/>
        </w:rPr>
        <w:t>2</w:t>
      </w:r>
      <w:r w:rsidR="00EB2189">
        <w:rPr>
          <w:rFonts w:ascii="Times New Roman" w:hAnsi="Times New Roman"/>
        </w:rPr>
        <w:t xml:space="preserve"> + z</w:t>
      </w:r>
      <w:r w:rsidR="00EB2189">
        <w:rPr>
          <w:rFonts w:ascii="Times New Roman" w:hAnsi="Times New Roman"/>
          <w:vertAlign w:val="superscript"/>
        </w:rPr>
        <w:t>2</w:t>
      </w:r>
      <w:r w:rsidR="00EB2189">
        <w:rPr>
          <w:rFonts w:ascii="Times New Roman" w:hAnsi="Times New Roman"/>
        </w:rPr>
        <w:t>.</w:t>
      </w:r>
    </w:p>
    <w:p w:rsidR="00EB2189" w:rsidRDefault="00EB2189" w:rsidP="00EB2189">
      <w:pPr>
        <w:rPr>
          <w:rFonts w:ascii="Times New Roman" w:hAnsi="Times New Roman"/>
        </w:rPr>
      </w:pPr>
    </w:p>
    <w:p w:rsidR="00EB2189" w:rsidRDefault="00EB2189" w:rsidP="00EB2189">
      <w:pPr>
        <w:rPr>
          <w:rFonts w:ascii="Times New Roman" w:hAnsi="Times New Roman"/>
        </w:rPr>
      </w:pPr>
    </w:p>
    <w:p w:rsidR="00EB2189" w:rsidRDefault="00EB2189" w:rsidP="00EB2189">
      <w:pPr>
        <w:rPr>
          <w:rFonts w:ascii="Times New Roman" w:hAnsi="Times New Roman"/>
        </w:rPr>
      </w:pPr>
    </w:p>
    <w:p w:rsidR="00BE0070" w:rsidRDefault="00BE0070" w:rsidP="00EB2189">
      <w:pPr>
        <w:rPr>
          <w:rFonts w:ascii="Times New Roman" w:hAnsi="Times New Roman"/>
        </w:rPr>
      </w:pPr>
    </w:p>
    <w:p w:rsidR="00BE0070" w:rsidRDefault="00BE0070" w:rsidP="00EB2189">
      <w:pPr>
        <w:rPr>
          <w:rFonts w:ascii="Times New Roman" w:hAnsi="Times New Roman"/>
        </w:rPr>
      </w:pPr>
    </w:p>
    <w:p w:rsidR="00BE0070" w:rsidRDefault="00BE0070" w:rsidP="00EB2189">
      <w:pPr>
        <w:rPr>
          <w:rFonts w:ascii="Times New Roman" w:hAnsi="Times New Roman"/>
        </w:rPr>
      </w:pPr>
    </w:p>
    <w:p w:rsidR="00BE0070" w:rsidRDefault="00BE0070" w:rsidP="00EB2189">
      <w:pPr>
        <w:rPr>
          <w:rFonts w:ascii="Times New Roman" w:hAnsi="Times New Roman"/>
        </w:rPr>
      </w:pPr>
    </w:p>
    <w:p w:rsidR="00BE0070" w:rsidRDefault="00BE0070" w:rsidP="00EB2189">
      <w:pPr>
        <w:rPr>
          <w:rFonts w:ascii="Times New Roman" w:hAnsi="Times New Roman"/>
        </w:rPr>
      </w:pPr>
    </w:p>
    <w:p w:rsidR="00BE0070" w:rsidRDefault="00BE0070" w:rsidP="00EB2189">
      <w:pPr>
        <w:rPr>
          <w:rFonts w:ascii="Times New Roman" w:hAnsi="Times New Roman"/>
        </w:rPr>
      </w:pPr>
    </w:p>
    <w:p w:rsidR="00BE0070" w:rsidRDefault="00BE0070" w:rsidP="00EB2189">
      <w:pPr>
        <w:rPr>
          <w:rFonts w:ascii="Times New Roman" w:hAnsi="Times New Roman"/>
        </w:rPr>
      </w:pPr>
    </w:p>
    <w:p w:rsidR="00BE0070" w:rsidRDefault="00BE0070" w:rsidP="00EB2189">
      <w:pPr>
        <w:rPr>
          <w:rFonts w:ascii="Times New Roman" w:hAnsi="Times New Roman"/>
        </w:rPr>
      </w:pPr>
    </w:p>
    <w:p w:rsidR="000F4EE7" w:rsidRDefault="000F4EE7" w:rsidP="00EB2189">
      <w:pPr>
        <w:rPr>
          <w:rFonts w:ascii="Times New Roman" w:hAnsi="Times New Roman"/>
        </w:rPr>
      </w:pPr>
    </w:p>
    <w:p w:rsidR="000F4EE7" w:rsidRDefault="000F4EE7" w:rsidP="00EB2189">
      <w:pPr>
        <w:rPr>
          <w:rFonts w:ascii="Times New Roman" w:hAnsi="Times New Roman"/>
        </w:rPr>
      </w:pPr>
    </w:p>
    <w:p w:rsidR="000F4EE7" w:rsidRDefault="000F4EE7" w:rsidP="00EB2189">
      <w:pPr>
        <w:rPr>
          <w:rFonts w:ascii="Times New Roman" w:hAnsi="Times New Roman"/>
        </w:rPr>
      </w:pPr>
    </w:p>
    <w:p w:rsidR="000F4EE7" w:rsidRDefault="000F4EE7" w:rsidP="00EB2189">
      <w:pPr>
        <w:rPr>
          <w:rFonts w:ascii="Times New Roman" w:hAnsi="Times New Roman"/>
        </w:rPr>
      </w:pPr>
    </w:p>
    <w:p w:rsidR="000F4EE7" w:rsidRDefault="000F4EE7" w:rsidP="00EB2189">
      <w:pPr>
        <w:rPr>
          <w:rFonts w:ascii="Times New Roman" w:hAnsi="Times New Roman"/>
        </w:rPr>
      </w:pPr>
    </w:p>
    <w:p w:rsidR="000F4EE7" w:rsidRDefault="000F4EE7" w:rsidP="00EB2189">
      <w:pPr>
        <w:rPr>
          <w:rFonts w:ascii="Times New Roman" w:hAnsi="Times New Roman"/>
        </w:rPr>
      </w:pPr>
    </w:p>
    <w:p w:rsidR="000F4EE7" w:rsidRDefault="000F4EE7" w:rsidP="00EB2189">
      <w:pPr>
        <w:rPr>
          <w:rFonts w:ascii="Times New Roman" w:hAnsi="Times New Roman"/>
        </w:rPr>
      </w:pPr>
    </w:p>
    <w:p w:rsidR="00BE0070" w:rsidRDefault="00BE0070" w:rsidP="00EB2189">
      <w:pPr>
        <w:rPr>
          <w:rFonts w:ascii="Times New Roman" w:hAnsi="Times New Roman"/>
        </w:rPr>
      </w:pPr>
    </w:p>
    <w:p w:rsidR="00BE0070" w:rsidRDefault="00BE0070" w:rsidP="00EB2189">
      <w:pPr>
        <w:rPr>
          <w:rFonts w:ascii="Times New Roman" w:hAnsi="Times New Roman"/>
        </w:rPr>
      </w:pPr>
    </w:p>
    <w:p w:rsidR="00B3195B" w:rsidRDefault="00B3195B" w:rsidP="00EB2189">
      <w:pPr>
        <w:rPr>
          <w:rFonts w:ascii="Times New Roman" w:hAnsi="Times New Roman"/>
        </w:rPr>
      </w:pPr>
    </w:p>
    <w:p w:rsidR="006B4BA5" w:rsidRDefault="006B4BA5" w:rsidP="00EB2189">
      <w:pPr>
        <w:rPr>
          <w:rFonts w:ascii="Times New Roman" w:hAnsi="Times New Roman"/>
        </w:rPr>
      </w:pPr>
    </w:p>
    <w:p w:rsidR="00EB2189" w:rsidRDefault="00EB2189" w:rsidP="003F0C17">
      <w:pPr>
        <w:jc w:val="center"/>
        <w:rPr>
          <w:rFonts w:ascii="Times New Roman" w:hAnsi="Times New Roman"/>
          <w:b/>
        </w:rPr>
      </w:pPr>
      <w:r w:rsidRPr="003F0C17">
        <w:rPr>
          <w:rFonts w:ascii="Times New Roman" w:hAnsi="Times New Roman"/>
          <w:b/>
        </w:rPr>
        <w:t>ĐÁP ÁN VÀ BIỂU ĐIỂM</w:t>
      </w:r>
      <w:r w:rsidR="003B1BE6">
        <w:rPr>
          <w:rFonts w:ascii="Times New Roman" w:hAnsi="Times New Roman"/>
          <w:b/>
        </w:rPr>
        <w:t xml:space="preserve"> MÔN TOÁN 8</w:t>
      </w:r>
    </w:p>
    <w:p w:rsidR="003B1BE6" w:rsidRDefault="003B1BE6" w:rsidP="003F0C1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HỌC KÌ I – NĂM HỌC 2018 – 2019 </w:t>
      </w:r>
    </w:p>
    <w:p w:rsidR="003F0C17" w:rsidRPr="003F0C17" w:rsidRDefault="003F0C17" w:rsidP="003F0C17">
      <w:pPr>
        <w:jc w:val="center"/>
        <w:rPr>
          <w:rFonts w:ascii="Times New Roman" w:hAnsi="Times New Roman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613"/>
        <w:gridCol w:w="1134"/>
      </w:tblGrid>
      <w:tr w:rsidR="00EB2189" w:rsidTr="00EB2189">
        <w:tc>
          <w:tcPr>
            <w:tcW w:w="8613" w:type="dxa"/>
          </w:tcPr>
          <w:p w:rsidR="00EB2189" w:rsidRDefault="00AF6E3F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</w:t>
            </w:r>
            <w:r w:rsidR="00A26B55">
              <w:rPr>
                <w:rFonts w:ascii="Times New Roman" w:hAnsi="Times New Roman"/>
              </w:rPr>
              <w:t xml:space="preserve"> 1 T</w:t>
            </w:r>
            <w:r w:rsidR="00EB2189">
              <w:rPr>
                <w:rFonts w:ascii="Times New Roman" w:hAnsi="Times New Roman"/>
              </w:rPr>
              <w:t xml:space="preserve">hực hiện phép tính </w:t>
            </w:r>
          </w:p>
        </w:tc>
        <w:tc>
          <w:tcPr>
            <w:tcW w:w="1134" w:type="dxa"/>
          </w:tcPr>
          <w:p w:rsidR="00EB2189" w:rsidRDefault="00A26B55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01EFC">
              <w:rPr>
                <w:rFonts w:ascii="Times New Roman" w:hAnsi="Times New Roman"/>
              </w:rPr>
              <w:t>,5</w:t>
            </w:r>
            <w:r w:rsidR="00EB2189">
              <w:rPr>
                <w:rFonts w:ascii="Times New Roman" w:hAnsi="Times New Roman"/>
              </w:rPr>
              <w:t xml:space="preserve"> đ</w:t>
            </w:r>
          </w:p>
        </w:tc>
      </w:tr>
      <w:tr w:rsidR="00EB2189" w:rsidTr="00EB2189">
        <w:tc>
          <w:tcPr>
            <w:tcW w:w="8613" w:type="dxa"/>
          </w:tcPr>
          <w:p w:rsidR="00EB2189" w:rsidRPr="00EB2189" w:rsidRDefault="00EB2189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 = 5x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 xml:space="preserve"> + 2x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 xml:space="preserve"> – x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+x</w:t>
            </w:r>
            <w:r>
              <w:rPr>
                <w:rFonts w:ascii="Times New Roman" w:hAnsi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</w:rPr>
              <w:t xml:space="preserve"> - 1</w:t>
            </w:r>
          </w:p>
          <w:p w:rsidR="00EB2189" w:rsidRDefault="00EB2189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=5x</w:t>
            </w:r>
            <w:r>
              <w:rPr>
                <w:rFonts w:ascii="Times New Roman" w:hAnsi="Times New Roman"/>
                <w:vertAlign w:val="superscript"/>
              </w:rPr>
              <w:t xml:space="preserve">5 </w:t>
            </w:r>
            <w:r>
              <w:rPr>
                <w:rFonts w:ascii="Times New Roman" w:hAnsi="Times New Roman"/>
              </w:rPr>
              <w:t xml:space="preserve"> + 2x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 xml:space="preserve"> -1</w:t>
            </w:r>
          </w:p>
          <w:p w:rsidR="00EB2189" w:rsidRDefault="00EB2189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</w:t>
            </w:r>
            <w:r w:rsidR="00A26B55">
              <w:rPr>
                <w:rFonts w:ascii="Times New Roman" w:hAnsi="Times New Roman"/>
              </w:rPr>
              <w:t xml:space="preserve"> =(x-2)</w:t>
            </w:r>
            <w:r w:rsidR="00A26B55">
              <w:rPr>
                <w:rFonts w:ascii="Times New Roman" w:hAnsi="Times New Roman"/>
                <w:vertAlign w:val="superscript"/>
              </w:rPr>
              <w:t>3</w:t>
            </w:r>
            <w:r w:rsidR="00A26B55">
              <w:rPr>
                <w:rFonts w:ascii="Times New Roman" w:hAnsi="Times New Roman"/>
              </w:rPr>
              <w:t xml:space="preserve"> : (x-2)</w:t>
            </w:r>
            <w:r w:rsidR="00A26B55">
              <w:rPr>
                <w:rFonts w:ascii="Times New Roman" w:hAnsi="Times New Roman"/>
                <w:vertAlign w:val="superscript"/>
              </w:rPr>
              <w:t>2</w:t>
            </w:r>
          </w:p>
          <w:p w:rsidR="00A26B55" w:rsidRDefault="00A26B55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 x-2</w:t>
            </w:r>
          </w:p>
          <w:p w:rsidR="00A26B55" w:rsidRDefault="00A26B55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c) </w:t>
            </w:r>
            <w:r w:rsidRPr="00A26B55">
              <w:rPr>
                <w:rFonts w:ascii="Times New Roman" w:hAnsi="Times New Roman"/>
                <w:position w:val="-28"/>
              </w:rPr>
              <w:object w:dxaOrig="3820" w:dyaOrig="660">
                <v:shape id="_x0000_i1029" type="#_x0000_t75" style="width:191.25pt;height:33pt" o:ole="">
                  <v:imagedata r:id="rId20" o:title=""/>
                </v:shape>
                <o:OLEObject Type="Embed" ProgID="Equation.DSMT4" ShapeID="_x0000_i1029" DrawAspect="Content" ObjectID="_1605596119" r:id="rId21"/>
              </w:object>
            </w:r>
            <w:r>
              <w:rPr>
                <w:rFonts w:ascii="Times New Roman" w:hAnsi="Times New Roman"/>
              </w:rPr>
              <w:t xml:space="preserve"> </w:t>
            </w:r>
          </w:p>
          <w:p w:rsidR="00A26B55" w:rsidRDefault="00A26B55" w:rsidP="00EB2189">
            <w:pPr>
              <w:rPr>
                <w:rFonts w:ascii="Times New Roman" w:hAnsi="Times New Roman"/>
              </w:rPr>
            </w:pPr>
            <w:r w:rsidRPr="00A26B55">
              <w:rPr>
                <w:rFonts w:ascii="Times New Roman" w:hAnsi="Times New Roman"/>
                <w:position w:val="-28"/>
              </w:rPr>
              <w:object w:dxaOrig="1560" w:dyaOrig="660">
                <v:shape id="_x0000_i1030" type="#_x0000_t75" style="width:78pt;height:33pt" o:ole="">
                  <v:imagedata r:id="rId22" o:title=""/>
                </v:shape>
                <o:OLEObject Type="Embed" ProgID="Equation.DSMT4" ShapeID="_x0000_i1030" DrawAspect="Content" ObjectID="_1605596120" r:id="rId23"/>
              </w:object>
            </w:r>
          </w:p>
          <w:p w:rsidR="00501EFC" w:rsidRDefault="00A26B55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  <w:r w:rsidR="00501EFC" w:rsidRPr="00A26B55">
              <w:rPr>
                <w:rFonts w:ascii="Times New Roman" w:hAnsi="Times New Roman"/>
                <w:position w:val="-28"/>
              </w:rPr>
              <w:t xml:space="preserve"> </w:t>
            </w:r>
            <w:r w:rsidR="00501EFC" w:rsidRPr="00A26B55">
              <w:rPr>
                <w:rFonts w:ascii="Times New Roman" w:hAnsi="Times New Roman"/>
                <w:position w:val="-28"/>
              </w:rPr>
              <w:object w:dxaOrig="3519" w:dyaOrig="660">
                <v:shape id="_x0000_i1031" type="#_x0000_t75" style="width:176.25pt;height:33pt" o:ole="">
                  <v:imagedata r:id="rId24" o:title=""/>
                </v:shape>
                <o:OLEObject Type="Embed" ProgID="Equation.DSMT4" ShapeID="_x0000_i1031" DrawAspect="Content" ObjectID="_1605596121" r:id="rId25"/>
              </w:object>
            </w:r>
          </w:p>
          <w:p w:rsidR="00A26B55" w:rsidRDefault="00A26B55" w:rsidP="00EB2189">
            <w:pPr>
              <w:rPr>
                <w:rFonts w:ascii="Times New Roman" w:hAnsi="Times New Roman"/>
                <w:position w:val="-28"/>
              </w:rPr>
            </w:pPr>
            <w:r>
              <w:rPr>
                <w:rFonts w:ascii="Times New Roman" w:hAnsi="Times New Roman"/>
              </w:rPr>
              <w:t xml:space="preserve"> = </w:t>
            </w:r>
            <w:r w:rsidRPr="00A26B55">
              <w:rPr>
                <w:rFonts w:ascii="Times New Roman" w:hAnsi="Times New Roman"/>
                <w:position w:val="-28"/>
              </w:rPr>
              <w:object w:dxaOrig="2680" w:dyaOrig="660">
                <v:shape id="_x0000_i1032" type="#_x0000_t75" style="width:134.25pt;height:33pt" o:ole="">
                  <v:imagedata r:id="rId26" o:title=""/>
                </v:shape>
                <o:OLEObject Type="Embed" ProgID="Equation.DSMT4" ShapeID="_x0000_i1032" DrawAspect="Content" ObjectID="_1605596122" r:id="rId27"/>
              </w:object>
            </w:r>
          </w:p>
          <w:p w:rsidR="006717EC" w:rsidRDefault="006717EC" w:rsidP="00EB2189">
            <w:pPr>
              <w:rPr>
                <w:rFonts w:ascii="Times New Roman" w:hAnsi="Times New Roman"/>
              </w:rPr>
            </w:pPr>
            <w:r w:rsidRPr="00A26B55">
              <w:rPr>
                <w:rFonts w:ascii="Times New Roman" w:hAnsi="Times New Roman"/>
                <w:position w:val="-28"/>
              </w:rPr>
              <w:object w:dxaOrig="1820" w:dyaOrig="700">
                <v:shape id="_x0000_i1033" type="#_x0000_t75" style="width:90.75pt;height:35.25pt" o:ole="">
                  <v:imagedata r:id="rId28" o:title=""/>
                </v:shape>
                <o:OLEObject Type="Embed" ProgID="Equation.DSMT4" ShapeID="_x0000_i1033" DrawAspect="Content" ObjectID="_1605596123" r:id="rId29"/>
              </w:object>
            </w:r>
          </w:p>
          <w:p w:rsidR="00A26B55" w:rsidRPr="00A26B55" w:rsidRDefault="00A26B55" w:rsidP="00EB2189">
            <w:pPr>
              <w:rPr>
                <w:rFonts w:ascii="Times New Roman" w:hAnsi="Times New Roman"/>
              </w:rPr>
            </w:pPr>
            <w:r w:rsidRPr="00A26B55">
              <w:rPr>
                <w:rFonts w:ascii="Times New Roman" w:hAnsi="Times New Roman"/>
                <w:position w:val="-28"/>
              </w:rPr>
              <w:object w:dxaOrig="900" w:dyaOrig="660">
                <v:shape id="_x0000_i1034" type="#_x0000_t75" style="width:45pt;height:33pt" o:ole="">
                  <v:imagedata r:id="rId30" o:title=""/>
                </v:shape>
                <o:OLEObject Type="Embed" ProgID="Equation.DSMT4" ShapeID="_x0000_i1034" DrawAspect="Content" ObjectID="_1605596124" r:id="rId31"/>
              </w:object>
            </w:r>
          </w:p>
        </w:tc>
        <w:tc>
          <w:tcPr>
            <w:tcW w:w="1134" w:type="dxa"/>
          </w:tcPr>
          <w:p w:rsidR="00A26B55" w:rsidRDefault="00A26B55" w:rsidP="00A26B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EB2189" w:rsidRDefault="00A26B55" w:rsidP="00A26B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A26B55" w:rsidRDefault="00A26B55" w:rsidP="00A26B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A26B55" w:rsidRDefault="00A26B55" w:rsidP="00A26B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A26B55" w:rsidRDefault="00A26B55" w:rsidP="00A26B55">
            <w:pPr>
              <w:rPr>
                <w:rFonts w:ascii="Times New Roman" w:hAnsi="Times New Roman"/>
              </w:rPr>
            </w:pPr>
          </w:p>
          <w:p w:rsidR="00A26B55" w:rsidRDefault="00A26B55" w:rsidP="00A26B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A26B55" w:rsidRDefault="00A26B55" w:rsidP="00A26B55">
            <w:pPr>
              <w:rPr>
                <w:rFonts w:ascii="Times New Roman" w:hAnsi="Times New Roman"/>
              </w:rPr>
            </w:pPr>
          </w:p>
          <w:p w:rsidR="00A26B55" w:rsidRDefault="00A26B55" w:rsidP="00A26B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A26B55" w:rsidRDefault="00A26B55" w:rsidP="00A26B55">
            <w:pPr>
              <w:rPr>
                <w:rFonts w:ascii="Times New Roman" w:hAnsi="Times New Roman"/>
              </w:rPr>
            </w:pPr>
          </w:p>
          <w:p w:rsidR="00A26B55" w:rsidRDefault="00A26B55" w:rsidP="00A26B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A26B55" w:rsidRDefault="00A26B55" w:rsidP="00A26B55">
            <w:pPr>
              <w:rPr>
                <w:rFonts w:ascii="Times New Roman" w:hAnsi="Times New Roman"/>
              </w:rPr>
            </w:pPr>
          </w:p>
          <w:p w:rsidR="00A26B55" w:rsidRDefault="00A26B55" w:rsidP="00A26B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6717EC" w:rsidRDefault="006717EC" w:rsidP="00A26B55">
            <w:pPr>
              <w:rPr>
                <w:rFonts w:ascii="Times New Roman" w:hAnsi="Times New Roman"/>
              </w:rPr>
            </w:pPr>
          </w:p>
          <w:p w:rsidR="006717EC" w:rsidRDefault="006717EC" w:rsidP="006717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6717EC" w:rsidRDefault="006717EC" w:rsidP="006717EC">
            <w:pPr>
              <w:rPr>
                <w:rFonts w:ascii="Times New Roman" w:hAnsi="Times New Roman"/>
              </w:rPr>
            </w:pPr>
          </w:p>
          <w:p w:rsidR="006717EC" w:rsidRDefault="006717EC" w:rsidP="006717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</w:tc>
      </w:tr>
      <w:tr w:rsidR="00EB2189" w:rsidTr="00EB2189">
        <w:tc>
          <w:tcPr>
            <w:tcW w:w="8613" w:type="dxa"/>
          </w:tcPr>
          <w:p w:rsidR="00EB2189" w:rsidRDefault="00A26B55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 2 Phân tích đa thức thành nhân tử</w:t>
            </w:r>
          </w:p>
        </w:tc>
        <w:tc>
          <w:tcPr>
            <w:tcW w:w="1134" w:type="dxa"/>
          </w:tcPr>
          <w:p w:rsidR="00EB2189" w:rsidRDefault="00A26B55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 đ</w:t>
            </w:r>
          </w:p>
        </w:tc>
      </w:tr>
      <w:tr w:rsidR="00EB2189" w:rsidTr="00EB2189">
        <w:tc>
          <w:tcPr>
            <w:tcW w:w="8613" w:type="dxa"/>
          </w:tcPr>
          <w:p w:rsidR="00EB2189" w:rsidRPr="00563EE2" w:rsidRDefault="00A26B55" w:rsidP="00EB2189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a) = </w:t>
            </w:r>
            <w:r w:rsidR="00563EE2">
              <w:rPr>
                <w:rFonts w:ascii="Times New Roman" w:hAnsi="Times New Roman"/>
              </w:rPr>
              <w:t>5x</w:t>
            </w:r>
            <w:r w:rsidR="00563EE2">
              <w:rPr>
                <w:rFonts w:ascii="Times New Roman" w:hAnsi="Times New Roman"/>
                <w:vertAlign w:val="superscript"/>
              </w:rPr>
              <w:t>2</w:t>
            </w:r>
            <w:r w:rsidR="00563EE2">
              <w:rPr>
                <w:rFonts w:ascii="Times New Roman" w:hAnsi="Times New Roman"/>
              </w:rPr>
              <w:t>y . x + 5x</w:t>
            </w:r>
            <w:r w:rsidR="00563EE2">
              <w:rPr>
                <w:rFonts w:ascii="Times New Roman" w:hAnsi="Times New Roman"/>
                <w:vertAlign w:val="superscript"/>
              </w:rPr>
              <w:t>2</w:t>
            </w:r>
            <w:r w:rsidR="00563EE2">
              <w:rPr>
                <w:rFonts w:ascii="Times New Roman" w:hAnsi="Times New Roman"/>
              </w:rPr>
              <w:t>y . 3y</w:t>
            </w:r>
            <w:r w:rsidR="00563EE2">
              <w:rPr>
                <w:rFonts w:ascii="Times New Roman" w:hAnsi="Times New Roman"/>
                <w:vertAlign w:val="superscript"/>
              </w:rPr>
              <w:t>2</w:t>
            </w:r>
          </w:p>
          <w:p w:rsidR="00A26B55" w:rsidRPr="00563EE2" w:rsidRDefault="00563EE2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 5x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y . ( x+ 3y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  <w:p w:rsidR="00A26B55" w:rsidRPr="00563EE2" w:rsidRDefault="00563EE2" w:rsidP="00EB2189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b) = 2 (x –y ) + ( x - y)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  <w:p w:rsidR="00DD2031" w:rsidRDefault="00563EE2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=(x-y)( 2+ x – y</w:t>
            </w:r>
            <w:r w:rsidR="00DD2031">
              <w:rPr>
                <w:rFonts w:ascii="Times New Roman" w:hAnsi="Times New Roman"/>
              </w:rPr>
              <w:t>)</w:t>
            </w:r>
          </w:p>
          <w:p w:rsidR="00DD2031" w:rsidRDefault="00DD2031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= x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563EE2">
              <w:rPr>
                <w:rFonts w:ascii="Times New Roman" w:hAnsi="Times New Roman"/>
              </w:rPr>
              <w:t xml:space="preserve"> – 3x +  2x -6</w:t>
            </w:r>
          </w:p>
          <w:p w:rsidR="00DD2031" w:rsidRPr="00DD2031" w:rsidRDefault="00DD2031" w:rsidP="00563E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= </w:t>
            </w:r>
            <w:r w:rsidR="00563EE2">
              <w:rPr>
                <w:rFonts w:ascii="Times New Roman" w:hAnsi="Times New Roman"/>
              </w:rPr>
              <w:t>( x+2) (x-3)</w:t>
            </w:r>
          </w:p>
        </w:tc>
        <w:tc>
          <w:tcPr>
            <w:tcW w:w="1134" w:type="dxa"/>
          </w:tcPr>
          <w:p w:rsidR="00AF6E3F" w:rsidRDefault="00AF6E3F" w:rsidP="00AF6E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AF6E3F" w:rsidRDefault="00AF6E3F" w:rsidP="00AF6E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AF6E3F" w:rsidRDefault="00AF6E3F" w:rsidP="00AF6E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AF6E3F" w:rsidRDefault="00AF6E3F" w:rsidP="00AF6E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AF6E3F" w:rsidRDefault="00AF6E3F" w:rsidP="00AF6E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EB2189" w:rsidRDefault="00AF6E3F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</w:tc>
      </w:tr>
      <w:tr w:rsidR="00EB2189" w:rsidTr="00EB2189">
        <w:tc>
          <w:tcPr>
            <w:tcW w:w="8613" w:type="dxa"/>
          </w:tcPr>
          <w:p w:rsidR="00EB2189" w:rsidRDefault="007C38FF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 3 Tìm x, biết</w:t>
            </w:r>
          </w:p>
        </w:tc>
        <w:tc>
          <w:tcPr>
            <w:tcW w:w="1134" w:type="dxa"/>
          </w:tcPr>
          <w:p w:rsidR="00EB2189" w:rsidRDefault="007C38FF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 đ</w:t>
            </w:r>
          </w:p>
        </w:tc>
      </w:tr>
      <w:tr w:rsidR="00EB2189" w:rsidTr="00EB2189">
        <w:tc>
          <w:tcPr>
            <w:tcW w:w="8613" w:type="dxa"/>
          </w:tcPr>
          <w:p w:rsidR="00EB2189" w:rsidRDefault="007C38FF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2x (x-4) = 0</w:t>
            </w:r>
          </w:p>
          <w:p w:rsidR="007C38FF" w:rsidRDefault="007C38FF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x </w:t>
            </w:r>
            <w:r w:rsidRPr="007C38FF">
              <w:rPr>
                <w:rFonts w:ascii="Times New Roman" w:hAnsi="Times New Roman"/>
                <w:position w:val="-4"/>
              </w:rPr>
              <w:object w:dxaOrig="200" w:dyaOrig="200">
                <v:shape id="_x0000_i1035" type="#_x0000_t75" style="width:9.75pt;height:9.75pt" o:ole="">
                  <v:imagedata r:id="rId32" o:title=""/>
                </v:shape>
                <o:OLEObject Type="Embed" ProgID="Equation.DSMT4" ShapeID="_x0000_i1035" DrawAspect="Content" ObjectID="_1605596125" r:id="rId33"/>
              </w:object>
            </w:r>
            <w:r w:rsidR="005E04A9">
              <w:rPr>
                <w:rFonts w:ascii="Times New Roman" w:hAnsi="Times New Roman"/>
              </w:rPr>
              <w:t xml:space="preserve"> {0; 4}</w:t>
            </w:r>
          </w:p>
          <w:p w:rsidR="007C38FF" w:rsidRDefault="007C38FF" w:rsidP="00A70B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</w:t>
            </w:r>
            <w:r w:rsidR="00A70B67">
              <w:rPr>
                <w:rFonts w:ascii="Times New Roman" w:hAnsi="Times New Roman"/>
              </w:rPr>
              <w:t>2x ( x-5) – 4 ( x-5) = 0</w:t>
            </w:r>
          </w:p>
          <w:p w:rsidR="00A70B67" w:rsidRDefault="00A70B67" w:rsidP="00A70B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(x-5) (2x-4)  = 0</w:t>
            </w:r>
          </w:p>
          <w:p w:rsidR="00A70B67" w:rsidRDefault="00A70B67" w:rsidP="00A70B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x </w:t>
            </w:r>
            <w:r w:rsidRPr="007C38FF">
              <w:rPr>
                <w:rFonts w:ascii="Times New Roman" w:hAnsi="Times New Roman"/>
                <w:position w:val="-4"/>
              </w:rPr>
              <w:object w:dxaOrig="200" w:dyaOrig="200">
                <v:shape id="_x0000_i1036" type="#_x0000_t75" style="width:9.75pt;height:9.75pt" o:ole="">
                  <v:imagedata r:id="rId32" o:title=""/>
                </v:shape>
                <o:OLEObject Type="Embed" ProgID="Equation.DSMT4" ShapeID="_x0000_i1036" DrawAspect="Content" ObjectID="_1605596126" r:id="rId34"/>
              </w:object>
            </w:r>
            <w:r>
              <w:rPr>
                <w:rFonts w:ascii="Times New Roman" w:hAnsi="Times New Roman"/>
              </w:rPr>
              <w:t xml:space="preserve"> {2; 5</w:t>
            </w:r>
            <w:r w:rsidR="005E04A9">
              <w:rPr>
                <w:rFonts w:ascii="Times New Roman" w:hAnsi="Times New Roman"/>
              </w:rPr>
              <w:t>}</w:t>
            </w:r>
          </w:p>
          <w:p w:rsidR="00A70B67" w:rsidRDefault="007C38FF" w:rsidP="00A70B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c) </w:t>
            </w:r>
            <w:r w:rsidR="00A70B67">
              <w:rPr>
                <w:rFonts w:ascii="Times New Roman" w:hAnsi="Times New Roman"/>
              </w:rPr>
              <w:t>( 3x – 2 + x +5)( 3x -2 –x-5) = 0</w:t>
            </w:r>
          </w:p>
          <w:p w:rsidR="00A70B67" w:rsidRDefault="00A70B67" w:rsidP="00A70B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5E04A9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</w:rPr>
              <w:t xml:space="preserve"> ( 4x +3) (</w:t>
            </w:r>
            <w:r w:rsidR="005E04A9">
              <w:rPr>
                <w:rFonts w:ascii="Times New Roman" w:hAnsi="Times New Roman"/>
              </w:rPr>
              <w:t xml:space="preserve"> 2x -7) = 0</w:t>
            </w:r>
          </w:p>
          <w:p w:rsidR="007C38FF" w:rsidRPr="007C38FF" w:rsidRDefault="005E04A9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x </w:t>
            </w:r>
            <w:r w:rsidRPr="007C38FF">
              <w:rPr>
                <w:rFonts w:ascii="Times New Roman" w:hAnsi="Times New Roman"/>
                <w:position w:val="-4"/>
              </w:rPr>
              <w:object w:dxaOrig="200" w:dyaOrig="200">
                <v:shape id="_x0000_i1037" type="#_x0000_t75" style="width:9.75pt;height:9.75pt" o:ole="">
                  <v:imagedata r:id="rId32" o:title=""/>
                </v:shape>
                <o:OLEObject Type="Embed" ProgID="Equation.DSMT4" ShapeID="_x0000_i1037" DrawAspect="Content" ObjectID="_1605596127" r:id="rId35"/>
              </w:object>
            </w:r>
            <w:r>
              <w:rPr>
                <w:rFonts w:ascii="Times New Roman" w:hAnsi="Times New Roman"/>
              </w:rPr>
              <w:t xml:space="preserve"> {</w:t>
            </w:r>
            <w:r w:rsidRPr="005E04A9">
              <w:rPr>
                <w:rFonts w:ascii="Times New Roman" w:hAnsi="Times New Roman"/>
                <w:position w:val="-24"/>
              </w:rPr>
              <w:object w:dxaOrig="360" w:dyaOrig="620">
                <v:shape id="_x0000_i1038" type="#_x0000_t75" style="width:18pt;height:30.75pt" o:ole="">
                  <v:imagedata r:id="rId36" o:title=""/>
                </v:shape>
                <o:OLEObject Type="Embed" ProgID="Equation.DSMT4" ShapeID="_x0000_i1038" DrawAspect="Content" ObjectID="_1605596128" r:id="rId37"/>
              </w:object>
            </w:r>
            <w:r>
              <w:rPr>
                <w:rFonts w:ascii="Times New Roman" w:hAnsi="Times New Roman"/>
              </w:rPr>
              <w:t xml:space="preserve"> ; </w:t>
            </w:r>
            <w:r w:rsidRPr="005E04A9">
              <w:rPr>
                <w:rFonts w:ascii="Times New Roman" w:hAnsi="Times New Roman"/>
                <w:position w:val="-24"/>
              </w:rPr>
              <w:object w:dxaOrig="240" w:dyaOrig="620">
                <v:shape id="_x0000_i1039" type="#_x0000_t75" style="width:12pt;height:30.75pt" o:ole="">
                  <v:imagedata r:id="rId38" o:title=""/>
                </v:shape>
                <o:OLEObject Type="Embed" ProgID="Equation.DSMT4" ShapeID="_x0000_i1039" DrawAspect="Content" ObjectID="_1605596129" r:id="rId39"/>
              </w:object>
            </w:r>
            <w:r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1134" w:type="dxa"/>
          </w:tcPr>
          <w:p w:rsidR="001A1FF0" w:rsidRDefault="001A1FF0" w:rsidP="001A1F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1A1FF0" w:rsidRDefault="001A1FF0" w:rsidP="001A1F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1A1FF0" w:rsidRDefault="001A1FF0" w:rsidP="001A1F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1A1FF0" w:rsidRDefault="001A1FF0" w:rsidP="001A1FF0">
            <w:pPr>
              <w:rPr>
                <w:rFonts w:ascii="Times New Roman" w:hAnsi="Times New Roman"/>
              </w:rPr>
            </w:pPr>
          </w:p>
          <w:p w:rsidR="001A1FF0" w:rsidRDefault="001A1FF0" w:rsidP="001A1F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1A1FF0" w:rsidRDefault="001A1FF0" w:rsidP="001A1F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1A1FF0" w:rsidRDefault="001A1FF0" w:rsidP="001A1FF0">
            <w:pPr>
              <w:rPr>
                <w:rFonts w:ascii="Times New Roman" w:hAnsi="Times New Roman"/>
              </w:rPr>
            </w:pPr>
          </w:p>
          <w:p w:rsidR="00EB2189" w:rsidRDefault="001A1FF0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</w:tc>
      </w:tr>
      <w:tr w:rsidR="001A1FF0" w:rsidTr="00EB2189">
        <w:tc>
          <w:tcPr>
            <w:tcW w:w="8613" w:type="dxa"/>
          </w:tcPr>
          <w:p w:rsidR="001A1FF0" w:rsidRDefault="000F4EE7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 4</w:t>
            </w:r>
          </w:p>
        </w:tc>
        <w:tc>
          <w:tcPr>
            <w:tcW w:w="1134" w:type="dxa"/>
          </w:tcPr>
          <w:p w:rsidR="001A1FF0" w:rsidRDefault="005A72E8" w:rsidP="001A1F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 đ</w:t>
            </w:r>
          </w:p>
        </w:tc>
      </w:tr>
      <w:tr w:rsidR="001A1FF0" w:rsidTr="00EB2189">
        <w:tc>
          <w:tcPr>
            <w:tcW w:w="8613" w:type="dxa"/>
          </w:tcPr>
          <w:p w:rsidR="001A1FF0" w:rsidRDefault="00217C6B" w:rsidP="003F6C09">
            <w:pPr>
              <w:jc w:val="center"/>
              <w:rPr>
                <w:rFonts w:ascii="Times New Roman" w:hAnsi="Times New Roman"/>
              </w:rPr>
            </w:pPr>
            <w:r>
              <w:object w:dxaOrig="7860" w:dyaOrig="5040">
                <v:shape id="_x0000_i1041" type="#_x0000_t75" style="width:132pt;height:84.75pt" o:ole="">
                  <v:imagedata r:id="rId40" o:title=""/>
                </v:shape>
                <o:OLEObject Type="Embed" ProgID="PBrush" ShapeID="_x0000_i1041" DrawAspect="Content" ObjectID="_1605596130" r:id="rId41"/>
              </w:object>
            </w:r>
          </w:p>
          <w:p w:rsidR="00217C6B" w:rsidRDefault="00217C6B" w:rsidP="003F6C09">
            <w:pPr>
              <w:rPr>
                <w:rFonts w:ascii="Times New Roman" w:hAnsi="Times New Roman"/>
              </w:rPr>
            </w:pPr>
          </w:p>
          <w:p w:rsidR="003F6C09" w:rsidRDefault="00217C6B" w:rsidP="003F6C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Vẽ hình </w:t>
            </w:r>
            <w:r w:rsidR="003F6C09">
              <w:rPr>
                <w:rFonts w:ascii="Times New Roman" w:hAnsi="Times New Roman"/>
              </w:rPr>
              <w:t>đúng</w:t>
            </w:r>
            <w:r>
              <w:rPr>
                <w:rFonts w:ascii="Times New Roman" w:hAnsi="Times New Roman"/>
              </w:rPr>
              <w:t xml:space="preserve"> đến câu a</w:t>
            </w:r>
          </w:p>
        </w:tc>
        <w:tc>
          <w:tcPr>
            <w:tcW w:w="1134" w:type="dxa"/>
          </w:tcPr>
          <w:p w:rsidR="001A1FF0" w:rsidRDefault="001A1FF0" w:rsidP="001A1FF0">
            <w:pPr>
              <w:rPr>
                <w:rFonts w:ascii="Times New Roman" w:hAnsi="Times New Roman"/>
              </w:rPr>
            </w:pPr>
          </w:p>
          <w:p w:rsidR="003F6C09" w:rsidRDefault="003F6C09" w:rsidP="001A1FF0">
            <w:pPr>
              <w:rPr>
                <w:rFonts w:ascii="Times New Roman" w:hAnsi="Times New Roman"/>
              </w:rPr>
            </w:pPr>
          </w:p>
          <w:p w:rsidR="003F6C09" w:rsidRDefault="003F6C09" w:rsidP="001A1FF0">
            <w:pPr>
              <w:rPr>
                <w:rFonts w:ascii="Times New Roman" w:hAnsi="Times New Roman"/>
              </w:rPr>
            </w:pPr>
          </w:p>
          <w:p w:rsidR="003F6C09" w:rsidRDefault="003F6C09" w:rsidP="001A1FF0">
            <w:pPr>
              <w:rPr>
                <w:rFonts w:ascii="Times New Roman" w:hAnsi="Times New Roman"/>
              </w:rPr>
            </w:pPr>
          </w:p>
          <w:p w:rsidR="003F6C09" w:rsidRDefault="003F6C09" w:rsidP="001A1FF0">
            <w:pPr>
              <w:rPr>
                <w:rFonts w:ascii="Times New Roman" w:hAnsi="Times New Roman"/>
              </w:rPr>
            </w:pPr>
          </w:p>
          <w:p w:rsidR="003F6C09" w:rsidRDefault="003F6C09" w:rsidP="001A1FF0">
            <w:pPr>
              <w:rPr>
                <w:rFonts w:ascii="Times New Roman" w:hAnsi="Times New Roman"/>
              </w:rPr>
            </w:pPr>
          </w:p>
          <w:p w:rsidR="003F6C09" w:rsidRDefault="003F6C09" w:rsidP="001A1FF0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0,5 đ</w:t>
            </w:r>
          </w:p>
        </w:tc>
      </w:tr>
      <w:tr w:rsidR="001A1FF0" w:rsidTr="00EB2189">
        <w:tc>
          <w:tcPr>
            <w:tcW w:w="8613" w:type="dxa"/>
          </w:tcPr>
          <w:p w:rsidR="00217C6B" w:rsidRDefault="00217C6B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a) S</w:t>
            </w:r>
            <w:r>
              <w:rPr>
                <w:rFonts w:ascii="Times New Roman" w:hAnsi="Times New Roman"/>
                <w:vertAlign w:val="subscript"/>
              </w:rPr>
              <w:t xml:space="preserve">ABC </w:t>
            </w:r>
            <w:r>
              <w:rPr>
                <w:rFonts w:ascii="Times New Roman" w:hAnsi="Times New Roman"/>
              </w:rPr>
              <w:t xml:space="preserve"> = 24cm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  <w:p w:rsidR="00217C6B" w:rsidRDefault="00217C6B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Tính được BC =10 cm</w:t>
            </w:r>
          </w:p>
          <w:p w:rsidR="00217C6B" w:rsidRDefault="00217C6B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Tính được AM = BC:2 = 5 cm</w:t>
            </w:r>
          </w:p>
          <w:p w:rsidR="00217C6B" w:rsidRDefault="00217C6B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Chứng minh được ADME là hình chữ nhật</w:t>
            </w:r>
          </w:p>
          <w:p w:rsidR="00217C6B" w:rsidRDefault="00217C6B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Từ đó chứng minh được AM=DE</w:t>
            </w:r>
          </w:p>
          <w:p w:rsidR="00616377" w:rsidRDefault="00217C6B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c) </w:t>
            </w:r>
            <w:r w:rsidR="00616377">
              <w:rPr>
                <w:rFonts w:ascii="Times New Roman" w:hAnsi="Times New Roman"/>
              </w:rPr>
              <w:t>Khẳng định được BDEC là hình thang</w:t>
            </w:r>
          </w:p>
          <w:p w:rsidR="00217C6B" w:rsidRDefault="00616377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hoặc chứng minh được DE//BC</w:t>
            </w:r>
          </w:p>
          <w:p w:rsidR="00616377" w:rsidRPr="00217C6B" w:rsidRDefault="00616377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Từ đó chứng min</w:t>
            </w:r>
            <w:r w:rsidR="00503338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 xml:space="preserve"> được tứ giác BDEC là hình </w:t>
            </w:r>
            <w:r w:rsidR="00503338">
              <w:rPr>
                <w:rFonts w:ascii="Times New Roman" w:hAnsi="Times New Roman"/>
              </w:rPr>
              <w:t>thang</w:t>
            </w:r>
          </w:p>
          <w:p w:rsidR="003F6C09" w:rsidRPr="003F6C09" w:rsidRDefault="003F6C09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 Để tứ giác AHCK là hình vuông thì tam giác ABC vuông cân tại A.</w:t>
            </w:r>
          </w:p>
        </w:tc>
        <w:tc>
          <w:tcPr>
            <w:tcW w:w="1134" w:type="dxa"/>
          </w:tcPr>
          <w:p w:rsidR="001A1FF0" w:rsidRDefault="00217C6B" w:rsidP="001A1F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F6C09">
              <w:rPr>
                <w:rFonts w:ascii="Times New Roman" w:hAnsi="Times New Roman"/>
              </w:rPr>
              <w:t>5 đ</w:t>
            </w:r>
          </w:p>
          <w:p w:rsidR="00217C6B" w:rsidRDefault="00217C6B" w:rsidP="001A1F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217C6B" w:rsidRDefault="00217C6B" w:rsidP="00217C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217C6B" w:rsidRDefault="00616377" w:rsidP="00217C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217C6B">
              <w:rPr>
                <w:rFonts w:ascii="Times New Roman" w:hAnsi="Times New Roman"/>
              </w:rPr>
              <w:t>5 đ</w:t>
            </w:r>
          </w:p>
          <w:p w:rsidR="00616377" w:rsidRDefault="00616377" w:rsidP="00217C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217C6B">
              <w:rPr>
                <w:rFonts w:ascii="Times New Roman" w:hAnsi="Times New Roman"/>
              </w:rPr>
              <w:t>5 đ</w:t>
            </w:r>
          </w:p>
          <w:p w:rsidR="00616377" w:rsidRDefault="00616377" w:rsidP="00616377">
            <w:pPr>
              <w:rPr>
                <w:rFonts w:ascii="Times New Roman" w:hAnsi="Times New Roman"/>
              </w:rPr>
            </w:pPr>
          </w:p>
          <w:p w:rsidR="00616377" w:rsidRDefault="00616377" w:rsidP="00616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3F6C09" w:rsidRDefault="00616377" w:rsidP="00616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616377" w:rsidRPr="00616377" w:rsidRDefault="00503338" w:rsidP="00616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616377">
              <w:rPr>
                <w:rFonts w:ascii="Times New Roman" w:hAnsi="Times New Roman"/>
              </w:rPr>
              <w:t>5 đ</w:t>
            </w:r>
          </w:p>
        </w:tc>
      </w:tr>
      <w:tr w:rsidR="000F4EE7" w:rsidTr="00EB2189">
        <w:tc>
          <w:tcPr>
            <w:tcW w:w="8613" w:type="dxa"/>
          </w:tcPr>
          <w:p w:rsidR="000F4EE7" w:rsidRDefault="000F4EE7" w:rsidP="00D90E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 5</w:t>
            </w:r>
          </w:p>
        </w:tc>
        <w:tc>
          <w:tcPr>
            <w:tcW w:w="1134" w:type="dxa"/>
          </w:tcPr>
          <w:p w:rsidR="000F4EE7" w:rsidRDefault="000F4EE7" w:rsidP="00D90E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 đ</w:t>
            </w:r>
          </w:p>
        </w:tc>
      </w:tr>
      <w:tr w:rsidR="000F4EE7" w:rsidTr="00EB2189">
        <w:tc>
          <w:tcPr>
            <w:tcW w:w="8613" w:type="dxa"/>
          </w:tcPr>
          <w:p w:rsidR="000F4EE7" w:rsidRDefault="000F4EE7" w:rsidP="00D90E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 xml:space="preserve">a) </w:t>
            </w:r>
            <w:r w:rsidRPr="00BE0070">
              <w:rPr>
                <w:rFonts w:ascii="Times New Roman" w:hAnsi="Times New Roman" w:cs="Arial"/>
              </w:rPr>
              <w:t>Đ</w:t>
            </w:r>
            <w:r w:rsidRPr="00BE0070">
              <w:rPr>
                <w:rFonts w:ascii="Times New Roman" w:hAnsi="Times New Roman" w:cs=".VnTime"/>
              </w:rPr>
              <w:t>á</w:t>
            </w:r>
            <w:r w:rsidRPr="00BE0070">
              <w:rPr>
                <w:rFonts w:ascii="Times New Roman" w:hAnsi="Times New Roman"/>
              </w:rPr>
              <w:t xml:space="preserve">p </w:t>
            </w:r>
            <w:r w:rsidRPr="00BE0070">
              <w:rPr>
                <w:rFonts w:ascii="Times New Roman" w:hAnsi="Times New Roman" w:cs=".VnTime"/>
              </w:rPr>
              <w:t>á</w:t>
            </w:r>
            <w:r w:rsidRPr="00BE0070">
              <w:rPr>
                <w:rFonts w:ascii="Times New Roman" w:hAnsi="Times New Roman"/>
              </w:rPr>
              <w:t xml:space="preserve">n </w:t>
            </w:r>
            <w:r w:rsidRPr="00BE0070">
              <w:rPr>
                <w:rFonts w:ascii="Times New Roman" w:hAnsi="Times New Roman" w:cs="Arial"/>
              </w:rPr>
              <w:t>đ</w:t>
            </w:r>
            <w:r w:rsidRPr="00BE0070">
              <w:rPr>
                <w:rFonts w:ascii="Times New Roman" w:hAnsi="Times New Roman" w:cs=".VnTime"/>
              </w:rPr>
              <w:t>ú</w:t>
            </w:r>
            <w:r w:rsidRPr="00BE0070">
              <w:rPr>
                <w:rFonts w:ascii="Times New Roman" w:hAnsi="Times New Roman"/>
              </w:rPr>
              <w:t>ng l</w:t>
            </w:r>
            <w:r w:rsidRPr="00BE0070">
              <w:rPr>
                <w:rFonts w:ascii="Times New Roman" w:hAnsi="Times New Roman" w:cs=".VnTime"/>
              </w:rPr>
              <w:t>à</w:t>
            </w:r>
            <w:r w:rsidRPr="00BE0070">
              <w:rPr>
                <w:rFonts w:ascii="Times New Roman" w:hAnsi="Times New Roman"/>
              </w:rPr>
              <w:t xml:space="preserve"> C. </w:t>
            </w:r>
          </w:p>
          <w:p w:rsidR="000F4EE7" w:rsidRPr="00DA4A23" w:rsidRDefault="000F4EE7" w:rsidP="000950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Tính được tổng diện tích mài nhà là: </w:t>
            </w:r>
            <w:r w:rsidR="0009503F">
              <w:rPr>
                <w:rFonts w:ascii="Times New Roman" w:hAnsi="Times New Roman"/>
              </w:rPr>
              <w:t>12.2,7 = 32,4 (</w:t>
            </w:r>
            <w:r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09503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0F4EE7" w:rsidRDefault="000F4EE7" w:rsidP="00D90E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0F4EE7" w:rsidRDefault="000F4EE7" w:rsidP="00D90E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</w:tc>
      </w:tr>
      <w:tr w:rsidR="000F4EE7" w:rsidTr="00EB2189">
        <w:tc>
          <w:tcPr>
            <w:tcW w:w="8613" w:type="dxa"/>
          </w:tcPr>
          <w:p w:rsidR="000F4EE7" w:rsidRDefault="000F4EE7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Bài 6 </w:t>
            </w:r>
          </w:p>
        </w:tc>
        <w:tc>
          <w:tcPr>
            <w:tcW w:w="1134" w:type="dxa"/>
          </w:tcPr>
          <w:p w:rsidR="000F4EE7" w:rsidRDefault="000F4EE7" w:rsidP="001A1F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 đ</w:t>
            </w:r>
          </w:p>
        </w:tc>
      </w:tr>
      <w:tr w:rsidR="000F4EE7" w:rsidTr="00EB2189">
        <w:tc>
          <w:tcPr>
            <w:tcW w:w="8613" w:type="dxa"/>
          </w:tcPr>
          <w:p w:rsidR="000F4EE7" w:rsidRDefault="000F4EE7" w:rsidP="00EB2189">
            <w:pPr>
              <w:rPr>
                <w:rFonts w:ascii="Times New Roman" w:hAnsi="Times New Roman"/>
              </w:rPr>
            </w:pPr>
            <w:r w:rsidRPr="005E5039">
              <w:rPr>
                <w:rFonts w:ascii="Times New Roman" w:hAnsi="Times New Roman"/>
                <w:position w:val="-92"/>
              </w:rPr>
              <w:object w:dxaOrig="4200" w:dyaOrig="1719">
                <v:shape id="_x0000_i1040" type="#_x0000_t75" style="width:210pt;height:86.25pt" o:ole="">
                  <v:imagedata r:id="rId42" o:title=""/>
                </v:shape>
                <o:OLEObject Type="Embed" ProgID="Equation.DSMT4" ShapeID="_x0000_i1040" DrawAspect="Content" ObjectID="_1605596131" r:id="rId43"/>
              </w:object>
            </w:r>
            <w:r>
              <w:rPr>
                <w:rFonts w:ascii="Times New Roman" w:hAnsi="Times New Roman"/>
              </w:rPr>
              <w:t xml:space="preserve"> </w:t>
            </w:r>
          </w:p>
          <w:p w:rsidR="000F4EE7" w:rsidRDefault="000F4EE7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GTNN của x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+y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+ z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=12</w:t>
            </w:r>
          </w:p>
          <w:p w:rsidR="000F4EE7" w:rsidRDefault="000F4EE7" w:rsidP="00EB2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Khi x=y=z=2</w:t>
            </w:r>
          </w:p>
        </w:tc>
        <w:tc>
          <w:tcPr>
            <w:tcW w:w="1134" w:type="dxa"/>
          </w:tcPr>
          <w:p w:rsidR="000F4EE7" w:rsidRDefault="000F4EE7" w:rsidP="001A1FF0">
            <w:pPr>
              <w:rPr>
                <w:rFonts w:ascii="Times New Roman" w:hAnsi="Times New Roman"/>
              </w:rPr>
            </w:pPr>
          </w:p>
          <w:p w:rsidR="000F4EE7" w:rsidRDefault="000F4EE7" w:rsidP="001A1FF0">
            <w:pPr>
              <w:rPr>
                <w:rFonts w:ascii="Times New Roman" w:hAnsi="Times New Roman"/>
              </w:rPr>
            </w:pPr>
          </w:p>
          <w:p w:rsidR="000F4EE7" w:rsidRDefault="000F4EE7" w:rsidP="001A1FF0">
            <w:pPr>
              <w:rPr>
                <w:rFonts w:ascii="Times New Roman" w:hAnsi="Times New Roman"/>
              </w:rPr>
            </w:pPr>
          </w:p>
          <w:p w:rsidR="000F4EE7" w:rsidRDefault="000F4EE7" w:rsidP="001A1FF0">
            <w:pPr>
              <w:rPr>
                <w:rFonts w:ascii="Times New Roman" w:hAnsi="Times New Roman"/>
              </w:rPr>
            </w:pPr>
          </w:p>
          <w:p w:rsidR="000F4EE7" w:rsidRDefault="000F4EE7" w:rsidP="001A1F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  <w:p w:rsidR="000F4EE7" w:rsidRDefault="000F4EE7" w:rsidP="001A1FF0">
            <w:pPr>
              <w:rPr>
                <w:rFonts w:ascii="Times New Roman" w:hAnsi="Times New Roman"/>
              </w:rPr>
            </w:pPr>
          </w:p>
          <w:p w:rsidR="000F4EE7" w:rsidRDefault="000F4EE7" w:rsidP="001A1F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đ</w:t>
            </w:r>
          </w:p>
        </w:tc>
      </w:tr>
    </w:tbl>
    <w:p w:rsidR="00EB2189" w:rsidRDefault="00EB2189" w:rsidP="00EB2189">
      <w:pPr>
        <w:rPr>
          <w:rFonts w:ascii="Times New Roman" w:hAnsi="Times New Roman"/>
        </w:rPr>
      </w:pPr>
    </w:p>
    <w:tbl>
      <w:tblPr>
        <w:tblW w:w="5240" w:type="pct"/>
        <w:jc w:val="center"/>
        <w:tblLook w:val="04A0" w:firstRow="1" w:lastRow="0" w:firstColumn="1" w:lastColumn="0" w:noHBand="0" w:noVBand="1"/>
      </w:tblPr>
      <w:tblGrid>
        <w:gridCol w:w="2854"/>
        <w:gridCol w:w="3664"/>
        <w:gridCol w:w="3216"/>
      </w:tblGrid>
      <w:tr w:rsidR="00585885" w:rsidRPr="0003360C" w:rsidTr="00D36E8F">
        <w:trPr>
          <w:trHeight w:val="473"/>
          <w:jc w:val="center"/>
        </w:trPr>
        <w:tc>
          <w:tcPr>
            <w:tcW w:w="1466" w:type="pct"/>
            <w:shd w:val="clear" w:color="auto" w:fill="auto"/>
          </w:tcPr>
          <w:p w:rsidR="00585885" w:rsidRPr="00D36E8F" w:rsidRDefault="00D36E8F" w:rsidP="00153F7B">
            <w:pPr>
              <w:tabs>
                <w:tab w:val="left" w:pos="1605"/>
              </w:tabs>
              <w:jc w:val="center"/>
              <w:rPr>
                <w:b/>
                <w:sz w:val="24"/>
                <w:szCs w:val="24"/>
              </w:rPr>
            </w:pPr>
            <w:r w:rsidRPr="00D36E8F">
              <w:rPr>
                <w:rFonts w:ascii="Times New Roman" w:hAnsi="Times New Roman"/>
                <w:b/>
                <w:sz w:val="24"/>
                <w:szCs w:val="24"/>
              </w:rPr>
              <w:t>GV RA ĐỀ</w:t>
            </w:r>
          </w:p>
        </w:tc>
        <w:tc>
          <w:tcPr>
            <w:tcW w:w="1882" w:type="pct"/>
            <w:shd w:val="clear" w:color="auto" w:fill="auto"/>
          </w:tcPr>
          <w:p w:rsidR="00585885" w:rsidRPr="00D36E8F" w:rsidRDefault="00D36E8F" w:rsidP="00D36E8F">
            <w:pPr>
              <w:tabs>
                <w:tab w:val="left" w:pos="1605"/>
              </w:tabs>
              <w:rPr>
                <w:b/>
                <w:sz w:val="24"/>
                <w:szCs w:val="24"/>
              </w:rPr>
            </w:pPr>
            <w:r w:rsidRPr="00D36E8F">
              <w:rPr>
                <w:rFonts w:ascii="Times New Roman" w:hAnsi="Times New Roman"/>
                <w:b/>
                <w:sz w:val="24"/>
                <w:szCs w:val="24"/>
              </w:rPr>
              <w:t>TỔ TRƯỞNG CHUYÊN MÔN</w:t>
            </w:r>
          </w:p>
        </w:tc>
        <w:tc>
          <w:tcPr>
            <w:tcW w:w="1652" w:type="pct"/>
            <w:shd w:val="clear" w:color="auto" w:fill="auto"/>
          </w:tcPr>
          <w:p w:rsidR="00585885" w:rsidRPr="00D36E8F" w:rsidRDefault="00D36E8F" w:rsidP="00153F7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KT.HIỆU TRƯỞNG</w:t>
            </w:r>
          </w:p>
          <w:p w:rsidR="00585885" w:rsidRPr="00D36E8F" w:rsidRDefault="00D36E8F" w:rsidP="00153F7B">
            <w:pPr>
              <w:tabs>
                <w:tab w:val="left" w:pos="160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PHÓ HIỆU TRƯỞNG</w:t>
            </w:r>
          </w:p>
        </w:tc>
      </w:tr>
      <w:tr w:rsidR="00585885" w:rsidRPr="00494B38" w:rsidTr="00D36E8F">
        <w:trPr>
          <w:jc w:val="center"/>
        </w:trPr>
        <w:tc>
          <w:tcPr>
            <w:tcW w:w="1466" w:type="pct"/>
            <w:shd w:val="clear" w:color="auto" w:fill="auto"/>
          </w:tcPr>
          <w:p w:rsidR="00585885" w:rsidRPr="00494B38" w:rsidRDefault="00585885" w:rsidP="00153F7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585885" w:rsidRPr="00494B38" w:rsidRDefault="00585885" w:rsidP="00153F7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1F2BB6" w:rsidRPr="00494B38" w:rsidRDefault="001F2BB6" w:rsidP="00153F7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585885" w:rsidRPr="00494B38" w:rsidRDefault="00585885" w:rsidP="00153F7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585885" w:rsidRPr="00494B38" w:rsidRDefault="000F1896" w:rsidP="00153F7B">
            <w:pPr>
              <w:tabs>
                <w:tab w:val="left" w:pos="1605"/>
              </w:tabs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Nguyễn Thúy Hằng</w:t>
            </w:r>
          </w:p>
        </w:tc>
        <w:tc>
          <w:tcPr>
            <w:tcW w:w="1882" w:type="pct"/>
            <w:shd w:val="clear" w:color="auto" w:fill="auto"/>
          </w:tcPr>
          <w:p w:rsidR="00585885" w:rsidRPr="00494B38" w:rsidRDefault="00585885" w:rsidP="00153F7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585885" w:rsidRPr="00494B38" w:rsidRDefault="00585885" w:rsidP="00153F7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1F2BB6" w:rsidRPr="00494B38" w:rsidRDefault="001F2BB6" w:rsidP="00153F7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585885" w:rsidRPr="00494B38" w:rsidRDefault="00585885" w:rsidP="00153F7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585885" w:rsidRPr="00494B38" w:rsidRDefault="00585885" w:rsidP="00153F7B">
            <w:pPr>
              <w:tabs>
                <w:tab w:val="left" w:pos="1605"/>
              </w:tabs>
              <w:jc w:val="center"/>
              <w:rPr>
                <w:b/>
              </w:rPr>
            </w:pPr>
            <w:r w:rsidRPr="00494B38">
              <w:rPr>
                <w:rFonts w:ascii="Times New Roman" w:hAnsi="Times New Roman"/>
                <w:b/>
              </w:rPr>
              <w:t>Phạm Anh Tú</w:t>
            </w:r>
          </w:p>
        </w:tc>
        <w:tc>
          <w:tcPr>
            <w:tcW w:w="1652" w:type="pct"/>
            <w:shd w:val="clear" w:color="auto" w:fill="auto"/>
          </w:tcPr>
          <w:p w:rsidR="00585885" w:rsidRPr="00494B38" w:rsidRDefault="00585885" w:rsidP="00153F7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585885" w:rsidRPr="00494B38" w:rsidRDefault="00585885" w:rsidP="00153F7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1F2BB6" w:rsidRPr="00494B38" w:rsidRDefault="001F2BB6" w:rsidP="00153F7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585885" w:rsidRPr="00494B38" w:rsidRDefault="00585885" w:rsidP="00153F7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585885" w:rsidRPr="00494B38" w:rsidRDefault="00585885" w:rsidP="00153F7B">
            <w:pPr>
              <w:tabs>
                <w:tab w:val="left" w:pos="1605"/>
              </w:tabs>
              <w:jc w:val="center"/>
              <w:rPr>
                <w:b/>
              </w:rPr>
            </w:pPr>
            <w:r w:rsidRPr="00494B38">
              <w:rPr>
                <w:rFonts w:ascii="Times New Roman" w:hAnsi="Times New Roman"/>
                <w:b/>
              </w:rPr>
              <w:t>Nguyễn Thị Song Đăng</w:t>
            </w:r>
          </w:p>
        </w:tc>
      </w:tr>
    </w:tbl>
    <w:p w:rsidR="00585885" w:rsidRPr="00494B38" w:rsidRDefault="00585885" w:rsidP="00EB2189">
      <w:pPr>
        <w:rPr>
          <w:rFonts w:ascii="Times New Roman" w:hAnsi="Times New Roman"/>
        </w:rPr>
      </w:pPr>
    </w:p>
    <w:sectPr w:rsidR="00585885" w:rsidRPr="00494B38" w:rsidSect="00814DEC">
      <w:pgSz w:w="11907" w:h="16840" w:code="9"/>
      <w:pgMar w:top="1134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8C1"/>
    <w:multiLevelType w:val="hybridMultilevel"/>
    <w:tmpl w:val="4008B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E7290"/>
    <w:multiLevelType w:val="hybridMultilevel"/>
    <w:tmpl w:val="5CE426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E40BD"/>
    <w:multiLevelType w:val="hybridMultilevel"/>
    <w:tmpl w:val="F72293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97775"/>
    <w:multiLevelType w:val="hybridMultilevel"/>
    <w:tmpl w:val="C5CC9C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E62DC"/>
    <w:multiLevelType w:val="hybridMultilevel"/>
    <w:tmpl w:val="00109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4E"/>
    <w:rsid w:val="0009503F"/>
    <w:rsid w:val="000E260E"/>
    <w:rsid w:val="000F1896"/>
    <w:rsid w:val="000F4EE7"/>
    <w:rsid w:val="001A1FF0"/>
    <w:rsid w:val="001D0E80"/>
    <w:rsid w:val="001F2BB6"/>
    <w:rsid w:val="00217C6B"/>
    <w:rsid w:val="002875E9"/>
    <w:rsid w:val="00290301"/>
    <w:rsid w:val="003054A8"/>
    <w:rsid w:val="003477E9"/>
    <w:rsid w:val="003A2F28"/>
    <w:rsid w:val="003B1BE6"/>
    <w:rsid w:val="003F0C17"/>
    <w:rsid w:val="003F6C09"/>
    <w:rsid w:val="00451877"/>
    <w:rsid w:val="00494B38"/>
    <w:rsid w:val="004C32C1"/>
    <w:rsid w:val="004D05A6"/>
    <w:rsid w:val="004F0B4C"/>
    <w:rsid w:val="00501EFC"/>
    <w:rsid w:val="00503338"/>
    <w:rsid w:val="00563EE2"/>
    <w:rsid w:val="00585885"/>
    <w:rsid w:val="005A72E8"/>
    <w:rsid w:val="005E04A9"/>
    <w:rsid w:val="005E5039"/>
    <w:rsid w:val="00616377"/>
    <w:rsid w:val="006717EC"/>
    <w:rsid w:val="006B4BA5"/>
    <w:rsid w:val="006B6503"/>
    <w:rsid w:val="00714D6E"/>
    <w:rsid w:val="00721683"/>
    <w:rsid w:val="00736E07"/>
    <w:rsid w:val="007A5C23"/>
    <w:rsid w:val="007A5D92"/>
    <w:rsid w:val="007C38FF"/>
    <w:rsid w:val="00814DEC"/>
    <w:rsid w:val="00977C05"/>
    <w:rsid w:val="00A06EE5"/>
    <w:rsid w:val="00A26B55"/>
    <w:rsid w:val="00A41351"/>
    <w:rsid w:val="00A70B67"/>
    <w:rsid w:val="00A7404E"/>
    <w:rsid w:val="00AF6E3F"/>
    <w:rsid w:val="00B16A58"/>
    <w:rsid w:val="00B3195B"/>
    <w:rsid w:val="00B81A6A"/>
    <w:rsid w:val="00BE0070"/>
    <w:rsid w:val="00CD7285"/>
    <w:rsid w:val="00D05230"/>
    <w:rsid w:val="00D36E8F"/>
    <w:rsid w:val="00DA1C87"/>
    <w:rsid w:val="00DA4A23"/>
    <w:rsid w:val="00DD2031"/>
    <w:rsid w:val="00DE5B33"/>
    <w:rsid w:val="00E17268"/>
    <w:rsid w:val="00E46D08"/>
    <w:rsid w:val="00E604E8"/>
    <w:rsid w:val="00E87FAB"/>
    <w:rsid w:val="00EB2189"/>
    <w:rsid w:val="00EB6ABF"/>
    <w:rsid w:val="00EF1627"/>
    <w:rsid w:val="00F1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4E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40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C0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4E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40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C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26" Type="http://schemas.openxmlformats.org/officeDocument/2006/relationships/image" Target="media/image14.wmf"/><Relationship Id="rId39" Type="http://schemas.openxmlformats.org/officeDocument/2006/relationships/oleObject" Target="embeddings/oleObject15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2.bin"/><Relationship Id="rId42" Type="http://schemas.openxmlformats.org/officeDocument/2006/relationships/image" Target="media/image21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8.e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wmf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0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oleObject" Target="embeddings/oleObject6.bin"/><Relationship Id="rId28" Type="http://schemas.openxmlformats.org/officeDocument/2006/relationships/image" Target="media/image15.wmf"/><Relationship Id="rId36" Type="http://schemas.openxmlformats.org/officeDocument/2006/relationships/image" Target="media/image18.wmf"/><Relationship Id="rId10" Type="http://schemas.openxmlformats.org/officeDocument/2006/relationships/image" Target="media/image3.wmf"/><Relationship Id="rId19" Type="http://schemas.openxmlformats.org/officeDocument/2006/relationships/image" Target="media/image10.emf"/><Relationship Id="rId31" Type="http://schemas.openxmlformats.org/officeDocument/2006/relationships/oleObject" Target="embeddings/oleObject10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ThuyHang</dc:creator>
  <cp:lastModifiedBy>MTC</cp:lastModifiedBy>
  <cp:revision>4</cp:revision>
  <cp:lastPrinted>2018-12-05T04:06:00Z</cp:lastPrinted>
  <dcterms:created xsi:type="dcterms:W3CDTF">2018-12-05T04:06:00Z</dcterms:created>
  <dcterms:modified xsi:type="dcterms:W3CDTF">2018-12-06T03:09:00Z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