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A1" w:rsidRDefault="00C620A1"/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49305C" w:rsidP="00985E3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E67CBE" wp14:editId="594C5AF7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-22860</wp:posOffset>
                      </wp:positionV>
                      <wp:extent cx="1219200" cy="466725"/>
                      <wp:effectExtent l="8255" t="5715" r="10795" b="1333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4A0" w:rsidRPr="009E618C" w:rsidRDefault="009F24A0" w:rsidP="009E618C">
                                  <w:pPr>
                                    <w:jc w:val="center"/>
                                    <w:rPr>
                                      <w:b/>
                                      <w:sz w:val="14"/>
                                      <w:szCs w:val="14"/>
                                      <w:lang w:val="vi-VN"/>
                                    </w:rPr>
                                  </w:pPr>
                                </w:p>
                                <w:p w:rsidR="009F24A0" w:rsidRPr="009E618C" w:rsidRDefault="009F24A0" w:rsidP="009E618C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>
                                    <w:rPr>
                                      <w:b/>
                                      <w:lang w:val="vi-VN"/>
                                    </w:rPr>
                                    <w:t>HỌC KỲ 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66.4pt;margin-top:-1.8pt;width:96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">
                      <v:textbox>
                        <w:txbxContent>
                          <w:p w:rsidR="008C3F7D" w:rsidRPr="009E618C" w:rsidRDefault="008C3F7D" w:rsidP="009E618C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vi-VN"/>
                              </w:rPr>
                            </w:pPr>
                          </w:p>
                          <w:p w:rsidR="008C3F7D" w:rsidRPr="009E618C" w:rsidRDefault="008C3F7D" w:rsidP="009E618C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HỌC KỲ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48B6" w:rsidRPr="00186090">
              <w:rPr>
                <w:b/>
                <w:bCs/>
              </w:rPr>
              <w:t xml:space="preserve">KẾ HOẠCH CÔNG TÁC TUẦN </w:t>
            </w:r>
            <w:r w:rsidR="00F74BFD">
              <w:rPr>
                <w:b/>
                <w:bCs/>
              </w:rPr>
              <w:t>3</w:t>
            </w:r>
            <w:r w:rsidR="00AC1927">
              <w:rPr>
                <w:b/>
                <w:bCs/>
              </w:rPr>
              <w:t>8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Năm học 2018 - 2019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C955E1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955E1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C955E1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5E0824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5E0824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4561F3" w:rsidRDefault="005E0824" w:rsidP="00082483">
            <w:pPr>
              <w:jc w:val="center"/>
            </w:pPr>
          </w:p>
          <w:p w:rsidR="005E0824" w:rsidRPr="00186090" w:rsidRDefault="005E0824" w:rsidP="00082483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5E0824" w:rsidRPr="00186090" w:rsidRDefault="00AC1927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06</w:t>
            </w:r>
            <w:r w:rsidR="005E0824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5</w:t>
            </w:r>
            <w:r w:rsidR="005E0824" w:rsidRPr="00186090">
              <w:rPr>
                <w:b/>
                <w:bCs/>
                <w:i/>
                <w:iCs/>
              </w:rPr>
              <w:t xml:space="preserve"> / 201</w:t>
            </w:r>
            <w:r w:rsidR="005E0824"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Default="00A04C5C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7h15: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giao</w:t>
            </w:r>
            <w:proofErr w:type="spellEnd"/>
            <w:r>
              <w:rPr>
                <w:bCs/>
              </w:rPr>
              <w:t xml:space="preserve"> ban BGH, GVCN, </w:t>
            </w:r>
            <w:proofErr w:type="gramStart"/>
            <w:r>
              <w:rPr>
                <w:bCs/>
              </w:rPr>
              <w:t>TPT</w:t>
            </w:r>
            <w:proofErr w:type="gramEnd"/>
            <w:r>
              <w:rPr>
                <w:bCs/>
              </w:rPr>
              <w:t>.</w:t>
            </w:r>
          </w:p>
          <w:p w:rsidR="00A04C5C" w:rsidRDefault="00A04C5C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Chào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cờ</w:t>
            </w:r>
            <w:proofErr w:type="spellEnd"/>
          </w:p>
          <w:p w:rsidR="00A04C5C" w:rsidRDefault="00A04C5C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</w:t>
            </w:r>
            <w:proofErr w:type="gramStart"/>
            <w:r>
              <w:rPr>
                <w:bCs/>
              </w:rPr>
              <w:t>,7,8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phần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mềm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Esam</w:t>
            </w:r>
            <w:proofErr w:type="spellEnd"/>
            <w:r>
              <w:rPr>
                <w:bCs/>
              </w:rPr>
              <w:t>.</w:t>
            </w:r>
          </w:p>
          <w:p w:rsidR="00084566" w:rsidRPr="00A04C5C" w:rsidRDefault="00084566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Xã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F81FB3" w:rsidRDefault="005E0824" w:rsidP="00082483">
            <w:pPr>
              <w:jc w:val="center"/>
              <w:rPr>
                <w:b/>
                <w:bCs/>
                <w:lang w:val="vi-VN"/>
              </w:rPr>
            </w:pPr>
          </w:p>
          <w:p w:rsidR="005E0824" w:rsidRPr="0013752E" w:rsidRDefault="005E0824" w:rsidP="00227B8D">
            <w:pPr>
              <w:jc w:val="center"/>
              <w:rPr>
                <w:b/>
                <w:bCs/>
                <w:lang w:val="vi-VN"/>
              </w:rPr>
            </w:pPr>
            <w:r w:rsidRPr="0013752E">
              <w:rPr>
                <w:b/>
                <w:bCs/>
                <w:lang w:val="vi-VN"/>
              </w:rPr>
              <w:t>Đ/c Cường</w:t>
            </w:r>
          </w:p>
          <w:p w:rsidR="005E0824" w:rsidRPr="00F94D63" w:rsidRDefault="005E0824" w:rsidP="00B5424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AC1927" w:rsidRDefault="00AC1927" w:rsidP="00C955E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</w:t>
            </w:r>
            <w:proofErr w:type="gramStart"/>
            <w:r>
              <w:rPr>
                <w:bCs/>
              </w:rPr>
              <w:t>,7,8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hoạch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Đối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với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đầu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thiện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các</w:t>
            </w:r>
            <w:proofErr w:type="spellEnd"/>
            <w:r w:rsidR="00C955E1">
              <w:rPr>
                <w:bCs/>
              </w:rPr>
              <w:t xml:space="preserve"> </w:t>
            </w:r>
            <w:proofErr w:type="spellStart"/>
            <w:r w:rsidR="00C955E1">
              <w:rPr>
                <w:bCs/>
              </w:rPr>
              <w:t>loại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chuẩn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đua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cuối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năm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082483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5E0824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lang w:val="pt-BR"/>
              </w:rPr>
            </w:pPr>
          </w:p>
          <w:p w:rsidR="005E0824" w:rsidRPr="00186090" w:rsidRDefault="005E0824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5E0824" w:rsidRPr="00186090" w:rsidRDefault="00AC1927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5E0824"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5</w:t>
            </w:r>
            <w:r w:rsidR="005E0824" w:rsidRPr="00186090">
              <w:rPr>
                <w:b/>
                <w:bCs/>
                <w:i/>
                <w:iCs/>
              </w:rPr>
              <w:t xml:space="preserve"> / 201</w:t>
            </w:r>
            <w:r w:rsidR="005E0824">
              <w:rPr>
                <w:b/>
                <w:bCs/>
                <w:i/>
                <w:iCs/>
              </w:rPr>
              <w:t>9</w:t>
            </w:r>
          </w:p>
          <w:p w:rsidR="005E0824" w:rsidRPr="004561F3" w:rsidRDefault="005E0824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A04C5C" w:rsidRDefault="00A04C5C" w:rsidP="0008456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084566">
              <w:rPr>
                <w:bCs/>
              </w:rPr>
              <w:t>Tiết</w:t>
            </w:r>
            <w:proofErr w:type="spellEnd"/>
            <w:r w:rsidR="00084566">
              <w:rPr>
                <w:bCs/>
              </w:rPr>
              <w:t xml:space="preserve"> 4</w:t>
            </w:r>
            <w:proofErr w:type="gramStart"/>
            <w:r w:rsidR="00084566">
              <w:rPr>
                <w:bCs/>
              </w:rPr>
              <w:t>,5</w:t>
            </w:r>
            <w:proofErr w:type="gramEnd"/>
            <w:r w:rsidR="00084566">
              <w:rPr>
                <w:bCs/>
              </w:rPr>
              <w:t xml:space="preserve">: </w:t>
            </w:r>
            <w:proofErr w:type="spellStart"/>
            <w:r w:rsidR="00084566">
              <w:rPr>
                <w:bCs/>
              </w:rPr>
              <w:t>Tổ</w:t>
            </w:r>
            <w:proofErr w:type="spellEnd"/>
            <w:r w:rsidR="00084566">
              <w:rPr>
                <w:bCs/>
              </w:rPr>
              <w:t xml:space="preserve"> </w:t>
            </w:r>
            <w:proofErr w:type="spellStart"/>
            <w:r w:rsidR="00084566">
              <w:rPr>
                <w:bCs/>
              </w:rPr>
              <w:t>Tự</w:t>
            </w:r>
            <w:proofErr w:type="spellEnd"/>
            <w:r w:rsidR="00084566">
              <w:rPr>
                <w:bCs/>
              </w:rPr>
              <w:t xml:space="preserve"> </w:t>
            </w:r>
            <w:proofErr w:type="spellStart"/>
            <w:r w:rsidR="00084566">
              <w:rPr>
                <w:bCs/>
              </w:rPr>
              <w:t>nhiên</w:t>
            </w:r>
            <w:proofErr w:type="spellEnd"/>
            <w:r w:rsidR="00084566">
              <w:rPr>
                <w:bCs/>
              </w:rPr>
              <w:t xml:space="preserve"> 2 </w:t>
            </w:r>
            <w:proofErr w:type="spellStart"/>
            <w:r w:rsidR="00084566">
              <w:rPr>
                <w:bCs/>
              </w:rPr>
              <w:t>sinh</w:t>
            </w:r>
            <w:proofErr w:type="spellEnd"/>
            <w:r w:rsidR="00084566">
              <w:rPr>
                <w:bCs/>
              </w:rPr>
              <w:t xml:space="preserve"> </w:t>
            </w:r>
            <w:proofErr w:type="spellStart"/>
            <w:r w:rsidR="00084566">
              <w:rPr>
                <w:bCs/>
              </w:rPr>
              <w:t>hoạt</w:t>
            </w:r>
            <w:proofErr w:type="spellEnd"/>
            <w:r w:rsidR="00084566">
              <w:rPr>
                <w:bCs/>
              </w:rPr>
              <w:t xml:space="preserve"> </w:t>
            </w:r>
            <w:proofErr w:type="spellStart"/>
            <w:r w:rsidR="00084566">
              <w:rPr>
                <w:bCs/>
              </w:rPr>
              <w:t>chuyên</w:t>
            </w:r>
            <w:proofErr w:type="spellEnd"/>
            <w:r w:rsidR="00084566">
              <w:rPr>
                <w:bCs/>
              </w:rPr>
              <w:t xml:space="preserve"> </w:t>
            </w:r>
            <w:proofErr w:type="spellStart"/>
            <w:r w:rsidR="00084566">
              <w:rPr>
                <w:bCs/>
              </w:rPr>
              <w:t>môn</w:t>
            </w:r>
            <w:proofErr w:type="spellEnd"/>
            <w:r w:rsidR="00084566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C0B2D" w:rsidRDefault="005E0824" w:rsidP="00354426">
            <w:pPr>
              <w:jc w:val="center"/>
              <w:rPr>
                <w:b/>
                <w:bCs/>
                <w:lang w:val="vi-VN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vi-VN"/>
              </w:rPr>
              <w:t>Hoa</w:t>
            </w:r>
          </w:p>
          <w:p w:rsidR="005E0824" w:rsidRPr="00186090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Default="00AC1927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4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  <w:r>
              <w:rPr>
                <w:bCs/>
              </w:rPr>
              <w:t>.</w:t>
            </w:r>
          </w:p>
          <w:p w:rsidR="00AC1927" w:rsidRPr="00AC1927" w:rsidRDefault="00AC1927" w:rsidP="00AC1927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186090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2E0DE5" w:rsidRDefault="005E0824" w:rsidP="002E0DE5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5E0824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  <w:p w:rsidR="005E0824" w:rsidRPr="00D20614" w:rsidRDefault="005E0824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5E0824" w:rsidRPr="00D20614" w:rsidRDefault="005E0824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AC1927">
              <w:rPr>
                <w:b/>
                <w:bCs/>
                <w:i/>
                <w:iCs/>
                <w:lang w:val="pt-BR"/>
              </w:rPr>
              <w:t>8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5E0824" w:rsidRPr="00D20614" w:rsidRDefault="005E0824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4A0" w:rsidRDefault="009F24A0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Hội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chủ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chốt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UBND </w:t>
            </w:r>
            <w:proofErr w:type="spellStart"/>
            <w:r>
              <w:rPr>
                <w:bCs/>
              </w:rPr>
              <w:t>phường</w:t>
            </w:r>
            <w:proofErr w:type="spellEnd"/>
            <w:r>
              <w:rPr>
                <w:bCs/>
              </w:rPr>
              <w:t>.</w:t>
            </w:r>
          </w:p>
          <w:p w:rsidR="005E0824" w:rsidRPr="000F679F" w:rsidRDefault="00A04C5C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Pr="000F679F">
              <w:rPr>
                <w:bCs/>
                <w:i/>
              </w:rPr>
              <w:t>Học</w:t>
            </w:r>
            <w:proofErr w:type="spellEnd"/>
            <w:r w:rsidRPr="000F679F">
              <w:rPr>
                <w:bCs/>
                <w:i/>
              </w:rPr>
              <w:t xml:space="preserve"> </w:t>
            </w:r>
            <w:proofErr w:type="spellStart"/>
            <w:r w:rsidRPr="000F679F">
              <w:rPr>
                <w:bCs/>
                <w:i/>
              </w:rPr>
              <w:t>sinh</w:t>
            </w:r>
            <w:proofErr w:type="spellEnd"/>
            <w:r w:rsidRPr="000F679F">
              <w:rPr>
                <w:bCs/>
                <w:i/>
              </w:rPr>
              <w:t xml:space="preserve"> </w:t>
            </w:r>
            <w:proofErr w:type="spellStart"/>
            <w:r w:rsidRPr="000F679F">
              <w:rPr>
                <w:bCs/>
                <w:i/>
              </w:rPr>
              <w:t>khối</w:t>
            </w:r>
            <w:proofErr w:type="spellEnd"/>
            <w:r w:rsidRPr="000F679F">
              <w:rPr>
                <w:bCs/>
                <w:i/>
              </w:rPr>
              <w:t xml:space="preserve"> 8 </w:t>
            </w:r>
            <w:proofErr w:type="spellStart"/>
            <w:r w:rsidRPr="000F679F">
              <w:rPr>
                <w:bCs/>
                <w:i/>
              </w:rPr>
              <w:t>nghỉ</w:t>
            </w:r>
            <w:proofErr w:type="spellEnd"/>
            <w:r w:rsidRPr="000F679F">
              <w:rPr>
                <w:bCs/>
                <w:i/>
              </w:rPr>
              <w:t xml:space="preserve"> </w:t>
            </w:r>
            <w:proofErr w:type="spellStart"/>
            <w:r w:rsidRPr="000F679F">
              <w:rPr>
                <w:bCs/>
                <w:i/>
              </w:rPr>
              <w:t>học</w:t>
            </w:r>
            <w:proofErr w:type="spellEnd"/>
            <w:r w:rsidRPr="000F679F">
              <w:rPr>
                <w:bCs/>
                <w:i/>
              </w:rPr>
              <w:t xml:space="preserve"> </w:t>
            </w:r>
            <w:proofErr w:type="spellStart"/>
            <w:r w:rsidRPr="000F679F">
              <w:rPr>
                <w:bCs/>
                <w:i/>
              </w:rPr>
              <w:t>thêm</w:t>
            </w:r>
            <w:proofErr w:type="spellEnd"/>
            <w:r w:rsidRPr="000F679F">
              <w:rPr>
                <w:bCs/>
                <w:i/>
              </w:rPr>
              <w:t xml:space="preserve"> </w:t>
            </w:r>
            <w:proofErr w:type="spellStart"/>
            <w:r w:rsidRPr="000F679F">
              <w:rPr>
                <w:bCs/>
                <w:i/>
              </w:rPr>
              <w:t>các</w:t>
            </w:r>
            <w:proofErr w:type="spellEnd"/>
            <w:r w:rsidRPr="000F679F">
              <w:rPr>
                <w:bCs/>
                <w:i/>
              </w:rPr>
              <w:t xml:space="preserve"> </w:t>
            </w:r>
            <w:proofErr w:type="spellStart"/>
            <w:r w:rsidRPr="000F679F">
              <w:rPr>
                <w:bCs/>
                <w:i/>
              </w:rPr>
              <w:t>buổi</w:t>
            </w:r>
            <w:proofErr w:type="spellEnd"/>
            <w:r w:rsidRPr="000F679F">
              <w:rPr>
                <w:bCs/>
                <w:i/>
              </w:rPr>
              <w:t xml:space="preserve"> </w:t>
            </w:r>
            <w:proofErr w:type="spellStart"/>
            <w:r w:rsidRPr="000F679F">
              <w:rPr>
                <w:bCs/>
                <w:i/>
              </w:rPr>
              <w:t>chiều</w:t>
            </w:r>
            <w:proofErr w:type="spellEnd"/>
            <w:r w:rsidR="000F679F" w:rsidRPr="000F679F">
              <w:rPr>
                <w:bCs/>
                <w:i/>
              </w:rPr>
              <w:t xml:space="preserve"> 8,9,10/5</w:t>
            </w:r>
          </w:p>
          <w:p w:rsidR="00C955E1" w:rsidRDefault="00C955E1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GV </w:t>
            </w:r>
            <w:proofErr w:type="spellStart"/>
            <w:r>
              <w:rPr>
                <w:bCs/>
              </w:rPr>
              <w:t>coi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chấm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theo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BGH.</w:t>
            </w:r>
          </w:p>
          <w:p w:rsidR="00084566" w:rsidRPr="00A04C5C" w:rsidRDefault="00084566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4</w:t>
            </w:r>
            <w:proofErr w:type="gramStart"/>
            <w:r>
              <w:rPr>
                <w:bCs/>
              </w:rPr>
              <w:t>,5</w:t>
            </w:r>
            <w:proofErr w:type="gram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Năng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79071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Default="005E0824" w:rsidP="00354426">
            <w:pPr>
              <w:jc w:val="center"/>
              <w:rPr>
                <w:b/>
                <w:bCs/>
                <w:lang w:val="pt-BR"/>
              </w:rPr>
            </w:pPr>
            <w:r w:rsidRPr="00C52AB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C.Hương</w:t>
            </w:r>
          </w:p>
          <w:p w:rsidR="005E0824" w:rsidRPr="00C52AB1" w:rsidRDefault="005E0824" w:rsidP="003544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Default="00AC1927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 </w:t>
            </w:r>
            <w:proofErr w:type="spellStart"/>
            <w:r>
              <w:rPr>
                <w:bCs/>
              </w:rPr>
              <w:t>coi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>.</w:t>
            </w:r>
          </w:p>
          <w:p w:rsidR="00AC1927" w:rsidRDefault="00AC1927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13h45: GV </w:t>
            </w:r>
            <w:proofErr w:type="spellStart"/>
            <w:r>
              <w:rPr>
                <w:bCs/>
              </w:rPr>
              <w:t>coi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>.</w:t>
            </w:r>
          </w:p>
          <w:p w:rsidR="00AC1927" w:rsidRDefault="00AC1927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13h55: GV </w:t>
            </w:r>
            <w:proofErr w:type="spellStart"/>
            <w:r>
              <w:rPr>
                <w:bCs/>
              </w:rPr>
              <w:t>phát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>.</w:t>
            </w:r>
          </w:p>
          <w:p w:rsidR="00AC1927" w:rsidRPr="00AC1927" w:rsidRDefault="00AC1927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Ngữ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văn</w:t>
            </w:r>
            <w:proofErr w:type="spellEnd"/>
            <w:r>
              <w:rPr>
                <w:bCs/>
              </w:rPr>
              <w:t xml:space="preserve"> K9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824" w:rsidRPr="00D80BAB" w:rsidRDefault="005E0824" w:rsidP="00985E37">
            <w:pPr>
              <w:jc w:val="center"/>
              <w:rPr>
                <w:b/>
                <w:bCs/>
                <w:lang w:val="pt-BR"/>
              </w:rPr>
            </w:pPr>
          </w:p>
          <w:p w:rsidR="005E0824" w:rsidRPr="00B31D8E" w:rsidRDefault="005E0824" w:rsidP="00B367DD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Đ/c Cường</w:t>
            </w:r>
          </w:p>
        </w:tc>
      </w:tr>
      <w:tr w:rsidR="00AC1927" w:rsidRPr="004C5D0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B31D8E" w:rsidRDefault="00AC1927" w:rsidP="00985E37">
            <w:pPr>
              <w:jc w:val="center"/>
              <w:rPr>
                <w:lang w:val="pt-BR"/>
              </w:rPr>
            </w:pPr>
          </w:p>
          <w:p w:rsidR="00AC1927" w:rsidRPr="00B31D8E" w:rsidRDefault="00AC1927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C1927" w:rsidRPr="00B31D8E" w:rsidRDefault="00AC192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09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 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AC1927" w:rsidRPr="00B31D8E" w:rsidRDefault="00AC192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Default="00AC1927" w:rsidP="00AC1927">
            <w:pPr>
              <w:jc w:val="both"/>
            </w:pPr>
            <w:r>
              <w:t>*</w:t>
            </w:r>
            <w:r w:rsidR="00A04C5C">
              <w:t xml:space="preserve"> VP </w:t>
            </w:r>
            <w:proofErr w:type="spellStart"/>
            <w:r w:rsidR="00A04C5C">
              <w:t>nộp</w:t>
            </w:r>
            <w:proofErr w:type="spellEnd"/>
            <w:r w:rsidR="00A04C5C">
              <w:t xml:space="preserve"> PGD </w:t>
            </w:r>
            <w:proofErr w:type="spellStart"/>
            <w:r w:rsidR="00A04C5C">
              <w:t>công</w:t>
            </w:r>
            <w:proofErr w:type="spellEnd"/>
            <w:r w:rsidR="00A04C5C">
              <w:t xml:space="preserve"> </w:t>
            </w:r>
            <w:proofErr w:type="spellStart"/>
            <w:r w:rsidR="00A04C5C">
              <w:t>văn</w:t>
            </w:r>
            <w:proofErr w:type="spellEnd"/>
            <w:r w:rsidR="00A04C5C">
              <w:t xml:space="preserve">, </w:t>
            </w:r>
            <w:proofErr w:type="spellStart"/>
            <w:r w:rsidR="00A04C5C">
              <w:t>báo</w:t>
            </w:r>
            <w:proofErr w:type="spellEnd"/>
            <w:r w:rsidR="00A04C5C">
              <w:t xml:space="preserve"> </w:t>
            </w:r>
            <w:proofErr w:type="spellStart"/>
            <w:r w:rsidR="00A04C5C">
              <w:t>cáo</w:t>
            </w:r>
            <w:proofErr w:type="spellEnd"/>
            <w:r w:rsidR="00A04C5C">
              <w:t xml:space="preserve"> </w:t>
            </w:r>
            <w:proofErr w:type="spellStart"/>
            <w:r w:rsidR="00A04C5C">
              <w:t>theo</w:t>
            </w:r>
            <w:proofErr w:type="spellEnd"/>
            <w:r w:rsidR="00A04C5C">
              <w:t xml:space="preserve"> </w:t>
            </w:r>
            <w:proofErr w:type="spellStart"/>
            <w:r w:rsidR="00A04C5C">
              <w:t>kế</w:t>
            </w:r>
            <w:proofErr w:type="spellEnd"/>
            <w:r w:rsidR="00A04C5C">
              <w:t xml:space="preserve"> </w:t>
            </w:r>
            <w:proofErr w:type="spellStart"/>
            <w:r w:rsidR="00A04C5C">
              <w:t>hoạch</w:t>
            </w:r>
            <w:proofErr w:type="spellEnd"/>
            <w:r w:rsidR="00A04C5C">
              <w:t>.</w:t>
            </w:r>
          </w:p>
          <w:p w:rsidR="00AC1927" w:rsidRDefault="00A861BB" w:rsidP="005E0824">
            <w:pPr>
              <w:jc w:val="both"/>
            </w:pPr>
            <w:r>
              <w:t xml:space="preserve">* </w:t>
            </w:r>
            <w:proofErr w:type="spellStart"/>
            <w:r w:rsidR="00084566">
              <w:t>Tiết</w:t>
            </w:r>
            <w:proofErr w:type="spellEnd"/>
            <w:r w:rsidR="00084566">
              <w:t xml:space="preserve"> 4</w:t>
            </w:r>
            <w:proofErr w:type="gramStart"/>
            <w:r w:rsidR="00084566">
              <w:t>,5</w:t>
            </w:r>
            <w:proofErr w:type="gramEnd"/>
            <w:r w:rsidR="00084566">
              <w:t xml:space="preserve">: </w:t>
            </w:r>
            <w:proofErr w:type="spellStart"/>
            <w:r w:rsidR="00084566">
              <w:t>Tổ</w:t>
            </w:r>
            <w:proofErr w:type="spellEnd"/>
            <w:r w:rsidR="00084566">
              <w:t xml:space="preserve"> </w:t>
            </w:r>
            <w:proofErr w:type="spellStart"/>
            <w:r w:rsidR="00084566">
              <w:t>Tự</w:t>
            </w:r>
            <w:proofErr w:type="spellEnd"/>
            <w:r w:rsidR="00084566">
              <w:t xml:space="preserve"> </w:t>
            </w:r>
            <w:proofErr w:type="spellStart"/>
            <w:r w:rsidR="00084566">
              <w:t>nhiên</w:t>
            </w:r>
            <w:proofErr w:type="spellEnd"/>
            <w:r w:rsidR="00084566">
              <w:t xml:space="preserve"> 1 </w:t>
            </w:r>
            <w:proofErr w:type="spellStart"/>
            <w:r w:rsidR="00084566">
              <w:t>sinh</w:t>
            </w:r>
            <w:proofErr w:type="spellEnd"/>
            <w:r w:rsidR="00084566">
              <w:t xml:space="preserve"> </w:t>
            </w:r>
            <w:proofErr w:type="spellStart"/>
            <w:r w:rsidR="00084566">
              <w:t>hoạt</w:t>
            </w:r>
            <w:proofErr w:type="spellEnd"/>
            <w:r w:rsidR="00084566">
              <w:t xml:space="preserve"> </w:t>
            </w:r>
            <w:proofErr w:type="spellStart"/>
            <w:r w:rsidR="00084566">
              <w:t>chuyên</w:t>
            </w:r>
            <w:proofErr w:type="spellEnd"/>
            <w:r w:rsidR="00084566">
              <w:t xml:space="preserve"> </w:t>
            </w:r>
            <w:proofErr w:type="spellStart"/>
            <w:r w:rsidR="00084566">
              <w:t>môn</w:t>
            </w:r>
            <w:proofErr w:type="spellEnd"/>
            <w:r w:rsidR="00084566">
              <w:t>.</w:t>
            </w:r>
          </w:p>
          <w:p w:rsidR="00AC1927" w:rsidRPr="00610F37" w:rsidRDefault="00AC1927" w:rsidP="00C200E5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270389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604684" w:rsidRDefault="00AC1927" w:rsidP="00354426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AC1927" w:rsidRPr="00010341" w:rsidRDefault="00AC1927" w:rsidP="00B54242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Default="00AC1927" w:rsidP="009F24A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 </w:t>
            </w:r>
            <w:proofErr w:type="spellStart"/>
            <w:r>
              <w:rPr>
                <w:bCs/>
              </w:rPr>
              <w:t>coi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>.</w:t>
            </w:r>
          </w:p>
          <w:p w:rsidR="00AC1927" w:rsidRDefault="00AC1927" w:rsidP="009F24A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13h45: GV </w:t>
            </w:r>
            <w:proofErr w:type="spellStart"/>
            <w:r>
              <w:rPr>
                <w:bCs/>
              </w:rPr>
              <w:t>coi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>.</w:t>
            </w:r>
          </w:p>
          <w:p w:rsidR="00AC1927" w:rsidRDefault="00AC1927" w:rsidP="009F24A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13h55: GV </w:t>
            </w:r>
            <w:proofErr w:type="spellStart"/>
            <w:r>
              <w:rPr>
                <w:bCs/>
              </w:rPr>
              <w:t>phát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>.</w:t>
            </w:r>
          </w:p>
          <w:p w:rsidR="00AC1927" w:rsidRPr="00AC1927" w:rsidRDefault="00AC1927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Toán</w:t>
            </w:r>
            <w:proofErr w:type="spellEnd"/>
            <w:r>
              <w:rPr>
                <w:bCs/>
              </w:rPr>
              <w:t xml:space="preserve"> K9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664BA7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D1371C" w:rsidRDefault="00AC1927" w:rsidP="00FD3E24">
            <w:pPr>
              <w:jc w:val="center"/>
              <w:rPr>
                <w:b/>
                <w:bCs/>
              </w:rPr>
            </w:pPr>
            <w:r w:rsidRPr="004C5D03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AC1927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4C5D03" w:rsidRDefault="00AC1927" w:rsidP="00985E37">
            <w:pPr>
              <w:jc w:val="center"/>
              <w:rPr>
                <w:lang w:val="pt-BR"/>
              </w:rPr>
            </w:pPr>
          </w:p>
          <w:p w:rsidR="00AC1927" w:rsidRPr="004C5D03" w:rsidRDefault="00AC1927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C1927" w:rsidRPr="004C5D03" w:rsidRDefault="00AC192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Pr="004C5D03">
              <w:rPr>
                <w:b/>
                <w:bCs/>
                <w:i/>
                <w:iCs/>
                <w:lang w:val="pt-BR"/>
              </w:rPr>
              <w:t>/ 201</w:t>
            </w:r>
            <w:r>
              <w:rPr>
                <w:b/>
                <w:bCs/>
                <w:i/>
                <w:iCs/>
                <w:lang w:val="pt-BR"/>
              </w:rPr>
              <w:t>9</w:t>
            </w:r>
          </w:p>
          <w:p w:rsidR="00AC1927" w:rsidRPr="004C5D03" w:rsidRDefault="00AC1927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BB" w:rsidRDefault="00A861BB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8h00: Đ/c </w:t>
            </w:r>
            <w:proofErr w:type="spellStart"/>
            <w:r>
              <w:rPr>
                <w:bCs/>
              </w:rPr>
              <w:t>Cường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Tr.Phương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Tr.Nguyên</w:t>
            </w:r>
            <w:proofErr w:type="spellEnd"/>
            <w:r>
              <w:rPr>
                <w:bCs/>
              </w:rPr>
              <w:t xml:space="preserve">, Dung, </w:t>
            </w:r>
            <w:proofErr w:type="spellStart"/>
            <w:r>
              <w:rPr>
                <w:bCs/>
              </w:rPr>
              <w:t>Quy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Huyền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Thanh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Xuân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Nguyễn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chéo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THCS </w:t>
            </w:r>
            <w:proofErr w:type="spellStart"/>
            <w:r>
              <w:rPr>
                <w:bCs/>
              </w:rPr>
              <w:t>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Mộ</w:t>
            </w:r>
            <w:proofErr w:type="spellEnd"/>
            <w:r>
              <w:rPr>
                <w:bCs/>
              </w:rPr>
              <w:t>.</w:t>
            </w:r>
          </w:p>
          <w:p w:rsidR="00A861BB" w:rsidRDefault="00A861BB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Đón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đoàn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chéo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 xml:space="preserve">: Đ/c </w:t>
            </w:r>
            <w:proofErr w:type="spellStart"/>
            <w:r>
              <w:rPr>
                <w:bCs/>
              </w:rPr>
              <w:t>Hoa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X.Mai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Quang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Nguyễn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Phương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Đ.Vân</w:t>
            </w:r>
            <w:proofErr w:type="spellEnd"/>
            <w:r>
              <w:rPr>
                <w:bCs/>
              </w:rPr>
              <w:t>.</w:t>
            </w:r>
          </w:p>
          <w:p w:rsidR="00AC1927" w:rsidRDefault="00AC1927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A04C5C" w:rsidRPr="000F679F">
              <w:rPr>
                <w:b/>
                <w:bCs/>
                <w:i/>
              </w:rPr>
              <w:t>Học</w:t>
            </w:r>
            <w:proofErr w:type="spellEnd"/>
            <w:r w:rsidR="00A04C5C" w:rsidRPr="000F679F">
              <w:rPr>
                <w:b/>
                <w:bCs/>
                <w:i/>
              </w:rPr>
              <w:t xml:space="preserve"> </w:t>
            </w:r>
            <w:proofErr w:type="spellStart"/>
            <w:r w:rsidR="00A04C5C" w:rsidRPr="000F679F">
              <w:rPr>
                <w:b/>
                <w:bCs/>
                <w:i/>
              </w:rPr>
              <w:t>sinh</w:t>
            </w:r>
            <w:proofErr w:type="spellEnd"/>
            <w:r w:rsidR="00A04C5C" w:rsidRPr="000F679F">
              <w:rPr>
                <w:b/>
                <w:bCs/>
                <w:i/>
              </w:rPr>
              <w:t xml:space="preserve"> </w:t>
            </w:r>
            <w:proofErr w:type="spellStart"/>
            <w:r w:rsidR="00A04C5C" w:rsidRPr="000F679F">
              <w:rPr>
                <w:b/>
                <w:bCs/>
                <w:i/>
              </w:rPr>
              <w:t>khối</w:t>
            </w:r>
            <w:proofErr w:type="spellEnd"/>
            <w:r w:rsidR="00A04C5C" w:rsidRPr="000F679F">
              <w:rPr>
                <w:b/>
                <w:bCs/>
                <w:i/>
              </w:rPr>
              <w:t xml:space="preserve"> 6</w:t>
            </w:r>
            <w:proofErr w:type="gramStart"/>
            <w:r w:rsidR="005F3524">
              <w:rPr>
                <w:b/>
                <w:bCs/>
                <w:i/>
              </w:rPr>
              <w:t>,7</w:t>
            </w:r>
            <w:proofErr w:type="gramEnd"/>
            <w:r w:rsidR="005F3524">
              <w:rPr>
                <w:b/>
                <w:bCs/>
                <w:i/>
              </w:rPr>
              <w:t xml:space="preserve"> </w:t>
            </w:r>
            <w:proofErr w:type="spellStart"/>
            <w:r w:rsidR="005F3524">
              <w:rPr>
                <w:b/>
                <w:bCs/>
                <w:i/>
              </w:rPr>
              <w:t>nghỉ</w:t>
            </w:r>
            <w:proofErr w:type="spellEnd"/>
            <w:r w:rsidR="005F3524">
              <w:rPr>
                <w:b/>
                <w:bCs/>
                <w:i/>
              </w:rPr>
              <w:t xml:space="preserve"> </w:t>
            </w:r>
            <w:proofErr w:type="spellStart"/>
            <w:r w:rsidR="005F3524">
              <w:rPr>
                <w:b/>
                <w:bCs/>
                <w:i/>
              </w:rPr>
              <w:t>học</w:t>
            </w:r>
            <w:proofErr w:type="spellEnd"/>
            <w:r w:rsidR="005F3524">
              <w:rPr>
                <w:b/>
                <w:bCs/>
                <w:i/>
              </w:rPr>
              <w:t xml:space="preserve"> </w:t>
            </w:r>
            <w:proofErr w:type="spellStart"/>
            <w:r w:rsidR="005F3524">
              <w:rPr>
                <w:b/>
                <w:bCs/>
                <w:i/>
              </w:rPr>
              <w:t>chiều</w:t>
            </w:r>
            <w:proofErr w:type="spellEnd"/>
            <w:r w:rsidR="005F3524">
              <w:rPr>
                <w:b/>
                <w:bCs/>
                <w:i/>
              </w:rPr>
              <w:t xml:space="preserve"> </w:t>
            </w:r>
            <w:proofErr w:type="spellStart"/>
            <w:r w:rsidR="005F3524">
              <w:rPr>
                <w:b/>
                <w:bCs/>
                <w:i/>
              </w:rPr>
              <w:t>thứ</w:t>
            </w:r>
            <w:proofErr w:type="spellEnd"/>
            <w:r w:rsidR="005F3524">
              <w:rPr>
                <w:b/>
                <w:bCs/>
                <w:i/>
              </w:rPr>
              <w:t xml:space="preserve"> 6 </w:t>
            </w:r>
            <w:proofErr w:type="spellStart"/>
            <w:r w:rsidR="005F3524">
              <w:rPr>
                <w:b/>
                <w:bCs/>
                <w:i/>
              </w:rPr>
              <w:t>ngày</w:t>
            </w:r>
            <w:proofErr w:type="spellEnd"/>
            <w:r w:rsidR="005F3524">
              <w:rPr>
                <w:b/>
                <w:bCs/>
                <w:i/>
              </w:rPr>
              <w:t xml:space="preserve"> 10/5</w:t>
            </w:r>
            <w:r w:rsidR="00A04C5C">
              <w:rPr>
                <w:bCs/>
              </w:rPr>
              <w:t>.</w:t>
            </w:r>
          </w:p>
          <w:p w:rsidR="00C955E1" w:rsidRPr="00065FF7" w:rsidRDefault="00C955E1" w:rsidP="00AC1927">
            <w:pPr>
              <w:jc w:val="both"/>
              <w:rPr>
                <w:b/>
                <w:bCs/>
              </w:rPr>
            </w:pPr>
            <w:r>
              <w:rPr>
                <w:bCs/>
              </w:rPr>
              <w:t xml:space="preserve">* GVCN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9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giấy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mời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CMHS.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Pr="00480E8C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010341" w:rsidRDefault="00AC1927" w:rsidP="00354426">
            <w:pPr>
              <w:jc w:val="center"/>
              <w:rPr>
                <w:b/>
                <w:bCs/>
                <w:lang w:val="pt-BR"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  <w:p w:rsidR="00AC1927" w:rsidRPr="00604684" w:rsidRDefault="00AC1927" w:rsidP="00B54242">
            <w:pPr>
              <w:jc w:val="center"/>
              <w:rPr>
                <w:b/>
                <w:bCs/>
              </w:rPr>
            </w:pPr>
            <w:r w:rsidRPr="00010341">
              <w:rPr>
                <w:b/>
                <w:bCs/>
                <w:lang w:val="pt-BR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Default="00AC1927" w:rsidP="009F24A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HĐ </w:t>
            </w:r>
            <w:proofErr w:type="spellStart"/>
            <w:r>
              <w:rPr>
                <w:bCs/>
              </w:rPr>
              <w:t>coi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>.</w:t>
            </w:r>
          </w:p>
          <w:p w:rsidR="00AC1927" w:rsidRDefault="00AC1927" w:rsidP="009F24A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13h45: GV </w:t>
            </w:r>
            <w:proofErr w:type="spellStart"/>
            <w:r>
              <w:rPr>
                <w:bCs/>
              </w:rPr>
              <w:t>coi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>.</w:t>
            </w:r>
          </w:p>
          <w:p w:rsidR="00AC1927" w:rsidRDefault="00AC1927" w:rsidP="009F24A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13h55: GV </w:t>
            </w:r>
            <w:proofErr w:type="spellStart"/>
            <w:r>
              <w:rPr>
                <w:bCs/>
              </w:rPr>
              <w:t>phát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>.</w:t>
            </w:r>
          </w:p>
          <w:p w:rsidR="00AC1927" w:rsidRDefault="00AC1927" w:rsidP="00AC19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14h00: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Anh</w:t>
            </w:r>
            <w:proofErr w:type="spellEnd"/>
            <w:r>
              <w:rPr>
                <w:bCs/>
              </w:rPr>
              <w:t xml:space="preserve"> K9</w:t>
            </w:r>
          </w:p>
          <w:p w:rsidR="00AC1927" w:rsidRDefault="00A04C5C" w:rsidP="00AC1927">
            <w:pPr>
              <w:jc w:val="both"/>
              <w:rPr>
                <w:bCs/>
              </w:rPr>
            </w:pPr>
            <w:r>
              <w:rPr>
                <w:bCs/>
              </w:rPr>
              <w:t>* 15h10</w:t>
            </w:r>
            <w:r w:rsidR="00AC1927">
              <w:rPr>
                <w:bCs/>
              </w:rPr>
              <w:t xml:space="preserve">: GV </w:t>
            </w:r>
            <w:proofErr w:type="spellStart"/>
            <w:r w:rsidR="00AC1927">
              <w:rPr>
                <w:bCs/>
              </w:rPr>
              <w:t>nhận</w:t>
            </w:r>
            <w:proofErr w:type="spellEnd"/>
            <w:r w:rsidR="00AC1927">
              <w:rPr>
                <w:bCs/>
              </w:rPr>
              <w:t xml:space="preserve"> </w:t>
            </w:r>
            <w:proofErr w:type="spellStart"/>
            <w:r w:rsidR="00AC1927">
              <w:rPr>
                <w:bCs/>
              </w:rPr>
              <w:t>đề</w:t>
            </w:r>
            <w:proofErr w:type="spellEnd"/>
            <w:r w:rsidR="00AC1927">
              <w:rPr>
                <w:bCs/>
              </w:rPr>
              <w:t xml:space="preserve"> </w:t>
            </w:r>
            <w:proofErr w:type="spellStart"/>
            <w:r w:rsidR="00AC1927">
              <w:rPr>
                <w:bCs/>
              </w:rPr>
              <w:t>lên</w:t>
            </w:r>
            <w:proofErr w:type="spellEnd"/>
            <w:r w:rsidR="00AC1927">
              <w:rPr>
                <w:bCs/>
              </w:rPr>
              <w:t xml:space="preserve"> </w:t>
            </w:r>
            <w:proofErr w:type="spellStart"/>
            <w:r w:rsidR="00AC1927">
              <w:rPr>
                <w:bCs/>
              </w:rPr>
              <w:t>phòng</w:t>
            </w:r>
            <w:proofErr w:type="spellEnd"/>
            <w:r w:rsidR="00AC1927">
              <w:rPr>
                <w:bCs/>
              </w:rPr>
              <w:t xml:space="preserve"> </w:t>
            </w:r>
            <w:proofErr w:type="spellStart"/>
            <w:r w:rsidR="00AC1927">
              <w:rPr>
                <w:bCs/>
              </w:rPr>
              <w:t>thi</w:t>
            </w:r>
            <w:proofErr w:type="spellEnd"/>
            <w:r w:rsidR="00AC1927">
              <w:rPr>
                <w:bCs/>
              </w:rPr>
              <w:t xml:space="preserve"> </w:t>
            </w:r>
            <w:proofErr w:type="spellStart"/>
            <w:r w:rsidR="00AC1927">
              <w:rPr>
                <w:bCs/>
              </w:rPr>
              <w:t>môn</w:t>
            </w:r>
            <w:proofErr w:type="spellEnd"/>
            <w:r w:rsidR="00AC1927">
              <w:rPr>
                <w:bCs/>
              </w:rPr>
              <w:t xml:space="preserve"> </w:t>
            </w:r>
            <w:proofErr w:type="spellStart"/>
            <w:r w:rsidR="00AC1927">
              <w:rPr>
                <w:bCs/>
              </w:rPr>
              <w:t>Sử</w:t>
            </w:r>
            <w:proofErr w:type="spellEnd"/>
            <w:r>
              <w:rPr>
                <w:bCs/>
              </w:rPr>
              <w:t>.</w:t>
            </w:r>
          </w:p>
          <w:p w:rsidR="00A04C5C" w:rsidRDefault="00A04C5C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GV </w:t>
            </w:r>
            <w:proofErr w:type="spellStart"/>
            <w:r>
              <w:rPr>
                <w:bCs/>
              </w:rPr>
              <w:t>phát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Sử</w:t>
            </w:r>
            <w:proofErr w:type="spellEnd"/>
            <w:r>
              <w:rPr>
                <w:bCs/>
              </w:rPr>
              <w:t>.</w:t>
            </w:r>
          </w:p>
          <w:p w:rsidR="00A04C5C" w:rsidRPr="00AC1927" w:rsidRDefault="00A04C5C" w:rsidP="00A04C5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15h35: </w:t>
            </w:r>
            <w:proofErr w:type="spellStart"/>
            <w:r>
              <w:rPr>
                <w:bCs/>
              </w:rPr>
              <w:t>Tính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bài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khảo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Sử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27" w:rsidRDefault="00AC1927" w:rsidP="00985E37">
            <w:pPr>
              <w:jc w:val="center"/>
              <w:rPr>
                <w:b/>
                <w:bCs/>
                <w:lang w:val="pt-BR"/>
              </w:rPr>
            </w:pPr>
          </w:p>
          <w:p w:rsidR="00AC1927" w:rsidRPr="00186090" w:rsidRDefault="00AC1927" w:rsidP="008A476F">
            <w:pPr>
              <w:jc w:val="center"/>
              <w:rPr>
                <w:b/>
                <w:bCs/>
                <w:lang w:val="pt-BR"/>
              </w:rPr>
            </w:pPr>
            <w:r w:rsidRPr="00186090">
              <w:rPr>
                <w:b/>
                <w:bCs/>
                <w:lang w:val="pt-BR"/>
              </w:rPr>
              <w:t xml:space="preserve">Đ/c </w:t>
            </w:r>
            <w:r>
              <w:rPr>
                <w:b/>
                <w:bCs/>
                <w:lang w:val="pt-BR"/>
              </w:rPr>
              <w:t>Cường</w:t>
            </w:r>
          </w:p>
        </w:tc>
      </w:tr>
      <w:tr w:rsidR="002E5E6D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4561F3" w:rsidRDefault="002E5E6D" w:rsidP="008C3F7D">
            <w:pPr>
              <w:jc w:val="center"/>
            </w:pPr>
          </w:p>
          <w:p w:rsidR="002E5E6D" w:rsidRPr="00186090" w:rsidRDefault="002E5E6D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2E5E6D" w:rsidRPr="00186090" w:rsidRDefault="00AC1927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2E5E6D">
              <w:rPr>
                <w:b/>
                <w:bCs/>
                <w:i/>
                <w:iCs/>
              </w:rPr>
              <w:t>/ 0</w:t>
            </w:r>
            <w:r w:rsidR="005E0824">
              <w:rPr>
                <w:b/>
                <w:bCs/>
                <w:i/>
                <w:iCs/>
              </w:rPr>
              <w:t>5</w:t>
            </w:r>
            <w:r w:rsidR="002E5E6D" w:rsidRPr="00186090">
              <w:rPr>
                <w:b/>
                <w:bCs/>
                <w:i/>
                <w:iCs/>
              </w:rPr>
              <w:t>/ 201</w:t>
            </w:r>
            <w:r w:rsidR="002E5E6D">
              <w:rPr>
                <w:b/>
                <w:bCs/>
                <w:i/>
                <w:iCs/>
              </w:rPr>
              <w:t>9</w:t>
            </w:r>
          </w:p>
          <w:p w:rsidR="002E5E6D" w:rsidRPr="004561F3" w:rsidRDefault="002E5E6D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EB" w:rsidRDefault="00983F5C" w:rsidP="00C955E1">
            <w:pPr>
              <w:jc w:val="both"/>
              <w:rPr>
                <w:bCs/>
              </w:rPr>
            </w:pPr>
            <w:r>
              <w:rPr>
                <w:b/>
                <w:bCs/>
                <w:lang w:val="pt-BR"/>
              </w:rPr>
              <w:t>*</w:t>
            </w:r>
            <w:r w:rsidRPr="00983F5C">
              <w:rPr>
                <w:bCs/>
                <w:lang w:val="pt-BR"/>
              </w:rPr>
              <w:t xml:space="preserve"> </w:t>
            </w:r>
            <w:r w:rsidR="00C955E1">
              <w:rPr>
                <w:bCs/>
                <w:lang w:val="pt-BR"/>
              </w:rPr>
              <w:t>10h00: Các đ/c chấm thi khảo sát khôi 9 hoàn thành chấm bài nộp kết quả điểm về đ/c Hoa.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Hoa</w:t>
            </w:r>
          </w:p>
          <w:p w:rsidR="002E5E6D" w:rsidRPr="00480E8C" w:rsidRDefault="002E5E6D" w:rsidP="000F68B3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0F68B3">
              <w:rPr>
                <w:b/>
                <w:bCs/>
                <w:lang w:val="pt-BR"/>
              </w:rPr>
              <w:t>C.Hương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42" w:rsidRDefault="002E5E6D" w:rsidP="00AC1927">
            <w:pPr>
              <w:jc w:val="both"/>
            </w:pPr>
            <w:r>
              <w:t xml:space="preserve">* </w:t>
            </w:r>
            <w:r w:rsidR="00C955E1">
              <w:t xml:space="preserve">GVCN </w:t>
            </w:r>
            <w:proofErr w:type="spellStart"/>
            <w:r w:rsidR="00C955E1">
              <w:t>khối</w:t>
            </w:r>
            <w:proofErr w:type="spellEnd"/>
            <w:r w:rsidR="00C955E1">
              <w:t xml:space="preserve"> 9 </w:t>
            </w:r>
            <w:proofErr w:type="spellStart"/>
            <w:r w:rsidR="00C955E1">
              <w:t>nhận</w:t>
            </w:r>
            <w:proofErr w:type="spellEnd"/>
            <w:r w:rsidR="00C955E1">
              <w:t xml:space="preserve"> </w:t>
            </w:r>
            <w:proofErr w:type="spellStart"/>
            <w:r w:rsidR="00C955E1">
              <w:t>kết</w:t>
            </w:r>
            <w:proofErr w:type="spellEnd"/>
            <w:r w:rsidR="00C955E1">
              <w:t xml:space="preserve"> </w:t>
            </w:r>
            <w:proofErr w:type="spellStart"/>
            <w:r w:rsidR="00C955E1">
              <w:t>quả</w:t>
            </w:r>
            <w:proofErr w:type="spellEnd"/>
            <w:r w:rsidR="00C955E1">
              <w:t xml:space="preserve"> </w:t>
            </w:r>
            <w:proofErr w:type="spellStart"/>
            <w:r w:rsidR="00C955E1">
              <w:t>khảo</w:t>
            </w:r>
            <w:proofErr w:type="spellEnd"/>
            <w:r w:rsidR="00C955E1">
              <w:t xml:space="preserve"> </w:t>
            </w:r>
            <w:proofErr w:type="spellStart"/>
            <w:r w:rsidR="00C955E1">
              <w:t>sát</w:t>
            </w:r>
            <w:proofErr w:type="spellEnd"/>
            <w:r w:rsidR="00C955E1">
              <w:t xml:space="preserve"> </w:t>
            </w:r>
            <w:proofErr w:type="spellStart"/>
            <w:r w:rsidR="00C955E1">
              <w:t>từ</w:t>
            </w:r>
            <w:proofErr w:type="spellEnd"/>
            <w:r w:rsidR="00C955E1">
              <w:t xml:space="preserve"> đ/c </w:t>
            </w:r>
            <w:proofErr w:type="spellStart"/>
            <w:r w:rsidR="00C955E1">
              <w:t>Hoa</w:t>
            </w:r>
            <w:proofErr w:type="spellEnd"/>
            <w:r w:rsidR="00C955E1">
              <w:t>.</w:t>
            </w:r>
          </w:p>
          <w:p w:rsidR="00C955E1" w:rsidRPr="002E5E6D" w:rsidRDefault="00C955E1" w:rsidP="00AC1927">
            <w:pPr>
              <w:jc w:val="both"/>
            </w:pPr>
            <w:r>
              <w:t xml:space="preserve">* GVCN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sổ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đ/c </w:t>
            </w:r>
            <w:proofErr w:type="spellStart"/>
            <w:r>
              <w:t>C.Hương</w:t>
            </w:r>
            <w:proofErr w:type="spellEnd"/>
            <w: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2E5E6D" w:rsidRDefault="002E5E6D" w:rsidP="002E5E6D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Đ/c </w:t>
            </w:r>
            <w:r w:rsidR="00FD3E24">
              <w:rPr>
                <w:b/>
                <w:bCs/>
                <w:lang w:val="pt-BR"/>
              </w:rPr>
              <w:t>Hoa</w:t>
            </w:r>
          </w:p>
          <w:p w:rsidR="002E5E6D" w:rsidRPr="00186090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</w:tc>
      </w:tr>
      <w:tr w:rsidR="002E5E6D" w:rsidRPr="00F113CC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  <w:p w:rsidR="002E5E6D" w:rsidRPr="006D0EA3" w:rsidRDefault="002E5E6D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E5E6D" w:rsidRPr="006D0EA3" w:rsidRDefault="00AC1927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13565F">
              <w:rPr>
                <w:b/>
                <w:bCs/>
                <w:i/>
                <w:iCs/>
                <w:lang w:val="pt-BR"/>
              </w:rPr>
              <w:t>/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5E0824">
              <w:rPr>
                <w:b/>
                <w:bCs/>
                <w:i/>
                <w:iCs/>
                <w:lang w:val="pt-BR"/>
              </w:rPr>
              <w:t>5</w:t>
            </w:r>
            <w:r w:rsidR="002E5E6D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2E5E6D">
              <w:rPr>
                <w:b/>
                <w:bCs/>
                <w:i/>
                <w:iCs/>
                <w:lang w:val="pt-BR"/>
              </w:rPr>
              <w:t>9</w:t>
            </w:r>
          </w:p>
          <w:p w:rsidR="002E5E6D" w:rsidRPr="006D0EA3" w:rsidRDefault="002E5E6D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322ED0" w:rsidRDefault="00452060" w:rsidP="005E0824">
            <w:pPr>
              <w:jc w:val="both"/>
              <w:rPr>
                <w:b/>
                <w:lang w:val="pt-BR"/>
              </w:rPr>
            </w:pPr>
            <w:r>
              <w:rPr>
                <w:lang w:val="pt-BR"/>
              </w:rPr>
              <w:t>*</w:t>
            </w:r>
            <w:r w:rsidR="00AC1927">
              <w:rPr>
                <w:lang w:val="pt-BR"/>
              </w:rPr>
              <w:t>7h30: Họp CMHS khối 9</w:t>
            </w:r>
            <w:r w:rsidR="00C955E1">
              <w:rPr>
                <w:lang w:val="pt-BR"/>
              </w:rPr>
              <w:t>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Pr="00186090" w:rsidRDefault="002E5E6D" w:rsidP="006A69D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6D" w:rsidRDefault="002E5E6D" w:rsidP="00985E37">
            <w:pPr>
              <w:jc w:val="center"/>
              <w:rPr>
                <w:b/>
                <w:bCs/>
                <w:lang w:val="pt-BR"/>
              </w:rPr>
            </w:pPr>
          </w:p>
          <w:p w:rsidR="001D7D3C" w:rsidRPr="00186090" w:rsidRDefault="001D7D3C" w:rsidP="00985E37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A24D22" w:rsidRDefault="00A24D22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B6"/>
    <w:rsid w:val="00010341"/>
    <w:rsid w:val="000148C4"/>
    <w:rsid w:val="00016A14"/>
    <w:rsid w:val="00034416"/>
    <w:rsid w:val="000402CC"/>
    <w:rsid w:val="00044AF9"/>
    <w:rsid w:val="00050D15"/>
    <w:rsid w:val="0005552A"/>
    <w:rsid w:val="00065FF7"/>
    <w:rsid w:val="00082273"/>
    <w:rsid w:val="00082483"/>
    <w:rsid w:val="00084566"/>
    <w:rsid w:val="000A6342"/>
    <w:rsid w:val="000B24A8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7479B"/>
    <w:rsid w:val="001769E5"/>
    <w:rsid w:val="00182645"/>
    <w:rsid w:val="001B0B5D"/>
    <w:rsid w:val="001B4F09"/>
    <w:rsid w:val="001C2186"/>
    <w:rsid w:val="001D2477"/>
    <w:rsid w:val="001D51EF"/>
    <w:rsid w:val="001D7D3C"/>
    <w:rsid w:val="001E1F20"/>
    <w:rsid w:val="001F2FD3"/>
    <w:rsid w:val="00213B37"/>
    <w:rsid w:val="00227B8D"/>
    <w:rsid w:val="0024228C"/>
    <w:rsid w:val="00257BC5"/>
    <w:rsid w:val="00270389"/>
    <w:rsid w:val="00277A62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101F"/>
    <w:rsid w:val="003C4B3C"/>
    <w:rsid w:val="003D0651"/>
    <w:rsid w:val="003E4347"/>
    <w:rsid w:val="00400455"/>
    <w:rsid w:val="00407DD1"/>
    <w:rsid w:val="00410CDC"/>
    <w:rsid w:val="0041525F"/>
    <w:rsid w:val="004375E1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C116E"/>
    <w:rsid w:val="004C5D03"/>
    <w:rsid w:val="004D73C6"/>
    <w:rsid w:val="004E498C"/>
    <w:rsid w:val="005068B4"/>
    <w:rsid w:val="00513DBC"/>
    <w:rsid w:val="00532750"/>
    <w:rsid w:val="005438D3"/>
    <w:rsid w:val="00544F51"/>
    <w:rsid w:val="005453F6"/>
    <w:rsid w:val="0054585C"/>
    <w:rsid w:val="00550FE1"/>
    <w:rsid w:val="00583D7B"/>
    <w:rsid w:val="00586F6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23C52"/>
    <w:rsid w:val="006324E2"/>
    <w:rsid w:val="0065611C"/>
    <w:rsid w:val="00662275"/>
    <w:rsid w:val="00664BA7"/>
    <w:rsid w:val="006855F8"/>
    <w:rsid w:val="00685B40"/>
    <w:rsid w:val="006A69DA"/>
    <w:rsid w:val="006C2C96"/>
    <w:rsid w:val="006D0EA3"/>
    <w:rsid w:val="006D23EF"/>
    <w:rsid w:val="006D3D70"/>
    <w:rsid w:val="006E250B"/>
    <w:rsid w:val="006F3379"/>
    <w:rsid w:val="00704D91"/>
    <w:rsid w:val="0072044C"/>
    <w:rsid w:val="00722CF3"/>
    <w:rsid w:val="00734157"/>
    <w:rsid w:val="007446CA"/>
    <w:rsid w:val="0079071B"/>
    <w:rsid w:val="007A2B08"/>
    <w:rsid w:val="007B7FD4"/>
    <w:rsid w:val="007C1165"/>
    <w:rsid w:val="007E201D"/>
    <w:rsid w:val="007F1B6C"/>
    <w:rsid w:val="008171B5"/>
    <w:rsid w:val="00870538"/>
    <w:rsid w:val="00874E97"/>
    <w:rsid w:val="00893B2E"/>
    <w:rsid w:val="008A476F"/>
    <w:rsid w:val="008A5A19"/>
    <w:rsid w:val="008B2957"/>
    <w:rsid w:val="008C3F7D"/>
    <w:rsid w:val="008D7B0E"/>
    <w:rsid w:val="008E0CF5"/>
    <w:rsid w:val="008F5454"/>
    <w:rsid w:val="008F76DC"/>
    <w:rsid w:val="00913A56"/>
    <w:rsid w:val="009150A0"/>
    <w:rsid w:val="00915703"/>
    <w:rsid w:val="00942523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D0EDE"/>
    <w:rsid w:val="009E1899"/>
    <w:rsid w:val="009E618C"/>
    <w:rsid w:val="009F24A0"/>
    <w:rsid w:val="00A01509"/>
    <w:rsid w:val="00A03B03"/>
    <w:rsid w:val="00A04C5C"/>
    <w:rsid w:val="00A139BC"/>
    <w:rsid w:val="00A146AC"/>
    <w:rsid w:val="00A17A1F"/>
    <w:rsid w:val="00A208AB"/>
    <w:rsid w:val="00A24D22"/>
    <w:rsid w:val="00A326A3"/>
    <w:rsid w:val="00A861BB"/>
    <w:rsid w:val="00A94E1C"/>
    <w:rsid w:val="00AA32EB"/>
    <w:rsid w:val="00AC1927"/>
    <w:rsid w:val="00AC272D"/>
    <w:rsid w:val="00AC31A0"/>
    <w:rsid w:val="00AC36B4"/>
    <w:rsid w:val="00AC7F3D"/>
    <w:rsid w:val="00AE0B66"/>
    <w:rsid w:val="00AF6829"/>
    <w:rsid w:val="00B20820"/>
    <w:rsid w:val="00B22E49"/>
    <w:rsid w:val="00B31D8E"/>
    <w:rsid w:val="00B34977"/>
    <w:rsid w:val="00B34E8D"/>
    <w:rsid w:val="00B367DD"/>
    <w:rsid w:val="00B4425E"/>
    <w:rsid w:val="00B54242"/>
    <w:rsid w:val="00B66D4E"/>
    <w:rsid w:val="00B90B8A"/>
    <w:rsid w:val="00B918D4"/>
    <w:rsid w:val="00BA207A"/>
    <w:rsid w:val="00BC0B2D"/>
    <w:rsid w:val="00BC2D4C"/>
    <w:rsid w:val="00C04CA7"/>
    <w:rsid w:val="00C16BF8"/>
    <w:rsid w:val="00C16C8A"/>
    <w:rsid w:val="00C200E5"/>
    <w:rsid w:val="00C24D58"/>
    <w:rsid w:val="00C26E0F"/>
    <w:rsid w:val="00C27C80"/>
    <w:rsid w:val="00C52AB1"/>
    <w:rsid w:val="00C620A1"/>
    <w:rsid w:val="00C7081C"/>
    <w:rsid w:val="00C90642"/>
    <w:rsid w:val="00C955E1"/>
    <w:rsid w:val="00CA659C"/>
    <w:rsid w:val="00CC0DE3"/>
    <w:rsid w:val="00D06F46"/>
    <w:rsid w:val="00D1371C"/>
    <w:rsid w:val="00D20614"/>
    <w:rsid w:val="00D507C2"/>
    <w:rsid w:val="00D5688E"/>
    <w:rsid w:val="00D80BAB"/>
    <w:rsid w:val="00D84692"/>
    <w:rsid w:val="00D95553"/>
    <w:rsid w:val="00DA40BB"/>
    <w:rsid w:val="00DA499E"/>
    <w:rsid w:val="00DC63DD"/>
    <w:rsid w:val="00DD058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8260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508E"/>
    <w:rsid w:val="00F55D9A"/>
    <w:rsid w:val="00F5673D"/>
    <w:rsid w:val="00F60C1C"/>
    <w:rsid w:val="00F72C1A"/>
    <w:rsid w:val="00F74BFD"/>
    <w:rsid w:val="00F81FB3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AAA</cp:lastModifiedBy>
  <cp:revision>9</cp:revision>
  <cp:lastPrinted>2019-05-06T07:47:00Z</cp:lastPrinted>
  <dcterms:created xsi:type="dcterms:W3CDTF">2019-05-05T04:14:00Z</dcterms:created>
  <dcterms:modified xsi:type="dcterms:W3CDTF">2019-05-06T07:47:00Z</dcterms:modified>
</cp:coreProperties>
</file>