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0"/>
        <w:gridCol w:w="930"/>
        <w:gridCol w:w="5910"/>
      </w:tblGrid>
      <w:tr w:rsidR="00BA1782" w:rsidRPr="00BA1782" w:rsidTr="000C63CE">
        <w:tc>
          <w:tcPr>
            <w:tcW w:w="4770" w:type="dxa"/>
            <w:gridSpan w:val="2"/>
            <w:shd w:val="clear" w:color="auto" w:fill="auto"/>
          </w:tcPr>
          <w:p w:rsidR="00BA1782" w:rsidRPr="001F1C3D" w:rsidRDefault="00BA1782" w:rsidP="00B47FD8">
            <w:pPr>
              <w:jc w:val="center"/>
              <w:rPr>
                <w:b/>
              </w:rPr>
            </w:pPr>
            <w:r>
              <w:rPr>
                <w:b/>
              </w:rPr>
              <w:t>UBND</w:t>
            </w:r>
            <w:r w:rsidRPr="001F1C3D">
              <w:rPr>
                <w:b/>
              </w:rPr>
              <w:t xml:space="preserve"> QUẬN LONG BIÊN</w:t>
            </w:r>
          </w:p>
          <w:p w:rsidR="00BA1782" w:rsidRPr="001F1C3D" w:rsidRDefault="00BA1782" w:rsidP="00B47FD8">
            <w:pPr>
              <w:jc w:val="center"/>
              <w:rPr>
                <w:b/>
              </w:rPr>
            </w:pPr>
            <w:r w:rsidRPr="001F1C3D">
              <w:rPr>
                <w:b/>
              </w:rPr>
              <w:t xml:space="preserve">TRƯỜNG THCS </w:t>
            </w:r>
            <w:r>
              <w:rPr>
                <w:b/>
              </w:rPr>
              <w:t xml:space="preserve">ĐÔ THỊ </w:t>
            </w:r>
            <w:r w:rsidRPr="001F1C3D">
              <w:rPr>
                <w:b/>
              </w:rPr>
              <w:t>VIỆT HƯNG</w:t>
            </w:r>
          </w:p>
          <w:p w:rsidR="00BA1782" w:rsidRPr="001F1C3D" w:rsidRDefault="00BA1782" w:rsidP="00B47FD8">
            <w:pPr>
              <w:jc w:val="center"/>
            </w:pPr>
            <w:r w:rsidRPr="001F1C3D">
              <w:rPr>
                <w:b/>
              </w:rPr>
              <w:t>------------------------</w:t>
            </w:r>
          </w:p>
        </w:tc>
        <w:tc>
          <w:tcPr>
            <w:tcW w:w="5910" w:type="dxa"/>
            <w:shd w:val="clear" w:color="auto" w:fill="auto"/>
          </w:tcPr>
          <w:p w:rsidR="00BA1782" w:rsidRPr="000C63CE" w:rsidRDefault="00BA1782" w:rsidP="00B47FD8">
            <w:pPr>
              <w:jc w:val="center"/>
              <w:rPr>
                <w:b/>
                <w:sz w:val="26"/>
                <w:szCs w:val="26"/>
              </w:rPr>
            </w:pPr>
            <w:r w:rsidRPr="000C63CE">
              <w:rPr>
                <w:b/>
                <w:sz w:val="26"/>
                <w:szCs w:val="26"/>
              </w:rPr>
              <w:t xml:space="preserve">ĐỀ KHẢO SÁT CHẤT LƯỢNG LỚP 9 </w:t>
            </w:r>
          </w:p>
          <w:p w:rsidR="00BA1782" w:rsidRPr="001F1C3D" w:rsidRDefault="00BA1782" w:rsidP="00B47FD8">
            <w:pPr>
              <w:jc w:val="center"/>
              <w:rPr>
                <w:b/>
              </w:rPr>
            </w:pPr>
            <w:r>
              <w:rPr>
                <w:b/>
              </w:rPr>
              <w:t>NĂM HỌC 2018 - 2019</w:t>
            </w:r>
          </w:p>
          <w:p w:rsidR="00BA1782" w:rsidRPr="000C63CE" w:rsidRDefault="00BA1782" w:rsidP="00B47FD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0C63CE">
              <w:rPr>
                <w:i/>
                <w:sz w:val="28"/>
                <w:szCs w:val="28"/>
              </w:rPr>
              <w:t>Thời</w:t>
            </w:r>
            <w:proofErr w:type="spellEnd"/>
            <w:r w:rsidRPr="000C63C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C63CE">
              <w:rPr>
                <w:i/>
                <w:sz w:val="28"/>
                <w:szCs w:val="28"/>
              </w:rPr>
              <w:t>gian</w:t>
            </w:r>
            <w:proofErr w:type="spellEnd"/>
            <w:r w:rsidRPr="000C63CE">
              <w:rPr>
                <w:i/>
                <w:sz w:val="28"/>
                <w:szCs w:val="28"/>
              </w:rPr>
              <w:t xml:space="preserve">: 120 </w:t>
            </w:r>
            <w:proofErr w:type="spellStart"/>
            <w:r w:rsidRPr="000C63CE">
              <w:rPr>
                <w:i/>
                <w:sz w:val="28"/>
                <w:szCs w:val="28"/>
              </w:rPr>
              <w:t>phút</w:t>
            </w:r>
            <w:proofErr w:type="spellEnd"/>
            <w:r w:rsidRPr="000C63CE">
              <w:rPr>
                <w:i/>
                <w:sz w:val="28"/>
                <w:szCs w:val="28"/>
              </w:rPr>
              <w:t xml:space="preserve"> </w:t>
            </w:r>
          </w:p>
          <w:p w:rsidR="00BA1782" w:rsidRPr="000C63CE" w:rsidRDefault="00BA1782" w:rsidP="00B47FD8">
            <w:pPr>
              <w:jc w:val="center"/>
              <w:rPr>
                <w:i/>
                <w:sz w:val="28"/>
                <w:szCs w:val="28"/>
              </w:rPr>
            </w:pPr>
            <w:r w:rsidRPr="000C63CE">
              <w:rPr>
                <w:i/>
                <w:sz w:val="28"/>
                <w:szCs w:val="28"/>
              </w:rPr>
              <w:t>(</w:t>
            </w:r>
            <w:proofErr w:type="spellStart"/>
            <w:r w:rsidRPr="000C63CE">
              <w:rPr>
                <w:i/>
                <w:sz w:val="28"/>
                <w:szCs w:val="28"/>
              </w:rPr>
              <w:t>Không</w:t>
            </w:r>
            <w:proofErr w:type="spellEnd"/>
            <w:r w:rsidRPr="000C63C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C63CE">
              <w:rPr>
                <w:i/>
                <w:sz w:val="28"/>
                <w:szCs w:val="28"/>
              </w:rPr>
              <w:t>kể</w:t>
            </w:r>
            <w:proofErr w:type="spellEnd"/>
            <w:r w:rsidRPr="000C63C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C63CE">
              <w:rPr>
                <w:i/>
                <w:sz w:val="28"/>
                <w:szCs w:val="28"/>
              </w:rPr>
              <w:t>thời</w:t>
            </w:r>
            <w:proofErr w:type="spellEnd"/>
            <w:r w:rsidRPr="000C63C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C63CE">
              <w:rPr>
                <w:i/>
                <w:sz w:val="28"/>
                <w:szCs w:val="28"/>
              </w:rPr>
              <w:t>gian</w:t>
            </w:r>
            <w:proofErr w:type="spellEnd"/>
            <w:r w:rsidRPr="000C63C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C63CE">
              <w:rPr>
                <w:i/>
                <w:sz w:val="28"/>
                <w:szCs w:val="28"/>
              </w:rPr>
              <w:t>giao</w:t>
            </w:r>
            <w:proofErr w:type="spellEnd"/>
            <w:r w:rsidRPr="000C63C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C63CE">
              <w:rPr>
                <w:i/>
                <w:sz w:val="28"/>
                <w:szCs w:val="28"/>
              </w:rPr>
              <w:t>đề</w:t>
            </w:r>
            <w:proofErr w:type="spellEnd"/>
            <w:r w:rsidRPr="000C63CE">
              <w:rPr>
                <w:i/>
                <w:sz w:val="28"/>
                <w:szCs w:val="28"/>
              </w:rPr>
              <w:t>)</w:t>
            </w:r>
          </w:p>
          <w:p w:rsidR="00BA1782" w:rsidRPr="001F1C3D" w:rsidRDefault="00BA1782" w:rsidP="00B47FD8">
            <w:pPr>
              <w:jc w:val="center"/>
            </w:pPr>
          </w:p>
        </w:tc>
      </w:tr>
      <w:tr w:rsidR="00BA1782" w:rsidRPr="00BA1782" w:rsidTr="000C63CE">
        <w:tc>
          <w:tcPr>
            <w:tcW w:w="3840" w:type="dxa"/>
            <w:shd w:val="clear" w:color="auto" w:fill="auto"/>
          </w:tcPr>
          <w:p w:rsidR="00BA1782" w:rsidRPr="00BA1782" w:rsidRDefault="00BA1782" w:rsidP="00B47FD8">
            <w:pPr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BA1782" w:rsidRPr="00BA1782" w:rsidRDefault="00BA1782" w:rsidP="00B47FD8">
            <w:pPr>
              <w:spacing w:line="360" w:lineRule="exact"/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:rsidR="000C63CE" w:rsidRDefault="000C63CE" w:rsidP="000C63CE">
      <w:pPr>
        <w:jc w:val="both"/>
        <w:rPr>
          <w:b/>
          <w:sz w:val="28"/>
          <w:szCs w:val="28"/>
          <w:u w:val="single"/>
          <w:lang w:val="vi-VN"/>
        </w:rPr>
      </w:pPr>
    </w:p>
    <w:p w:rsidR="00BA1782" w:rsidRPr="00BA1782" w:rsidRDefault="00BA1782" w:rsidP="000C63CE">
      <w:pPr>
        <w:jc w:val="both"/>
        <w:rPr>
          <w:sz w:val="28"/>
          <w:szCs w:val="28"/>
          <w:lang w:val="de-DE"/>
        </w:rPr>
      </w:pPr>
      <w:r w:rsidRPr="00BA1782">
        <w:rPr>
          <w:b/>
          <w:sz w:val="28"/>
          <w:szCs w:val="28"/>
          <w:u w:val="single"/>
          <w:lang w:val="de-DE"/>
        </w:rPr>
        <w:t xml:space="preserve">I. Phần I </w:t>
      </w:r>
      <w:r w:rsidRPr="00BA1782">
        <w:rPr>
          <w:b/>
          <w:sz w:val="28"/>
          <w:szCs w:val="28"/>
          <w:lang w:val="de-DE"/>
        </w:rPr>
        <w:t xml:space="preserve">( </w:t>
      </w:r>
      <w:r w:rsidRPr="00BA1782">
        <w:rPr>
          <w:b/>
          <w:i/>
          <w:sz w:val="28"/>
          <w:szCs w:val="28"/>
          <w:lang w:val="de-DE"/>
        </w:rPr>
        <w:t>6</w:t>
      </w:r>
      <w:r w:rsidRPr="00BA1782">
        <w:rPr>
          <w:i/>
          <w:sz w:val="28"/>
          <w:szCs w:val="28"/>
          <w:lang w:val="de-DE"/>
        </w:rPr>
        <w:t xml:space="preserve"> </w:t>
      </w:r>
      <w:r w:rsidRPr="00BA1782">
        <w:rPr>
          <w:b/>
          <w:i/>
          <w:sz w:val="28"/>
          <w:szCs w:val="28"/>
          <w:lang w:val="de-DE"/>
        </w:rPr>
        <w:t>điểm</w:t>
      </w:r>
      <w:r w:rsidRPr="00BA1782">
        <w:rPr>
          <w:i/>
          <w:sz w:val="28"/>
          <w:szCs w:val="28"/>
          <w:lang w:val="de-DE"/>
        </w:rPr>
        <w:t>)</w:t>
      </w:r>
      <w:r w:rsidRPr="00BA1782">
        <w:rPr>
          <w:sz w:val="28"/>
          <w:szCs w:val="28"/>
          <w:lang w:val="de-DE"/>
        </w:rPr>
        <w:t>: Trong một  bài thơ của mình, một nhà thơ đã viết:</w:t>
      </w:r>
    </w:p>
    <w:p w:rsidR="00BA1782" w:rsidRPr="00BA1782" w:rsidRDefault="00BA1782" w:rsidP="000C63CE">
      <w:pPr>
        <w:jc w:val="both"/>
        <w:rPr>
          <w:b/>
          <w:i/>
          <w:sz w:val="28"/>
          <w:szCs w:val="28"/>
          <w:lang w:val="de-DE"/>
        </w:rPr>
      </w:pPr>
      <w:r w:rsidRPr="00BA1782">
        <w:rPr>
          <w:b/>
          <w:i/>
          <w:sz w:val="28"/>
          <w:szCs w:val="28"/>
          <w:lang w:val="de-DE"/>
        </w:rPr>
        <w:t xml:space="preserve">                                               “ Ngửa mặt lên nhìn mặt</w:t>
      </w:r>
    </w:p>
    <w:p w:rsidR="00BA1782" w:rsidRPr="00BA1782" w:rsidRDefault="00BA1782" w:rsidP="000C63CE">
      <w:pPr>
        <w:ind w:firstLine="3052"/>
        <w:jc w:val="both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</w:t>
      </w:r>
      <w:r w:rsidRPr="00BA1782">
        <w:rPr>
          <w:b/>
          <w:i/>
          <w:sz w:val="28"/>
          <w:szCs w:val="28"/>
          <w:lang w:val="de-DE"/>
        </w:rPr>
        <w:t>có cái gì rưng rưng</w:t>
      </w:r>
    </w:p>
    <w:p w:rsidR="00BA1782" w:rsidRPr="00BA1782" w:rsidRDefault="00BA1782" w:rsidP="000C63CE">
      <w:pPr>
        <w:ind w:firstLine="3052"/>
        <w:jc w:val="both"/>
        <w:rPr>
          <w:b/>
          <w:i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 xml:space="preserve">      </w:t>
      </w:r>
      <w:proofErr w:type="spellStart"/>
      <w:proofErr w:type="gramStart"/>
      <w:r w:rsidRPr="00BA1782">
        <w:rPr>
          <w:b/>
          <w:i/>
          <w:sz w:val="28"/>
          <w:szCs w:val="28"/>
          <w:lang w:val="fr-FR"/>
        </w:rPr>
        <w:t>như</w:t>
      </w:r>
      <w:proofErr w:type="spellEnd"/>
      <w:proofErr w:type="gramEnd"/>
      <w:r w:rsidRPr="00BA1782">
        <w:rPr>
          <w:b/>
          <w:i/>
          <w:sz w:val="28"/>
          <w:szCs w:val="28"/>
          <w:lang w:val="fr-FR"/>
        </w:rPr>
        <w:t xml:space="preserve"> là </w:t>
      </w:r>
      <w:proofErr w:type="spellStart"/>
      <w:r w:rsidRPr="00BA1782">
        <w:rPr>
          <w:b/>
          <w:i/>
          <w:sz w:val="28"/>
          <w:szCs w:val="28"/>
          <w:lang w:val="fr-FR"/>
        </w:rPr>
        <w:t>đồng</w:t>
      </w:r>
      <w:proofErr w:type="spellEnd"/>
      <w:r w:rsidRPr="00BA1782">
        <w:rPr>
          <w:b/>
          <w:i/>
          <w:sz w:val="28"/>
          <w:szCs w:val="28"/>
          <w:lang w:val="fr-FR"/>
        </w:rPr>
        <w:t xml:space="preserve"> là </w:t>
      </w:r>
      <w:proofErr w:type="spellStart"/>
      <w:r w:rsidRPr="00BA1782">
        <w:rPr>
          <w:b/>
          <w:i/>
          <w:sz w:val="28"/>
          <w:szCs w:val="28"/>
          <w:lang w:val="fr-FR"/>
        </w:rPr>
        <w:t>bể</w:t>
      </w:r>
      <w:proofErr w:type="spellEnd"/>
    </w:p>
    <w:p w:rsidR="00BA1782" w:rsidRPr="00BA1782" w:rsidRDefault="00BA1782" w:rsidP="000C63CE">
      <w:pPr>
        <w:ind w:firstLine="3052"/>
        <w:jc w:val="both"/>
        <w:rPr>
          <w:b/>
          <w:i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 xml:space="preserve">     </w:t>
      </w:r>
      <w:proofErr w:type="spellStart"/>
      <w:proofErr w:type="gramStart"/>
      <w:r w:rsidRPr="00BA1782">
        <w:rPr>
          <w:b/>
          <w:i/>
          <w:sz w:val="28"/>
          <w:szCs w:val="28"/>
          <w:lang w:val="fr-FR"/>
        </w:rPr>
        <w:t>như</w:t>
      </w:r>
      <w:proofErr w:type="spellEnd"/>
      <w:proofErr w:type="gramEnd"/>
      <w:r w:rsidRPr="00BA1782">
        <w:rPr>
          <w:b/>
          <w:i/>
          <w:sz w:val="28"/>
          <w:szCs w:val="28"/>
          <w:lang w:val="fr-FR"/>
        </w:rPr>
        <w:t xml:space="preserve"> là </w:t>
      </w:r>
      <w:proofErr w:type="spellStart"/>
      <w:r w:rsidRPr="00BA1782">
        <w:rPr>
          <w:b/>
          <w:i/>
          <w:sz w:val="28"/>
          <w:szCs w:val="28"/>
          <w:lang w:val="fr-FR"/>
        </w:rPr>
        <w:t>sông</w:t>
      </w:r>
      <w:proofErr w:type="spellEnd"/>
      <w:r w:rsidRPr="00BA1782">
        <w:rPr>
          <w:b/>
          <w:i/>
          <w:sz w:val="28"/>
          <w:szCs w:val="28"/>
          <w:lang w:val="fr-FR"/>
        </w:rPr>
        <w:t xml:space="preserve"> là </w:t>
      </w:r>
      <w:proofErr w:type="spellStart"/>
      <w:r w:rsidRPr="00BA1782">
        <w:rPr>
          <w:b/>
          <w:i/>
          <w:sz w:val="28"/>
          <w:szCs w:val="28"/>
          <w:lang w:val="fr-FR"/>
        </w:rPr>
        <w:t>rừng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”</w:t>
      </w:r>
    </w:p>
    <w:p w:rsidR="00BA1782" w:rsidRPr="00BA1782" w:rsidRDefault="00BA1782" w:rsidP="000C63CE">
      <w:pPr>
        <w:jc w:val="both"/>
        <w:rPr>
          <w:sz w:val="28"/>
          <w:szCs w:val="28"/>
          <w:lang w:val="fr-FR"/>
        </w:rPr>
      </w:pPr>
      <w:r w:rsidRPr="00BA1782">
        <w:rPr>
          <w:sz w:val="28"/>
          <w:szCs w:val="28"/>
          <w:lang w:val="fr-FR"/>
        </w:rPr>
        <w:t xml:space="preserve">1. </w:t>
      </w:r>
      <w:proofErr w:type="spellStart"/>
      <w:r w:rsidRPr="00BA1782">
        <w:rPr>
          <w:sz w:val="28"/>
          <w:szCs w:val="28"/>
          <w:lang w:val="fr-FR"/>
        </w:rPr>
        <w:t>Khổ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thơ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trên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co</w:t>
      </w:r>
      <w:proofErr w:type="spellEnd"/>
      <w:r w:rsidRPr="00BA1782">
        <w:rPr>
          <w:sz w:val="28"/>
          <w:szCs w:val="28"/>
          <w:lang w:val="fr-FR"/>
        </w:rPr>
        <w:t xml:space="preserve">́ </w:t>
      </w:r>
      <w:proofErr w:type="spellStart"/>
      <w:r w:rsidRPr="00BA1782">
        <w:rPr>
          <w:sz w:val="28"/>
          <w:szCs w:val="28"/>
          <w:lang w:val="fr-FR"/>
        </w:rPr>
        <w:t>trong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bài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thơ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nào</w:t>
      </w:r>
      <w:proofErr w:type="spellEnd"/>
      <w:r w:rsidRPr="00BA1782">
        <w:rPr>
          <w:sz w:val="28"/>
          <w:szCs w:val="28"/>
          <w:lang w:val="fr-FR"/>
        </w:rPr>
        <w:t xml:space="preserve">? </w:t>
      </w:r>
      <w:proofErr w:type="spellStart"/>
      <w:r w:rsidRPr="00BA1782">
        <w:rPr>
          <w:sz w:val="28"/>
          <w:szCs w:val="28"/>
          <w:lang w:val="fr-FR"/>
        </w:rPr>
        <w:t>Của</w:t>
      </w:r>
      <w:proofErr w:type="spellEnd"/>
      <w:r w:rsidRPr="00BA1782">
        <w:rPr>
          <w:sz w:val="28"/>
          <w:szCs w:val="28"/>
          <w:lang w:val="fr-FR"/>
        </w:rPr>
        <w:t xml:space="preserve"> ai? Cho </w:t>
      </w:r>
      <w:proofErr w:type="spellStart"/>
      <w:r w:rsidRPr="00BA1782">
        <w:rPr>
          <w:sz w:val="28"/>
          <w:szCs w:val="28"/>
          <w:lang w:val="fr-FR"/>
        </w:rPr>
        <w:t>biết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hoàn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cảnh</w:t>
      </w:r>
      <w:proofErr w:type="spellEnd"/>
      <w:r w:rsidRPr="00BA1782">
        <w:rPr>
          <w:sz w:val="28"/>
          <w:szCs w:val="28"/>
          <w:lang w:val="fr-FR"/>
        </w:rPr>
        <w:t xml:space="preserve"> ra </w:t>
      </w:r>
      <w:proofErr w:type="spellStart"/>
      <w:r w:rsidRPr="00BA1782">
        <w:rPr>
          <w:sz w:val="28"/>
          <w:szCs w:val="28"/>
          <w:lang w:val="fr-FR"/>
        </w:rPr>
        <w:t>đời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của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bài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thơ</w:t>
      </w:r>
      <w:proofErr w:type="spellEnd"/>
      <w:r w:rsidRPr="00BA1782">
        <w:rPr>
          <w:sz w:val="28"/>
          <w:szCs w:val="28"/>
          <w:lang w:val="fr-FR"/>
        </w:rPr>
        <w:t>.</w:t>
      </w:r>
    </w:p>
    <w:p w:rsidR="00BA1782" w:rsidRPr="00BA1782" w:rsidRDefault="00BA1782" w:rsidP="000C63CE">
      <w:pPr>
        <w:jc w:val="both"/>
        <w:rPr>
          <w:sz w:val="28"/>
          <w:szCs w:val="28"/>
          <w:lang w:val="fr-FR"/>
        </w:rPr>
      </w:pPr>
      <w:r w:rsidRPr="00BA1782">
        <w:rPr>
          <w:sz w:val="28"/>
          <w:szCs w:val="28"/>
          <w:lang w:val="fr-FR"/>
        </w:rPr>
        <w:t xml:space="preserve">2. Khi </w:t>
      </w:r>
      <w:proofErr w:type="spellStart"/>
      <w:r w:rsidRPr="00BA1782">
        <w:rPr>
          <w:sz w:val="28"/>
          <w:szCs w:val="28"/>
          <w:lang w:val="fr-FR"/>
        </w:rPr>
        <w:t>nhận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xét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về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bài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thơ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trên</w:t>
      </w:r>
      <w:proofErr w:type="spellEnd"/>
      <w:r w:rsidRPr="00BA1782">
        <w:rPr>
          <w:sz w:val="28"/>
          <w:szCs w:val="28"/>
          <w:lang w:val="fr-FR"/>
        </w:rPr>
        <w:t xml:space="preserve">, </w:t>
      </w:r>
      <w:proofErr w:type="spellStart"/>
      <w:r w:rsidRPr="00BA1782">
        <w:rPr>
          <w:sz w:val="28"/>
          <w:szCs w:val="28"/>
          <w:lang w:val="fr-FR"/>
        </w:rPr>
        <w:t>có</w:t>
      </w:r>
      <w:proofErr w:type="spellEnd"/>
      <w:r w:rsidRPr="00BA1782">
        <w:rPr>
          <w:sz w:val="28"/>
          <w:szCs w:val="28"/>
          <w:lang w:val="fr-FR"/>
        </w:rPr>
        <w:t xml:space="preserve"> ý </w:t>
      </w:r>
      <w:proofErr w:type="spellStart"/>
      <w:r w:rsidRPr="00BA1782">
        <w:rPr>
          <w:sz w:val="28"/>
          <w:szCs w:val="28"/>
          <w:lang w:val="fr-FR"/>
        </w:rPr>
        <w:t>kiến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cho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rằng</w:t>
      </w:r>
      <w:proofErr w:type="spellEnd"/>
      <w:r w:rsidRPr="00BA1782">
        <w:rPr>
          <w:sz w:val="28"/>
          <w:szCs w:val="28"/>
          <w:lang w:val="fr-FR"/>
        </w:rPr>
        <w:t xml:space="preserve">: </w:t>
      </w:r>
      <w:proofErr w:type="spellStart"/>
      <w:r w:rsidRPr="00BA1782">
        <w:rPr>
          <w:sz w:val="28"/>
          <w:szCs w:val="28"/>
          <w:lang w:val="fr-FR"/>
        </w:rPr>
        <w:t>Bài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thơ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gây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ấn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tượng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cho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người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đọc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bởi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sự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đặc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biệt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trong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hình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thức</w:t>
      </w:r>
      <w:proofErr w:type="spellEnd"/>
      <w:r w:rsidRPr="00BA1782">
        <w:rPr>
          <w:sz w:val="28"/>
          <w:szCs w:val="28"/>
          <w:lang w:val="fr-FR"/>
        </w:rPr>
        <w:t xml:space="preserve">. </w:t>
      </w:r>
      <w:proofErr w:type="spellStart"/>
      <w:r w:rsidRPr="00BA1782">
        <w:rPr>
          <w:sz w:val="28"/>
          <w:szCs w:val="28"/>
          <w:lang w:val="fr-FR"/>
        </w:rPr>
        <w:t>Em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có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đồng</w:t>
      </w:r>
      <w:proofErr w:type="spellEnd"/>
      <w:r w:rsidRPr="00BA1782">
        <w:rPr>
          <w:sz w:val="28"/>
          <w:szCs w:val="28"/>
          <w:lang w:val="fr-FR"/>
        </w:rPr>
        <w:t xml:space="preserve"> ý </w:t>
      </w:r>
      <w:proofErr w:type="spellStart"/>
      <w:r w:rsidRPr="00BA1782">
        <w:rPr>
          <w:sz w:val="28"/>
          <w:szCs w:val="28"/>
          <w:lang w:val="fr-FR"/>
        </w:rPr>
        <w:t>không</w:t>
      </w:r>
      <w:proofErr w:type="spellEnd"/>
      <w:r w:rsidRPr="00BA1782">
        <w:rPr>
          <w:sz w:val="28"/>
          <w:szCs w:val="28"/>
          <w:lang w:val="fr-FR"/>
        </w:rPr>
        <w:t xml:space="preserve">? </w:t>
      </w:r>
      <w:proofErr w:type="spellStart"/>
      <w:r w:rsidRPr="00BA1782">
        <w:rPr>
          <w:sz w:val="28"/>
          <w:szCs w:val="28"/>
          <w:lang w:val="fr-FR"/>
        </w:rPr>
        <w:t>Vì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sao</w:t>
      </w:r>
      <w:proofErr w:type="spellEnd"/>
      <w:r w:rsidRPr="00BA1782">
        <w:rPr>
          <w:sz w:val="28"/>
          <w:szCs w:val="28"/>
          <w:lang w:val="fr-FR"/>
        </w:rPr>
        <w:t xml:space="preserve">? </w:t>
      </w:r>
      <w:proofErr w:type="spellStart"/>
      <w:r w:rsidRPr="00BA1782">
        <w:rPr>
          <w:sz w:val="28"/>
          <w:szCs w:val="28"/>
          <w:lang w:val="fr-FR"/>
        </w:rPr>
        <w:t>Sự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đặc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biệt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ấy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đã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đem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lại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hiệu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quả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như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thế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nào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cho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sự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diễn</w:t>
      </w:r>
      <w:proofErr w:type="spellEnd"/>
      <w:r w:rsidRPr="00BA1782">
        <w:rPr>
          <w:sz w:val="28"/>
          <w:szCs w:val="28"/>
          <w:lang w:val="fr-FR"/>
        </w:rPr>
        <w:t xml:space="preserve"> </w:t>
      </w:r>
      <w:proofErr w:type="spellStart"/>
      <w:r w:rsidRPr="00BA1782">
        <w:rPr>
          <w:sz w:val="28"/>
          <w:szCs w:val="28"/>
          <w:lang w:val="fr-FR"/>
        </w:rPr>
        <w:t>đạt</w:t>
      </w:r>
      <w:proofErr w:type="spellEnd"/>
      <w:r w:rsidRPr="00BA1782">
        <w:rPr>
          <w:sz w:val="28"/>
          <w:szCs w:val="28"/>
          <w:lang w:val="fr-FR"/>
        </w:rPr>
        <w:t>?</w:t>
      </w:r>
    </w:p>
    <w:p w:rsidR="00BA1782" w:rsidRPr="00BA1782" w:rsidRDefault="00BA1782" w:rsidP="000C63CE">
      <w:pPr>
        <w:jc w:val="both"/>
        <w:rPr>
          <w:iCs/>
          <w:sz w:val="28"/>
          <w:szCs w:val="28"/>
          <w:lang w:val="fr-FR"/>
        </w:rPr>
      </w:pPr>
      <w:r w:rsidRPr="00BA1782">
        <w:rPr>
          <w:iCs/>
          <w:sz w:val="28"/>
          <w:szCs w:val="28"/>
          <w:lang w:val="fr-FR"/>
        </w:rPr>
        <w:t xml:space="preserve">3. </w:t>
      </w:r>
      <w:proofErr w:type="spellStart"/>
      <w:r w:rsidRPr="00BA1782">
        <w:rPr>
          <w:iCs/>
          <w:sz w:val="28"/>
          <w:szCs w:val="28"/>
          <w:lang w:val="fr-FR"/>
        </w:rPr>
        <w:t>Chỉ</w:t>
      </w:r>
      <w:proofErr w:type="spellEnd"/>
      <w:r w:rsidRPr="00BA1782">
        <w:rPr>
          <w:iCs/>
          <w:sz w:val="28"/>
          <w:szCs w:val="28"/>
          <w:lang w:val="fr-FR"/>
        </w:rPr>
        <w:t xml:space="preserve"> ra </w:t>
      </w:r>
      <w:proofErr w:type="spellStart"/>
      <w:r w:rsidRPr="00BA1782">
        <w:rPr>
          <w:iCs/>
          <w:sz w:val="28"/>
          <w:szCs w:val="28"/>
          <w:lang w:val="fr-FR"/>
        </w:rPr>
        <w:t>phép</w:t>
      </w:r>
      <w:proofErr w:type="spellEnd"/>
      <w:r w:rsidRPr="00BA1782">
        <w:rPr>
          <w:iCs/>
          <w:sz w:val="28"/>
          <w:szCs w:val="28"/>
          <w:lang w:val="fr-FR"/>
        </w:rPr>
        <w:t xml:space="preserve"> tu </w:t>
      </w:r>
      <w:proofErr w:type="spellStart"/>
      <w:r w:rsidRPr="00BA1782">
        <w:rPr>
          <w:iCs/>
          <w:sz w:val="28"/>
          <w:szCs w:val="28"/>
          <w:lang w:val="fr-FR"/>
        </w:rPr>
        <w:t>từ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được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sử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dụng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trong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hai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câu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thơ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thơ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cuối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của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khổ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thơ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trên</w:t>
      </w:r>
      <w:proofErr w:type="spellEnd"/>
      <w:r w:rsidRPr="00BA1782">
        <w:rPr>
          <w:iCs/>
          <w:sz w:val="28"/>
          <w:szCs w:val="28"/>
          <w:lang w:val="fr-FR"/>
        </w:rPr>
        <w:t xml:space="preserve">? </w:t>
      </w:r>
      <w:proofErr w:type="spellStart"/>
      <w:r w:rsidRPr="00BA1782">
        <w:rPr>
          <w:iCs/>
          <w:sz w:val="28"/>
          <w:szCs w:val="28"/>
          <w:lang w:val="fr-FR"/>
        </w:rPr>
        <w:t>Trong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chương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trình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Ngữ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văn</w:t>
      </w:r>
      <w:proofErr w:type="spellEnd"/>
      <w:r w:rsidRPr="00BA1782">
        <w:rPr>
          <w:iCs/>
          <w:sz w:val="28"/>
          <w:szCs w:val="28"/>
          <w:lang w:val="fr-FR"/>
        </w:rPr>
        <w:t xml:space="preserve"> 9, </w:t>
      </w:r>
      <w:proofErr w:type="spellStart"/>
      <w:r w:rsidRPr="00BA1782">
        <w:rPr>
          <w:iCs/>
          <w:sz w:val="28"/>
          <w:szCs w:val="28"/>
          <w:lang w:val="fr-FR"/>
        </w:rPr>
        <w:t>em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còn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được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học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bài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thơ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nào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cũng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sử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dụng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phép</w:t>
      </w:r>
      <w:proofErr w:type="spellEnd"/>
      <w:r w:rsidRPr="00BA1782">
        <w:rPr>
          <w:iCs/>
          <w:sz w:val="28"/>
          <w:szCs w:val="28"/>
          <w:lang w:val="fr-FR"/>
        </w:rPr>
        <w:t xml:space="preserve"> tu </w:t>
      </w:r>
      <w:proofErr w:type="spellStart"/>
      <w:r w:rsidRPr="00BA1782">
        <w:rPr>
          <w:iCs/>
          <w:sz w:val="28"/>
          <w:szCs w:val="28"/>
          <w:lang w:val="fr-FR"/>
        </w:rPr>
        <w:t>từ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ấy</w:t>
      </w:r>
      <w:proofErr w:type="spellEnd"/>
      <w:r w:rsidRPr="00BA1782">
        <w:rPr>
          <w:iCs/>
          <w:sz w:val="28"/>
          <w:szCs w:val="28"/>
          <w:lang w:val="fr-FR"/>
        </w:rPr>
        <w:t xml:space="preserve">? </w:t>
      </w:r>
      <w:proofErr w:type="spellStart"/>
      <w:r w:rsidRPr="00BA1782">
        <w:rPr>
          <w:iCs/>
          <w:sz w:val="28"/>
          <w:szCs w:val="28"/>
          <w:lang w:val="fr-FR"/>
        </w:rPr>
        <w:t>Chép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lại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hai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câu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thơ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minh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họa</w:t>
      </w:r>
      <w:proofErr w:type="spellEnd"/>
      <w:r w:rsidRPr="00BA1782">
        <w:rPr>
          <w:iCs/>
          <w:sz w:val="28"/>
          <w:szCs w:val="28"/>
          <w:lang w:val="fr-FR"/>
        </w:rPr>
        <w:t>.</w:t>
      </w:r>
    </w:p>
    <w:p w:rsidR="00D57D07" w:rsidRDefault="00BA1782" w:rsidP="000C63CE">
      <w:pPr>
        <w:jc w:val="both"/>
        <w:rPr>
          <w:iCs/>
          <w:sz w:val="28"/>
          <w:szCs w:val="28"/>
          <w:lang w:val="fr-FR"/>
        </w:rPr>
      </w:pPr>
      <w:r w:rsidRPr="00BA1782">
        <w:rPr>
          <w:iCs/>
          <w:sz w:val="28"/>
          <w:szCs w:val="28"/>
          <w:lang w:val="fr-FR"/>
        </w:rPr>
        <w:t xml:space="preserve">4. </w:t>
      </w:r>
      <w:proofErr w:type="spellStart"/>
      <w:r w:rsidRPr="00BA1782">
        <w:rPr>
          <w:iCs/>
          <w:sz w:val="28"/>
          <w:szCs w:val="28"/>
          <w:lang w:val="fr-FR"/>
        </w:rPr>
        <w:t>Bằng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một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đoạn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văn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="00D57D07">
        <w:rPr>
          <w:iCs/>
          <w:sz w:val="28"/>
          <w:szCs w:val="28"/>
          <w:lang w:val="fr-FR"/>
        </w:rPr>
        <w:t>quy</w:t>
      </w:r>
      <w:proofErr w:type="spellEnd"/>
      <w:r w:rsidR="00D57D07">
        <w:rPr>
          <w:iCs/>
          <w:sz w:val="28"/>
          <w:szCs w:val="28"/>
          <w:lang w:val="fr-FR"/>
        </w:rPr>
        <w:t xml:space="preserve"> </w:t>
      </w:r>
      <w:proofErr w:type="spellStart"/>
      <w:r w:rsidR="00D57D07">
        <w:rPr>
          <w:iCs/>
          <w:sz w:val="28"/>
          <w:szCs w:val="28"/>
          <w:lang w:val="fr-FR"/>
        </w:rPr>
        <w:t>nạp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khoảng</w:t>
      </w:r>
      <w:proofErr w:type="spellEnd"/>
      <w:r w:rsidRPr="00BA1782">
        <w:rPr>
          <w:iCs/>
          <w:sz w:val="28"/>
          <w:szCs w:val="28"/>
          <w:lang w:val="fr-FR"/>
        </w:rPr>
        <w:t xml:space="preserve"> 12 </w:t>
      </w:r>
      <w:proofErr w:type="spellStart"/>
      <w:r w:rsidRPr="00BA1782">
        <w:rPr>
          <w:iCs/>
          <w:sz w:val="28"/>
          <w:szCs w:val="28"/>
          <w:lang w:val="fr-FR"/>
        </w:rPr>
        <w:t>câu</w:t>
      </w:r>
      <w:proofErr w:type="spellEnd"/>
      <w:r w:rsidRPr="00BA1782">
        <w:rPr>
          <w:iCs/>
          <w:sz w:val="28"/>
          <w:szCs w:val="28"/>
          <w:lang w:val="fr-FR"/>
        </w:rPr>
        <w:t xml:space="preserve">, </w:t>
      </w:r>
      <w:proofErr w:type="spellStart"/>
      <w:r w:rsidRPr="00BA1782">
        <w:rPr>
          <w:iCs/>
          <w:sz w:val="28"/>
          <w:szCs w:val="28"/>
          <w:lang w:val="fr-FR"/>
        </w:rPr>
        <w:t>hãy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trình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bày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cảm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nhận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của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em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về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khổ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thơ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trên</w:t>
      </w:r>
      <w:proofErr w:type="spellEnd"/>
      <w:r w:rsidRPr="00BA1782">
        <w:rPr>
          <w:iCs/>
          <w:sz w:val="28"/>
          <w:szCs w:val="28"/>
          <w:lang w:val="fr-FR"/>
        </w:rPr>
        <w:t xml:space="preserve">. </w:t>
      </w:r>
      <w:proofErr w:type="spellStart"/>
      <w:r w:rsidRPr="00BA1782">
        <w:rPr>
          <w:iCs/>
          <w:sz w:val="28"/>
          <w:szCs w:val="28"/>
          <w:lang w:val="fr-FR"/>
        </w:rPr>
        <w:t>Trong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đoạn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văn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có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sử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dụng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hợp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lí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một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lời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dẫn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trực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tiếp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và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một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câu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nghi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vấn</w:t>
      </w:r>
      <w:proofErr w:type="spellEnd"/>
      <w:r w:rsidRPr="00BA1782">
        <w:rPr>
          <w:iCs/>
          <w:sz w:val="28"/>
          <w:szCs w:val="28"/>
          <w:lang w:val="fr-FR"/>
        </w:rPr>
        <w:t xml:space="preserve">. </w:t>
      </w:r>
    </w:p>
    <w:p w:rsidR="00BA1782" w:rsidRPr="00BA1782" w:rsidRDefault="00D57D07" w:rsidP="000C63CE">
      <w:pPr>
        <w:jc w:val="both"/>
        <w:rPr>
          <w:i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>(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Gạch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dưới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câu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chứa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lời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dẫn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trực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tiếp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và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câu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nghi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vấn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BA1782" w:rsidRPr="00BA1782">
        <w:rPr>
          <w:i/>
          <w:iCs/>
          <w:sz w:val="28"/>
          <w:szCs w:val="28"/>
          <w:lang w:val="fr-FR"/>
        </w:rPr>
        <w:t>đó</w:t>
      </w:r>
      <w:proofErr w:type="spellEnd"/>
      <w:r w:rsidR="00BA1782" w:rsidRPr="00BA1782">
        <w:rPr>
          <w:i/>
          <w:iCs/>
          <w:sz w:val="28"/>
          <w:szCs w:val="28"/>
          <w:lang w:val="fr-FR"/>
        </w:rPr>
        <w:t>).</w:t>
      </w:r>
    </w:p>
    <w:p w:rsidR="000C63CE" w:rsidRDefault="000C63CE" w:rsidP="000C63CE">
      <w:pPr>
        <w:jc w:val="both"/>
        <w:rPr>
          <w:b/>
          <w:sz w:val="28"/>
          <w:szCs w:val="28"/>
          <w:u w:val="single"/>
          <w:lang w:val="vi-VN"/>
        </w:rPr>
      </w:pPr>
    </w:p>
    <w:p w:rsidR="00BA1782" w:rsidRPr="00BA1782" w:rsidRDefault="00BA1782" w:rsidP="000C63CE">
      <w:pPr>
        <w:jc w:val="both"/>
        <w:rPr>
          <w:sz w:val="28"/>
          <w:szCs w:val="28"/>
          <w:lang w:val="fr-FR"/>
        </w:rPr>
      </w:pPr>
      <w:r w:rsidRPr="00BA1782">
        <w:rPr>
          <w:b/>
          <w:sz w:val="28"/>
          <w:szCs w:val="28"/>
          <w:u w:val="single"/>
          <w:lang w:val="fr-FR"/>
        </w:rPr>
        <w:t xml:space="preserve">II. </w:t>
      </w:r>
      <w:proofErr w:type="spellStart"/>
      <w:r w:rsidRPr="00BA1782">
        <w:rPr>
          <w:b/>
          <w:sz w:val="28"/>
          <w:szCs w:val="28"/>
          <w:u w:val="single"/>
          <w:lang w:val="fr-FR"/>
        </w:rPr>
        <w:t>Phần</w:t>
      </w:r>
      <w:proofErr w:type="spellEnd"/>
      <w:r w:rsidRPr="00BA1782">
        <w:rPr>
          <w:b/>
          <w:sz w:val="28"/>
          <w:szCs w:val="28"/>
          <w:u w:val="single"/>
          <w:lang w:val="fr-FR"/>
        </w:rPr>
        <w:t xml:space="preserve"> II </w:t>
      </w:r>
      <w:proofErr w:type="gramStart"/>
      <w:r w:rsidRPr="00BA1782">
        <w:rPr>
          <w:b/>
          <w:i/>
          <w:sz w:val="28"/>
          <w:szCs w:val="28"/>
          <w:lang w:val="fr-FR"/>
        </w:rPr>
        <w:t>( 4</w:t>
      </w:r>
      <w:proofErr w:type="gramEnd"/>
      <w:r w:rsidRPr="00BA1782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sz w:val="28"/>
          <w:szCs w:val="28"/>
          <w:lang w:val="fr-FR"/>
        </w:rPr>
        <w:t>điểm</w:t>
      </w:r>
      <w:proofErr w:type="spellEnd"/>
      <w:r w:rsidRPr="00BA1782">
        <w:rPr>
          <w:b/>
          <w:i/>
          <w:sz w:val="28"/>
          <w:szCs w:val="28"/>
          <w:lang w:val="fr-FR"/>
        </w:rPr>
        <w:t>):</w:t>
      </w:r>
      <w:r w:rsidRPr="00BA1782">
        <w:rPr>
          <w:sz w:val="28"/>
          <w:szCs w:val="28"/>
          <w:lang w:val="fr-FR"/>
        </w:rPr>
        <w:t xml:space="preserve"> </w:t>
      </w:r>
    </w:p>
    <w:p w:rsidR="00BA1782" w:rsidRPr="00BA1782" w:rsidRDefault="00BA1782" w:rsidP="000C63CE">
      <w:pPr>
        <w:jc w:val="both"/>
        <w:rPr>
          <w:sz w:val="28"/>
          <w:szCs w:val="28"/>
        </w:rPr>
      </w:pPr>
      <w:r w:rsidRPr="00BA1782">
        <w:rPr>
          <w:sz w:val="28"/>
          <w:szCs w:val="28"/>
          <w:lang w:val="fr-FR"/>
        </w:rPr>
        <w:t xml:space="preserve">    </w:t>
      </w:r>
      <w:proofErr w:type="spellStart"/>
      <w:r w:rsidRPr="00BA1782">
        <w:rPr>
          <w:sz w:val="28"/>
          <w:szCs w:val="28"/>
        </w:rPr>
        <w:t>Truyện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ngắn</w:t>
      </w:r>
      <w:proofErr w:type="spellEnd"/>
      <w:r w:rsidRPr="00BA1782">
        <w:rPr>
          <w:sz w:val="28"/>
          <w:szCs w:val="28"/>
        </w:rPr>
        <w:t xml:space="preserve"> "</w:t>
      </w:r>
      <w:proofErr w:type="spellStart"/>
      <w:r w:rsidRPr="00BA1782">
        <w:rPr>
          <w:sz w:val="28"/>
          <w:szCs w:val="28"/>
        </w:rPr>
        <w:t>Làng</w:t>
      </w:r>
      <w:proofErr w:type="spellEnd"/>
      <w:r w:rsidRPr="00BA1782">
        <w:rPr>
          <w:sz w:val="28"/>
          <w:szCs w:val="28"/>
        </w:rPr>
        <w:t xml:space="preserve">" </w:t>
      </w:r>
      <w:proofErr w:type="spellStart"/>
      <w:r w:rsidRPr="00BA1782">
        <w:rPr>
          <w:sz w:val="28"/>
          <w:szCs w:val="28"/>
        </w:rPr>
        <w:t>của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nhà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văn</w:t>
      </w:r>
      <w:proofErr w:type="spellEnd"/>
      <w:r w:rsidRPr="00BA1782">
        <w:rPr>
          <w:sz w:val="28"/>
          <w:szCs w:val="28"/>
        </w:rPr>
        <w:t xml:space="preserve"> Kim </w:t>
      </w:r>
      <w:proofErr w:type="spellStart"/>
      <w:r w:rsidRPr="00BA1782">
        <w:rPr>
          <w:sz w:val="28"/>
          <w:szCs w:val="28"/>
        </w:rPr>
        <w:t>Lân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có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đoạn</w:t>
      </w:r>
      <w:proofErr w:type="spellEnd"/>
      <w:r w:rsidRPr="00BA1782">
        <w:rPr>
          <w:sz w:val="28"/>
          <w:szCs w:val="28"/>
        </w:rPr>
        <w:t>:</w:t>
      </w:r>
    </w:p>
    <w:p w:rsidR="00BA1782" w:rsidRPr="00BA1782" w:rsidRDefault="00BA1782" w:rsidP="000C63CE">
      <w:pPr>
        <w:jc w:val="both"/>
        <w:rPr>
          <w:b/>
          <w:i/>
          <w:iCs/>
          <w:sz w:val="28"/>
          <w:szCs w:val="28"/>
          <w:lang w:val="fr-FR"/>
        </w:rPr>
      </w:pPr>
      <w:r w:rsidRPr="00BA1782">
        <w:rPr>
          <w:b/>
          <w:i/>
          <w:iCs/>
          <w:sz w:val="28"/>
          <w:szCs w:val="28"/>
          <w:lang w:val="fr-FR"/>
        </w:rPr>
        <w:t xml:space="preserve">{...} –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Thế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nhà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con ở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đâu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?</w:t>
      </w:r>
    </w:p>
    <w:p w:rsidR="00BA1782" w:rsidRPr="00BA1782" w:rsidRDefault="00BA1782" w:rsidP="000C63CE">
      <w:pPr>
        <w:ind w:left="375"/>
        <w:jc w:val="both"/>
        <w:rPr>
          <w:b/>
          <w:i/>
          <w:iCs/>
          <w:sz w:val="28"/>
          <w:szCs w:val="28"/>
          <w:lang w:val="fr-FR"/>
        </w:rPr>
      </w:pPr>
      <w:r w:rsidRPr="00BA1782">
        <w:rPr>
          <w:b/>
          <w:i/>
          <w:iCs/>
          <w:sz w:val="28"/>
          <w:szCs w:val="28"/>
          <w:lang w:val="fr-FR"/>
        </w:rPr>
        <w:t xml:space="preserve">-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Nhà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ta ở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làng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Chợ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Dầu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.</w:t>
      </w:r>
    </w:p>
    <w:p w:rsidR="00BA1782" w:rsidRPr="00BA1782" w:rsidRDefault="00BA1782" w:rsidP="000C63CE">
      <w:pPr>
        <w:ind w:left="375"/>
        <w:jc w:val="both"/>
        <w:rPr>
          <w:b/>
          <w:i/>
          <w:iCs/>
          <w:sz w:val="28"/>
          <w:szCs w:val="28"/>
          <w:lang w:val="fr-FR"/>
        </w:rPr>
      </w:pPr>
      <w:r w:rsidRPr="00BA1782">
        <w:rPr>
          <w:b/>
          <w:i/>
          <w:iCs/>
          <w:sz w:val="28"/>
          <w:szCs w:val="28"/>
          <w:lang w:val="fr-FR"/>
        </w:rPr>
        <w:t xml:space="preserve">-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Thế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con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có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thích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về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làng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Chợ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Dầu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không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?</w:t>
      </w:r>
    </w:p>
    <w:p w:rsidR="00BA1782" w:rsidRPr="00BA1782" w:rsidRDefault="00BA1782" w:rsidP="000C63CE">
      <w:pPr>
        <w:ind w:left="375"/>
        <w:jc w:val="both"/>
        <w:rPr>
          <w:b/>
          <w:i/>
          <w:iCs/>
          <w:sz w:val="28"/>
          <w:szCs w:val="28"/>
          <w:lang w:val="fr-FR"/>
        </w:rPr>
      </w:pPr>
      <w:proofErr w:type="spellStart"/>
      <w:r w:rsidRPr="00BA1782">
        <w:rPr>
          <w:b/>
          <w:i/>
          <w:iCs/>
          <w:sz w:val="28"/>
          <w:szCs w:val="28"/>
          <w:lang w:val="fr-FR"/>
        </w:rPr>
        <w:t>Thằng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bé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nép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đầu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vào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ngực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bố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trả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lời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khe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khẽ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:</w:t>
      </w:r>
    </w:p>
    <w:p w:rsidR="00BA1782" w:rsidRPr="00BA1782" w:rsidRDefault="00BA1782" w:rsidP="000C63CE">
      <w:pPr>
        <w:ind w:left="375"/>
        <w:jc w:val="both"/>
        <w:rPr>
          <w:b/>
          <w:i/>
          <w:iCs/>
          <w:sz w:val="28"/>
          <w:szCs w:val="28"/>
          <w:lang w:val="fr-FR"/>
        </w:rPr>
      </w:pPr>
      <w:r w:rsidRPr="00BA1782">
        <w:rPr>
          <w:b/>
          <w:i/>
          <w:iCs/>
          <w:sz w:val="28"/>
          <w:szCs w:val="28"/>
          <w:lang w:val="fr-FR"/>
        </w:rPr>
        <w:t xml:space="preserve">-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Có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.</w:t>
      </w:r>
    </w:p>
    <w:p w:rsidR="00BA1782" w:rsidRPr="00BA1782" w:rsidRDefault="00BA1782" w:rsidP="000C63CE">
      <w:pPr>
        <w:ind w:left="375"/>
        <w:jc w:val="both"/>
        <w:rPr>
          <w:b/>
          <w:i/>
          <w:iCs/>
          <w:sz w:val="28"/>
          <w:szCs w:val="28"/>
          <w:lang w:val="fr-FR"/>
        </w:rPr>
      </w:pPr>
      <w:proofErr w:type="spellStart"/>
      <w:r w:rsidRPr="00BA1782">
        <w:rPr>
          <w:b/>
          <w:i/>
          <w:iCs/>
          <w:sz w:val="28"/>
          <w:szCs w:val="28"/>
          <w:lang w:val="fr-FR"/>
        </w:rPr>
        <w:t>Ông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lão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ôm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khít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thằng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bé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vào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lòng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,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một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lúc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lâu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ông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lại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hỏi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:</w:t>
      </w:r>
    </w:p>
    <w:p w:rsidR="00BA1782" w:rsidRPr="00BA1782" w:rsidRDefault="00BA1782" w:rsidP="000C63CE">
      <w:pPr>
        <w:ind w:left="375"/>
        <w:jc w:val="both"/>
        <w:rPr>
          <w:b/>
          <w:i/>
          <w:iCs/>
          <w:sz w:val="28"/>
          <w:szCs w:val="28"/>
          <w:lang w:val="fr-FR"/>
        </w:rPr>
      </w:pPr>
      <w:r w:rsidRPr="00BA1782">
        <w:rPr>
          <w:b/>
          <w:i/>
          <w:iCs/>
          <w:sz w:val="28"/>
          <w:szCs w:val="28"/>
          <w:lang w:val="fr-FR"/>
        </w:rPr>
        <w:t xml:space="preserve">- À,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thầy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hỏi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con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nhé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.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Thế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con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ủng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hộ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ai?</w:t>
      </w:r>
    </w:p>
    <w:p w:rsidR="00BA1782" w:rsidRPr="00BA1782" w:rsidRDefault="00BA1782" w:rsidP="000C63CE">
      <w:pPr>
        <w:ind w:left="375"/>
        <w:jc w:val="both"/>
        <w:rPr>
          <w:b/>
          <w:i/>
          <w:iCs/>
          <w:sz w:val="28"/>
          <w:szCs w:val="28"/>
          <w:lang w:val="fr-FR"/>
        </w:rPr>
      </w:pPr>
      <w:proofErr w:type="spellStart"/>
      <w:r w:rsidRPr="00BA1782">
        <w:rPr>
          <w:b/>
          <w:i/>
          <w:iCs/>
          <w:sz w:val="28"/>
          <w:szCs w:val="28"/>
          <w:lang w:val="fr-FR"/>
        </w:rPr>
        <w:t>Thằng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bé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giơ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tay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lên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,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mạnh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bạo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và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rành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rọt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:</w:t>
      </w:r>
    </w:p>
    <w:p w:rsidR="00BA1782" w:rsidRPr="00BA1782" w:rsidRDefault="00BA1782" w:rsidP="000C63CE">
      <w:pPr>
        <w:ind w:left="375"/>
        <w:jc w:val="both"/>
        <w:rPr>
          <w:b/>
          <w:i/>
          <w:iCs/>
          <w:sz w:val="28"/>
          <w:szCs w:val="28"/>
          <w:lang w:val="fr-FR"/>
        </w:rPr>
      </w:pPr>
      <w:r w:rsidRPr="00BA1782">
        <w:rPr>
          <w:b/>
          <w:i/>
          <w:iCs/>
          <w:sz w:val="28"/>
          <w:szCs w:val="28"/>
          <w:lang w:val="fr-FR"/>
        </w:rPr>
        <w:t xml:space="preserve">-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Ủng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hộ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Cụ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Hồ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Chí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Minh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muôn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năm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!</w:t>
      </w:r>
    </w:p>
    <w:p w:rsidR="00BA1782" w:rsidRPr="00BA1782" w:rsidRDefault="00BA1782" w:rsidP="000C63CE">
      <w:pPr>
        <w:ind w:left="375"/>
        <w:jc w:val="both"/>
        <w:rPr>
          <w:b/>
          <w:i/>
          <w:iCs/>
          <w:sz w:val="28"/>
          <w:szCs w:val="28"/>
          <w:lang w:val="fr-FR"/>
        </w:rPr>
      </w:pPr>
      <w:proofErr w:type="spellStart"/>
      <w:r w:rsidRPr="00BA1782">
        <w:rPr>
          <w:b/>
          <w:i/>
          <w:iCs/>
          <w:sz w:val="28"/>
          <w:szCs w:val="28"/>
          <w:lang w:val="fr-FR"/>
        </w:rPr>
        <w:t>Nước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mắt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ông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lão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giàn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ra,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chảy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ròng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ròng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trên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hai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má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.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Ông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nói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thủ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thỉ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:</w:t>
      </w:r>
    </w:p>
    <w:p w:rsidR="00BA1782" w:rsidRPr="00BA1782" w:rsidRDefault="00BA1782" w:rsidP="000C63CE">
      <w:pPr>
        <w:ind w:left="375"/>
        <w:jc w:val="both"/>
        <w:rPr>
          <w:b/>
          <w:i/>
          <w:iCs/>
          <w:sz w:val="28"/>
          <w:szCs w:val="28"/>
          <w:lang w:val="fr-FR"/>
        </w:rPr>
      </w:pPr>
      <w:r w:rsidRPr="00BA1782">
        <w:rPr>
          <w:b/>
          <w:i/>
          <w:iCs/>
          <w:sz w:val="28"/>
          <w:szCs w:val="28"/>
          <w:lang w:val="fr-FR"/>
        </w:rPr>
        <w:t xml:space="preserve">- Ừ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đúng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rồi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,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ủng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hộ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Cụ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Hồ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 xml:space="preserve"> con </w:t>
      </w:r>
      <w:proofErr w:type="spellStart"/>
      <w:r w:rsidRPr="00BA1782">
        <w:rPr>
          <w:b/>
          <w:i/>
          <w:iCs/>
          <w:sz w:val="28"/>
          <w:szCs w:val="28"/>
          <w:lang w:val="fr-FR"/>
        </w:rPr>
        <w:t>nhỉ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.  {...}</w:t>
      </w:r>
    </w:p>
    <w:p w:rsidR="00BA1782" w:rsidRPr="00725798" w:rsidRDefault="00BA1782" w:rsidP="000C63CE">
      <w:pPr>
        <w:jc w:val="both"/>
        <w:rPr>
          <w:b/>
        </w:rPr>
      </w:pPr>
      <w:r>
        <w:rPr>
          <w:iCs/>
          <w:sz w:val="28"/>
          <w:szCs w:val="28"/>
          <w:lang w:val="fr-FR"/>
        </w:rPr>
        <w:t xml:space="preserve">1. </w:t>
      </w:r>
      <w:proofErr w:type="spellStart"/>
      <w:r w:rsidRPr="00BA1782">
        <w:rPr>
          <w:sz w:val="28"/>
          <w:szCs w:val="28"/>
        </w:rPr>
        <w:t>Truyện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chủ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yếu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viết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về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làng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Chợ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Dầu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nhưng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tại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sao</w:t>
      </w:r>
      <w:proofErr w:type="spellEnd"/>
      <w:r w:rsidRPr="00BA1782">
        <w:rPr>
          <w:sz w:val="28"/>
          <w:szCs w:val="28"/>
        </w:rPr>
        <w:t xml:space="preserve"> Kim </w:t>
      </w:r>
      <w:proofErr w:type="spellStart"/>
      <w:r w:rsidRPr="00BA1782">
        <w:rPr>
          <w:sz w:val="28"/>
          <w:szCs w:val="28"/>
        </w:rPr>
        <w:t>Lân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lại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đặt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tên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truyện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là</w:t>
      </w:r>
      <w:proofErr w:type="spellEnd"/>
      <w:r w:rsidRPr="00BA1782">
        <w:rPr>
          <w:sz w:val="28"/>
          <w:szCs w:val="28"/>
        </w:rPr>
        <w:t xml:space="preserve"> </w:t>
      </w:r>
      <w:proofErr w:type="spellStart"/>
      <w:r w:rsidRPr="00BA1782">
        <w:rPr>
          <w:sz w:val="28"/>
          <w:szCs w:val="28"/>
        </w:rPr>
        <w:t>Làng</w:t>
      </w:r>
      <w:proofErr w:type="spellEnd"/>
      <w:r w:rsidRPr="00BA1782">
        <w:rPr>
          <w:sz w:val="28"/>
          <w:szCs w:val="28"/>
        </w:rPr>
        <w:t xml:space="preserve"> ?</w:t>
      </w:r>
    </w:p>
    <w:p w:rsidR="00BA1782" w:rsidRPr="00BA1782" w:rsidRDefault="00BA1782" w:rsidP="000C63CE">
      <w:pPr>
        <w:jc w:val="both"/>
        <w:rPr>
          <w:iCs/>
          <w:sz w:val="28"/>
          <w:szCs w:val="28"/>
          <w:lang w:val="fr-FR"/>
        </w:rPr>
      </w:pPr>
      <w:r>
        <w:rPr>
          <w:iCs/>
          <w:sz w:val="28"/>
          <w:szCs w:val="28"/>
          <w:lang w:val="fr-FR"/>
        </w:rPr>
        <w:t xml:space="preserve">2. </w:t>
      </w:r>
      <w:proofErr w:type="spellStart"/>
      <w:r w:rsidRPr="00BA1782">
        <w:rPr>
          <w:iCs/>
          <w:sz w:val="28"/>
          <w:szCs w:val="28"/>
          <w:lang w:val="fr-FR"/>
        </w:rPr>
        <w:t>Đoạn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trích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trên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kể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="00D37A97">
        <w:rPr>
          <w:iCs/>
          <w:sz w:val="28"/>
          <w:szCs w:val="28"/>
          <w:lang w:val="fr-FR"/>
        </w:rPr>
        <w:t>về</w:t>
      </w:r>
      <w:proofErr w:type="spellEnd"/>
      <w:r w:rsidR="00D37A97">
        <w:rPr>
          <w:iCs/>
          <w:sz w:val="28"/>
          <w:szCs w:val="28"/>
          <w:lang w:val="fr-FR"/>
        </w:rPr>
        <w:t xml:space="preserve"> </w:t>
      </w:r>
      <w:proofErr w:type="spellStart"/>
      <w:r w:rsidR="00D37A97">
        <w:rPr>
          <w:iCs/>
          <w:sz w:val="28"/>
          <w:szCs w:val="28"/>
          <w:lang w:val="fr-FR"/>
        </w:rPr>
        <w:t>tình</w:t>
      </w:r>
      <w:proofErr w:type="spellEnd"/>
      <w:r w:rsidR="00D37A97">
        <w:rPr>
          <w:iCs/>
          <w:sz w:val="28"/>
          <w:szCs w:val="28"/>
          <w:lang w:val="fr-FR"/>
        </w:rPr>
        <w:t xml:space="preserve"> </w:t>
      </w:r>
      <w:proofErr w:type="spellStart"/>
      <w:r w:rsidR="00D37A97">
        <w:rPr>
          <w:iCs/>
          <w:sz w:val="28"/>
          <w:szCs w:val="28"/>
          <w:lang w:val="fr-FR"/>
        </w:rPr>
        <w:t>huống</w:t>
      </w:r>
      <w:proofErr w:type="spellEnd"/>
      <w:r w:rsidR="00D37A97">
        <w:rPr>
          <w:iCs/>
          <w:sz w:val="28"/>
          <w:szCs w:val="28"/>
          <w:lang w:val="fr-FR"/>
        </w:rPr>
        <w:t xml:space="preserve"> </w:t>
      </w:r>
      <w:proofErr w:type="spellStart"/>
      <w:r w:rsidR="00D37A97">
        <w:rPr>
          <w:iCs/>
          <w:sz w:val="28"/>
          <w:szCs w:val="28"/>
          <w:lang w:val="fr-FR"/>
        </w:rPr>
        <w:t>nào</w:t>
      </w:r>
      <w:proofErr w:type="spellEnd"/>
      <w:r w:rsidR="00D37A97">
        <w:rPr>
          <w:iCs/>
          <w:sz w:val="28"/>
          <w:szCs w:val="28"/>
          <w:lang w:val="fr-FR"/>
        </w:rPr>
        <w:t xml:space="preserve"> </w:t>
      </w:r>
      <w:proofErr w:type="spellStart"/>
      <w:r w:rsidR="00D37A97">
        <w:rPr>
          <w:iCs/>
          <w:sz w:val="28"/>
          <w:szCs w:val="28"/>
          <w:lang w:val="fr-FR"/>
        </w:rPr>
        <w:t>trong</w:t>
      </w:r>
      <w:proofErr w:type="spellEnd"/>
      <w:r w:rsidR="00D37A97">
        <w:rPr>
          <w:iCs/>
          <w:sz w:val="28"/>
          <w:szCs w:val="28"/>
          <w:lang w:val="fr-FR"/>
        </w:rPr>
        <w:t xml:space="preserve"> </w:t>
      </w:r>
      <w:proofErr w:type="spellStart"/>
      <w:r w:rsidR="00D37A97">
        <w:rPr>
          <w:iCs/>
          <w:sz w:val="28"/>
          <w:szCs w:val="28"/>
          <w:lang w:val="fr-FR"/>
        </w:rPr>
        <w:t>truyện</w:t>
      </w:r>
      <w:proofErr w:type="gramStart"/>
      <w:r w:rsidR="00D37A97">
        <w:rPr>
          <w:iCs/>
          <w:sz w:val="28"/>
          <w:szCs w:val="28"/>
          <w:lang w:val="fr-FR"/>
        </w:rPr>
        <w:t>?</w:t>
      </w:r>
      <w:r w:rsidRPr="00BA1782">
        <w:rPr>
          <w:iCs/>
          <w:sz w:val="28"/>
          <w:szCs w:val="28"/>
          <w:lang w:val="fr-FR"/>
        </w:rPr>
        <w:t>Theo</w:t>
      </w:r>
      <w:proofErr w:type="spellEnd"/>
      <w:proofErr w:type="gram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em</w:t>
      </w:r>
      <w:proofErr w:type="spellEnd"/>
      <w:r w:rsidRPr="00BA1782">
        <w:rPr>
          <w:iCs/>
          <w:sz w:val="28"/>
          <w:szCs w:val="28"/>
          <w:lang w:val="fr-FR"/>
        </w:rPr>
        <w:t xml:space="preserve">,  </w:t>
      </w:r>
      <w:proofErr w:type="spellStart"/>
      <w:r w:rsidRPr="00BA1782">
        <w:rPr>
          <w:iCs/>
          <w:sz w:val="28"/>
          <w:szCs w:val="28"/>
          <w:lang w:val="fr-FR"/>
        </w:rPr>
        <w:t>hình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thức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ngôn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ngữ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nào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được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sử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dụng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trong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đoạn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trích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trên</w:t>
      </w:r>
      <w:proofErr w:type="spellEnd"/>
      <w:r>
        <w:rPr>
          <w:iCs/>
          <w:sz w:val="28"/>
          <w:szCs w:val="28"/>
          <w:lang w:val="fr-FR"/>
        </w:rPr>
        <w:t xml:space="preserve"> (</w:t>
      </w:r>
      <w:proofErr w:type="spellStart"/>
      <w:r w:rsidRPr="00BA1782">
        <w:rPr>
          <w:iCs/>
          <w:sz w:val="28"/>
          <w:szCs w:val="28"/>
          <w:lang w:val="fr-FR"/>
        </w:rPr>
        <w:t>đối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thoại</w:t>
      </w:r>
      <w:proofErr w:type="spellEnd"/>
      <w:r w:rsidRPr="00BA1782">
        <w:rPr>
          <w:iCs/>
          <w:sz w:val="28"/>
          <w:szCs w:val="28"/>
          <w:lang w:val="fr-FR"/>
        </w:rPr>
        <w:t xml:space="preserve">, </w:t>
      </w:r>
      <w:proofErr w:type="spellStart"/>
      <w:r w:rsidRPr="00BA1782">
        <w:rPr>
          <w:iCs/>
          <w:sz w:val="28"/>
          <w:szCs w:val="28"/>
          <w:lang w:val="fr-FR"/>
        </w:rPr>
        <w:t>độc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tho</w:t>
      </w:r>
      <w:r>
        <w:rPr>
          <w:iCs/>
          <w:sz w:val="28"/>
          <w:szCs w:val="28"/>
          <w:lang w:val="fr-FR"/>
        </w:rPr>
        <w:t>ại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hay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độc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thoại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nội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tâm</w:t>
      </w:r>
      <w:proofErr w:type="spellEnd"/>
      <w:r>
        <w:rPr>
          <w:iCs/>
          <w:sz w:val="28"/>
          <w:szCs w:val="28"/>
          <w:lang w:val="fr-FR"/>
        </w:rPr>
        <w:t>)</w:t>
      </w:r>
      <w:r w:rsidRPr="00BA1782">
        <w:rPr>
          <w:iCs/>
          <w:sz w:val="28"/>
          <w:szCs w:val="28"/>
          <w:lang w:val="fr-FR"/>
        </w:rPr>
        <w:t xml:space="preserve">? </w:t>
      </w:r>
      <w:proofErr w:type="spellStart"/>
      <w:r w:rsidRPr="00BA1782">
        <w:rPr>
          <w:iCs/>
          <w:sz w:val="28"/>
          <w:szCs w:val="28"/>
          <w:lang w:val="fr-FR"/>
        </w:rPr>
        <w:t>Vì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sao</w:t>
      </w:r>
      <w:proofErr w:type="spellEnd"/>
      <w:r w:rsidRPr="00BA1782">
        <w:rPr>
          <w:iCs/>
          <w:sz w:val="28"/>
          <w:szCs w:val="28"/>
          <w:lang w:val="fr-FR"/>
        </w:rPr>
        <w:t xml:space="preserve">? </w:t>
      </w:r>
    </w:p>
    <w:p w:rsidR="00BA1782" w:rsidRPr="00BA1782" w:rsidRDefault="00BA1782" w:rsidP="000C63CE">
      <w:pPr>
        <w:jc w:val="both"/>
        <w:rPr>
          <w:iCs/>
          <w:sz w:val="28"/>
          <w:szCs w:val="28"/>
          <w:lang w:val="fr-FR"/>
        </w:rPr>
      </w:pPr>
      <w:r>
        <w:rPr>
          <w:iCs/>
          <w:sz w:val="28"/>
          <w:szCs w:val="28"/>
          <w:lang w:val="fr-FR"/>
        </w:rPr>
        <w:t>3</w:t>
      </w:r>
      <w:r w:rsidRPr="00BA1782">
        <w:rPr>
          <w:iCs/>
          <w:sz w:val="28"/>
          <w:szCs w:val="28"/>
          <w:lang w:val="fr-FR"/>
        </w:rPr>
        <w:t xml:space="preserve">. </w:t>
      </w:r>
      <w:proofErr w:type="spellStart"/>
      <w:r w:rsidRPr="00BA1782">
        <w:rPr>
          <w:iCs/>
          <w:sz w:val="28"/>
          <w:szCs w:val="28"/>
          <w:lang w:val="fr-FR"/>
        </w:rPr>
        <w:t>Đoạn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trích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trên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giúp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em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hiểu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thêm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gì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về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tâm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trạng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và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tình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cảm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của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nhân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vật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ông</w:t>
      </w:r>
      <w:proofErr w:type="spellEnd"/>
      <w:r w:rsidRPr="00BA1782">
        <w:rPr>
          <w:iCs/>
          <w:sz w:val="28"/>
          <w:szCs w:val="28"/>
          <w:lang w:val="fr-FR"/>
        </w:rPr>
        <w:t xml:space="preserve"> Hai?</w:t>
      </w:r>
    </w:p>
    <w:p w:rsidR="00BA1782" w:rsidRDefault="00BA1782" w:rsidP="000C63CE">
      <w:pPr>
        <w:jc w:val="both"/>
        <w:rPr>
          <w:iCs/>
          <w:sz w:val="28"/>
          <w:szCs w:val="28"/>
          <w:lang w:val="fr-FR"/>
        </w:rPr>
      </w:pPr>
      <w:r>
        <w:rPr>
          <w:iCs/>
          <w:sz w:val="28"/>
          <w:szCs w:val="28"/>
          <w:lang w:val="fr-FR"/>
        </w:rPr>
        <w:t>4</w:t>
      </w:r>
      <w:r w:rsidRPr="00BA1782">
        <w:rPr>
          <w:iCs/>
          <w:sz w:val="28"/>
          <w:szCs w:val="28"/>
          <w:lang w:val="fr-FR"/>
        </w:rPr>
        <w:t xml:space="preserve">. </w:t>
      </w:r>
      <w:proofErr w:type="spellStart"/>
      <w:r w:rsidRPr="00BA1782">
        <w:rPr>
          <w:iCs/>
          <w:sz w:val="28"/>
          <w:szCs w:val="28"/>
          <w:lang w:val="fr-FR"/>
        </w:rPr>
        <w:t>Những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câu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nói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của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nhân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vật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ông</w:t>
      </w:r>
      <w:proofErr w:type="spellEnd"/>
      <w:r w:rsidRPr="00BA1782">
        <w:rPr>
          <w:iCs/>
          <w:sz w:val="28"/>
          <w:szCs w:val="28"/>
          <w:lang w:val="fr-FR"/>
        </w:rPr>
        <w:t xml:space="preserve"> Hai </w:t>
      </w:r>
      <w:proofErr w:type="spellStart"/>
      <w:r w:rsidRPr="00BA1782">
        <w:rPr>
          <w:iCs/>
          <w:sz w:val="28"/>
          <w:szCs w:val="28"/>
          <w:lang w:val="fr-FR"/>
        </w:rPr>
        <w:t>có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liên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quan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đến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đạo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lí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tốt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đẹp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của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dân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tộc</w:t>
      </w:r>
      <w:proofErr w:type="spellEnd"/>
      <w:r>
        <w:rPr>
          <w:iCs/>
          <w:sz w:val="28"/>
          <w:szCs w:val="28"/>
          <w:lang w:val="fr-FR"/>
        </w:rPr>
        <w:t xml:space="preserve"> – </w:t>
      </w:r>
      <w:proofErr w:type="spellStart"/>
      <w:r>
        <w:rPr>
          <w:iCs/>
          <w:sz w:val="28"/>
          <w:szCs w:val="28"/>
          <w:lang w:val="fr-FR"/>
        </w:rPr>
        <w:t>đạo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lí</w:t>
      </w:r>
      <w:proofErr w:type="spellEnd"/>
      <w:r>
        <w:rPr>
          <w:iCs/>
          <w:sz w:val="28"/>
          <w:szCs w:val="28"/>
          <w:lang w:val="fr-FR"/>
        </w:rPr>
        <w:t xml:space="preserve"> “</w:t>
      </w:r>
      <w:proofErr w:type="spellStart"/>
      <w:r>
        <w:rPr>
          <w:iCs/>
          <w:sz w:val="28"/>
          <w:szCs w:val="28"/>
          <w:lang w:val="fr-FR"/>
        </w:rPr>
        <w:t>Uống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nước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nhớ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nguồn</w:t>
      </w:r>
      <w:proofErr w:type="spellEnd"/>
      <w:r w:rsidRPr="00BA1782">
        <w:rPr>
          <w:b/>
          <w:i/>
          <w:iCs/>
          <w:sz w:val="28"/>
          <w:szCs w:val="28"/>
          <w:lang w:val="fr-FR"/>
        </w:rPr>
        <w:t>”</w:t>
      </w:r>
      <w:r>
        <w:rPr>
          <w:iCs/>
          <w:sz w:val="28"/>
          <w:szCs w:val="28"/>
          <w:lang w:val="fr-FR"/>
        </w:rPr>
        <w:t xml:space="preserve">. </w:t>
      </w:r>
      <w:proofErr w:type="spellStart"/>
      <w:r>
        <w:rPr>
          <w:iCs/>
          <w:sz w:val="28"/>
          <w:szCs w:val="28"/>
          <w:lang w:val="fr-FR"/>
        </w:rPr>
        <w:t>Bằng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đoạn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văn</w:t>
      </w:r>
      <w:proofErr w:type="spellEnd"/>
      <w:r>
        <w:rPr>
          <w:iCs/>
          <w:sz w:val="28"/>
          <w:szCs w:val="28"/>
          <w:lang w:val="fr-FR"/>
        </w:rPr>
        <w:t xml:space="preserve"> </w:t>
      </w:r>
      <w:proofErr w:type="spellStart"/>
      <w:r>
        <w:rPr>
          <w:iCs/>
          <w:sz w:val="28"/>
          <w:szCs w:val="28"/>
          <w:lang w:val="fr-FR"/>
        </w:rPr>
        <w:t>khoảng</w:t>
      </w:r>
      <w:proofErr w:type="spellEnd"/>
      <w:r>
        <w:rPr>
          <w:iCs/>
          <w:sz w:val="28"/>
          <w:szCs w:val="28"/>
          <w:lang w:val="fr-FR"/>
        </w:rPr>
        <w:t xml:space="preserve"> 2/3</w:t>
      </w:r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trang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giấy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thi</w:t>
      </w:r>
      <w:proofErr w:type="spellEnd"/>
      <w:r w:rsidRPr="00BA1782">
        <w:rPr>
          <w:iCs/>
          <w:sz w:val="28"/>
          <w:szCs w:val="28"/>
          <w:lang w:val="fr-FR"/>
        </w:rPr>
        <w:t xml:space="preserve">, </w:t>
      </w:r>
      <w:proofErr w:type="spellStart"/>
      <w:r w:rsidRPr="00BA1782">
        <w:rPr>
          <w:iCs/>
          <w:sz w:val="28"/>
          <w:szCs w:val="28"/>
          <w:lang w:val="fr-FR"/>
        </w:rPr>
        <w:t>hãy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nêu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lên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suy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nghĩ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của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em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về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đạo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lí</w:t>
      </w:r>
      <w:proofErr w:type="spellEnd"/>
      <w:r w:rsidRPr="00BA1782">
        <w:rPr>
          <w:iCs/>
          <w:sz w:val="28"/>
          <w:szCs w:val="28"/>
          <w:lang w:val="fr-FR"/>
        </w:rPr>
        <w:t xml:space="preserve"> </w:t>
      </w:r>
      <w:proofErr w:type="spellStart"/>
      <w:r w:rsidRPr="00BA1782">
        <w:rPr>
          <w:iCs/>
          <w:sz w:val="28"/>
          <w:szCs w:val="28"/>
          <w:lang w:val="fr-FR"/>
        </w:rPr>
        <w:t>đó</w:t>
      </w:r>
      <w:proofErr w:type="spellEnd"/>
      <w:r w:rsidRPr="00BA1782">
        <w:rPr>
          <w:iCs/>
          <w:sz w:val="28"/>
          <w:szCs w:val="28"/>
          <w:lang w:val="fr-FR"/>
        </w:rPr>
        <w:t>?</w:t>
      </w:r>
    </w:p>
    <w:p w:rsidR="00BA1782" w:rsidRDefault="00BA1782" w:rsidP="000C63CE">
      <w:pPr>
        <w:jc w:val="both"/>
        <w:rPr>
          <w:iCs/>
          <w:sz w:val="28"/>
          <w:szCs w:val="28"/>
          <w:lang w:val="fr-FR"/>
        </w:rPr>
      </w:pPr>
    </w:p>
    <w:p w:rsidR="002A5E50" w:rsidRDefault="002A5E50" w:rsidP="000C63CE">
      <w:pPr>
        <w:jc w:val="both"/>
        <w:rPr>
          <w:iCs/>
          <w:sz w:val="28"/>
          <w:szCs w:val="28"/>
          <w:lang w:val="fr-FR"/>
        </w:rPr>
      </w:pPr>
    </w:p>
    <w:tbl>
      <w:tblPr>
        <w:tblStyle w:val="TableGrid"/>
        <w:tblW w:w="1034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686"/>
      </w:tblGrid>
      <w:tr w:rsidR="00BA1782" w:rsidRPr="001F1C3D" w:rsidTr="00B47FD8">
        <w:trPr>
          <w:jc w:val="center"/>
        </w:trPr>
        <w:tc>
          <w:tcPr>
            <w:tcW w:w="4663" w:type="dxa"/>
          </w:tcPr>
          <w:p w:rsidR="00BA1782" w:rsidRDefault="00BA1782" w:rsidP="006568D5">
            <w:pPr>
              <w:rPr>
                <w:b/>
                <w:lang w:val="vi-VN"/>
              </w:rPr>
            </w:pPr>
          </w:p>
          <w:p w:rsidR="00BA1782" w:rsidRPr="000C63CE" w:rsidRDefault="00BA1782" w:rsidP="00B47FD8">
            <w:pPr>
              <w:jc w:val="center"/>
              <w:rPr>
                <w:b/>
              </w:rPr>
            </w:pPr>
            <w:r w:rsidRPr="000C63CE">
              <w:rPr>
                <w:b/>
              </w:rPr>
              <w:lastRenderedPageBreak/>
              <w:t>UBND QUẬN LONG BIÊN</w:t>
            </w:r>
          </w:p>
          <w:p w:rsidR="00BA1782" w:rsidRPr="000C63CE" w:rsidRDefault="00BA1782" w:rsidP="00B47FD8">
            <w:pPr>
              <w:jc w:val="center"/>
              <w:rPr>
                <w:b/>
              </w:rPr>
            </w:pPr>
            <w:r w:rsidRPr="000C63CE">
              <w:rPr>
                <w:b/>
              </w:rPr>
              <w:t>TRƯỜNG THCS ĐÔ THỊ VIỆT HƯNG</w:t>
            </w:r>
          </w:p>
          <w:p w:rsidR="00BA1782" w:rsidRPr="001F1C3D" w:rsidRDefault="00BA1782" w:rsidP="00B47FD8">
            <w:pPr>
              <w:jc w:val="center"/>
              <w:rPr>
                <w:sz w:val="28"/>
                <w:szCs w:val="28"/>
              </w:rPr>
            </w:pPr>
            <w:r w:rsidRPr="000C63CE">
              <w:rPr>
                <w:b/>
              </w:rPr>
              <w:t>------------------------</w:t>
            </w:r>
          </w:p>
        </w:tc>
        <w:tc>
          <w:tcPr>
            <w:tcW w:w="5686" w:type="dxa"/>
          </w:tcPr>
          <w:p w:rsidR="00BA1782" w:rsidRDefault="00BA1782" w:rsidP="00B47FD8">
            <w:pPr>
              <w:rPr>
                <w:b/>
              </w:rPr>
            </w:pPr>
          </w:p>
          <w:p w:rsidR="00D57D07" w:rsidRPr="000C63CE" w:rsidRDefault="00BA1782" w:rsidP="000C63CE">
            <w:pPr>
              <w:jc w:val="center"/>
              <w:rPr>
                <w:b/>
              </w:rPr>
            </w:pPr>
            <w:r w:rsidRPr="000C63CE">
              <w:rPr>
                <w:b/>
              </w:rPr>
              <w:lastRenderedPageBreak/>
              <w:t xml:space="preserve">HƯỚNG DẪN CHẤM  </w:t>
            </w:r>
            <w:r w:rsidR="00D57D07" w:rsidRPr="000C63CE">
              <w:rPr>
                <w:b/>
              </w:rPr>
              <w:t xml:space="preserve">ĐỀ </w:t>
            </w:r>
            <w:r w:rsidR="000C63CE">
              <w:rPr>
                <w:b/>
                <w:lang w:val="vi-VN"/>
              </w:rPr>
              <w:t>KSCL</w:t>
            </w:r>
            <w:r w:rsidR="00D57D07" w:rsidRPr="000C63CE">
              <w:rPr>
                <w:b/>
              </w:rPr>
              <w:t xml:space="preserve"> LỚP 9 </w:t>
            </w:r>
          </w:p>
          <w:p w:rsidR="00D57D07" w:rsidRDefault="00BA1782" w:rsidP="00D57D0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1F1C3D">
              <w:rPr>
                <w:i/>
                <w:sz w:val="28"/>
                <w:szCs w:val="28"/>
              </w:rPr>
              <w:t>Thờ</w:t>
            </w:r>
            <w:r w:rsidR="00D57D07">
              <w:rPr>
                <w:i/>
                <w:sz w:val="28"/>
                <w:szCs w:val="28"/>
              </w:rPr>
              <w:t>i</w:t>
            </w:r>
            <w:proofErr w:type="spellEnd"/>
            <w:r w:rsidR="00D57D0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D57D07">
              <w:rPr>
                <w:i/>
                <w:sz w:val="28"/>
                <w:szCs w:val="28"/>
              </w:rPr>
              <w:t>gian</w:t>
            </w:r>
            <w:proofErr w:type="spellEnd"/>
            <w:r w:rsidR="00D57D07">
              <w:rPr>
                <w:i/>
                <w:sz w:val="28"/>
                <w:szCs w:val="28"/>
              </w:rPr>
              <w:t>: 120</w:t>
            </w:r>
            <w:r w:rsidRPr="001F1C3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i/>
                <w:sz w:val="28"/>
                <w:szCs w:val="28"/>
              </w:rPr>
              <w:t>phút</w:t>
            </w:r>
            <w:proofErr w:type="spellEnd"/>
          </w:p>
          <w:p w:rsidR="00BA1782" w:rsidRPr="001F1C3D" w:rsidRDefault="00BA1782" w:rsidP="00D57D07">
            <w:pPr>
              <w:jc w:val="center"/>
              <w:rPr>
                <w:i/>
                <w:sz w:val="28"/>
                <w:szCs w:val="28"/>
              </w:rPr>
            </w:pPr>
            <w:r w:rsidRPr="001F1C3D">
              <w:rPr>
                <w:i/>
                <w:sz w:val="28"/>
                <w:szCs w:val="28"/>
              </w:rPr>
              <w:t>(</w:t>
            </w:r>
            <w:proofErr w:type="spellStart"/>
            <w:r w:rsidRPr="001F1C3D">
              <w:rPr>
                <w:i/>
                <w:sz w:val="28"/>
                <w:szCs w:val="28"/>
              </w:rPr>
              <w:t>Không</w:t>
            </w:r>
            <w:proofErr w:type="spellEnd"/>
            <w:r w:rsidRPr="001F1C3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i/>
                <w:sz w:val="28"/>
                <w:szCs w:val="28"/>
              </w:rPr>
              <w:t>kể</w:t>
            </w:r>
            <w:proofErr w:type="spellEnd"/>
            <w:r w:rsidRPr="001F1C3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i/>
                <w:sz w:val="28"/>
                <w:szCs w:val="28"/>
              </w:rPr>
              <w:t>thời</w:t>
            </w:r>
            <w:proofErr w:type="spellEnd"/>
            <w:r w:rsidRPr="001F1C3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i/>
                <w:sz w:val="28"/>
                <w:szCs w:val="28"/>
              </w:rPr>
              <w:t>gian</w:t>
            </w:r>
            <w:proofErr w:type="spellEnd"/>
            <w:r w:rsidRPr="001F1C3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i/>
                <w:sz w:val="28"/>
                <w:szCs w:val="28"/>
              </w:rPr>
              <w:t>giao</w:t>
            </w:r>
            <w:proofErr w:type="spellEnd"/>
            <w:r w:rsidRPr="001F1C3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i/>
                <w:sz w:val="28"/>
                <w:szCs w:val="28"/>
              </w:rPr>
              <w:t>đề</w:t>
            </w:r>
            <w:proofErr w:type="spellEnd"/>
            <w:r w:rsidRPr="001F1C3D">
              <w:rPr>
                <w:i/>
                <w:sz w:val="28"/>
                <w:szCs w:val="28"/>
              </w:rPr>
              <w:t>)</w:t>
            </w:r>
          </w:p>
          <w:p w:rsidR="00BA1782" w:rsidRPr="001F1C3D" w:rsidRDefault="00BA1782" w:rsidP="00B47FD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7D07" w:rsidRPr="005B06CB" w:rsidRDefault="00D57D07" w:rsidP="00D57D07">
      <w:pPr>
        <w:rPr>
          <w:b/>
          <w:bCs/>
          <w:sz w:val="28"/>
          <w:szCs w:val="28"/>
          <w:lang w:val="de-DE"/>
        </w:rPr>
      </w:pPr>
      <w:r w:rsidRPr="005B06CB">
        <w:rPr>
          <w:b/>
          <w:bCs/>
          <w:sz w:val="28"/>
          <w:szCs w:val="28"/>
          <w:u w:val="single"/>
          <w:lang w:val="de-DE"/>
        </w:rPr>
        <w:lastRenderedPageBreak/>
        <w:t>Phần I. ( 6 điểm):</w:t>
      </w:r>
      <w:r w:rsidRPr="005B06CB">
        <w:rPr>
          <w:sz w:val="28"/>
          <w:szCs w:val="28"/>
          <w:lang w:val="de-DE"/>
        </w:rPr>
        <w:t xml:space="preserve"> </w:t>
      </w:r>
    </w:p>
    <w:tbl>
      <w:tblPr>
        <w:tblStyle w:val="TableGrid"/>
        <w:tblW w:w="10245" w:type="dxa"/>
        <w:tblInd w:w="0" w:type="dxa"/>
        <w:tblLook w:val="01E0" w:firstRow="1" w:lastRow="1" w:firstColumn="1" w:lastColumn="1" w:noHBand="0" w:noVBand="0"/>
      </w:tblPr>
      <w:tblGrid>
        <w:gridCol w:w="762"/>
        <w:gridCol w:w="8526"/>
        <w:gridCol w:w="957"/>
      </w:tblGrid>
      <w:tr w:rsidR="00D57D07" w:rsidRPr="005B06CB" w:rsidTr="00D57D0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Câu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2A5E50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>Đ</w:t>
            </w:r>
            <w:r w:rsidR="00D57D07" w:rsidRPr="005B06CB">
              <w:rPr>
                <w:b/>
                <w:bCs/>
                <w:sz w:val="28"/>
                <w:szCs w:val="28"/>
                <w:lang w:val="de-DE"/>
              </w:rPr>
              <w:t>áp án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Biểu điểm</w:t>
            </w:r>
          </w:p>
        </w:tc>
      </w:tr>
      <w:tr w:rsidR="00D57D07" w:rsidRPr="005B06CB" w:rsidTr="00D57D0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1</w:t>
            </w:r>
          </w:p>
          <w:p w:rsidR="00D57D07" w:rsidRPr="005B06CB" w:rsidRDefault="00D57D07" w:rsidP="00B47FD8">
            <w:pPr>
              <w:jc w:val="center"/>
              <w:rPr>
                <w:sz w:val="28"/>
                <w:szCs w:val="28"/>
                <w:lang w:val="de-DE"/>
              </w:rPr>
            </w:pPr>
          </w:p>
          <w:p w:rsidR="00D57D07" w:rsidRPr="005B06CB" w:rsidRDefault="00D57D07" w:rsidP="00B47FD8">
            <w:pPr>
              <w:jc w:val="center"/>
              <w:rPr>
                <w:sz w:val="28"/>
                <w:szCs w:val="28"/>
                <w:lang w:val="de-DE"/>
              </w:rPr>
            </w:pPr>
          </w:p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</w:p>
          <w:p w:rsidR="00D57D07" w:rsidRPr="005B06CB" w:rsidRDefault="00D57D07" w:rsidP="00B47FD8">
            <w:pPr>
              <w:tabs>
                <w:tab w:val="left" w:pos="3300"/>
              </w:tabs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Bài thơ : “ Ánh trăng’’</w:t>
            </w:r>
            <w:r w:rsidRPr="005B06CB">
              <w:rPr>
                <w:sz w:val="28"/>
                <w:szCs w:val="28"/>
                <w:lang w:val="de-DE"/>
              </w:rPr>
              <w:tab/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Tác giả: Nguyễn Duy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HCST: Bài thơ ra đời năm 197</w:t>
            </w:r>
            <w:r w:rsidR="00473E9F">
              <w:rPr>
                <w:sz w:val="28"/>
                <w:szCs w:val="28"/>
                <w:lang w:val="de-DE"/>
              </w:rPr>
              <w:t>8, b</w:t>
            </w:r>
            <w:r w:rsidRPr="005B06CB">
              <w:rPr>
                <w:sz w:val="28"/>
                <w:szCs w:val="28"/>
                <w:lang w:val="de-DE"/>
              </w:rPr>
              <w:t>a năm sau ngày kết thúc chiến tranh,  giải phóng</w:t>
            </w:r>
            <w:r w:rsidR="00473E9F">
              <w:rPr>
                <w:sz w:val="28"/>
                <w:szCs w:val="28"/>
                <w:lang w:val="de-DE"/>
              </w:rPr>
              <w:t xml:space="preserve"> miền Nam, thống nhất đất nước. Tác giả đang sống và làm việc </w:t>
            </w:r>
            <w:r w:rsidR="00473E9F" w:rsidRPr="005B06CB">
              <w:rPr>
                <w:sz w:val="28"/>
                <w:szCs w:val="28"/>
                <w:lang w:val="de-DE"/>
              </w:rPr>
              <w:t>tại Thành phố Hồ Chí Minh.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1điểm</w:t>
            </w:r>
          </w:p>
          <w:p w:rsidR="00D57D07" w:rsidRPr="005B06CB" w:rsidRDefault="00D57D07" w:rsidP="00B47FD8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i/>
                <w:iCs/>
                <w:sz w:val="28"/>
                <w:szCs w:val="28"/>
                <w:lang w:val="de-DE"/>
              </w:rPr>
              <w:t>0,25 đ</w:t>
            </w:r>
          </w:p>
          <w:p w:rsidR="00D57D07" w:rsidRPr="005B06CB" w:rsidRDefault="00D57D07" w:rsidP="00B47FD8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i/>
                <w:iCs/>
                <w:sz w:val="28"/>
                <w:szCs w:val="28"/>
                <w:lang w:val="de-DE"/>
              </w:rPr>
              <w:t>0,25 đ</w:t>
            </w:r>
          </w:p>
          <w:p w:rsidR="00D57D07" w:rsidRPr="005B06CB" w:rsidRDefault="00D57D07" w:rsidP="00B47FD8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i/>
                <w:iCs/>
                <w:sz w:val="28"/>
                <w:szCs w:val="28"/>
                <w:lang w:val="de-DE"/>
              </w:rPr>
              <w:t>0,5 đ</w:t>
            </w:r>
          </w:p>
          <w:p w:rsidR="00D57D07" w:rsidRPr="005B06CB" w:rsidRDefault="00D57D07" w:rsidP="00B47FD8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</w:p>
        </w:tc>
      </w:tr>
      <w:tr w:rsidR="00D57D07" w:rsidRPr="005B06CB" w:rsidTr="00D57D0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2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Đồng ý.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 HS giải thích: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+ Cả bài thơ chỉ có một dấu chấm duy nhất,  chỉ viết hoa chữ cái đầu mỗi khổ. 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- Tác dụng: 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+ Hình thức đó cho thấy bài thơ mang dáng dấp một câu chuyện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+ Tạo sự liền mạch trong từng khổ thơ và trong toàn bài, dòng cảm xúc của tác giả cũng liền mạch và trọn vẹn hơn.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1điểm</w:t>
            </w:r>
          </w:p>
          <w:p w:rsidR="00D57D07" w:rsidRPr="005B06CB" w:rsidRDefault="00D57D07" w:rsidP="00B47FD8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i/>
                <w:iCs/>
                <w:sz w:val="28"/>
                <w:szCs w:val="28"/>
                <w:lang w:val="de-DE"/>
              </w:rPr>
              <w:t>0,25 đ</w:t>
            </w:r>
          </w:p>
          <w:p w:rsidR="00D57D07" w:rsidRPr="005B06CB" w:rsidRDefault="00D57D07" w:rsidP="00B47FD8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</w:p>
          <w:p w:rsidR="00D57D07" w:rsidRPr="005B06CB" w:rsidRDefault="00D57D07" w:rsidP="00B47FD8">
            <w:pPr>
              <w:rPr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i/>
                <w:iCs/>
                <w:sz w:val="28"/>
                <w:szCs w:val="28"/>
                <w:lang w:val="de-DE"/>
              </w:rPr>
              <w:t>0,25 đ</w:t>
            </w:r>
          </w:p>
          <w:p w:rsidR="00473E9F" w:rsidRDefault="00473E9F" w:rsidP="00B47FD8">
            <w:pPr>
              <w:rPr>
                <w:i/>
                <w:iCs/>
                <w:sz w:val="28"/>
                <w:szCs w:val="28"/>
                <w:lang w:val="de-DE"/>
              </w:rPr>
            </w:pPr>
            <w:r>
              <w:rPr>
                <w:i/>
                <w:iCs/>
                <w:sz w:val="28"/>
                <w:szCs w:val="28"/>
                <w:lang w:val="de-DE"/>
              </w:rPr>
              <w:t xml:space="preserve">  </w:t>
            </w:r>
          </w:p>
          <w:p w:rsidR="00473E9F" w:rsidRDefault="00D57D07" w:rsidP="00B47FD8">
            <w:pPr>
              <w:rPr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i/>
                <w:iCs/>
                <w:sz w:val="28"/>
                <w:szCs w:val="28"/>
                <w:lang w:val="de-DE"/>
              </w:rPr>
              <w:t xml:space="preserve"> </w:t>
            </w:r>
          </w:p>
          <w:p w:rsidR="00D57D07" w:rsidRPr="005B06CB" w:rsidRDefault="00D57D07" w:rsidP="00B47FD8">
            <w:pPr>
              <w:rPr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i/>
                <w:iCs/>
                <w:sz w:val="28"/>
                <w:szCs w:val="28"/>
                <w:lang w:val="de-DE"/>
              </w:rPr>
              <w:t>0,2</w:t>
            </w:r>
            <w:r w:rsidR="00473E9F">
              <w:rPr>
                <w:i/>
                <w:iCs/>
                <w:sz w:val="28"/>
                <w:szCs w:val="28"/>
                <w:lang w:val="de-DE"/>
              </w:rPr>
              <w:t>5</w:t>
            </w:r>
            <w:r w:rsidRPr="005B06CB">
              <w:rPr>
                <w:i/>
                <w:iCs/>
                <w:sz w:val="28"/>
                <w:szCs w:val="28"/>
                <w:lang w:val="de-DE"/>
              </w:rPr>
              <w:t>đ</w:t>
            </w:r>
          </w:p>
          <w:p w:rsidR="00D57D07" w:rsidRPr="005B06CB" w:rsidRDefault="00D57D07" w:rsidP="00B47FD8">
            <w:pPr>
              <w:rPr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i/>
                <w:iCs/>
                <w:sz w:val="28"/>
                <w:szCs w:val="28"/>
                <w:lang w:val="de-DE"/>
              </w:rPr>
              <w:t>0,2</w:t>
            </w:r>
            <w:r w:rsidR="00473E9F">
              <w:rPr>
                <w:i/>
                <w:iCs/>
                <w:sz w:val="28"/>
                <w:szCs w:val="28"/>
                <w:lang w:val="de-DE"/>
              </w:rPr>
              <w:t>5</w:t>
            </w:r>
            <w:r w:rsidRPr="005B06CB">
              <w:rPr>
                <w:i/>
                <w:iCs/>
                <w:sz w:val="28"/>
                <w:szCs w:val="28"/>
                <w:lang w:val="de-DE"/>
              </w:rPr>
              <w:t>đ</w:t>
            </w:r>
          </w:p>
          <w:p w:rsidR="00D57D07" w:rsidRPr="005B06CB" w:rsidRDefault="00D57D07" w:rsidP="00B47FD8">
            <w:pPr>
              <w:rPr>
                <w:i/>
                <w:iCs/>
                <w:sz w:val="28"/>
                <w:szCs w:val="28"/>
                <w:lang w:val="de-DE"/>
              </w:rPr>
            </w:pPr>
          </w:p>
        </w:tc>
      </w:tr>
      <w:tr w:rsidR="00D57D07" w:rsidRPr="005B06CB" w:rsidTr="00D57D0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3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Phép tu từ : + Điệp ngữ “như là’’.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                       + Liệt kê “ đồng’’, “ bể’’, “ sông’’, “ rừng’’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- </w:t>
            </w:r>
            <w:r w:rsidR="00473E9F">
              <w:rPr>
                <w:sz w:val="28"/>
                <w:szCs w:val="28"/>
                <w:lang w:val="de-DE"/>
              </w:rPr>
              <w:t>Kể được tên 1 bài thơ (tác giả): “Bếp lửa’’ (</w:t>
            </w:r>
            <w:r w:rsidRPr="005B06CB">
              <w:rPr>
                <w:sz w:val="28"/>
                <w:szCs w:val="28"/>
                <w:lang w:val="de-DE"/>
              </w:rPr>
              <w:t>Bằng Việt) ; “Bài th</w:t>
            </w:r>
            <w:r w:rsidR="008D0601">
              <w:rPr>
                <w:sz w:val="28"/>
                <w:szCs w:val="28"/>
                <w:lang w:val="de-DE"/>
              </w:rPr>
              <w:t>ơ về tiểu đội xe không kính’’ (</w:t>
            </w:r>
            <w:r w:rsidRPr="005B06CB">
              <w:rPr>
                <w:sz w:val="28"/>
                <w:szCs w:val="28"/>
                <w:lang w:val="de-DE"/>
              </w:rPr>
              <w:t xml:space="preserve">Phạm Tiến Duật)... 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 - Chép được chính xác 2 câu thơ minh họa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473E9F" w:rsidP="00473E9F">
            <w:pPr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>1</w:t>
            </w:r>
            <w:r w:rsidR="00D57D07" w:rsidRPr="005B06CB">
              <w:rPr>
                <w:b/>
                <w:bCs/>
                <w:sz w:val="28"/>
                <w:szCs w:val="28"/>
                <w:lang w:val="de-DE"/>
              </w:rPr>
              <w:t>điểm</w:t>
            </w:r>
          </w:p>
          <w:p w:rsidR="00D57D07" w:rsidRPr="005B06CB" w:rsidRDefault="00D57D07" w:rsidP="00B47FD8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i/>
                <w:iCs/>
                <w:sz w:val="28"/>
                <w:szCs w:val="28"/>
                <w:lang w:val="de-DE"/>
              </w:rPr>
              <w:t>0,2</w:t>
            </w:r>
            <w:r w:rsidR="00473E9F">
              <w:rPr>
                <w:i/>
                <w:iCs/>
                <w:sz w:val="28"/>
                <w:szCs w:val="28"/>
                <w:lang w:val="de-DE"/>
              </w:rPr>
              <w:t>5</w:t>
            </w:r>
            <w:r w:rsidRPr="005B06CB">
              <w:rPr>
                <w:i/>
                <w:iCs/>
                <w:sz w:val="28"/>
                <w:szCs w:val="28"/>
                <w:lang w:val="de-DE"/>
              </w:rPr>
              <w:t>đ</w:t>
            </w:r>
          </w:p>
          <w:p w:rsidR="00D57D07" w:rsidRPr="005B06CB" w:rsidRDefault="00473E9F" w:rsidP="00B47FD8">
            <w:pPr>
              <w:rPr>
                <w:i/>
                <w:iCs/>
                <w:sz w:val="28"/>
                <w:szCs w:val="28"/>
                <w:lang w:val="de-DE"/>
              </w:rPr>
            </w:pPr>
            <w:r>
              <w:rPr>
                <w:i/>
                <w:iCs/>
                <w:sz w:val="28"/>
                <w:szCs w:val="28"/>
                <w:lang w:val="de-DE"/>
              </w:rPr>
              <w:t xml:space="preserve"> </w:t>
            </w:r>
            <w:r w:rsidR="00D57D07" w:rsidRPr="005B06CB">
              <w:rPr>
                <w:i/>
                <w:iCs/>
                <w:sz w:val="28"/>
                <w:szCs w:val="28"/>
                <w:lang w:val="de-DE"/>
              </w:rPr>
              <w:t>0,2</w:t>
            </w:r>
            <w:r>
              <w:rPr>
                <w:i/>
                <w:iCs/>
                <w:sz w:val="28"/>
                <w:szCs w:val="28"/>
                <w:lang w:val="de-DE"/>
              </w:rPr>
              <w:t>5</w:t>
            </w:r>
            <w:r w:rsidR="00D57D07" w:rsidRPr="005B06CB">
              <w:rPr>
                <w:i/>
                <w:iCs/>
                <w:sz w:val="28"/>
                <w:szCs w:val="28"/>
                <w:lang w:val="de-DE"/>
              </w:rPr>
              <w:t>đ</w:t>
            </w:r>
          </w:p>
          <w:p w:rsidR="00D57D07" w:rsidRPr="005B06CB" w:rsidRDefault="00473E9F" w:rsidP="00B47FD8">
            <w:pPr>
              <w:rPr>
                <w:i/>
                <w:iCs/>
                <w:sz w:val="28"/>
                <w:szCs w:val="28"/>
                <w:lang w:val="de-DE"/>
              </w:rPr>
            </w:pPr>
            <w:r>
              <w:rPr>
                <w:i/>
                <w:iCs/>
                <w:sz w:val="28"/>
                <w:szCs w:val="28"/>
                <w:lang w:val="de-DE"/>
              </w:rPr>
              <w:t xml:space="preserve"> </w:t>
            </w:r>
            <w:r w:rsidR="00D57D07" w:rsidRPr="005B06CB">
              <w:rPr>
                <w:i/>
                <w:iCs/>
                <w:sz w:val="28"/>
                <w:szCs w:val="28"/>
                <w:lang w:val="de-DE"/>
              </w:rPr>
              <w:t>0,2</w:t>
            </w:r>
            <w:r>
              <w:rPr>
                <w:i/>
                <w:iCs/>
                <w:sz w:val="28"/>
                <w:szCs w:val="28"/>
                <w:lang w:val="de-DE"/>
              </w:rPr>
              <w:t>5</w:t>
            </w:r>
            <w:r w:rsidR="00D57D07" w:rsidRPr="005B06CB">
              <w:rPr>
                <w:i/>
                <w:iCs/>
                <w:sz w:val="28"/>
                <w:szCs w:val="28"/>
                <w:lang w:val="de-DE"/>
              </w:rPr>
              <w:t>đ</w:t>
            </w:r>
          </w:p>
          <w:p w:rsidR="00D57D07" w:rsidRPr="005B06CB" w:rsidRDefault="00D57D07" w:rsidP="00B47FD8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</w:p>
          <w:p w:rsidR="00D57D07" w:rsidRPr="005B06CB" w:rsidRDefault="00D57D07" w:rsidP="00B47FD8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i/>
                <w:iCs/>
                <w:sz w:val="28"/>
                <w:szCs w:val="28"/>
                <w:lang w:val="de-DE"/>
              </w:rPr>
              <w:t>0,25 đ</w:t>
            </w:r>
          </w:p>
        </w:tc>
      </w:tr>
      <w:tr w:rsidR="00D57D07" w:rsidRPr="005B06CB" w:rsidTr="00D57D07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4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1F1C3D" w:rsidRDefault="00D57D07" w:rsidP="00D57D07">
            <w:pPr>
              <w:jc w:val="both"/>
              <w:rPr>
                <w:sz w:val="28"/>
                <w:szCs w:val="28"/>
              </w:rPr>
            </w:pPr>
            <w:r w:rsidRPr="001F1C3D">
              <w:rPr>
                <w:sz w:val="28"/>
                <w:szCs w:val="28"/>
              </w:rPr>
              <w:t>-</w:t>
            </w:r>
            <w:proofErr w:type="spellStart"/>
            <w:r w:rsidRPr="001F1C3D">
              <w:rPr>
                <w:sz w:val="28"/>
                <w:szCs w:val="28"/>
              </w:rPr>
              <w:t>Học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sinh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viết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đoạn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văn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cần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đảm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bảo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yêu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cầu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chung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như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sau</w:t>
            </w:r>
            <w:proofErr w:type="spellEnd"/>
            <w:r w:rsidRPr="001F1C3D">
              <w:rPr>
                <w:sz w:val="28"/>
                <w:szCs w:val="28"/>
              </w:rPr>
              <w:t>:</w:t>
            </w:r>
          </w:p>
          <w:p w:rsidR="00D57D07" w:rsidRPr="001F1C3D" w:rsidRDefault="00FA4D43" w:rsidP="00D57D07">
            <w:pPr>
              <w:jc w:val="both"/>
              <w:rPr>
                <w:i/>
                <w:sz w:val="28"/>
                <w:szCs w:val="28"/>
              </w:rPr>
            </w:pPr>
            <w:r w:rsidRPr="00FA4D43">
              <w:rPr>
                <w:b/>
                <w:i/>
                <w:sz w:val="28"/>
                <w:szCs w:val="28"/>
              </w:rPr>
              <w:t>*</w:t>
            </w:r>
            <w:proofErr w:type="spellStart"/>
            <w:r w:rsidRPr="00FA4D43">
              <w:rPr>
                <w:b/>
                <w:i/>
                <w:sz w:val="28"/>
                <w:szCs w:val="28"/>
              </w:rPr>
              <w:t>H</w:t>
            </w:r>
            <w:r w:rsidR="00D57D07" w:rsidRPr="00FA4D43">
              <w:rPr>
                <w:b/>
                <w:i/>
                <w:sz w:val="28"/>
                <w:szCs w:val="28"/>
              </w:rPr>
              <w:t>ình</w:t>
            </w:r>
            <w:proofErr w:type="spellEnd"/>
            <w:r w:rsidR="00D57D07" w:rsidRPr="00FA4D4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57D07" w:rsidRPr="00FA4D43">
              <w:rPr>
                <w:b/>
                <w:i/>
                <w:sz w:val="28"/>
                <w:szCs w:val="28"/>
              </w:rPr>
              <w:t>thức</w:t>
            </w:r>
            <w:proofErr w:type="spellEnd"/>
            <w:r w:rsidR="00D57D07" w:rsidRPr="001F1C3D">
              <w:rPr>
                <w:sz w:val="28"/>
                <w:szCs w:val="28"/>
              </w:rPr>
              <w:t xml:space="preserve">: </w:t>
            </w:r>
          </w:p>
          <w:p w:rsidR="00D57D07" w:rsidRPr="001F1C3D" w:rsidRDefault="00D57D07" w:rsidP="00D57D07">
            <w:pPr>
              <w:jc w:val="both"/>
              <w:rPr>
                <w:sz w:val="28"/>
                <w:szCs w:val="28"/>
                <w:lang w:val="pt-BR"/>
              </w:rPr>
            </w:pPr>
            <w:r w:rsidRPr="001F1C3D">
              <w:rPr>
                <w:sz w:val="28"/>
                <w:szCs w:val="28"/>
              </w:rPr>
              <w:t xml:space="preserve">- </w:t>
            </w:r>
            <w:proofErr w:type="spellStart"/>
            <w:r w:rsidRPr="001F1C3D">
              <w:rPr>
                <w:sz w:val="28"/>
                <w:szCs w:val="28"/>
              </w:rPr>
              <w:t>Đúng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đoạn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 w:rsidRPr="001F1C3D">
              <w:rPr>
                <w:sz w:val="28"/>
                <w:szCs w:val="28"/>
              </w:rPr>
              <w:t>văn</w:t>
            </w:r>
            <w:proofErr w:type="spellEnd"/>
            <w:r w:rsidRPr="001F1C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nạp</w:t>
            </w:r>
            <w:proofErr w:type="spellEnd"/>
            <w:r w:rsidRPr="001F1C3D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F1C3D">
              <w:rPr>
                <w:sz w:val="28"/>
                <w:szCs w:val="28"/>
              </w:rPr>
              <w:t>(+/-1)</w:t>
            </w:r>
            <w:r>
              <w:rPr>
                <w:sz w:val="28"/>
                <w:szCs w:val="28"/>
              </w:rPr>
              <w:t xml:space="preserve">: </w:t>
            </w:r>
            <w:r w:rsidRPr="001F1C3D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pt-BR"/>
              </w:rPr>
              <w:t>0</w:t>
            </w:r>
            <w:proofErr w:type="gramStart"/>
            <w:r>
              <w:rPr>
                <w:i/>
                <w:sz w:val="28"/>
                <w:szCs w:val="28"/>
                <w:lang w:val="pt-BR"/>
              </w:rPr>
              <w:t>,</w:t>
            </w:r>
            <w:r w:rsidRPr="001F1C3D">
              <w:rPr>
                <w:i/>
                <w:sz w:val="28"/>
                <w:szCs w:val="28"/>
                <w:lang w:val="pt-BR"/>
              </w:rPr>
              <w:t>5</w:t>
            </w:r>
            <w:proofErr w:type="gramEnd"/>
            <w:r w:rsidRPr="001F1C3D">
              <w:rPr>
                <w:i/>
                <w:sz w:val="28"/>
                <w:szCs w:val="28"/>
                <w:lang w:val="pt-BR"/>
              </w:rPr>
              <w:t xml:space="preserve"> điểm.</w:t>
            </w:r>
          </w:p>
          <w:p w:rsidR="00D57D07" w:rsidRPr="001F1C3D" w:rsidRDefault="00D57D07" w:rsidP="00D57D07">
            <w:pPr>
              <w:jc w:val="both"/>
              <w:rPr>
                <w:sz w:val="28"/>
                <w:szCs w:val="28"/>
                <w:lang w:val="pt-BR"/>
              </w:rPr>
            </w:pPr>
            <w:r w:rsidRPr="001F1C3D">
              <w:rPr>
                <w:sz w:val="28"/>
                <w:szCs w:val="28"/>
                <w:lang w:val="pt-BR"/>
              </w:rPr>
              <w:t>- Các câu liên kết chặt chẽ. Diễn đạt lưu loát, không mắc các lỗi thông thường về chính tả, viết câu</w:t>
            </w:r>
          </w:p>
          <w:p w:rsidR="00D57D07" w:rsidRPr="00D57D07" w:rsidRDefault="00D57D07" w:rsidP="00D57D07">
            <w:pPr>
              <w:rPr>
                <w:sz w:val="28"/>
                <w:szCs w:val="28"/>
                <w:lang w:val="de-DE"/>
              </w:rPr>
            </w:pPr>
            <w:r w:rsidRPr="001F1C3D">
              <w:rPr>
                <w:sz w:val="28"/>
                <w:szCs w:val="28"/>
                <w:lang w:val="pt-BR"/>
              </w:rPr>
              <w:t>+</w:t>
            </w:r>
            <w:r w:rsidRPr="005B06CB">
              <w:rPr>
                <w:sz w:val="28"/>
                <w:szCs w:val="28"/>
                <w:lang w:val="de-DE"/>
              </w:rPr>
              <w:t xml:space="preserve"> Có gạch chân và chú thích rõ</w:t>
            </w:r>
            <w:r>
              <w:rPr>
                <w:sz w:val="28"/>
                <w:szCs w:val="28"/>
                <w:lang w:val="de-DE"/>
              </w:rPr>
              <w:t xml:space="preserve"> một câu chứa lời dẫn trực tiếp</w:t>
            </w:r>
            <w:r w:rsidRPr="00D57D07">
              <w:rPr>
                <w:sz w:val="28"/>
                <w:szCs w:val="28"/>
                <w:lang w:val="pt-BR"/>
              </w:rPr>
              <w:t xml:space="preserve">: </w:t>
            </w:r>
            <w:r w:rsidRPr="00D57D07">
              <w:rPr>
                <w:i/>
                <w:sz w:val="28"/>
                <w:szCs w:val="28"/>
                <w:lang w:val="pt-BR"/>
              </w:rPr>
              <w:t>0,25 điểm.</w:t>
            </w:r>
          </w:p>
          <w:p w:rsidR="00D57D07" w:rsidRPr="00FA4D43" w:rsidRDefault="00D57D07" w:rsidP="00FA4D43">
            <w:pPr>
              <w:rPr>
                <w:sz w:val="28"/>
                <w:szCs w:val="28"/>
                <w:lang w:val="pt-BR"/>
              </w:rPr>
            </w:pPr>
            <w:r w:rsidRPr="00FA4D43">
              <w:rPr>
                <w:sz w:val="28"/>
                <w:szCs w:val="28"/>
                <w:lang w:val="pt-BR"/>
              </w:rPr>
              <w:t>+</w:t>
            </w:r>
            <w:r w:rsidR="00FA4D43" w:rsidRPr="00FA4D43">
              <w:rPr>
                <w:sz w:val="28"/>
                <w:szCs w:val="28"/>
                <w:lang w:val="de-DE"/>
              </w:rPr>
              <w:t xml:space="preserve"> Có gạch chân và chú thích rõ một câu nghi vấn</w:t>
            </w:r>
            <w:r w:rsidRPr="00FA4D43">
              <w:rPr>
                <w:sz w:val="28"/>
                <w:szCs w:val="28"/>
                <w:lang w:val="pt-BR"/>
              </w:rPr>
              <w:t xml:space="preserve">: </w:t>
            </w:r>
            <w:r w:rsidRPr="00FA4D43">
              <w:rPr>
                <w:i/>
                <w:sz w:val="28"/>
                <w:szCs w:val="28"/>
                <w:lang w:val="pt-BR"/>
              </w:rPr>
              <w:t>0,25 điểm.</w:t>
            </w:r>
          </w:p>
          <w:p w:rsidR="00D57D07" w:rsidRPr="005B06CB" w:rsidRDefault="00FA4D43" w:rsidP="00B47FD8">
            <w:pPr>
              <w:rPr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*</w:t>
            </w:r>
            <w:r w:rsidR="00D57D07" w:rsidRPr="005B06CB">
              <w:rPr>
                <w:b/>
                <w:i/>
                <w:sz w:val="28"/>
                <w:szCs w:val="28"/>
                <w:lang w:val="de-DE"/>
              </w:rPr>
              <w:t>Nội dung</w:t>
            </w:r>
            <w:r w:rsidR="00D57D07" w:rsidRPr="005B06CB">
              <w:rPr>
                <w:sz w:val="28"/>
                <w:szCs w:val="28"/>
                <w:lang w:val="de-DE"/>
              </w:rPr>
              <w:t xml:space="preserve">: </w:t>
            </w:r>
          </w:p>
          <w:p w:rsidR="00FA4D43" w:rsidRPr="00FA4D43" w:rsidRDefault="00FA4D43" w:rsidP="00FA4D4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1F1C3D">
              <w:rPr>
                <w:sz w:val="28"/>
                <w:szCs w:val="28"/>
                <w:lang w:val="pt-BR"/>
              </w:rPr>
              <w:t>Học sinh có thể diễn đạt khác nhau nhưng phải phân tích được các dấu hiệu nghệ thuật để thấy</w:t>
            </w:r>
            <w:r>
              <w:rPr>
                <w:sz w:val="28"/>
                <w:szCs w:val="28"/>
                <w:lang w:val="pt-BR"/>
              </w:rPr>
              <w:t xml:space="preserve"> được </w:t>
            </w:r>
            <w:r w:rsidRPr="00FA4D43">
              <w:rPr>
                <w:sz w:val="28"/>
                <w:szCs w:val="28"/>
                <w:lang w:val="de-DE"/>
              </w:rPr>
              <w:t xml:space="preserve">sự xúc động mãnh liệt của nhà thơ về </w:t>
            </w:r>
            <w:r>
              <w:rPr>
                <w:sz w:val="28"/>
                <w:szCs w:val="28"/>
                <w:lang w:val="de-DE"/>
              </w:rPr>
              <w:t xml:space="preserve"> hình tượng trăng: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+ Nhà thơ lặng lẽ đối diện với trăng trong tư thế lặng im nhưng có phần thành kính.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+ Từ </w:t>
            </w:r>
            <w:r w:rsidRPr="005B06CB">
              <w:rPr>
                <w:i/>
                <w:sz w:val="28"/>
                <w:szCs w:val="28"/>
                <w:lang w:val="de-DE"/>
              </w:rPr>
              <w:t>“ mặt’’</w:t>
            </w:r>
            <w:r w:rsidRPr="005B06CB">
              <w:rPr>
                <w:sz w:val="28"/>
                <w:szCs w:val="28"/>
                <w:lang w:val="de-DE"/>
              </w:rPr>
              <w:t xml:space="preserve"> cuối câu thơ – từ nhiều nghĩa -&gt; Tạo sự đa nghĩa của ý thơ.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+ Đối diện với trăng ( người bạn tri kỉ, quá khứ thủy chung...) để tự thú về sự bội bạc, vô tình của mình; thức tỉnh tình cảm, lương tâm con người.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+ Từ láy  “</w:t>
            </w:r>
            <w:r w:rsidRPr="005B06CB">
              <w:rPr>
                <w:i/>
                <w:sz w:val="28"/>
                <w:szCs w:val="28"/>
                <w:lang w:val="de-DE"/>
              </w:rPr>
              <w:t>rưng rưng</w:t>
            </w:r>
            <w:r w:rsidRPr="005B06CB">
              <w:rPr>
                <w:sz w:val="28"/>
                <w:szCs w:val="28"/>
                <w:lang w:val="de-DE"/>
              </w:rPr>
              <w:t xml:space="preserve"> ’’-&gt;  Sự xúc động vì quá khứ vất vả, gian lao ùa về.</w:t>
            </w:r>
          </w:p>
          <w:p w:rsidR="00D57D07" w:rsidRPr="005B06CB" w:rsidRDefault="00D57D07" w:rsidP="00B47FD8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+ </w:t>
            </w:r>
            <w:r w:rsidR="00D65A29">
              <w:rPr>
                <w:sz w:val="28"/>
                <w:szCs w:val="28"/>
                <w:lang w:val="de-DE"/>
              </w:rPr>
              <w:t>Biện pháp tu từ so sánh, đ</w:t>
            </w:r>
            <w:r w:rsidRPr="005B06CB">
              <w:rPr>
                <w:sz w:val="28"/>
                <w:szCs w:val="28"/>
                <w:lang w:val="de-DE"/>
              </w:rPr>
              <w:t xml:space="preserve">iệp ngữ  “ </w:t>
            </w:r>
            <w:r w:rsidRPr="005B06CB">
              <w:rPr>
                <w:i/>
                <w:sz w:val="28"/>
                <w:szCs w:val="28"/>
                <w:lang w:val="de-DE"/>
              </w:rPr>
              <w:t>như là’’</w:t>
            </w:r>
            <w:r w:rsidRPr="005B06CB">
              <w:rPr>
                <w:sz w:val="28"/>
                <w:szCs w:val="28"/>
                <w:lang w:val="de-DE"/>
              </w:rPr>
              <w:t xml:space="preserve">, hình ảnh liệt kê: “ </w:t>
            </w:r>
            <w:r w:rsidRPr="005B06CB">
              <w:rPr>
                <w:i/>
                <w:sz w:val="28"/>
                <w:szCs w:val="28"/>
                <w:lang w:val="de-DE"/>
              </w:rPr>
              <w:t>đồng’’, “ bể’’, “ sông’’, “ rừng’’</w:t>
            </w:r>
            <w:r w:rsidRPr="005B06CB">
              <w:rPr>
                <w:sz w:val="28"/>
                <w:szCs w:val="28"/>
                <w:lang w:val="de-DE"/>
              </w:rPr>
              <w:t xml:space="preserve">-&gt; Hình ảnh của quá khứ, đất nước và quê </w:t>
            </w:r>
            <w:r w:rsidRPr="005B06CB">
              <w:rPr>
                <w:sz w:val="28"/>
                <w:szCs w:val="28"/>
                <w:lang w:val="de-DE"/>
              </w:rPr>
              <w:lastRenderedPageBreak/>
              <w:t>hương, thiên nhiên và cuộc sống... để con người soi vào đó, soi vào chính mình =&gt; phải phấn đấu, phải có niềm tin và hi vọng.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lastRenderedPageBreak/>
              <w:t>3điểm</w:t>
            </w:r>
          </w:p>
          <w:p w:rsidR="008D0601" w:rsidRPr="008D0601" w:rsidRDefault="008D0601" w:rsidP="008D0601">
            <w:pPr>
              <w:jc w:val="center"/>
              <w:rPr>
                <w:bCs/>
                <w:i/>
                <w:sz w:val="28"/>
                <w:szCs w:val="28"/>
                <w:lang w:val="de-DE"/>
              </w:rPr>
            </w:pPr>
            <w:r w:rsidRPr="008D0601">
              <w:rPr>
                <w:bCs/>
                <w:i/>
                <w:sz w:val="28"/>
                <w:szCs w:val="28"/>
                <w:lang w:val="de-DE"/>
              </w:rPr>
              <w:t>1đ</w:t>
            </w:r>
          </w:p>
          <w:p w:rsidR="00D57D07" w:rsidRDefault="00D57D07" w:rsidP="00B47FD8">
            <w:pPr>
              <w:jc w:val="center"/>
              <w:rPr>
                <w:b/>
                <w:bCs/>
                <w:i/>
                <w:sz w:val="28"/>
                <w:szCs w:val="28"/>
                <w:lang w:val="de-DE"/>
              </w:rPr>
            </w:pPr>
          </w:p>
          <w:p w:rsidR="00D57D07" w:rsidRDefault="00D57D07" w:rsidP="00B47FD8">
            <w:pPr>
              <w:jc w:val="center"/>
              <w:rPr>
                <w:b/>
                <w:bCs/>
                <w:i/>
                <w:sz w:val="28"/>
                <w:szCs w:val="28"/>
                <w:lang w:val="de-DE"/>
              </w:rPr>
            </w:pPr>
          </w:p>
          <w:p w:rsidR="00D57D07" w:rsidRDefault="00D57D07" w:rsidP="00B47FD8">
            <w:pPr>
              <w:jc w:val="center"/>
              <w:rPr>
                <w:b/>
                <w:bCs/>
                <w:i/>
                <w:sz w:val="28"/>
                <w:szCs w:val="28"/>
                <w:lang w:val="de-DE"/>
              </w:rPr>
            </w:pPr>
          </w:p>
          <w:p w:rsidR="00D57D07" w:rsidRDefault="00D57D07" w:rsidP="00B47FD8">
            <w:pPr>
              <w:jc w:val="center"/>
              <w:rPr>
                <w:b/>
                <w:bCs/>
                <w:i/>
                <w:sz w:val="28"/>
                <w:szCs w:val="28"/>
                <w:lang w:val="de-DE"/>
              </w:rPr>
            </w:pPr>
          </w:p>
          <w:p w:rsidR="00D57D07" w:rsidRDefault="00D57D07" w:rsidP="00B47FD8">
            <w:pPr>
              <w:jc w:val="center"/>
              <w:rPr>
                <w:b/>
                <w:bCs/>
                <w:i/>
                <w:sz w:val="28"/>
                <w:szCs w:val="28"/>
                <w:lang w:val="de-DE"/>
              </w:rPr>
            </w:pPr>
          </w:p>
          <w:p w:rsidR="00D57D07" w:rsidRPr="008D0601" w:rsidRDefault="008D0601" w:rsidP="008D0601">
            <w:pPr>
              <w:rPr>
                <w:bCs/>
                <w:i/>
                <w:sz w:val="28"/>
                <w:szCs w:val="28"/>
                <w:lang w:val="de-DE"/>
              </w:rPr>
            </w:pPr>
            <w:r>
              <w:rPr>
                <w:b/>
                <w:bCs/>
                <w:i/>
                <w:sz w:val="28"/>
                <w:szCs w:val="28"/>
                <w:lang w:val="de-DE"/>
              </w:rPr>
              <w:t xml:space="preserve">   </w:t>
            </w:r>
            <w:r w:rsidRPr="008D0601">
              <w:rPr>
                <w:bCs/>
                <w:i/>
                <w:sz w:val="28"/>
                <w:szCs w:val="28"/>
                <w:lang w:val="de-DE"/>
              </w:rPr>
              <w:t>2đ</w:t>
            </w:r>
          </w:p>
          <w:p w:rsidR="00D57D07" w:rsidRDefault="00D57D07" w:rsidP="00B47FD8">
            <w:pPr>
              <w:jc w:val="center"/>
              <w:rPr>
                <w:b/>
                <w:bCs/>
                <w:i/>
                <w:sz w:val="28"/>
                <w:szCs w:val="28"/>
                <w:lang w:val="de-DE"/>
              </w:rPr>
            </w:pPr>
          </w:p>
          <w:p w:rsidR="00D57D07" w:rsidRDefault="00D57D07" w:rsidP="00B47FD8">
            <w:pPr>
              <w:jc w:val="center"/>
              <w:rPr>
                <w:b/>
                <w:bCs/>
                <w:i/>
                <w:sz w:val="28"/>
                <w:szCs w:val="28"/>
                <w:lang w:val="de-DE"/>
              </w:rPr>
            </w:pPr>
          </w:p>
          <w:p w:rsidR="00D57D07" w:rsidRDefault="00D57D07" w:rsidP="00B47FD8">
            <w:pPr>
              <w:jc w:val="center"/>
              <w:rPr>
                <w:b/>
                <w:bCs/>
                <w:i/>
                <w:sz w:val="28"/>
                <w:szCs w:val="28"/>
                <w:lang w:val="de-DE"/>
              </w:rPr>
            </w:pPr>
          </w:p>
          <w:p w:rsidR="00D57D07" w:rsidRDefault="00D57D07" w:rsidP="00B47FD8">
            <w:pPr>
              <w:jc w:val="center"/>
              <w:rPr>
                <w:b/>
                <w:bCs/>
                <w:i/>
                <w:sz w:val="28"/>
                <w:szCs w:val="28"/>
                <w:lang w:val="de-DE"/>
              </w:rPr>
            </w:pPr>
          </w:p>
          <w:p w:rsidR="00D57D07" w:rsidRPr="005B06CB" w:rsidRDefault="00D57D07" w:rsidP="00D65A29">
            <w:pPr>
              <w:rPr>
                <w:bCs/>
                <w:sz w:val="28"/>
                <w:szCs w:val="28"/>
                <w:lang w:val="de-DE"/>
              </w:rPr>
            </w:pPr>
          </w:p>
        </w:tc>
      </w:tr>
    </w:tbl>
    <w:p w:rsidR="00D57D07" w:rsidRPr="005B06CB" w:rsidRDefault="00D57D07" w:rsidP="00D57D07">
      <w:pPr>
        <w:rPr>
          <w:sz w:val="28"/>
          <w:szCs w:val="28"/>
          <w:lang w:val="de-DE"/>
        </w:rPr>
      </w:pPr>
      <w:r w:rsidRPr="005B06CB">
        <w:rPr>
          <w:b/>
          <w:bCs/>
          <w:sz w:val="28"/>
          <w:szCs w:val="28"/>
          <w:u w:val="single"/>
          <w:lang w:val="de-DE"/>
        </w:rPr>
        <w:lastRenderedPageBreak/>
        <w:t>Phần II. ( 4 điểm):</w:t>
      </w:r>
      <w:r w:rsidRPr="005B06CB">
        <w:rPr>
          <w:sz w:val="28"/>
          <w:szCs w:val="28"/>
          <w:lang w:val="de-DE"/>
        </w:rPr>
        <w:t xml:space="preserve"> </w:t>
      </w:r>
    </w:p>
    <w:tbl>
      <w:tblPr>
        <w:tblStyle w:val="TableGrid"/>
        <w:tblW w:w="1024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61"/>
        <w:gridCol w:w="8347"/>
        <w:gridCol w:w="1137"/>
      </w:tblGrid>
      <w:tr w:rsidR="00D57D07" w:rsidRPr="005B06CB" w:rsidTr="00D37A9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Câu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2A5E50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>Đ</w:t>
            </w:r>
            <w:r w:rsidR="00D57D07" w:rsidRPr="005B06CB">
              <w:rPr>
                <w:b/>
                <w:bCs/>
                <w:sz w:val="28"/>
                <w:szCs w:val="28"/>
                <w:lang w:val="de-DE"/>
              </w:rPr>
              <w:t>áp án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Biểu điểm</w:t>
            </w:r>
          </w:p>
        </w:tc>
      </w:tr>
      <w:tr w:rsidR="00D57D07" w:rsidRPr="005B06CB" w:rsidTr="00D37A9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1</w:t>
            </w:r>
          </w:p>
          <w:p w:rsidR="00D57D07" w:rsidRPr="005B06CB" w:rsidRDefault="00D57D07" w:rsidP="00B47FD8">
            <w:pPr>
              <w:jc w:val="center"/>
              <w:rPr>
                <w:sz w:val="28"/>
                <w:szCs w:val="28"/>
                <w:lang w:val="de-DE"/>
              </w:rPr>
            </w:pPr>
          </w:p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01" w:rsidRPr="008D0601" w:rsidRDefault="008D0601" w:rsidP="008D0601">
            <w:pPr>
              <w:ind w:right="-720"/>
              <w:rPr>
                <w:sz w:val="28"/>
                <w:szCs w:val="28"/>
              </w:rPr>
            </w:pPr>
            <w:r w:rsidRPr="008D0601">
              <w:rPr>
                <w:sz w:val="28"/>
                <w:szCs w:val="28"/>
              </w:rPr>
              <w:t xml:space="preserve">- </w:t>
            </w:r>
            <w:proofErr w:type="spellStart"/>
            <w:r w:rsidRPr="008D0601">
              <w:rPr>
                <w:sz w:val="28"/>
                <w:szCs w:val="28"/>
              </w:rPr>
              <w:t>Đặt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nhan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đề</w:t>
            </w:r>
            <w:proofErr w:type="spellEnd"/>
            <w:r w:rsidRPr="008D0601">
              <w:rPr>
                <w:sz w:val="28"/>
                <w:szCs w:val="28"/>
              </w:rPr>
              <w:t xml:space="preserve"> “</w:t>
            </w:r>
            <w:proofErr w:type="spellStart"/>
            <w:r w:rsidRPr="008D0601">
              <w:rPr>
                <w:sz w:val="28"/>
                <w:szCs w:val="28"/>
              </w:rPr>
              <w:t>Làng</w:t>
            </w:r>
            <w:proofErr w:type="spellEnd"/>
            <w:r w:rsidRPr="008D0601">
              <w:rPr>
                <w:sz w:val="28"/>
                <w:szCs w:val="28"/>
              </w:rPr>
              <w:t xml:space="preserve">” </w:t>
            </w:r>
            <w:proofErr w:type="spellStart"/>
            <w:r w:rsidRPr="008D0601">
              <w:rPr>
                <w:sz w:val="28"/>
                <w:szCs w:val="28"/>
              </w:rPr>
              <w:t>vì</w:t>
            </w:r>
            <w:proofErr w:type="spellEnd"/>
            <w:r w:rsidRPr="008D0601">
              <w:rPr>
                <w:sz w:val="28"/>
                <w:szCs w:val="28"/>
              </w:rPr>
              <w:t xml:space="preserve">: </w:t>
            </w:r>
          </w:p>
          <w:p w:rsidR="00D37A97" w:rsidRDefault="008D0601" w:rsidP="008D0601">
            <w:pPr>
              <w:ind w:right="-720"/>
              <w:rPr>
                <w:sz w:val="28"/>
                <w:szCs w:val="28"/>
              </w:rPr>
            </w:pPr>
            <w:r w:rsidRPr="008D0601">
              <w:rPr>
                <w:sz w:val="28"/>
                <w:szCs w:val="28"/>
              </w:rPr>
              <w:t>+  “</w:t>
            </w:r>
            <w:proofErr w:type="spellStart"/>
            <w:r w:rsidRPr="008D0601">
              <w:rPr>
                <w:sz w:val="28"/>
                <w:szCs w:val="28"/>
              </w:rPr>
              <w:t>Làng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C</w:t>
            </w:r>
            <w:r w:rsidR="002A5E50">
              <w:rPr>
                <w:sz w:val="28"/>
                <w:szCs w:val="28"/>
              </w:rPr>
              <w:t>hợ</w:t>
            </w:r>
            <w:proofErr w:type="spellEnd"/>
            <w:r w:rsidR="002A5E50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D</w:t>
            </w:r>
            <w:r w:rsidR="002A5E50">
              <w:rPr>
                <w:sz w:val="28"/>
                <w:szCs w:val="28"/>
              </w:rPr>
              <w:t>ầu</w:t>
            </w:r>
            <w:proofErr w:type="spellEnd"/>
            <w:r w:rsidRPr="008D0601">
              <w:rPr>
                <w:sz w:val="28"/>
                <w:szCs w:val="28"/>
              </w:rPr>
              <w:t xml:space="preserve">” </w:t>
            </w:r>
            <w:proofErr w:type="spellStart"/>
            <w:r w:rsidRPr="008D0601">
              <w:rPr>
                <w:sz w:val="28"/>
                <w:szCs w:val="28"/>
              </w:rPr>
              <w:t>là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danh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từ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riêng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chỉ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một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làng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quê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cụ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thể</w:t>
            </w:r>
            <w:proofErr w:type="spellEnd"/>
            <w:r w:rsidRPr="008D0601">
              <w:rPr>
                <w:sz w:val="28"/>
                <w:szCs w:val="28"/>
              </w:rPr>
              <w:t xml:space="preserve">, </w:t>
            </w:r>
            <w:proofErr w:type="spellStart"/>
            <w:r w:rsidRPr="008D0601">
              <w:rPr>
                <w:sz w:val="28"/>
                <w:szCs w:val="28"/>
              </w:rPr>
              <w:t>phạm</w:t>
            </w:r>
            <w:proofErr w:type="spellEnd"/>
            <w:r w:rsidRPr="008D0601">
              <w:rPr>
                <w:sz w:val="28"/>
                <w:szCs w:val="28"/>
              </w:rPr>
              <w:t xml:space="preserve"> vi </w:t>
            </w:r>
            <w:proofErr w:type="spellStart"/>
            <w:r w:rsidRPr="008D0601">
              <w:rPr>
                <w:sz w:val="28"/>
                <w:szCs w:val="28"/>
              </w:rPr>
              <w:t>hẹp</w:t>
            </w:r>
            <w:proofErr w:type="spellEnd"/>
            <w:r w:rsidRPr="008D0601">
              <w:rPr>
                <w:sz w:val="28"/>
                <w:szCs w:val="28"/>
              </w:rPr>
              <w:t xml:space="preserve">  </w:t>
            </w:r>
            <w:proofErr w:type="spellStart"/>
            <w:r w:rsidRPr="008D0601">
              <w:rPr>
                <w:sz w:val="28"/>
                <w:szCs w:val="28"/>
              </w:rPr>
              <w:t>nên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</w:p>
          <w:p w:rsidR="008D0601" w:rsidRPr="008D0601" w:rsidRDefault="008D0601" w:rsidP="008D0601">
            <w:pPr>
              <w:ind w:right="-720"/>
              <w:rPr>
                <w:sz w:val="28"/>
                <w:szCs w:val="28"/>
              </w:rPr>
            </w:pPr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chỉ</w:t>
            </w:r>
            <w:proofErr w:type="spellEnd"/>
            <w:r w:rsidRPr="008D0601">
              <w:rPr>
                <w:sz w:val="28"/>
                <w:szCs w:val="28"/>
              </w:rPr>
              <w:t xml:space="preserve">  </w:t>
            </w:r>
            <w:proofErr w:type="spellStart"/>
            <w:r w:rsidRPr="008D0601">
              <w:rPr>
                <w:sz w:val="28"/>
                <w:szCs w:val="28"/>
              </w:rPr>
              <w:t>phản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ánh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ánh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đươc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tình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yêu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làng</w:t>
            </w:r>
            <w:proofErr w:type="spellEnd"/>
            <w:r w:rsidRPr="008D0601">
              <w:rPr>
                <w:sz w:val="28"/>
                <w:szCs w:val="28"/>
              </w:rPr>
              <w:t xml:space="preserve"> , </w:t>
            </w:r>
            <w:proofErr w:type="spellStart"/>
            <w:r w:rsidRPr="008D0601">
              <w:rPr>
                <w:sz w:val="28"/>
                <w:szCs w:val="28"/>
              </w:rPr>
              <w:t>yêu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nước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của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một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làng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Chợ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Dầu</w:t>
            </w:r>
            <w:proofErr w:type="spellEnd"/>
            <w:r w:rsidRPr="008D0601">
              <w:rPr>
                <w:sz w:val="28"/>
                <w:szCs w:val="28"/>
              </w:rPr>
              <w:t xml:space="preserve">, </w:t>
            </w:r>
          </w:p>
          <w:p w:rsidR="00D37A97" w:rsidRDefault="008D0601" w:rsidP="008D0601">
            <w:pPr>
              <w:ind w:right="-720"/>
              <w:rPr>
                <w:sz w:val="28"/>
                <w:szCs w:val="28"/>
              </w:rPr>
            </w:pPr>
            <w:r w:rsidRPr="008D0601">
              <w:rPr>
                <w:sz w:val="28"/>
                <w:szCs w:val="28"/>
              </w:rPr>
              <w:t>+ “</w:t>
            </w:r>
            <w:proofErr w:type="spellStart"/>
            <w:r w:rsidRPr="008D0601">
              <w:rPr>
                <w:sz w:val="28"/>
                <w:szCs w:val="28"/>
              </w:rPr>
              <w:t>Làng</w:t>
            </w:r>
            <w:proofErr w:type="spellEnd"/>
            <w:r w:rsidRPr="008D0601">
              <w:rPr>
                <w:sz w:val="28"/>
                <w:szCs w:val="28"/>
              </w:rPr>
              <w:t xml:space="preserve">”: </w:t>
            </w:r>
            <w:proofErr w:type="spellStart"/>
            <w:r w:rsidRPr="008D0601">
              <w:rPr>
                <w:sz w:val="28"/>
                <w:szCs w:val="28"/>
              </w:rPr>
              <w:t>là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danh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từ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chung</w:t>
            </w:r>
            <w:proofErr w:type="spellEnd"/>
            <w:r w:rsidRPr="008D0601">
              <w:rPr>
                <w:sz w:val="28"/>
                <w:szCs w:val="28"/>
              </w:rPr>
              <w:t xml:space="preserve">  </w:t>
            </w:r>
            <w:proofErr w:type="spellStart"/>
            <w:r w:rsidRPr="008D0601">
              <w:rPr>
                <w:sz w:val="28"/>
                <w:szCs w:val="28"/>
              </w:rPr>
              <w:t>mang</w:t>
            </w:r>
            <w:proofErr w:type="spellEnd"/>
            <w:r w:rsidRPr="008D0601">
              <w:rPr>
                <w:sz w:val="28"/>
                <w:szCs w:val="28"/>
              </w:rPr>
              <w:t xml:space="preserve"> ý </w:t>
            </w:r>
            <w:proofErr w:type="spellStart"/>
            <w:r w:rsidRPr="008D0601">
              <w:rPr>
                <w:sz w:val="28"/>
                <w:szCs w:val="28"/>
              </w:rPr>
              <w:t>nghĩa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rộng</w:t>
            </w:r>
            <w:proofErr w:type="spellEnd"/>
            <w:r w:rsidRPr="008D0601">
              <w:rPr>
                <w:sz w:val="28"/>
                <w:szCs w:val="28"/>
              </w:rPr>
              <w:t xml:space="preserve">, </w:t>
            </w:r>
            <w:proofErr w:type="spellStart"/>
            <w:r w:rsidRPr="008D0601">
              <w:rPr>
                <w:sz w:val="28"/>
                <w:szCs w:val="28"/>
              </w:rPr>
              <w:t>khái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quát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chỉ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tình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yêu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</w:p>
          <w:p w:rsidR="00D37A97" w:rsidRDefault="008D0601" w:rsidP="008D0601">
            <w:pPr>
              <w:ind w:right="-720"/>
              <w:rPr>
                <w:sz w:val="28"/>
                <w:szCs w:val="28"/>
              </w:rPr>
            </w:pPr>
            <w:proofErr w:type="spellStart"/>
            <w:proofErr w:type="gramStart"/>
            <w:r w:rsidRPr="008D0601">
              <w:rPr>
                <w:sz w:val="28"/>
                <w:szCs w:val="28"/>
              </w:rPr>
              <w:t>làng</w:t>
            </w:r>
            <w:proofErr w:type="spellEnd"/>
            <w:proofErr w:type="gramEnd"/>
            <w:r w:rsidRPr="008D0601">
              <w:rPr>
                <w:sz w:val="28"/>
                <w:szCs w:val="28"/>
              </w:rPr>
              <w:t xml:space="preserve">, </w:t>
            </w:r>
            <w:proofErr w:type="spellStart"/>
            <w:r w:rsidRPr="008D0601">
              <w:rPr>
                <w:sz w:val="28"/>
                <w:szCs w:val="28"/>
              </w:rPr>
              <w:t>yêu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nước</w:t>
            </w:r>
            <w:proofErr w:type="spellEnd"/>
            <w:r w:rsidR="00D37A97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của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tất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cả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mọi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làng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quê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Việt</w:t>
            </w:r>
            <w:proofErr w:type="spellEnd"/>
            <w:r w:rsidRPr="008D0601">
              <w:rPr>
                <w:sz w:val="28"/>
                <w:szCs w:val="28"/>
              </w:rPr>
              <w:t xml:space="preserve"> Nam </w:t>
            </w:r>
            <w:proofErr w:type="spellStart"/>
            <w:r w:rsidRPr="008D0601">
              <w:rPr>
                <w:sz w:val="28"/>
                <w:szCs w:val="28"/>
              </w:rPr>
              <w:t>trong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thời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kì</w:t>
            </w:r>
            <w:proofErr w:type="spellEnd"/>
            <w:r w:rsidRPr="008D0601">
              <w:rPr>
                <w:sz w:val="28"/>
                <w:szCs w:val="28"/>
              </w:rPr>
              <w:t xml:space="preserve"> KCCP. </w:t>
            </w:r>
          </w:p>
          <w:p w:rsidR="00D57D07" w:rsidRDefault="008D0601" w:rsidP="008D0601">
            <w:pPr>
              <w:ind w:right="-720"/>
              <w:rPr>
                <w:sz w:val="28"/>
                <w:szCs w:val="28"/>
              </w:rPr>
            </w:pPr>
            <w:proofErr w:type="spellStart"/>
            <w:r w:rsidRPr="008D0601">
              <w:rPr>
                <w:sz w:val="28"/>
                <w:szCs w:val="28"/>
              </w:rPr>
              <w:t>Bởi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vậy</w:t>
            </w:r>
            <w:proofErr w:type="spellEnd"/>
            <w:r w:rsidRPr="008D0601">
              <w:rPr>
                <w:sz w:val="28"/>
                <w:szCs w:val="28"/>
              </w:rPr>
              <w:t xml:space="preserve"> Kim </w:t>
            </w:r>
            <w:proofErr w:type="spellStart"/>
            <w:r w:rsidRPr="008D0601">
              <w:rPr>
                <w:sz w:val="28"/>
                <w:szCs w:val="28"/>
              </w:rPr>
              <w:t>Lân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đặt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tên</w:t>
            </w:r>
            <w:proofErr w:type="spellEnd"/>
            <w:r w:rsidRPr="008D0601">
              <w:rPr>
                <w:sz w:val="28"/>
                <w:szCs w:val="28"/>
              </w:rPr>
              <w:t xml:space="preserve"> TP </w:t>
            </w:r>
            <w:proofErr w:type="spellStart"/>
            <w:r w:rsidRPr="008D0601">
              <w:rPr>
                <w:sz w:val="28"/>
                <w:szCs w:val="28"/>
              </w:rPr>
              <w:t>là</w:t>
            </w:r>
            <w:proofErr w:type="spellEnd"/>
            <w:r w:rsidRPr="008D0601">
              <w:rPr>
                <w:sz w:val="28"/>
                <w:szCs w:val="28"/>
              </w:rPr>
              <w:t xml:space="preserve"> </w:t>
            </w:r>
            <w:proofErr w:type="spellStart"/>
            <w:r w:rsidRPr="008D0601">
              <w:rPr>
                <w:sz w:val="28"/>
                <w:szCs w:val="28"/>
              </w:rPr>
              <w:t>là“Làng</w:t>
            </w:r>
            <w:proofErr w:type="spellEnd"/>
            <w:r w:rsidRPr="008D0601">
              <w:rPr>
                <w:sz w:val="28"/>
                <w:szCs w:val="28"/>
              </w:rPr>
              <w:t>”</w:t>
            </w:r>
            <w:bookmarkStart w:id="0" w:name="_GoBack"/>
            <w:bookmarkEnd w:id="0"/>
          </w:p>
          <w:p w:rsidR="008D0601" w:rsidRPr="008D0601" w:rsidRDefault="008D0601" w:rsidP="008D0601">
            <w:pPr>
              <w:ind w:right="-720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7" w:rsidRDefault="00D37A97" w:rsidP="00D37A97">
            <w:pPr>
              <w:jc w:val="center"/>
              <w:rPr>
                <w:iCs/>
                <w:sz w:val="26"/>
                <w:szCs w:val="26"/>
                <w:lang w:val="de-DE"/>
              </w:rPr>
            </w:pPr>
          </w:p>
          <w:p w:rsidR="00D37A97" w:rsidRDefault="00D37A97" w:rsidP="00D37A97">
            <w:pPr>
              <w:jc w:val="center"/>
              <w:rPr>
                <w:iCs/>
                <w:sz w:val="26"/>
                <w:szCs w:val="26"/>
                <w:lang w:val="de-DE"/>
              </w:rPr>
            </w:pPr>
            <w:r w:rsidRPr="00D37A97">
              <w:rPr>
                <w:iCs/>
                <w:sz w:val="26"/>
                <w:szCs w:val="26"/>
                <w:lang w:val="de-DE"/>
              </w:rPr>
              <w:t>0,</w:t>
            </w:r>
            <w:r>
              <w:rPr>
                <w:iCs/>
                <w:sz w:val="26"/>
                <w:szCs w:val="26"/>
                <w:lang w:val="de-DE"/>
              </w:rPr>
              <w:t>2</w:t>
            </w:r>
            <w:r w:rsidRPr="00D37A97">
              <w:rPr>
                <w:iCs/>
                <w:sz w:val="26"/>
                <w:szCs w:val="26"/>
                <w:lang w:val="de-DE"/>
              </w:rPr>
              <w:t>5đ</w:t>
            </w:r>
          </w:p>
          <w:p w:rsidR="00D37A97" w:rsidRPr="00D37A97" w:rsidRDefault="00D37A97" w:rsidP="00D37A97">
            <w:pPr>
              <w:rPr>
                <w:sz w:val="26"/>
                <w:szCs w:val="26"/>
                <w:lang w:val="de-DE"/>
              </w:rPr>
            </w:pPr>
          </w:p>
          <w:p w:rsidR="00D37A97" w:rsidRPr="00D37A97" w:rsidRDefault="00D37A97" w:rsidP="00D37A97">
            <w:pPr>
              <w:rPr>
                <w:sz w:val="26"/>
                <w:szCs w:val="26"/>
                <w:lang w:val="de-DE"/>
              </w:rPr>
            </w:pPr>
          </w:p>
          <w:p w:rsidR="00D57D07" w:rsidRPr="00D37A97" w:rsidRDefault="00D37A97" w:rsidP="00D37A97">
            <w:pPr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 xml:space="preserve">   </w:t>
            </w:r>
            <w:r w:rsidRPr="00D37A97">
              <w:rPr>
                <w:iCs/>
                <w:sz w:val="26"/>
                <w:szCs w:val="26"/>
                <w:lang w:val="de-DE"/>
              </w:rPr>
              <w:t>0,</w:t>
            </w:r>
            <w:r>
              <w:rPr>
                <w:iCs/>
                <w:sz w:val="26"/>
                <w:szCs w:val="26"/>
                <w:lang w:val="de-DE"/>
              </w:rPr>
              <w:t>2</w:t>
            </w:r>
            <w:r w:rsidRPr="00D37A97">
              <w:rPr>
                <w:iCs/>
                <w:sz w:val="26"/>
                <w:szCs w:val="26"/>
                <w:lang w:val="de-DE"/>
              </w:rPr>
              <w:t>5đ</w:t>
            </w:r>
          </w:p>
        </w:tc>
      </w:tr>
      <w:tr w:rsidR="00D57D07" w:rsidRPr="005B06CB" w:rsidTr="00D37A9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2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7" w:rsidRDefault="00D37A97" w:rsidP="008D0601">
            <w:pPr>
              <w:rPr>
                <w:sz w:val="28"/>
                <w:szCs w:val="28"/>
                <w:lang w:val="de-DE"/>
              </w:rPr>
            </w:pP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Tình huống: Ông Hai nghe được tin làng Chợ Dầu theo Tây. Đau khổ, tuyệt vọng, ông chỉ còn biết tâm sự với đứa con út.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Hình thức ngôn ngữ: Đối thoại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- Giải thích: 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+ Đây là cuộc trò chuyện giữa ông Hai và đứa con.</w:t>
            </w:r>
          </w:p>
          <w:p w:rsidR="008D0601" w:rsidRDefault="008D0601" w:rsidP="008D0601">
            <w:pPr>
              <w:rPr>
                <w:b/>
                <w:bCs/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+ Có dấu gạch đầu dòng trước mỗi  lời thoại.</w:t>
            </w:r>
          </w:p>
          <w:p w:rsidR="00D57D07" w:rsidRPr="00D37A97" w:rsidRDefault="00D57D07" w:rsidP="008D0601">
            <w:pPr>
              <w:tabs>
                <w:tab w:val="left" w:pos="1924"/>
              </w:tabs>
              <w:rPr>
                <w:sz w:val="28"/>
                <w:szCs w:val="28"/>
                <w:lang w:val="vi-V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7" w:rsidRDefault="00D37A97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</w:p>
          <w:p w:rsidR="008D0601" w:rsidRPr="00D37A97" w:rsidRDefault="008D0601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  <w:r w:rsidRPr="00D37A97">
              <w:rPr>
                <w:iCs/>
                <w:sz w:val="26"/>
                <w:szCs w:val="26"/>
                <w:lang w:val="de-DE"/>
              </w:rPr>
              <w:t>0,5 đ</w:t>
            </w:r>
          </w:p>
          <w:p w:rsidR="008D0601" w:rsidRPr="00D37A97" w:rsidRDefault="008D0601" w:rsidP="008D0601">
            <w:pPr>
              <w:rPr>
                <w:iCs/>
                <w:sz w:val="26"/>
                <w:szCs w:val="26"/>
                <w:lang w:val="de-DE"/>
              </w:rPr>
            </w:pPr>
          </w:p>
          <w:p w:rsidR="008D0601" w:rsidRPr="00D37A97" w:rsidRDefault="008D0601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  <w:r w:rsidRPr="00D37A97">
              <w:rPr>
                <w:iCs/>
                <w:sz w:val="26"/>
                <w:szCs w:val="26"/>
                <w:lang w:val="de-DE"/>
              </w:rPr>
              <w:t>0,25 đ</w:t>
            </w:r>
          </w:p>
          <w:p w:rsidR="008D0601" w:rsidRPr="00D37A97" w:rsidRDefault="008D0601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</w:p>
          <w:p w:rsidR="008D0601" w:rsidRPr="00D37A97" w:rsidRDefault="008D0601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  <w:r w:rsidRPr="00D37A97">
              <w:rPr>
                <w:iCs/>
                <w:sz w:val="26"/>
                <w:szCs w:val="26"/>
                <w:lang w:val="de-DE"/>
              </w:rPr>
              <w:t>0,25 đ</w:t>
            </w:r>
          </w:p>
          <w:p w:rsidR="00D57D07" w:rsidRPr="00D37A97" w:rsidRDefault="008D0601" w:rsidP="008D0601">
            <w:pPr>
              <w:jc w:val="center"/>
              <w:rPr>
                <w:b/>
                <w:i/>
                <w:iCs/>
                <w:sz w:val="26"/>
                <w:szCs w:val="26"/>
                <w:lang w:val="de-DE"/>
              </w:rPr>
            </w:pPr>
            <w:r w:rsidRPr="00D37A97">
              <w:rPr>
                <w:iCs/>
                <w:sz w:val="26"/>
                <w:szCs w:val="26"/>
                <w:lang w:val="de-DE"/>
              </w:rPr>
              <w:t>0,25 đ</w:t>
            </w:r>
            <w:r w:rsidRPr="00D37A97">
              <w:rPr>
                <w:b/>
                <w:i/>
                <w:iCs/>
                <w:sz w:val="26"/>
                <w:szCs w:val="26"/>
                <w:lang w:val="de-DE"/>
              </w:rPr>
              <w:t xml:space="preserve"> </w:t>
            </w:r>
          </w:p>
          <w:p w:rsidR="00D57D07" w:rsidRPr="00D37A97" w:rsidRDefault="00D57D07" w:rsidP="00B47FD8">
            <w:pPr>
              <w:rPr>
                <w:iCs/>
                <w:sz w:val="26"/>
                <w:szCs w:val="26"/>
                <w:lang w:val="de-DE"/>
              </w:rPr>
            </w:pPr>
          </w:p>
        </w:tc>
      </w:tr>
      <w:tr w:rsidR="00D57D07" w:rsidRPr="005B06CB" w:rsidTr="00D37A9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07" w:rsidRPr="005B06CB" w:rsidRDefault="00D57D07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sz w:val="28"/>
                <w:szCs w:val="28"/>
                <w:lang w:val="de-DE"/>
              </w:rPr>
              <w:t>3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Hiểu được: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Tâm trạng day dứt, trăn trở như muốn khẳng định tình yêu làng Chợ Dầu và sự trung thành với cách mạng, với kháng chiến của nhân vật ông Hai.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Ông muốn gieo vào lòng con tình yêu làng, yêu nước</w:t>
            </w:r>
          </w:p>
          <w:p w:rsidR="008D0601" w:rsidRPr="005B06CB" w:rsidRDefault="008D0601" w:rsidP="008D0601">
            <w:pPr>
              <w:rPr>
                <w:i/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=&gt; </w:t>
            </w:r>
            <w:r w:rsidRPr="005B06CB">
              <w:rPr>
                <w:i/>
                <w:sz w:val="28"/>
                <w:szCs w:val="28"/>
                <w:lang w:val="de-DE"/>
              </w:rPr>
              <w:t>Tình yêu sâu nặng với làng Chợ Dầu, tấm lòng thủy chung với kháng chiến, với cách mạng.</w:t>
            </w:r>
          </w:p>
          <w:p w:rsidR="00D57D07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i/>
                <w:iCs/>
                <w:sz w:val="28"/>
                <w:szCs w:val="28"/>
                <w:lang w:val="de-DE"/>
              </w:rPr>
              <w:t>HS có thể diễn đạt cách khác nhưng đúng ý vẫn cho điểm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7" w:rsidRDefault="00D37A97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</w:p>
          <w:p w:rsidR="008D0601" w:rsidRPr="00D37A97" w:rsidRDefault="008D0601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  <w:r w:rsidRPr="00D37A97">
              <w:rPr>
                <w:iCs/>
                <w:sz w:val="26"/>
                <w:szCs w:val="26"/>
                <w:lang w:val="de-DE"/>
              </w:rPr>
              <w:t>0,25 đ</w:t>
            </w:r>
          </w:p>
          <w:p w:rsidR="008D0601" w:rsidRPr="00D37A97" w:rsidRDefault="008D0601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</w:p>
          <w:p w:rsidR="00D37A97" w:rsidRDefault="00D37A97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</w:p>
          <w:p w:rsidR="008D0601" w:rsidRPr="00D37A97" w:rsidRDefault="008D0601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  <w:r w:rsidRPr="00D37A97">
              <w:rPr>
                <w:iCs/>
                <w:sz w:val="26"/>
                <w:szCs w:val="26"/>
                <w:lang w:val="de-DE"/>
              </w:rPr>
              <w:t>0,25 đ</w:t>
            </w:r>
          </w:p>
          <w:p w:rsidR="00D37A97" w:rsidRDefault="00D37A97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</w:p>
          <w:p w:rsidR="008D0601" w:rsidRPr="00D37A97" w:rsidRDefault="008D0601" w:rsidP="008D0601">
            <w:pPr>
              <w:jc w:val="center"/>
              <w:rPr>
                <w:iCs/>
                <w:sz w:val="26"/>
                <w:szCs w:val="26"/>
                <w:lang w:val="de-DE"/>
              </w:rPr>
            </w:pPr>
            <w:r w:rsidRPr="00D37A97">
              <w:rPr>
                <w:iCs/>
                <w:sz w:val="26"/>
                <w:szCs w:val="26"/>
                <w:lang w:val="de-DE"/>
              </w:rPr>
              <w:t>0,</w:t>
            </w:r>
            <w:r w:rsidR="00D37A97">
              <w:rPr>
                <w:iCs/>
                <w:sz w:val="26"/>
                <w:szCs w:val="26"/>
                <w:lang w:val="de-DE"/>
              </w:rPr>
              <w:t>2</w:t>
            </w:r>
            <w:r w:rsidRPr="00D37A97">
              <w:rPr>
                <w:iCs/>
                <w:sz w:val="26"/>
                <w:szCs w:val="26"/>
                <w:lang w:val="de-DE"/>
              </w:rPr>
              <w:t>5 đ</w:t>
            </w:r>
          </w:p>
          <w:p w:rsidR="00D57D07" w:rsidRPr="00D37A97" w:rsidRDefault="00D57D07" w:rsidP="00B47FD8">
            <w:pPr>
              <w:rPr>
                <w:b/>
                <w:bCs/>
                <w:i/>
                <w:sz w:val="26"/>
                <w:szCs w:val="26"/>
                <w:lang w:val="de-DE"/>
              </w:rPr>
            </w:pPr>
          </w:p>
        </w:tc>
      </w:tr>
      <w:tr w:rsidR="008D0601" w:rsidRPr="005B06CB" w:rsidTr="00D37A97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01" w:rsidRPr="005B06CB" w:rsidRDefault="008D0601" w:rsidP="00B47FD8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>4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01" w:rsidRPr="006568D5" w:rsidRDefault="008D0601" w:rsidP="008D0601">
            <w:pPr>
              <w:rPr>
                <w:b/>
                <w:i/>
                <w:sz w:val="28"/>
                <w:szCs w:val="28"/>
                <w:lang w:val="vi-VN"/>
              </w:rPr>
            </w:pPr>
            <w:r w:rsidRPr="005B06CB">
              <w:rPr>
                <w:b/>
                <w:i/>
                <w:sz w:val="28"/>
                <w:szCs w:val="28"/>
                <w:lang w:val="de-DE"/>
              </w:rPr>
              <w:t xml:space="preserve">* Hình thức: </w:t>
            </w:r>
          </w:p>
          <w:p w:rsidR="008D0601" w:rsidRPr="006568D5" w:rsidRDefault="008D0601" w:rsidP="008D0601">
            <w:pPr>
              <w:rPr>
                <w:bCs/>
                <w:sz w:val="26"/>
                <w:szCs w:val="26"/>
                <w:lang w:val="vi-VN"/>
              </w:rPr>
            </w:pPr>
            <w:r w:rsidRPr="005B06CB">
              <w:rPr>
                <w:sz w:val="28"/>
                <w:szCs w:val="28"/>
                <w:lang w:val="de-DE"/>
              </w:rPr>
              <w:t>- Đúng hình thức đoạn văn</w:t>
            </w:r>
            <w:r w:rsidR="006568D5">
              <w:rPr>
                <w:sz w:val="28"/>
                <w:szCs w:val="28"/>
                <w:lang w:val="vi-VN"/>
              </w:rPr>
              <w:t xml:space="preserve"> </w:t>
            </w:r>
          </w:p>
          <w:p w:rsidR="008D0601" w:rsidRPr="006568D5" w:rsidRDefault="006568D5" w:rsidP="008D0601">
            <w:pPr>
              <w:rPr>
                <w:bCs/>
                <w:sz w:val="26"/>
                <w:szCs w:val="26"/>
                <w:lang w:val="vi-VN"/>
              </w:rPr>
            </w:pPr>
            <w:r>
              <w:rPr>
                <w:sz w:val="28"/>
                <w:szCs w:val="28"/>
                <w:lang w:val="de-DE"/>
              </w:rPr>
              <w:t xml:space="preserve">- Độ dài: Khoảng </w:t>
            </w:r>
            <w:r>
              <w:rPr>
                <w:sz w:val="28"/>
                <w:szCs w:val="28"/>
                <w:lang w:val="vi-VN"/>
              </w:rPr>
              <w:t>2/3</w:t>
            </w:r>
            <w:r w:rsidR="008D0601" w:rsidRPr="005B06CB">
              <w:rPr>
                <w:sz w:val="28"/>
                <w:szCs w:val="28"/>
                <w:lang w:val="de-DE"/>
              </w:rPr>
              <w:t xml:space="preserve"> trang giấy thi 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b/>
                <w:i/>
                <w:sz w:val="28"/>
                <w:szCs w:val="28"/>
                <w:lang w:val="de-DE"/>
              </w:rPr>
              <w:t>* Nội dung</w:t>
            </w:r>
            <w:r w:rsidRPr="005B06CB">
              <w:rPr>
                <w:sz w:val="28"/>
                <w:szCs w:val="28"/>
                <w:lang w:val="de-DE"/>
              </w:rPr>
              <w:t>: Đảm bảo các ý: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 Đạo lí “ Uống nước nhớ nguồn’’ : + đạo lí tốt đẹp của dân tộc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                                                           + truyền thống quý báu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Biểu hiện trong cuộc sống: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+ Tích cực: Sống có ân nghĩa, gắn bó thủy chung với quê hương, biết trân trọng, giữ gìn, phát huy những phong tục tập quán, ...( Lấy dẫn chứng cụ thể)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+ Tiêu cực: hiện tượng thờ ơ, ích kỉ, coi thường đạo lí,...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>- Thái độ của bản thân: + Trân trọng, biết ơn thế hệ trước</w:t>
            </w:r>
          </w:p>
          <w:p w:rsidR="008D0601" w:rsidRPr="005B06CB" w:rsidRDefault="008D0601" w:rsidP="008D0601">
            <w:pPr>
              <w:rPr>
                <w:sz w:val="28"/>
                <w:szCs w:val="28"/>
                <w:lang w:val="de-DE"/>
              </w:rPr>
            </w:pPr>
            <w:r w:rsidRPr="005B06CB">
              <w:rPr>
                <w:sz w:val="28"/>
                <w:szCs w:val="28"/>
                <w:lang w:val="de-DE"/>
              </w:rPr>
              <w:t xml:space="preserve">                                      + Học tập, rèn luyện..</w:t>
            </w:r>
          </w:p>
          <w:p w:rsidR="008D0601" w:rsidRPr="005B06CB" w:rsidRDefault="008D0601" w:rsidP="008D0601">
            <w:pPr>
              <w:rPr>
                <w:b/>
                <w:bCs/>
                <w:i/>
                <w:iCs/>
                <w:sz w:val="28"/>
                <w:szCs w:val="28"/>
                <w:lang w:val="de-DE"/>
              </w:rPr>
            </w:pPr>
            <w:r w:rsidRPr="005B06CB">
              <w:rPr>
                <w:b/>
                <w:bCs/>
                <w:i/>
                <w:iCs/>
                <w:sz w:val="28"/>
                <w:szCs w:val="28"/>
                <w:lang w:val="de-DE"/>
              </w:rPr>
              <w:t xml:space="preserve"> HS có thể diễn đạt cách khác nhưng hợp lí GV linh hoạt cho điểm</w:t>
            </w:r>
          </w:p>
          <w:p w:rsidR="008D0601" w:rsidRPr="005B06CB" w:rsidRDefault="008D0601" w:rsidP="00B47FD8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01" w:rsidRPr="006568D5" w:rsidRDefault="006568D5" w:rsidP="008D0601">
            <w:pPr>
              <w:rPr>
                <w:bCs/>
                <w:sz w:val="26"/>
                <w:szCs w:val="26"/>
                <w:lang w:val="vi-VN"/>
              </w:rPr>
            </w:pPr>
            <w:r w:rsidRPr="006568D5">
              <w:rPr>
                <w:bCs/>
                <w:sz w:val="26"/>
                <w:szCs w:val="26"/>
                <w:lang w:val="vi-VN"/>
              </w:rPr>
              <w:t xml:space="preserve">  </w:t>
            </w:r>
            <w:r w:rsidRPr="006568D5">
              <w:rPr>
                <w:bCs/>
                <w:sz w:val="26"/>
                <w:szCs w:val="26"/>
                <w:lang w:val="de-DE"/>
              </w:rPr>
              <w:t>0,5 đ</w:t>
            </w:r>
          </w:p>
          <w:p w:rsidR="006568D5" w:rsidRPr="006568D5" w:rsidRDefault="008D0601" w:rsidP="006568D5">
            <w:pPr>
              <w:rPr>
                <w:bCs/>
                <w:sz w:val="26"/>
                <w:szCs w:val="26"/>
                <w:lang w:val="vi-VN"/>
              </w:rPr>
            </w:pPr>
            <w:r w:rsidRPr="006568D5">
              <w:rPr>
                <w:bCs/>
                <w:sz w:val="26"/>
                <w:szCs w:val="26"/>
                <w:lang w:val="de-DE"/>
              </w:rPr>
              <w:t xml:space="preserve">  </w:t>
            </w:r>
          </w:p>
          <w:p w:rsidR="006568D5" w:rsidRPr="006568D5" w:rsidRDefault="006568D5" w:rsidP="006568D5">
            <w:pPr>
              <w:rPr>
                <w:bCs/>
                <w:sz w:val="26"/>
                <w:szCs w:val="26"/>
                <w:lang w:val="vi-VN"/>
              </w:rPr>
            </w:pPr>
          </w:p>
          <w:p w:rsidR="008D0601" w:rsidRPr="00D37A97" w:rsidRDefault="006568D5" w:rsidP="006568D5">
            <w:pPr>
              <w:rPr>
                <w:b/>
                <w:bCs/>
                <w:sz w:val="26"/>
                <w:szCs w:val="26"/>
                <w:lang w:val="de-DE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    </w:t>
            </w:r>
            <w:r w:rsidRPr="006568D5">
              <w:rPr>
                <w:bCs/>
                <w:sz w:val="26"/>
                <w:szCs w:val="26"/>
                <w:lang w:val="vi-VN"/>
              </w:rPr>
              <w:t>1</w:t>
            </w:r>
            <w:r w:rsidR="008D0601" w:rsidRPr="006568D5">
              <w:rPr>
                <w:bCs/>
                <w:sz w:val="26"/>
                <w:szCs w:val="26"/>
                <w:lang w:val="de-DE"/>
              </w:rPr>
              <w:t xml:space="preserve"> đ</w:t>
            </w:r>
          </w:p>
        </w:tc>
      </w:tr>
    </w:tbl>
    <w:p w:rsidR="00D57D07" w:rsidRPr="005B06CB" w:rsidRDefault="00D57D07" w:rsidP="00D57D07">
      <w:pPr>
        <w:rPr>
          <w:b/>
          <w:bCs/>
          <w:i/>
          <w:iCs/>
          <w:sz w:val="28"/>
          <w:szCs w:val="28"/>
          <w:lang w:val="de-DE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325"/>
        <w:gridCol w:w="3325"/>
      </w:tblGrid>
      <w:tr w:rsidR="006568D5" w:rsidRPr="001F1C3D" w:rsidTr="00B47FD8">
        <w:trPr>
          <w:jc w:val="center"/>
        </w:trPr>
        <w:tc>
          <w:tcPr>
            <w:tcW w:w="3325" w:type="dxa"/>
          </w:tcPr>
          <w:p w:rsidR="006568D5" w:rsidRPr="006568D5" w:rsidRDefault="006568D5" w:rsidP="00B47FD8">
            <w:pPr>
              <w:rPr>
                <w:b/>
              </w:rPr>
            </w:pPr>
            <w:r w:rsidRPr="006568D5">
              <w:rPr>
                <w:b/>
              </w:rPr>
              <w:t>BGH DUYỆT</w:t>
            </w:r>
          </w:p>
        </w:tc>
        <w:tc>
          <w:tcPr>
            <w:tcW w:w="3325" w:type="dxa"/>
          </w:tcPr>
          <w:p w:rsidR="006568D5" w:rsidRPr="006568D5" w:rsidRDefault="006568D5" w:rsidP="00B47FD8">
            <w:pPr>
              <w:rPr>
                <w:b/>
              </w:rPr>
            </w:pPr>
            <w:r w:rsidRPr="006568D5">
              <w:rPr>
                <w:b/>
                <w:lang w:val="vi-VN"/>
              </w:rPr>
              <w:t xml:space="preserve">       </w:t>
            </w:r>
            <w:r w:rsidRPr="006568D5">
              <w:rPr>
                <w:b/>
              </w:rPr>
              <w:t>TTCM</w:t>
            </w:r>
          </w:p>
        </w:tc>
        <w:tc>
          <w:tcPr>
            <w:tcW w:w="3325" w:type="dxa"/>
          </w:tcPr>
          <w:p w:rsidR="006568D5" w:rsidRPr="006568D5" w:rsidRDefault="006568D5" w:rsidP="006568D5">
            <w:pPr>
              <w:rPr>
                <w:b/>
              </w:rPr>
            </w:pPr>
            <w:r w:rsidRPr="006568D5">
              <w:rPr>
                <w:b/>
              </w:rPr>
              <w:t>NGƯỜI RA ĐỀ</w:t>
            </w:r>
          </w:p>
        </w:tc>
      </w:tr>
    </w:tbl>
    <w:p w:rsidR="006568D5" w:rsidRPr="001F1C3D" w:rsidRDefault="006568D5" w:rsidP="006568D5">
      <w:pPr>
        <w:rPr>
          <w:sz w:val="28"/>
          <w:szCs w:val="28"/>
        </w:rPr>
      </w:pPr>
    </w:p>
    <w:p w:rsidR="00D57D07" w:rsidRPr="005B06CB" w:rsidRDefault="00D57D07" w:rsidP="00D57D07">
      <w:pPr>
        <w:rPr>
          <w:b/>
          <w:bCs/>
          <w:i/>
          <w:iCs/>
          <w:sz w:val="28"/>
          <w:szCs w:val="28"/>
          <w:lang w:val="de-DE"/>
        </w:rPr>
      </w:pPr>
    </w:p>
    <w:p w:rsidR="00D57D07" w:rsidRPr="005B06CB" w:rsidRDefault="00D57D07" w:rsidP="00D57D07">
      <w:pPr>
        <w:jc w:val="both"/>
        <w:rPr>
          <w:sz w:val="28"/>
          <w:szCs w:val="28"/>
          <w:lang w:val="de-DE"/>
        </w:rPr>
      </w:pPr>
    </w:p>
    <w:p w:rsidR="00D57D07" w:rsidRPr="005B06CB" w:rsidRDefault="00D57D07" w:rsidP="00D57D07">
      <w:pPr>
        <w:rPr>
          <w:sz w:val="28"/>
          <w:szCs w:val="28"/>
        </w:rPr>
      </w:pPr>
    </w:p>
    <w:p w:rsidR="00D57D07" w:rsidRPr="005B06CB" w:rsidRDefault="00D57D07" w:rsidP="00D57D07">
      <w:pPr>
        <w:rPr>
          <w:sz w:val="28"/>
          <w:szCs w:val="28"/>
        </w:rPr>
      </w:pPr>
    </w:p>
    <w:p w:rsidR="00D57D07" w:rsidRPr="005B06CB" w:rsidRDefault="00D57D07" w:rsidP="00D57D07">
      <w:pPr>
        <w:rPr>
          <w:sz w:val="28"/>
          <w:szCs w:val="28"/>
        </w:rPr>
      </w:pPr>
    </w:p>
    <w:p w:rsidR="00BA1782" w:rsidRPr="00BA1782" w:rsidRDefault="00BA1782" w:rsidP="00BA1782">
      <w:pPr>
        <w:jc w:val="both"/>
        <w:rPr>
          <w:iCs/>
          <w:sz w:val="28"/>
          <w:szCs w:val="28"/>
          <w:lang w:val="fr-FR"/>
        </w:rPr>
      </w:pPr>
    </w:p>
    <w:p w:rsidR="007625F8" w:rsidRPr="00BA1782" w:rsidRDefault="007625F8">
      <w:pPr>
        <w:rPr>
          <w:sz w:val="28"/>
          <w:szCs w:val="28"/>
        </w:rPr>
      </w:pPr>
    </w:p>
    <w:sectPr w:rsidR="007625F8" w:rsidRPr="00BA1782" w:rsidSect="00182530">
      <w:pgSz w:w="11907" w:h="16840" w:code="9"/>
      <w:pgMar w:top="893" w:right="747" w:bottom="720" w:left="1267" w:header="36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82"/>
    <w:rsid w:val="000C63CE"/>
    <w:rsid w:val="00182530"/>
    <w:rsid w:val="002A5E50"/>
    <w:rsid w:val="00473E9F"/>
    <w:rsid w:val="006568D5"/>
    <w:rsid w:val="006932C1"/>
    <w:rsid w:val="007625F8"/>
    <w:rsid w:val="007F47EB"/>
    <w:rsid w:val="008D0601"/>
    <w:rsid w:val="00BA1782"/>
    <w:rsid w:val="00D37A97"/>
    <w:rsid w:val="00D57D07"/>
    <w:rsid w:val="00D65A29"/>
    <w:rsid w:val="00E427DB"/>
    <w:rsid w:val="00F51A0D"/>
    <w:rsid w:val="00F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6A33AE-8A3B-4536-A977-423AE5F2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1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8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</dc:creator>
  <cp:lastModifiedBy>Admin</cp:lastModifiedBy>
  <cp:revision>2</cp:revision>
  <cp:lastPrinted>2019-05-16T18:58:00Z</cp:lastPrinted>
  <dcterms:created xsi:type="dcterms:W3CDTF">2019-05-24T07:28:00Z</dcterms:created>
  <dcterms:modified xsi:type="dcterms:W3CDTF">2019-05-24T07:28:00Z</dcterms:modified>
</cp:coreProperties>
</file>