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F49" w:rsidRPr="006D265E" w:rsidRDefault="00172F49" w:rsidP="00172F49">
      <w:pPr>
        <w:rPr>
          <w:b/>
          <w:sz w:val="24"/>
          <w:lang w:val="pt-BR"/>
        </w:rPr>
      </w:pPr>
      <w:r w:rsidRPr="006D265E">
        <w:rPr>
          <w:b/>
          <w:sz w:val="24"/>
          <w:lang w:val="pt-BR"/>
        </w:rPr>
        <w:t xml:space="preserve">Tuần :                                                                                                              Ngày soạn: </w:t>
      </w:r>
    </w:p>
    <w:p w:rsidR="00172F49" w:rsidRPr="006D265E" w:rsidRDefault="00172F49" w:rsidP="00172F49">
      <w:pPr>
        <w:rPr>
          <w:b/>
          <w:sz w:val="24"/>
          <w:lang w:val="pt-BR"/>
        </w:rPr>
      </w:pPr>
      <w:r w:rsidRPr="006D265E">
        <w:rPr>
          <w:b/>
          <w:sz w:val="24"/>
          <w:lang w:val="pt-BR"/>
        </w:rPr>
        <w:t>TPPCT:                                                                                                           Ngày dạy:</w:t>
      </w:r>
    </w:p>
    <w:p w:rsidR="00172F49" w:rsidRPr="006D265E" w:rsidRDefault="00172F49" w:rsidP="00172F49">
      <w:pPr>
        <w:jc w:val="center"/>
        <w:rPr>
          <w:b/>
          <w:sz w:val="24"/>
          <w:lang w:val="sv-SE"/>
        </w:rPr>
      </w:pPr>
      <w:r w:rsidRPr="006D265E">
        <w:rPr>
          <w:b/>
          <w:sz w:val="24"/>
        </w:rPr>
        <w:t>TIẾT 58: CÂY PHÁT SINH GIỚI ĐỘNG VẬT</w:t>
      </w:r>
    </w:p>
    <w:p w:rsidR="00172F49" w:rsidRPr="006D265E" w:rsidRDefault="00172F49" w:rsidP="00172F49">
      <w:pPr>
        <w:rPr>
          <w:b/>
          <w:sz w:val="24"/>
        </w:rPr>
      </w:pPr>
    </w:p>
    <w:p w:rsidR="00172F49" w:rsidRPr="006D265E" w:rsidRDefault="00172F49" w:rsidP="00172F49">
      <w:pPr>
        <w:rPr>
          <w:sz w:val="24"/>
        </w:rPr>
      </w:pPr>
      <w:r w:rsidRPr="006D265E">
        <w:rPr>
          <w:b/>
          <w:sz w:val="24"/>
        </w:rPr>
        <w:t xml:space="preserve">I- MỤC TIÊU: </w:t>
      </w:r>
      <w:r w:rsidRPr="006D265E">
        <w:rPr>
          <w:sz w:val="24"/>
        </w:rPr>
        <w:t xml:space="preserve"> </w:t>
      </w:r>
    </w:p>
    <w:p w:rsidR="00172F49" w:rsidRPr="006D265E" w:rsidRDefault="00172F49" w:rsidP="00172F49">
      <w:pPr>
        <w:rPr>
          <w:b/>
          <w:bCs/>
          <w:sz w:val="24"/>
        </w:rPr>
      </w:pPr>
      <w:r w:rsidRPr="006D265E">
        <w:rPr>
          <w:b/>
          <w:bCs/>
          <w:sz w:val="24"/>
        </w:rPr>
        <w:t xml:space="preserve">1. Kiến thức: </w:t>
      </w:r>
    </w:p>
    <w:p w:rsidR="00172F49" w:rsidRPr="006D265E" w:rsidRDefault="00172F49" w:rsidP="00172F49">
      <w:pPr>
        <w:rPr>
          <w:sz w:val="24"/>
        </w:rPr>
      </w:pPr>
      <w:r w:rsidRPr="006D265E">
        <w:rPr>
          <w:sz w:val="24"/>
        </w:rPr>
        <w:t xml:space="preserve">- Nêu được bằng chứng chứng minh mối quan hệ giữa các nhóm động vật là các di tích hóa thạch. </w:t>
      </w:r>
    </w:p>
    <w:p w:rsidR="00172F49" w:rsidRPr="006D265E" w:rsidRDefault="00172F49" w:rsidP="00172F49">
      <w:pPr>
        <w:rPr>
          <w:sz w:val="24"/>
        </w:rPr>
      </w:pPr>
      <w:r w:rsidRPr="006D265E">
        <w:rPr>
          <w:sz w:val="24"/>
        </w:rPr>
        <w:t xml:space="preserve">- Trình bày được ý nghĩa và tác dụng của cây phát sinh giới Động vật.  </w:t>
      </w:r>
    </w:p>
    <w:p w:rsidR="00172F49" w:rsidRPr="006D265E" w:rsidRDefault="00172F49" w:rsidP="00172F49">
      <w:pPr>
        <w:rPr>
          <w:sz w:val="24"/>
        </w:rPr>
      </w:pPr>
      <w:r w:rsidRPr="006D265E">
        <w:rPr>
          <w:b/>
          <w:bCs/>
          <w:sz w:val="24"/>
        </w:rPr>
        <w:t>2.</w:t>
      </w:r>
      <w:r w:rsidRPr="006D265E">
        <w:rPr>
          <w:sz w:val="24"/>
        </w:rPr>
        <w:t xml:space="preserve"> </w:t>
      </w:r>
      <w:r w:rsidRPr="006D265E">
        <w:rPr>
          <w:b/>
          <w:bCs/>
          <w:sz w:val="24"/>
        </w:rPr>
        <w:t>Kĩ năng:</w:t>
      </w:r>
    </w:p>
    <w:p w:rsidR="00172F49" w:rsidRPr="006D265E" w:rsidRDefault="00172F49" w:rsidP="00172F49">
      <w:pPr>
        <w:tabs>
          <w:tab w:val="left" w:pos="5760"/>
        </w:tabs>
        <w:ind w:left="360"/>
        <w:rPr>
          <w:sz w:val="24"/>
        </w:rPr>
      </w:pPr>
      <w:r w:rsidRPr="006D265E">
        <w:rPr>
          <w:sz w:val="24"/>
        </w:rPr>
        <w:t>-  Phát triển kĩ năng phân tích so sánh.</w:t>
      </w:r>
    </w:p>
    <w:p w:rsidR="00172F49" w:rsidRPr="006D265E" w:rsidRDefault="00172F49" w:rsidP="00172F49">
      <w:pPr>
        <w:tabs>
          <w:tab w:val="left" w:pos="5760"/>
        </w:tabs>
        <w:ind w:left="360"/>
        <w:rPr>
          <w:sz w:val="24"/>
        </w:rPr>
      </w:pPr>
      <w:r w:rsidRPr="006D265E">
        <w:rPr>
          <w:sz w:val="24"/>
        </w:rPr>
        <w:t xml:space="preserve"> - Kĩ năng hoạt động nhóm.</w:t>
      </w:r>
    </w:p>
    <w:p w:rsidR="00172F49" w:rsidRPr="006D265E" w:rsidRDefault="00172F49" w:rsidP="00172F49">
      <w:pPr>
        <w:rPr>
          <w:b/>
          <w:bCs/>
          <w:sz w:val="24"/>
        </w:rPr>
      </w:pPr>
      <w:r w:rsidRPr="006D265E">
        <w:rPr>
          <w:b/>
          <w:bCs/>
          <w:sz w:val="24"/>
        </w:rPr>
        <w:t>3. Thái độ:</w:t>
      </w:r>
    </w:p>
    <w:p w:rsidR="00172F49" w:rsidRPr="006D265E" w:rsidRDefault="00172F49" w:rsidP="00172F49">
      <w:pPr>
        <w:tabs>
          <w:tab w:val="left" w:pos="187"/>
        </w:tabs>
        <w:ind w:firstLine="187"/>
        <w:rPr>
          <w:sz w:val="24"/>
        </w:rPr>
      </w:pPr>
      <w:r w:rsidRPr="006D265E">
        <w:rPr>
          <w:sz w:val="24"/>
        </w:rPr>
        <w:t xml:space="preserve">   -    Giáo dục ý thức yêu thương và bảo vệ động vật.</w:t>
      </w:r>
    </w:p>
    <w:p w:rsidR="00172F49" w:rsidRPr="006D265E" w:rsidRDefault="00172F49" w:rsidP="00172F49">
      <w:pPr>
        <w:tabs>
          <w:tab w:val="left" w:pos="5760"/>
        </w:tabs>
        <w:ind w:left="360"/>
        <w:rPr>
          <w:sz w:val="24"/>
        </w:rPr>
      </w:pPr>
      <w:r w:rsidRPr="006D265E">
        <w:rPr>
          <w:sz w:val="24"/>
        </w:rPr>
        <w:t>-    Giáo dục, hình thành thế giới quan duy vật biện chứng</w:t>
      </w:r>
    </w:p>
    <w:p w:rsidR="00277BBD" w:rsidRPr="00277BBD" w:rsidRDefault="00277BBD" w:rsidP="00277BBD">
      <w:pPr>
        <w:tabs>
          <w:tab w:val="left" w:pos="90"/>
        </w:tabs>
        <w:rPr>
          <w:b/>
          <w:sz w:val="24"/>
          <w:lang w:val="vi-VN"/>
        </w:rPr>
      </w:pPr>
      <w:r w:rsidRPr="00277BBD">
        <w:rPr>
          <w:b/>
          <w:sz w:val="24"/>
        </w:rPr>
        <w:t>4. Năng lực</w:t>
      </w:r>
    </w:p>
    <w:p w:rsidR="00277BBD" w:rsidRPr="00277BBD" w:rsidRDefault="00277BBD" w:rsidP="00277BBD">
      <w:pPr>
        <w:tabs>
          <w:tab w:val="left" w:pos="90"/>
        </w:tabs>
        <w:rPr>
          <w:sz w:val="24"/>
        </w:rPr>
      </w:pPr>
      <w:r w:rsidRPr="00277BBD">
        <w:rPr>
          <w:sz w:val="24"/>
          <w:lang w:val="vi-VN"/>
        </w:rPr>
        <w:t xml:space="preserve">     </w:t>
      </w:r>
      <w:r w:rsidRPr="00277BBD">
        <w:rPr>
          <w:sz w:val="24"/>
        </w:rPr>
        <w:t>* Năng lực chung</w:t>
      </w:r>
    </w:p>
    <w:p w:rsidR="00277BBD" w:rsidRPr="00277BBD" w:rsidRDefault="00277BBD" w:rsidP="00277BBD">
      <w:pPr>
        <w:tabs>
          <w:tab w:val="left" w:pos="90"/>
        </w:tabs>
        <w:rPr>
          <w:sz w:val="24"/>
        </w:rPr>
      </w:pPr>
      <w:r w:rsidRPr="00277BBD">
        <w:rPr>
          <w:sz w:val="24"/>
          <w:lang w:val="vi-VN"/>
        </w:rPr>
        <w:t xml:space="preserve">     </w:t>
      </w:r>
      <w:r w:rsidRPr="00277BBD">
        <w:rPr>
          <w:sz w:val="24"/>
        </w:rPr>
        <w:t>- Năng lực tự học</w:t>
      </w:r>
    </w:p>
    <w:p w:rsidR="00277BBD" w:rsidRPr="00277BBD" w:rsidRDefault="00277BBD" w:rsidP="00277BBD">
      <w:pPr>
        <w:tabs>
          <w:tab w:val="left" w:pos="90"/>
        </w:tabs>
        <w:rPr>
          <w:sz w:val="24"/>
          <w:lang w:val="vi-VN"/>
        </w:rPr>
      </w:pPr>
      <w:r w:rsidRPr="00277BBD">
        <w:rPr>
          <w:sz w:val="24"/>
          <w:lang w:val="vi-VN"/>
        </w:rPr>
        <w:t xml:space="preserve">     </w:t>
      </w:r>
      <w:r w:rsidRPr="00277BBD">
        <w:rPr>
          <w:sz w:val="24"/>
        </w:rPr>
        <w:t>- Năng lực giải quyết vấn đề</w:t>
      </w:r>
    </w:p>
    <w:p w:rsidR="00277BBD" w:rsidRPr="00277BBD" w:rsidRDefault="00277BBD" w:rsidP="00277BBD">
      <w:pPr>
        <w:tabs>
          <w:tab w:val="left" w:pos="90"/>
        </w:tabs>
        <w:rPr>
          <w:sz w:val="24"/>
        </w:rPr>
      </w:pPr>
      <w:r w:rsidRPr="00277BBD">
        <w:rPr>
          <w:sz w:val="24"/>
          <w:lang w:val="vi-VN"/>
        </w:rPr>
        <w:t xml:space="preserve">     </w:t>
      </w:r>
      <w:r w:rsidRPr="00277BBD">
        <w:rPr>
          <w:sz w:val="24"/>
        </w:rPr>
        <w:t>- Năng lực hợp tác</w:t>
      </w:r>
    </w:p>
    <w:p w:rsidR="00277BBD" w:rsidRPr="00277BBD" w:rsidRDefault="00277BBD" w:rsidP="00277BBD">
      <w:pPr>
        <w:tabs>
          <w:tab w:val="left" w:pos="90"/>
        </w:tabs>
        <w:rPr>
          <w:sz w:val="24"/>
          <w:lang w:val="vi-VN"/>
        </w:rPr>
      </w:pPr>
      <w:r w:rsidRPr="00277BBD">
        <w:rPr>
          <w:sz w:val="24"/>
          <w:lang w:val="vi-VN"/>
        </w:rPr>
        <w:t xml:space="preserve">     </w:t>
      </w:r>
      <w:r w:rsidRPr="00277BBD">
        <w:rPr>
          <w:sz w:val="24"/>
        </w:rPr>
        <w:t xml:space="preserve">* Năng lực riêng    </w:t>
      </w:r>
    </w:p>
    <w:p w:rsidR="00277BBD" w:rsidRDefault="00277BBD" w:rsidP="00277BBD">
      <w:pPr>
        <w:rPr>
          <w:sz w:val="24"/>
        </w:rPr>
      </w:pPr>
      <w:r w:rsidRPr="00277BBD">
        <w:rPr>
          <w:sz w:val="24"/>
          <w:lang w:val="vi-VN"/>
        </w:rPr>
        <w:t xml:space="preserve">     </w:t>
      </w:r>
      <w:r w:rsidRPr="00277BBD">
        <w:rPr>
          <w:sz w:val="24"/>
        </w:rPr>
        <w:t>- Tự nhận thức</w:t>
      </w:r>
    </w:p>
    <w:p w:rsidR="00172F49" w:rsidRPr="006D265E" w:rsidRDefault="00172F49" w:rsidP="00277BBD">
      <w:pPr>
        <w:rPr>
          <w:b/>
          <w:sz w:val="24"/>
        </w:rPr>
      </w:pPr>
      <w:r w:rsidRPr="006D265E">
        <w:rPr>
          <w:b/>
          <w:sz w:val="24"/>
        </w:rPr>
        <w:t>II. CHUẨN BỊ CỦA GV VÀ HS</w:t>
      </w:r>
    </w:p>
    <w:p w:rsidR="00172F49" w:rsidRPr="006D265E" w:rsidRDefault="00172F49" w:rsidP="00172F49">
      <w:pPr>
        <w:tabs>
          <w:tab w:val="left" w:pos="360"/>
        </w:tabs>
        <w:rPr>
          <w:b/>
          <w:bCs/>
          <w:sz w:val="24"/>
        </w:rPr>
      </w:pPr>
      <w:r w:rsidRPr="006D265E">
        <w:rPr>
          <w:b/>
          <w:bCs/>
          <w:sz w:val="24"/>
        </w:rPr>
        <w:t>* Chuẩn bị của giáo viên:</w:t>
      </w:r>
    </w:p>
    <w:p w:rsidR="00172F49" w:rsidRPr="006D265E" w:rsidRDefault="00172F49" w:rsidP="00172F49">
      <w:pPr>
        <w:rPr>
          <w:sz w:val="24"/>
        </w:rPr>
      </w:pPr>
      <w:r w:rsidRPr="006D265E">
        <w:rPr>
          <w:sz w:val="24"/>
        </w:rPr>
        <w:t>- Tranh ảnh liên quan tới bài học.</w:t>
      </w:r>
    </w:p>
    <w:p w:rsidR="00172F49" w:rsidRPr="006D265E" w:rsidRDefault="00172F49" w:rsidP="00172F49">
      <w:pPr>
        <w:tabs>
          <w:tab w:val="left" w:pos="360"/>
        </w:tabs>
        <w:rPr>
          <w:b/>
          <w:bCs/>
          <w:sz w:val="24"/>
        </w:rPr>
      </w:pPr>
      <w:r w:rsidRPr="006D265E">
        <w:rPr>
          <w:b/>
          <w:bCs/>
          <w:sz w:val="24"/>
        </w:rPr>
        <w:t>* Chuẩn bị của học sinh:</w:t>
      </w:r>
    </w:p>
    <w:p w:rsidR="00172F49" w:rsidRPr="006D265E" w:rsidRDefault="00172F49" w:rsidP="00172F49">
      <w:pPr>
        <w:tabs>
          <w:tab w:val="left" w:pos="720"/>
          <w:tab w:val="left" w:pos="3784"/>
        </w:tabs>
        <w:rPr>
          <w:sz w:val="24"/>
        </w:rPr>
      </w:pPr>
      <w:r w:rsidRPr="006D265E">
        <w:rPr>
          <w:sz w:val="24"/>
        </w:rPr>
        <w:t>- Đọc bài trước ở nhà.</w:t>
      </w:r>
      <w:r w:rsidRPr="006D265E">
        <w:rPr>
          <w:sz w:val="24"/>
        </w:rPr>
        <w:tab/>
      </w:r>
    </w:p>
    <w:p w:rsidR="00172F49" w:rsidRPr="006D265E" w:rsidRDefault="00172F49" w:rsidP="00172F49">
      <w:pPr>
        <w:rPr>
          <w:b/>
          <w:sz w:val="24"/>
        </w:rPr>
      </w:pPr>
      <w:r w:rsidRPr="006D265E">
        <w:rPr>
          <w:b/>
          <w:sz w:val="24"/>
        </w:rPr>
        <w:t>III. HOẠT ĐỘNG DẠY HỌC</w:t>
      </w:r>
    </w:p>
    <w:p w:rsidR="00172F49" w:rsidRPr="006D265E" w:rsidRDefault="00172F49" w:rsidP="00172F49">
      <w:pPr>
        <w:rPr>
          <w:b/>
          <w:sz w:val="24"/>
        </w:rPr>
      </w:pPr>
      <w:r>
        <w:rPr>
          <w:b/>
          <w:sz w:val="24"/>
        </w:rPr>
        <w:t>1.Ổn định lơp:</w:t>
      </w:r>
    </w:p>
    <w:p w:rsidR="00172F49" w:rsidRPr="006D265E" w:rsidRDefault="00172F49" w:rsidP="00172F49">
      <w:pPr>
        <w:rPr>
          <w:b/>
          <w:sz w:val="24"/>
          <w:lang w:val="it-IT"/>
        </w:rPr>
      </w:pPr>
      <w:r>
        <w:rPr>
          <w:b/>
          <w:sz w:val="24"/>
          <w:lang w:val="it-IT"/>
        </w:rPr>
        <w:t>2. Kiểm tra :</w:t>
      </w:r>
    </w:p>
    <w:p w:rsidR="00172F49" w:rsidRPr="00172F49" w:rsidRDefault="00172F49" w:rsidP="00172F49">
      <w:pPr>
        <w:rPr>
          <w:b/>
          <w:sz w:val="24"/>
          <w:lang w:val="it-IT"/>
        </w:rPr>
      </w:pPr>
      <w:r w:rsidRPr="00172F49">
        <w:rPr>
          <w:b/>
          <w:sz w:val="24"/>
          <w:lang w:val="it-IT"/>
        </w:rPr>
        <w:t>3. Dạy bài mới:</w:t>
      </w:r>
    </w:p>
    <w:p w:rsidR="00172F49" w:rsidRPr="006D265E" w:rsidRDefault="00172F49" w:rsidP="00172F49">
      <w:pPr>
        <w:tabs>
          <w:tab w:val="left" w:pos="5760"/>
        </w:tabs>
        <w:ind w:left="360"/>
        <w:outlineLvl w:val="0"/>
        <w:rPr>
          <w:b/>
          <w:bCs/>
          <w:i/>
          <w:iCs/>
          <w:sz w:val="24"/>
          <w:lang w:val="it-IT"/>
        </w:rPr>
      </w:pPr>
      <w:r w:rsidRPr="006D265E">
        <w:rPr>
          <w:b/>
          <w:bCs/>
          <w:i/>
          <w:iCs/>
          <w:sz w:val="24"/>
          <w:lang w:val="it-IT"/>
        </w:rPr>
        <w:t>Hoạt động 1: Bằng chứng về mối quan hệ giữa các nhóm động vật (14’)</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48"/>
        <w:gridCol w:w="3720"/>
        <w:gridCol w:w="2504"/>
      </w:tblGrid>
      <w:tr w:rsidR="00172F49" w:rsidRPr="006D265E" w:rsidTr="00655268">
        <w:tc>
          <w:tcPr>
            <w:tcW w:w="3948" w:type="dxa"/>
          </w:tcPr>
          <w:p w:rsidR="00172F49" w:rsidRPr="006D265E" w:rsidRDefault="00172F49" w:rsidP="00655268">
            <w:pPr>
              <w:tabs>
                <w:tab w:val="left" w:pos="360"/>
                <w:tab w:val="left" w:pos="5760"/>
              </w:tabs>
              <w:jc w:val="center"/>
              <w:rPr>
                <w:b/>
                <w:bCs/>
                <w:i/>
                <w:iCs/>
                <w:sz w:val="24"/>
              </w:rPr>
            </w:pPr>
            <w:r w:rsidRPr="006D265E">
              <w:rPr>
                <w:b/>
                <w:bCs/>
                <w:sz w:val="24"/>
              </w:rPr>
              <w:t>Hoạt động của GV</w:t>
            </w:r>
          </w:p>
        </w:tc>
        <w:tc>
          <w:tcPr>
            <w:tcW w:w="3720" w:type="dxa"/>
          </w:tcPr>
          <w:p w:rsidR="00172F49" w:rsidRPr="006D265E" w:rsidRDefault="00172F49" w:rsidP="00655268">
            <w:pPr>
              <w:tabs>
                <w:tab w:val="left" w:pos="360"/>
                <w:tab w:val="left" w:pos="5760"/>
              </w:tabs>
              <w:jc w:val="center"/>
              <w:rPr>
                <w:b/>
                <w:bCs/>
                <w:i/>
                <w:iCs/>
                <w:sz w:val="24"/>
              </w:rPr>
            </w:pPr>
            <w:r w:rsidRPr="006D265E">
              <w:rPr>
                <w:b/>
                <w:bCs/>
                <w:sz w:val="24"/>
              </w:rPr>
              <w:t>Hoạt động của HS</w:t>
            </w:r>
          </w:p>
        </w:tc>
        <w:tc>
          <w:tcPr>
            <w:tcW w:w="2504" w:type="dxa"/>
          </w:tcPr>
          <w:p w:rsidR="00172F49" w:rsidRPr="006D265E" w:rsidRDefault="00172F49" w:rsidP="00655268">
            <w:pPr>
              <w:tabs>
                <w:tab w:val="left" w:pos="360"/>
                <w:tab w:val="left" w:pos="5760"/>
              </w:tabs>
              <w:jc w:val="center"/>
              <w:rPr>
                <w:b/>
                <w:bCs/>
                <w:sz w:val="24"/>
              </w:rPr>
            </w:pPr>
            <w:r w:rsidRPr="006D265E">
              <w:rPr>
                <w:b/>
                <w:bCs/>
                <w:sz w:val="24"/>
              </w:rPr>
              <w:t>Nội dung</w:t>
            </w:r>
          </w:p>
        </w:tc>
      </w:tr>
      <w:tr w:rsidR="00172F49" w:rsidRPr="006D265E" w:rsidTr="00655268">
        <w:tc>
          <w:tcPr>
            <w:tcW w:w="3948" w:type="dxa"/>
          </w:tcPr>
          <w:p w:rsidR="00172F49" w:rsidRPr="006D265E" w:rsidRDefault="00172F49" w:rsidP="00655268">
            <w:pPr>
              <w:rPr>
                <w:sz w:val="24"/>
              </w:rPr>
            </w:pPr>
            <w:r w:rsidRPr="006D265E">
              <w:rPr>
                <w:sz w:val="24"/>
              </w:rPr>
              <w:t>- GV yêu cầu HS nghiên cứu thông tin và quan sát hình 56.1, 56.2 SGK tr.182, 183 -&gt; thảo luận nhóm -&gt; trả lời câu hỏi:</w:t>
            </w:r>
          </w:p>
          <w:p w:rsidR="00172F49" w:rsidRPr="006D265E" w:rsidRDefault="00172F49" w:rsidP="00655268">
            <w:pPr>
              <w:rPr>
                <w:sz w:val="24"/>
              </w:rPr>
            </w:pPr>
            <w:r w:rsidRPr="006D265E">
              <w:rPr>
                <w:sz w:val="24"/>
              </w:rPr>
              <w:t>1. Làm thế nào để biết các nhóm động vật có mối quan hệ với nhau?</w:t>
            </w:r>
          </w:p>
          <w:p w:rsidR="00172F49" w:rsidRPr="006D265E" w:rsidRDefault="00172F49" w:rsidP="00655268">
            <w:pPr>
              <w:rPr>
                <w:sz w:val="24"/>
              </w:rPr>
            </w:pPr>
            <w:r w:rsidRPr="006D265E">
              <w:rPr>
                <w:sz w:val="24"/>
              </w:rPr>
              <w:t>2. Đánh dấu đặc điểm của lưỡng cư cổ giống với cá vây chân cổ và đặc điểm của lưỡng cư cổ giống lưỡng cư ngày nay.</w:t>
            </w:r>
          </w:p>
          <w:p w:rsidR="00172F49" w:rsidRPr="006D265E" w:rsidRDefault="00172F49" w:rsidP="00655268">
            <w:pPr>
              <w:rPr>
                <w:sz w:val="24"/>
              </w:rPr>
            </w:pPr>
          </w:p>
          <w:p w:rsidR="00172F49" w:rsidRPr="006D265E" w:rsidRDefault="00172F49" w:rsidP="00655268">
            <w:pPr>
              <w:rPr>
                <w:sz w:val="24"/>
              </w:rPr>
            </w:pPr>
            <w:r w:rsidRPr="006D265E">
              <w:rPr>
                <w:sz w:val="24"/>
              </w:rPr>
              <w:t>3. Đánh dấu đặc điểm của chim cổ giống với bò sát và chim ngày nay.</w:t>
            </w:r>
          </w:p>
          <w:p w:rsidR="00172F49" w:rsidRPr="006D265E" w:rsidRDefault="00172F49" w:rsidP="00655268">
            <w:pPr>
              <w:rPr>
                <w:sz w:val="24"/>
              </w:rPr>
            </w:pPr>
          </w:p>
          <w:p w:rsidR="00172F49" w:rsidRPr="006D265E" w:rsidRDefault="00172F49" w:rsidP="00655268">
            <w:pPr>
              <w:rPr>
                <w:sz w:val="24"/>
              </w:rPr>
            </w:pPr>
          </w:p>
          <w:p w:rsidR="00172F49" w:rsidRPr="006D265E" w:rsidRDefault="00172F49" w:rsidP="00655268">
            <w:pPr>
              <w:rPr>
                <w:sz w:val="24"/>
              </w:rPr>
            </w:pPr>
            <w:r w:rsidRPr="006D265E">
              <w:rPr>
                <w:sz w:val="24"/>
              </w:rPr>
              <w:lastRenderedPageBreak/>
              <w:t>4. Những đặc điểm giống và khác nhau đó nói lên điều gì về mối quan hệ họ hàng giữa các nhóm động vật?</w:t>
            </w:r>
          </w:p>
          <w:p w:rsidR="00172F49" w:rsidRPr="006D265E" w:rsidRDefault="00172F49" w:rsidP="00655268">
            <w:pPr>
              <w:rPr>
                <w:sz w:val="24"/>
              </w:rPr>
            </w:pPr>
            <w:r w:rsidRPr="006D265E">
              <w:rPr>
                <w:sz w:val="24"/>
              </w:rPr>
              <w:t>- GV ghi tóm tắt nội dung ý kiến của các nhóm lên bảng.</w:t>
            </w:r>
          </w:p>
          <w:p w:rsidR="00172F49" w:rsidRPr="006D265E" w:rsidRDefault="00172F49" w:rsidP="00655268">
            <w:pPr>
              <w:rPr>
                <w:sz w:val="24"/>
              </w:rPr>
            </w:pPr>
            <w:r w:rsidRPr="006D265E">
              <w:rPr>
                <w:sz w:val="24"/>
              </w:rPr>
              <w:t>- GV nhận xét, yêu cầu HS rút kết luận.</w:t>
            </w:r>
          </w:p>
        </w:tc>
        <w:tc>
          <w:tcPr>
            <w:tcW w:w="3720" w:type="dxa"/>
          </w:tcPr>
          <w:p w:rsidR="00172F49" w:rsidRPr="006D265E" w:rsidRDefault="00172F49" w:rsidP="00655268">
            <w:pPr>
              <w:rPr>
                <w:sz w:val="24"/>
              </w:rPr>
            </w:pPr>
            <w:r w:rsidRPr="006D265E">
              <w:rPr>
                <w:sz w:val="24"/>
              </w:rPr>
              <w:lastRenderedPageBreak/>
              <w:t>- HS nghiên cứu thông tin và quan sát hình -&gt; thảo luận nhóm -&gt; trả lời câu hỏi đạt:</w:t>
            </w:r>
          </w:p>
          <w:p w:rsidR="00172F49" w:rsidRPr="006D265E" w:rsidRDefault="00172F49" w:rsidP="00655268">
            <w:pPr>
              <w:rPr>
                <w:sz w:val="24"/>
              </w:rPr>
            </w:pPr>
          </w:p>
          <w:p w:rsidR="00172F49" w:rsidRPr="006D265E" w:rsidRDefault="00172F49" w:rsidP="00655268">
            <w:pPr>
              <w:rPr>
                <w:sz w:val="24"/>
              </w:rPr>
            </w:pPr>
            <w:r w:rsidRPr="006D265E">
              <w:rPr>
                <w:sz w:val="24"/>
              </w:rPr>
              <w:t>1. Nghiên cứu di tích hóa thạch cho biết quan hệ các nhóm động vật.</w:t>
            </w:r>
          </w:p>
          <w:p w:rsidR="00172F49" w:rsidRPr="006D265E" w:rsidRDefault="00172F49" w:rsidP="00655268">
            <w:pPr>
              <w:rPr>
                <w:sz w:val="24"/>
              </w:rPr>
            </w:pPr>
            <w:r w:rsidRPr="006D265E">
              <w:rPr>
                <w:sz w:val="24"/>
              </w:rPr>
              <w:t>2. Lưỡng cư cổ giống với cá vây chân cổ là có vảy, vây đuôi, nắp mang.</w:t>
            </w:r>
          </w:p>
          <w:p w:rsidR="00172F49" w:rsidRPr="006D265E" w:rsidRDefault="00172F49" w:rsidP="00655268">
            <w:pPr>
              <w:rPr>
                <w:sz w:val="24"/>
              </w:rPr>
            </w:pPr>
            <w:r w:rsidRPr="006D265E">
              <w:rPr>
                <w:sz w:val="24"/>
              </w:rPr>
              <w:t xml:space="preserve">    Lưỡng cư cổ giống lưỡng cư ngày nay là có 4 chi, 5 ngón.</w:t>
            </w:r>
          </w:p>
          <w:p w:rsidR="00172F49" w:rsidRPr="006D265E" w:rsidRDefault="00172F49" w:rsidP="00655268">
            <w:pPr>
              <w:rPr>
                <w:sz w:val="24"/>
              </w:rPr>
            </w:pPr>
            <w:r w:rsidRPr="006D265E">
              <w:rPr>
                <w:sz w:val="24"/>
              </w:rPr>
              <w:t>3. Chim cổ giống với bò sát: có răng, có vuốt, đuôi dài có nhiều đốt.</w:t>
            </w:r>
          </w:p>
          <w:p w:rsidR="00172F49" w:rsidRPr="006D265E" w:rsidRDefault="00172F49" w:rsidP="00655268">
            <w:pPr>
              <w:rPr>
                <w:sz w:val="24"/>
              </w:rPr>
            </w:pPr>
            <w:r w:rsidRPr="006D265E">
              <w:rPr>
                <w:sz w:val="24"/>
              </w:rPr>
              <w:t xml:space="preserve">    Chim cổ giống với chim ngày nay: có cánh, có lông vũ.</w:t>
            </w:r>
          </w:p>
          <w:p w:rsidR="00172F49" w:rsidRPr="006D265E" w:rsidRDefault="00172F49" w:rsidP="00655268">
            <w:pPr>
              <w:rPr>
                <w:sz w:val="24"/>
              </w:rPr>
            </w:pPr>
            <w:r w:rsidRPr="006D265E">
              <w:rPr>
                <w:sz w:val="24"/>
              </w:rPr>
              <w:lastRenderedPageBreak/>
              <w:t>4. Nói lên nguồn gốc của động vật.</w:t>
            </w:r>
          </w:p>
          <w:p w:rsidR="00172F49" w:rsidRPr="006D265E" w:rsidRDefault="00172F49" w:rsidP="00655268">
            <w:pPr>
              <w:rPr>
                <w:sz w:val="24"/>
              </w:rPr>
            </w:pPr>
          </w:p>
          <w:p w:rsidR="00172F49" w:rsidRPr="006D265E" w:rsidRDefault="00172F49" w:rsidP="00655268">
            <w:pPr>
              <w:rPr>
                <w:sz w:val="24"/>
              </w:rPr>
            </w:pPr>
          </w:p>
          <w:p w:rsidR="00172F49" w:rsidRPr="006D265E" w:rsidRDefault="00172F49" w:rsidP="00655268">
            <w:pPr>
              <w:rPr>
                <w:sz w:val="24"/>
              </w:rPr>
            </w:pPr>
            <w:r w:rsidRPr="006D265E">
              <w:rPr>
                <w:sz w:val="24"/>
              </w:rPr>
              <w:t>- Đại diện nhóm trình bày ý kiến</w:t>
            </w:r>
          </w:p>
          <w:p w:rsidR="00172F49" w:rsidRPr="006D265E" w:rsidRDefault="00172F49" w:rsidP="00655268">
            <w:pPr>
              <w:rPr>
                <w:sz w:val="24"/>
              </w:rPr>
            </w:pPr>
            <w:r w:rsidRPr="006D265E">
              <w:rPr>
                <w:sz w:val="24"/>
              </w:rPr>
              <w:t>- HS rút kết luận.</w:t>
            </w:r>
          </w:p>
          <w:p w:rsidR="00172F49" w:rsidRPr="006D265E" w:rsidRDefault="00172F49" w:rsidP="00655268">
            <w:pPr>
              <w:rPr>
                <w:sz w:val="24"/>
              </w:rPr>
            </w:pPr>
          </w:p>
        </w:tc>
        <w:tc>
          <w:tcPr>
            <w:tcW w:w="2504" w:type="dxa"/>
          </w:tcPr>
          <w:p w:rsidR="00172F49" w:rsidRPr="006D265E" w:rsidRDefault="00172F49" w:rsidP="00655268">
            <w:pPr>
              <w:rPr>
                <w:b/>
                <w:bCs/>
                <w:i/>
                <w:iCs/>
                <w:sz w:val="24"/>
              </w:rPr>
            </w:pPr>
          </w:p>
          <w:p w:rsidR="00172F49" w:rsidRPr="006D265E" w:rsidRDefault="00172F49" w:rsidP="00655268">
            <w:pPr>
              <w:rPr>
                <w:b/>
                <w:bCs/>
                <w:i/>
                <w:iCs/>
                <w:sz w:val="24"/>
              </w:rPr>
            </w:pPr>
            <w:r w:rsidRPr="006D265E">
              <w:rPr>
                <w:b/>
                <w:bCs/>
                <w:i/>
                <w:iCs/>
                <w:sz w:val="24"/>
              </w:rPr>
              <w:t>Kết luận:</w:t>
            </w:r>
          </w:p>
          <w:p w:rsidR="00172F49" w:rsidRPr="006D265E" w:rsidRDefault="00172F49" w:rsidP="00655268">
            <w:pPr>
              <w:rPr>
                <w:sz w:val="24"/>
              </w:rPr>
            </w:pPr>
            <w:r w:rsidRPr="006D265E">
              <w:rPr>
                <w:sz w:val="24"/>
              </w:rPr>
              <w:t xml:space="preserve">   Giới Động vật từ khi được hình thành đã có cấu tạo thường xuyên thay đổi theo hướng thích nghi với những thay đổi của điều kiện sống. Các loài động vật đều có quan hệ họ hàng với nhau.</w:t>
            </w:r>
          </w:p>
          <w:p w:rsidR="00172F49" w:rsidRPr="006D265E" w:rsidRDefault="00172F49" w:rsidP="00655268">
            <w:pPr>
              <w:rPr>
                <w:sz w:val="24"/>
              </w:rPr>
            </w:pPr>
            <w:r w:rsidRPr="006D265E">
              <w:rPr>
                <w:sz w:val="24"/>
              </w:rPr>
              <w:t>- Di tích hóa thạch của các động vật cổ có nhiều đặc điểm giống động vật ngày nay</w:t>
            </w:r>
          </w:p>
          <w:p w:rsidR="00172F49" w:rsidRPr="006D265E" w:rsidRDefault="00172F49" w:rsidP="00655268">
            <w:pPr>
              <w:rPr>
                <w:sz w:val="24"/>
              </w:rPr>
            </w:pPr>
            <w:r w:rsidRPr="006D265E">
              <w:rPr>
                <w:sz w:val="24"/>
              </w:rPr>
              <w:lastRenderedPageBreak/>
              <w:t xml:space="preserve">- Những loài động vật mới được hình thành có đặc diểm giống tổ tiên của chúng. </w:t>
            </w:r>
          </w:p>
          <w:p w:rsidR="00172F49" w:rsidRPr="006D265E" w:rsidRDefault="00172F49" w:rsidP="00655268">
            <w:pPr>
              <w:rPr>
                <w:sz w:val="24"/>
              </w:rPr>
            </w:pPr>
          </w:p>
        </w:tc>
      </w:tr>
    </w:tbl>
    <w:p w:rsidR="00172F49" w:rsidRPr="006D265E" w:rsidRDefault="00172F49" w:rsidP="00172F49">
      <w:pPr>
        <w:tabs>
          <w:tab w:val="left" w:pos="360"/>
          <w:tab w:val="left" w:pos="5760"/>
        </w:tabs>
        <w:outlineLvl w:val="0"/>
        <w:rPr>
          <w:b/>
          <w:bCs/>
          <w:i/>
          <w:iCs/>
          <w:sz w:val="24"/>
        </w:rPr>
      </w:pPr>
      <w:r w:rsidRPr="006D265E">
        <w:rPr>
          <w:b/>
          <w:bCs/>
          <w:i/>
          <w:iCs/>
          <w:sz w:val="24"/>
        </w:rPr>
        <w:lastRenderedPageBreak/>
        <w:t>Hoạt động 2: Cây phát sinh giới động vật (20’)</w:t>
      </w:r>
      <w:r w:rsidRPr="006D265E">
        <w:rPr>
          <w:b/>
          <w:sz w:val="24"/>
        </w:rPr>
        <w:t xml:space="preserve">* </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8"/>
        <w:gridCol w:w="3726"/>
        <w:gridCol w:w="2624"/>
      </w:tblGrid>
      <w:tr w:rsidR="00172F49" w:rsidRPr="006D265E" w:rsidTr="00655268">
        <w:tc>
          <w:tcPr>
            <w:tcW w:w="3828" w:type="dxa"/>
          </w:tcPr>
          <w:p w:rsidR="00172F49" w:rsidRPr="006D265E" w:rsidRDefault="00172F49" w:rsidP="00655268">
            <w:pPr>
              <w:tabs>
                <w:tab w:val="left" w:pos="360"/>
                <w:tab w:val="left" w:pos="5760"/>
              </w:tabs>
              <w:jc w:val="center"/>
              <w:rPr>
                <w:b/>
                <w:bCs/>
                <w:i/>
                <w:iCs/>
                <w:sz w:val="24"/>
              </w:rPr>
            </w:pPr>
            <w:r w:rsidRPr="006D265E">
              <w:rPr>
                <w:b/>
                <w:bCs/>
                <w:sz w:val="24"/>
              </w:rPr>
              <w:t>Hoạt động của GV</w:t>
            </w:r>
          </w:p>
        </w:tc>
        <w:tc>
          <w:tcPr>
            <w:tcW w:w="3726" w:type="dxa"/>
          </w:tcPr>
          <w:p w:rsidR="00172F49" w:rsidRPr="006D265E" w:rsidRDefault="00172F49" w:rsidP="00655268">
            <w:pPr>
              <w:tabs>
                <w:tab w:val="left" w:pos="360"/>
                <w:tab w:val="left" w:pos="5760"/>
              </w:tabs>
              <w:jc w:val="center"/>
              <w:rPr>
                <w:b/>
                <w:bCs/>
                <w:i/>
                <w:iCs/>
                <w:sz w:val="24"/>
              </w:rPr>
            </w:pPr>
            <w:r w:rsidRPr="006D265E">
              <w:rPr>
                <w:b/>
                <w:bCs/>
                <w:sz w:val="24"/>
              </w:rPr>
              <w:t>Hoạt động của HS</w:t>
            </w:r>
          </w:p>
        </w:tc>
        <w:tc>
          <w:tcPr>
            <w:tcW w:w="2624" w:type="dxa"/>
          </w:tcPr>
          <w:p w:rsidR="00172F49" w:rsidRPr="006D265E" w:rsidRDefault="00172F49" w:rsidP="00655268">
            <w:pPr>
              <w:tabs>
                <w:tab w:val="left" w:pos="360"/>
                <w:tab w:val="left" w:pos="5760"/>
              </w:tabs>
              <w:jc w:val="center"/>
              <w:rPr>
                <w:b/>
                <w:bCs/>
                <w:sz w:val="24"/>
              </w:rPr>
            </w:pPr>
            <w:r w:rsidRPr="006D265E">
              <w:rPr>
                <w:b/>
                <w:bCs/>
                <w:sz w:val="24"/>
              </w:rPr>
              <w:t>Nội dung</w:t>
            </w:r>
          </w:p>
        </w:tc>
      </w:tr>
      <w:tr w:rsidR="00172F49" w:rsidRPr="006D265E" w:rsidTr="00655268">
        <w:tc>
          <w:tcPr>
            <w:tcW w:w="3828" w:type="dxa"/>
          </w:tcPr>
          <w:p w:rsidR="00172F49" w:rsidRPr="006D265E" w:rsidRDefault="00172F49" w:rsidP="00655268">
            <w:pPr>
              <w:tabs>
                <w:tab w:val="left" w:pos="5760"/>
              </w:tabs>
              <w:rPr>
                <w:b/>
                <w:i/>
                <w:iCs/>
                <w:sz w:val="24"/>
              </w:rPr>
            </w:pPr>
            <w:r w:rsidRPr="006D265E">
              <w:rPr>
                <w:sz w:val="24"/>
              </w:rPr>
              <w:t xml:space="preserve">- GV giảng: </w:t>
            </w:r>
            <w:r w:rsidRPr="006D265E">
              <w:rPr>
                <w:b/>
                <w:i/>
                <w:iCs/>
                <w:sz w:val="24"/>
              </w:rPr>
              <w:t>những cơ thể có tổ chức càng giống nhau phản ánh quan hệ nguồn gốc càng gần nhau.</w:t>
            </w:r>
          </w:p>
          <w:p w:rsidR="00172F49" w:rsidRPr="006D265E" w:rsidRDefault="00172F49" w:rsidP="00655268">
            <w:pPr>
              <w:tabs>
                <w:tab w:val="left" w:pos="5760"/>
              </w:tabs>
              <w:rPr>
                <w:sz w:val="24"/>
              </w:rPr>
            </w:pPr>
            <w:r w:rsidRPr="006D265E">
              <w:rPr>
                <w:i/>
                <w:iCs/>
                <w:sz w:val="24"/>
              </w:rPr>
              <w:t xml:space="preserve">- </w:t>
            </w:r>
            <w:r w:rsidRPr="006D265E">
              <w:rPr>
                <w:sz w:val="24"/>
              </w:rPr>
              <w:t>GV yêu cầu HS quan sát hình và đọc chú thích, thảo luận nhóm -&gt; trả lời câu hỏi:</w:t>
            </w:r>
          </w:p>
          <w:p w:rsidR="00172F49" w:rsidRPr="006D265E" w:rsidRDefault="00172F49" w:rsidP="00655268">
            <w:pPr>
              <w:tabs>
                <w:tab w:val="left" w:pos="5760"/>
              </w:tabs>
              <w:rPr>
                <w:sz w:val="24"/>
              </w:rPr>
            </w:pPr>
            <w:r w:rsidRPr="006D265E">
              <w:rPr>
                <w:sz w:val="24"/>
              </w:rPr>
              <w:t>1. Cây phát sinh động vật biểu thị điều gì?</w:t>
            </w:r>
          </w:p>
          <w:p w:rsidR="00172F49" w:rsidRPr="006D265E" w:rsidRDefault="00172F49" w:rsidP="00655268">
            <w:pPr>
              <w:tabs>
                <w:tab w:val="left" w:pos="5760"/>
              </w:tabs>
              <w:rPr>
                <w:sz w:val="24"/>
              </w:rPr>
            </w:pPr>
            <w:r w:rsidRPr="006D265E">
              <w:rPr>
                <w:sz w:val="24"/>
              </w:rPr>
              <w:t>2. Mức độ quan hệ họ hàng được thể hiện trên cây phát sinh như thế nào?</w:t>
            </w:r>
          </w:p>
          <w:p w:rsidR="00172F49" w:rsidRPr="006D265E" w:rsidRDefault="00172F49" w:rsidP="00655268">
            <w:pPr>
              <w:tabs>
                <w:tab w:val="left" w:pos="5760"/>
              </w:tabs>
              <w:rPr>
                <w:sz w:val="24"/>
              </w:rPr>
            </w:pPr>
            <w:r w:rsidRPr="006D265E">
              <w:rPr>
                <w:sz w:val="24"/>
              </w:rPr>
              <w:t>3. Tại sao khi quan sát cây phát sinh lại biết được số lượng loài của nhóm động vật nào đó?</w:t>
            </w:r>
          </w:p>
          <w:p w:rsidR="00172F49" w:rsidRPr="006D265E" w:rsidRDefault="00172F49" w:rsidP="00655268">
            <w:pPr>
              <w:tabs>
                <w:tab w:val="left" w:pos="5760"/>
              </w:tabs>
              <w:rPr>
                <w:sz w:val="24"/>
              </w:rPr>
            </w:pPr>
            <w:r w:rsidRPr="006D265E">
              <w:rPr>
                <w:sz w:val="24"/>
              </w:rPr>
              <w:t>4. Ngành chân khớp có quan hệ họ hàng với ngành nào?</w:t>
            </w:r>
          </w:p>
          <w:p w:rsidR="00172F49" w:rsidRPr="006D265E" w:rsidRDefault="00172F49" w:rsidP="00655268">
            <w:pPr>
              <w:tabs>
                <w:tab w:val="left" w:pos="5760"/>
              </w:tabs>
              <w:rPr>
                <w:sz w:val="24"/>
              </w:rPr>
            </w:pPr>
            <w:r w:rsidRPr="006D265E">
              <w:rPr>
                <w:sz w:val="24"/>
              </w:rPr>
              <w:t>5. Chim và thú có quan hệ với nhóm nào?</w:t>
            </w:r>
          </w:p>
          <w:p w:rsidR="00172F49" w:rsidRPr="006D265E" w:rsidRDefault="00172F49" w:rsidP="00655268">
            <w:pPr>
              <w:tabs>
                <w:tab w:val="left" w:pos="5760"/>
              </w:tabs>
              <w:rPr>
                <w:sz w:val="24"/>
              </w:rPr>
            </w:pPr>
            <w:r w:rsidRPr="006D265E">
              <w:rPr>
                <w:sz w:val="24"/>
              </w:rPr>
              <w:t>- GV ghi tóm tắt ý kiến của các nhóm lên bảng</w:t>
            </w:r>
          </w:p>
          <w:p w:rsidR="00172F49" w:rsidRPr="006D265E" w:rsidRDefault="00172F49" w:rsidP="00655268">
            <w:pPr>
              <w:tabs>
                <w:tab w:val="left" w:pos="5760"/>
              </w:tabs>
              <w:rPr>
                <w:sz w:val="24"/>
              </w:rPr>
            </w:pPr>
            <w:r w:rsidRPr="006D265E">
              <w:rPr>
                <w:sz w:val="24"/>
              </w:rPr>
              <w:t>- GV nhận xét, yêu cầu HS rút ra kết luận.</w:t>
            </w:r>
          </w:p>
          <w:p w:rsidR="00172F49" w:rsidRPr="006D265E" w:rsidRDefault="00172F49" w:rsidP="00655268">
            <w:pPr>
              <w:tabs>
                <w:tab w:val="left" w:pos="5760"/>
              </w:tabs>
              <w:rPr>
                <w:sz w:val="24"/>
              </w:rPr>
            </w:pPr>
            <w:r w:rsidRPr="006D265E">
              <w:rPr>
                <w:sz w:val="24"/>
              </w:rPr>
              <w:t xml:space="preserve">- GV giảng: </w:t>
            </w:r>
            <w:r w:rsidRPr="006D265E">
              <w:rPr>
                <w:b/>
                <w:i/>
                <w:iCs/>
                <w:sz w:val="24"/>
              </w:rPr>
              <w:t>Khi một nhóm động vật mới xuất hiện, chúng phát sinh biến dị cho phù hợp với môi trường và dần dần thích nghi. Ngày nay do khí hậu ổn định, mỗi loài tồn tại có cấu tạo thích nghi riêng với môi trường.</w:t>
            </w:r>
            <w:r w:rsidRPr="006D265E">
              <w:rPr>
                <w:sz w:val="24"/>
              </w:rPr>
              <w:t xml:space="preserve"> </w:t>
            </w:r>
          </w:p>
        </w:tc>
        <w:tc>
          <w:tcPr>
            <w:tcW w:w="3726" w:type="dxa"/>
          </w:tcPr>
          <w:p w:rsidR="00172F49" w:rsidRPr="006D265E" w:rsidRDefault="00172F49" w:rsidP="00655268">
            <w:pPr>
              <w:rPr>
                <w:sz w:val="24"/>
              </w:rPr>
            </w:pPr>
            <w:r w:rsidRPr="006D265E">
              <w:rPr>
                <w:sz w:val="24"/>
              </w:rPr>
              <w:t>- HS lắng nghe.</w:t>
            </w:r>
          </w:p>
          <w:p w:rsidR="00172F49" w:rsidRPr="006D265E" w:rsidRDefault="00172F49" w:rsidP="00655268">
            <w:pPr>
              <w:rPr>
                <w:sz w:val="24"/>
              </w:rPr>
            </w:pPr>
          </w:p>
          <w:p w:rsidR="00172F49" w:rsidRPr="006D265E" w:rsidRDefault="00172F49" w:rsidP="00655268">
            <w:pPr>
              <w:rPr>
                <w:sz w:val="24"/>
              </w:rPr>
            </w:pPr>
          </w:p>
          <w:p w:rsidR="00172F49" w:rsidRPr="006D265E" w:rsidRDefault="00172F49" w:rsidP="00655268">
            <w:pPr>
              <w:rPr>
                <w:sz w:val="24"/>
              </w:rPr>
            </w:pPr>
          </w:p>
          <w:p w:rsidR="00172F49" w:rsidRPr="006D265E" w:rsidRDefault="00172F49" w:rsidP="00655268">
            <w:pPr>
              <w:rPr>
                <w:sz w:val="24"/>
              </w:rPr>
            </w:pPr>
            <w:r w:rsidRPr="006D265E">
              <w:rPr>
                <w:sz w:val="24"/>
              </w:rPr>
              <w:t>- HS quan sát hình và đọc chú thích, thảo luận nhóm -&gt; trả lời câu hỏi đạt:</w:t>
            </w:r>
          </w:p>
          <w:p w:rsidR="00172F49" w:rsidRPr="006D265E" w:rsidRDefault="00172F49" w:rsidP="00655268">
            <w:pPr>
              <w:rPr>
                <w:sz w:val="24"/>
              </w:rPr>
            </w:pPr>
            <w:r w:rsidRPr="006D265E">
              <w:rPr>
                <w:sz w:val="24"/>
              </w:rPr>
              <w:t>1. Cho biết mức độ quan hệ họ hàng của các nhóm động vật.</w:t>
            </w:r>
          </w:p>
          <w:p w:rsidR="00172F49" w:rsidRPr="006D265E" w:rsidRDefault="00172F49" w:rsidP="00655268">
            <w:pPr>
              <w:rPr>
                <w:sz w:val="24"/>
              </w:rPr>
            </w:pPr>
            <w:r w:rsidRPr="006D265E">
              <w:rPr>
                <w:sz w:val="24"/>
              </w:rPr>
              <w:t>2. Nhóm có vị trí gần nhau, cùng nguồn gốc có quan hệ họ hàng gần hơn nhóm ở xa.</w:t>
            </w:r>
          </w:p>
          <w:p w:rsidR="00172F49" w:rsidRPr="006D265E" w:rsidRDefault="00172F49" w:rsidP="00655268">
            <w:pPr>
              <w:rPr>
                <w:sz w:val="24"/>
              </w:rPr>
            </w:pPr>
            <w:r w:rsidRPr="006D265E">
              <w:rPr>
                <w:sz w:val="24"/>
              </w:rPr>
              <w:t>3. Vì kích thước trên cay6phat1 sinh lớn thì số loài đông.</w:t>
            </w:r>
          </w:p>
          <w:p w:rsidR="00172F49" w:rsidRPr="006D265E" w:rsidRDefault="00172F49" w:rsidP="00655268">
            <w:pPr>
              <w:rPr>
                <w:sz w:val="24"/>
              </w:rPr>
            </w:pPr>
          </w:p>
          <w:p w:rsidR="00172F49" w:rsidRPr="006D265E" w:rsidRDefault="00172F49" w:rsidP="00655268">
            <w:pPr>
              <w:rPr>
                <w:sz w:val="24"/>
              </w:rPr>
            </w:pPr>
            <w:r w:rsidRPr="006D265E">
              <w:rPr>
                <w:sz w:val="24"/>
              </w:rPr>
              <w:t>4. Chân khớp có quan hệ họ hàng gần với thân mềm hơn.</w:t>
            </w:r>
          </w:p>
          <w:p w:rsidR="00172F49" w:rsidRPr="006D265E" w:rsidRDefault="00172F49" w:rsidP="00655268">
            <w:pPr>
              <w:rPr>
                <w:sz w:val="24"/>
              </w:rPr>
            </w:pPr>
            <w:r w:rsidRPr="006D265E">
              <w:rPr>
                <w:sz w:val="24"/>
              </w:rPr>
              <w:t>5. Chim với thú gần với bò sát hơn các ngàn khác.</w:t>
            </w:r>
          </w:p>
          <w:p w:rsidR="00172F49" w:rsidRPr="006D265E" w:rsidRDefault="00172F49" w:rsidP="00655268">
            <w:pPr>
              <w:rPr>
                <w:sz w:val="24"/>
              </w:rPr>
            </w:pPr>
            <w:r w:rsidRPr="006D265E">
              <w:rPr>
                <w:sz w:val="24"/>
              </w:rPr>
              <w:t xml:space="preserve">- Các nhóm thông báo ý kiến thảo luận, HS theo dõi, bổ sung </w:t>
            </w:r>
          </w:p>
          <w:p w:rsidR="00172F49" w:rsidRPr="006D265E" w:rsidRDefault="00172F49" w:rsidP="00655268">
            <w:pPr>
              <w:tabs>
                <w:tab w:val="left" w:pos="5760"/>
              </w:tabs>
              <w:rPr>
                <w:sz w:val="24"/>
              </w:rPr>
            </w:pPr>
            <w:r w:rsidRPr="006D265E">
              <w:rPr>
                <w:sz w:val="24"/>
              </w:rPr>
              <w:t>- HS rút ra kết luận, ghi bài</w:t>
            </w:r>
          </w:p>
          <w:p w:rsidR="00172F49" w:rsidRPr="006D265E" w:rsidRDefault="00172F49" w:rsidP="00655268">
            <w:pPr>
              <w:rPr>
                <w:sz w:val="24"/>
              </w:rPr>
            </w:pPr>
          </w:p>
          <w:p w:rsidR="00172F49" w:rsidRPr="006D265E" w:rsidRDefault="00172F49" w:rsidP="00655268">
            <w:pPr>
              <w:rPr>
                <w:sz w:val="24"/>
                <w:lang w:val="it-IT"/>
              </w:rPr>
            </w:pPr>
            <w:r w:rsidRPr="006D265E">
              <w:rPr>
                <w:sz w:val="24"/>
                <w:lang w:val="it-IT"/>
              </w:rPr>
              <w:t>- HS lắng nghe.</w:t>
            </w:r>
          </w:p>
        </w:tc>
        <w:tc>
          <w:tcPr>
            <w:tcW w:w="2624" w:type="dxa"/>
          </w:tcPr>
          <w:p w:rsidR="00172F49" w:rsidRPr="006D265E" w:rsidRDefault="00172F49" w:rsidP="00655268">
            <w:pPr>
              <w:rPr>
                <w:b/>
                <w:bCs/>
                <w:i/>
                <w:iCs/>
                <w:sz w:val="24"/>
                <w:lang w:val="it-IT"/>
              </w:rPr>
            </w:pPr>
          </w:p>
          <w:p w:rsidR="00172F49" w:rsidRPr="006D265E" w:rsidRDefault="00172F49" w:rsidP="00655268">
            <w:pPr>
              <w:rPr>
                <w:b/>
                <w:bCs/>
                <w:i/>
                <w:iCs/>
                <w:sz w:val="24"/>
                <w:lang w:val="it-IT"/>
              </w:rPr>
            </w:pPr>
          </w:p>
          <w:p w:rsidR="00172F49" w:rsidRPr="006D265E" w:rsidRDefault="00172F49" w:rsidP="00655268">
            <w:pPr>
              <w:rPr>
                <w:b/>
                <w:bCs/>
                <w:i/>
                <w:iCs/>
                <w:sz w:val="24"/>
                <w:lang w:val="it-IT"/>
              </w:rPr>
            </w:pPr>
          </w:p>
          <w:p w:rsidR="00172F49" w:rsidRPr="006D265E" w:rsidRDefault="00172F49" w:rsidP="00655268">
            <w:pPr>
              <w:rPr>
                <w:b/>
                <w:bCs/>
                <w:i/>
                <w:iCs/>
                <w:sz w:val="24"/>
                <w:lang w:val="it-IT"/>
              </w:rPr>
            </w:pPr>
          </w:p>
          <w:p w:rsidR="00172F49" w:rsidRPr="006D265E" w:rsidRDefault="00172F49" w:rsidP="00655268">
            <w:pPr>
              <w:rPr>
                <w:b/>
                <w:bCs/>
                <w:i/>
                <w:iCs/>
                <w:sz w:val="24"/>
                <w:lang w:val="it-IT"/>
              </w:rPr>
            </w:pPr>
          </w:p>
          <w:p w:rsidR="00172F49" w:rsidRPr="006D265E" w:rsidRDefault="00172F49" w:rsidP="00655268">
            <w:pPr>
              <w:rPr>
                <w:b/>
                <w:bCs/>
                <w:i/>
                <w:iCs/>
                <w:sz w:val="24"/>
                <w:lang w:val="it-IT"/>
              </w:rPr>
            </w:pPr>
          </w:p>
          <w:p w:rsidR="00172F49" w:rsidRPr="006D265E" w:rsidRDefault="00172F49" w:rsidP="00655268">
            <w:pPr>
              <w:rPr>
                <w:b/>
                <w:bCs/>
                <w:i/>
                <w:iCs/>
                <w:sz w:val="24"/>
                <w:lang w:val="it-IT"/>
              </w:rPr>
            </w:pPr>
          </w:p>
          <w:p w:rsidR="00172F49" w:rsidRPr="006D265E" w:rsidRDefault="00172F49" w:rsidP="00655268">
            <w:pPr>
              <w:rPr>
                <w:b/>
                <w:bCs/>
                <w:i/>
                <w:iCs/>
                <w:sz w:val="24"/>
                <w:lang w:val="it-IT"/>
              </w:rPr>
            </w:pPr>
          </w:p>
          <w:p w:rsidR="00172F49" w:rsidRPr="006D265E" w:rsidRDefault="00172F49" w:rsidP="00655268">
            <w:pPr>
              <w:rPr>
                <w:b/>
                <w:bCs/>
                <w:i/>
                <w:iCs/>
                <w:sz w:val="24"/>
                <w:lang w:val="it-IT"/>
              </w:rPr>
            </w:pPr>
            <w:r w:rsidRPr="006D265E">
              <w:rPr>
                <w:b/>
                <w:bCs/>
                <w:i/>
                <w:iCs/>
                <w:sz w:val="24"/>
                <w:lang w:val="it-IT"/>
              </w:rPr>
              <w:t>Kết luận:</w:t>
            </w:r>
          </w:p>
          <w:p w:rsidR="00172F49" w:rsidRPr="006D265E" w:rsidRDefault="00172F49" w:rsidP="00655268">
            <w:pPr>
              <w:rPr>
                <w:sz w:val="24"/>
                <w:lang w:val="it-IT"/>
              </w:rPr>
            </w:pPr>
            <w:r w:rsidRPr="006D265E">
              <w:rPr>
                <w:sz w:val="24"/>
                <w:lang w:val="it-IT"/>
              </w:rPr>
              <w:t xml:space="preserve">   Cây phát sinh động vật phản ánh quan hệ họ hàng giữa các loài sinh vật. Qua cây phát sinh thấy được mức độ quan hệ họ hàng của các nhóm động vật với nhau, thậm chí còn so sánh được nhánh nào có nhiều hoặc ít loài hơn nhánh khác. </w:t>
            </w:r>
          </w:p>
        </w:tc>
      </w:tr>
    </w:tbl>
    <w:p w:rsidR="00172F49" w:rsidRPr="006D265E" w:rsidRDefault="00172F49" w:rsidP="00172F49">
      <w:pPr>
        <w:spacing w:before="120"/>
        <w:ind w:right="360"/>
        <w:rPr>
          <w:b/>
          <w:bCs/>
          <w:sz w:val="24"/>
          <w:lang w:val="vi-VN"/>
        </w:rPr>
      </w:pPr>
      <w:r>
        <w:rPr>
          <w:b/>
          <w:bCs/>
          <w:sz w:val="24"/>
        </w:rPr>
        <w:t>4</w:t>
      </w:r>
      <w:r w:rsidRPr="006D265E">
        <w:rPr>
          <w:b/>
          <w:bCs/>
          <w:sz w:val="24"/>
          <w:lang w:val="vi-VN"/>
        </w:rPr>
        <w:t xml:space="preserve">. Hoạt động luyện tập </w:t>
      </w:r>
    </w:p>
    <w:tbl>
      <w:tblPr>
        <w:tblStyle w:val="TableGrid"/>
        <w:tblW w:w="10008" w:type="dxa"/>
        <w:tblLook w:val="04A0"/>
      </w:tblPr>
      <w:tblGrid>
        <w:gridCol w:w="5418"/>
        <w:gridCol w:w="2430"/>
        <w:gridCol w:w="2160"/>
      </w:tblGrid>
      <w:tr w:rsidR="00172F49" w:rsidRPr="00172F49" w:rsidTr="00172F49">
        <w:tc>
          <w:tcPr>
            <w:tcW w:w="5418" w:type="dxa"/>
            <w:tcBorders>
              <w:top w:val="single" w:sz="4" w:space="0" w:color="auto"/>
              <w:left w:val="single" w:sz="4" w:space="0" w:color="auto"/>
              <w:bottom w:val="single" w:sz="4" w:space="0" w:color="auto"/>
              <w:right w:val="single" w:sz="4" w:space="0" w:color="auto"/>
            </w:tcBorders>
            <w:hideMark/>
          </w:tcPr>
          <w:p w:rsidR="00172F49" w:rsidRPr="00172F49" w:rsidRDefault="00172F49" w:rsidP="00172F49">
            <w:pPr>
              <w:ind w:right="360"/>
              <w:jc w:val="center"/>
              <w:rPr>
                <w:bCs/>
                <w:sz w:val="24"/>
                <w:lang w:val="vi-VN"/>
              </w:rPr>
            </w:pPr>
            <w:r w:rsidRPr="00172F49">
              <w:rPr>
                <w:bCs/>
                <w:sz w:val="24"/>
              </w:rPr>
              <w:t xml:space="preserve">Hoạt động </w:t>
            </w:r>
            <w:r w:rsidRPr="00172F49">
              <w:rPr>
                <w:bCs/>
                <w:sz w:val="24"/>
                <w:lang w:val="vi-VN"/>
              </w:rPr>
              <w:t>GV</w:t>
            </w:r>
          </w:p>
        </w:tc>
        <w:tc>
          <w:tcPr>
            <w:tcW w:w="2430" w:type="dxa"/>
            <w:tcBorders>
              <w:top w:val="single" w:sz="4" w:space="0" w:color="auto"/>
              <w:left w:val="single" w:sz="4" w:space="0" w:color="auto"/>
              <w:bottom w:val="single" w:sz="4" w:space="0" w:color="auto"/>
              <w:right w:val="single" w:sz="4" w:space="0" w:color="auto"/>
            </w:tcBorders>
            <w:hideMark/>
          </w:tcPr>
          <w:p w:rsidR="00172F49" w:rsidRPr="00172F49" w:rsidRDefault="00172F49" w:rsidP="00172F49">
            <w:pPr>
              <w:ind w:right="360"/>
              <w:jc w:val="center"/>
              <w:rPr>
                <w:bCs/>
                <w:sz w:val="24"/>
                <w:lang w:val="vi-VN"/>
              </w:rPr>
            </w:pPr>
            <w:r w:rsidRPr="00172F49">
              <w:rPr>
                <w:bCs/>
                <w:sz w:val="24"/>
              </w:rPr>
              <w:t xml:space="preserve">Hoạt động </w:t>
            </w:r>
            <w:r w:rsidRPr="00172F49">
              <w:rPr>
                <w:bCs/>
                <w:sz w:val="24"/>
                <w:lang w:val="vi-VN"/>
              </w:rPr>
              <w:t>HS</w:t>
            </w:r>
          </w:p>
        </w:tc>
        <w:tc>
          <w:tcPr>
            <w:tcW w:w="2160" w:type="dxa"/>
            <w:tcBorders>
              <w:top w:val="single" w:sz="4" w:space="0" w:color="auto"/>
              <w:left w:val="single" w:sz="4" w:space="0" w:color="auto"/>
              <w:bottom w:val="single" w:sz="4" w:space="0" w:color="auto"/>
              <w:right w:val="single" w:sz="4" w:space="0" w:color="auto"/>
            </w:tcBorders>
            <w:hideMark/>
          </w:tcPr>
          <w:p w:rsidR="00172F49" w:rsidRPr="00172F49" w:rsidRDefault="00172F49" w:rsidP="00172F49">
            <w:pPr>
              <w:ind w:right="360"/>
              <w:jc w:val="center"/>
              <w:rPr>
                <w:bCs/>
                <w:sz w:val="24"/>
                <w:lang w:val="vi-VN"/>
              </w:rPr>
            </w:pPr>
            <w:r w:rsidRPr="00172F49">
              <w:rPr>
                <w:bCs/>
                <w:sz w:val="24"/>
                <w:lang w:val="vi-VN"/>
              </w:rPr>
              <w:t>Ghi bảng</w:t>
            </w:r>
          </w:p>
        </w:tc>
      </w:tr>
      <w:tr w:rsidR="00172F49" w:rsidRPr="00172F49" w:rsidTr="00172F49">
        <w:tc>
          <w:tcPr>
            <w:tcW w:w="5418" w:type="dxa"/>
            <w:tcBorders>
              <w:top w:val="single" w:sz="4" w:space="0" w:color="auto"/>
              <w:left w:val="single" w:sz="4" w:space="0" w:color="auto"/>
              <w:bottom w:val="single" w:sz="4" w:space="0" w:color="auto"/>
              <w:right w:val="single" w:sz="4" w:space="0" w:color="auto"/>
            </w:tcBorders>
            <w:hideMark/>
          </w:tcPr>
          <w:p w:rsidR="00172F49" w:rsidRPr="00172F49" w:rsidRDefault="00172F49" w:rsidP="00172F49">
            <w:pPr>
              <w:pStyle w:val="NormalWeb"/>
              <w:spacing w:before="0" w:beforeAutospacing="0" w:after="240" w:afterAutospacing="0"/>
              <w:ind w:left="48" w:right="48"/>
              <w:jc w:val="both"/>
              <w:rPr>
                <w:color w:val="000000"/>
              </w:rPr>
            </w:pPr>
            <w:r w:rsidRPr="00172F49">
              <w:rPr>
                <w:b/>
                <w:bCs/>
                <w:color w:val="008000"/>
              </w:rPr>
              <w:t>Câu 1: </w:t>
            </w:r>
            <w:r w:rsidRPr="00172F49">
              <w:rPr>
                <w:color w:val="000000"/>
              </w:rPr>
              <w:t>Tiến hoá là gì?</w:t>
            </w:r>
          </w:p>
          <w:p w:rsidR="00172F49" w:rsidRPr="00172F49" w:rsidRDefault="00172F49" w:rsidP="00172F49">
            <w:pPr>
              <w:pStyle w:val="NormalWeb"/>
              <w:spacing w:before="0" w:beforeAutospacing="0" w:after="240" w:afterAutospacing="0"/>
              <w:ind w:left="48" w:right="48"/>
              <w:jc w:val="both"/>
              <w:rPr>
                <w:color w:val="000000"/>
              </w:rPr>
            </w:pPr>
            <w:r w:rsidRPr="00172F49">
              <w:rPr>
                <w:color w:val="000000"/>
              </w:rPr>
              <w:t>A. Tiến hoá là sự biến đổi của sinh vật theo hướng hoàn thiện dần cơ thể để thích nghi với điều kiện sống.</w:t>
            </w:r>
          </w:p>
          <w:p w:rsidR="00172F49" w:rsidRPr="00172F49" w:rsidRDefault="00172F49" w:rsidP="00172F49">
            <w:pPr>
              <w:pStyle w:val="NormalWeb"/>
              <w:spacing w:before="0" w:beforeAutospacing="0" w:after="240" w:afterAutospacing="0"/>
              <w:ind w:left="48" w:right="48"/>
              <w:jc w:val="both"/>
              <w:rPr>
                <w:color w:val="000000"/>
              </w:rPr>
            </w:pPr>
            <w:r w:rsidRPr="00172F49">
              <w:rPr>
                <w:color w:val="000000"/>
              </w:rPr>
              <w:t>B. Tiến hoá là sự biến đổi của sinh vật theo hướng hoàn thiện dần cơ thể để chống lại điều kiện sống.</w:t>
            </w:r>
          </w:p>
          <w:p w:rsidR="00172F49" w:rsidRPr="00172F49" w:rsidRDefault="00172F49" w:rsidP="00172F49">
            <w:pPr>
              <w:pStyle w:val="NormalWeb"/>
              <w:spacing w:before="0" w:beforeAutospacing="0" w:after="240" w:afterAutospacing="0"/>
              <w:ind w:left="48" w:right="48"/>
              <w:jc w:val="both"/>
              <w:rPr>
                <w:color w:val="000000"/>
              </w:rPr>
            </w:pPr>
            <w:r w:rsidRPr="00172F49">
              <w:rPr>
                <w:color w:val="000000"/>
              </w:rPr>
              <w:lastRenderedPageBreak/>
              <w:t>C. Tiến hoá là sự biến đổi của sinh vật theo hướng hoàn thiện cơ thể để chống lại các điều kiện sống bất lợi.</w:t>
            </w:r>
          </w:p>
          <w:p w:rsidR="00172F49" w:rsidRPr="00172F49" w:rsidRDefault="00172F49" w:rsidP="00172F49">
            <w:pPr>
              <w:pStyle w:val="NormalWeb"/>
              <w:spacing w:before="0" w:beforeAutospacing="0" w:after="240" w:afterAutospacing="0"/>
              <w:ind w:left="48" w:right="48"/>
              <w:jc w:val="both"/>
              <w:rPr>
                <w:color w:val="000000"/>
              </w:rPr>
            </w:pPr>
            <w:r w:rsidRPr="00172F49">
              <w:rPr>
                <w:color w:val="000000"/>
              </w:rPr>
              <w:t>D. Tiến hoá là sự biến đổi của sinh vật theo hướng đơn gian hoá dần cơ thể để thích nghi với điều kiện sống.</w:t>
            </w:r>
          </w:p>
          <w:p w:rsidR="00172F49" w:rsidRPr="00172F49" w:rsidRDefault="00172F49" w:rsidP="00172F49">
            <w:pPr>
              <w:pStyle w:val="NormalWeb"/>
              <w:spacing w:before="0" w:beforeAutospacing="0" w:after="0" w:afterAutospacing="0"/>
              <w:ind w:left="48" w:right="48"/>
              <w:rPr>
                <w:color w:val="000000"/>
              </w:rPr>
            </w:pPr>
            <w:r w:rsidRPr="00172F49">
              <w:rPr>
                <w:b/>
                <w:bCs/>
                <w:color w:val="008000"/>
              </w:rPr>
              <w:t>Câu 2: </w:t>
            </w:r>
            <w:r w:rsidRPr="00172F49">
              <w:rPr>
                <w:color w:val="000000"/>
              </w:rPr>
              <w:t>Trong các lớp động vật sau, lớp nào kém tiến hóa nhất ?</w:t>
            </w:r>
          </w:p>
          <w:p w:rsidR="00172F49" w:rsidRPr="00172F49" w:rsidRDefault="00172F49" w:rsidP="00172F49">
            <w:pPr>
              <w:pStyle w:val="NormalWeb"/>
              <w:spacing w:before="0" w:beforeAutospacing="0" w:after="0" w:afterAutospacing="0"/>
              <w:ind w:left="48" w:right="48"/>
              <w:rPr>
                <w:color w:val="000000"/>
              </w:rPr>
            </w:pPr>
            <w:r w:rsidRPr="00172F49">
              <w:rPr>
                <w:color w:val="000000"/>
              </w:rPr>
              <w:t>A. Lớp Bò sát      B. Lớp Giáp xác</w:t>
            </w:r>
          </w:p>
          <w:p w:rsidR="00172F49" w:rsidRPr="00172F49" w:rsidRDefault="00172F49" w:rsidP="00172F49">
            <w:pPr>
              <w:pStyle w:val="NormalWeb"/>
              <w:spacing w:before="0" w:beforeAutospacing="0" w:after="0" w:afterAutospacing="0"/>
              <w:ind w:left="48" w:right="48"/>
              <w:rPr>
                <w:color w:val="000000"/>
              </w:rPr>
            </w:pPr>
            <w:r w:rsidRPr="00172F49">
              <w:rPr>
                <w:color w:val="000000"/>
              </w:rPr>
              <w:t>C. Lớp Lưỡng cư      D. Lớp Thú</w:t>
            </w:r>
          </w:p>
          <w:p w:rsidR="00172F49" w:rsidRPr="00172F49" w:rsidRDefault="00172F49" w:rsidP="00172F49">
            <w:pPr>
              <w:pStyle w:val="NormalWeb"/>
              <w:spacing w:before="0" w:beforeAutospacing="0" w:after="0" w:afterAutospacing="0"/>
              <w:ind w:left="48" w:right="48"/>
              <w:rPr>
                <w:color w:val="000000"/>
              </w:rPr>
            </w:pPr>
            <w:r w:rsidRPr="00172F49">
              <w:rPr>
                <w:b/>
                <w:bCs/>
                <w:color w:val="008000"/>
              </w:rPr>
              <w:t>Câu 3:</w:t>
            </w:r>
            <w:r w:rsidRPr="00172F49">
              <w:rPr>
                <w:color w:val="000000"/>
              </w:rPr>
              <w:t> Trong các động vật sau, động vật nào có quan hệ họ hàng gần với nhện nhà nhất ?</w:t>
            </w:r>
          </w:p>
          <w:p w:rsidR="00172F49" w:rsidRPr="00172F49" w:rsidRDefault="00172F49" w:rsidP="00172F49">
            <w:pPr>
              <w:pStyle w:val="NormalWeb"/>
              <w:spacing w:before="0" w:beforeAutospacing="0" w:after="0" w:afterAutospacing="0"/>
              <w:ind w:left="48" w:right="48"/>
              <w:rPr>
                <w:color w:val="000000"/>
              </w:rPr>
            </w:pPr>
            <w:r w:rsidRPr="00172F49">
              <w:rPr>
                <w:color w:val="000000"/>
              </w:rPr>
              <w:t>A. Trai sông.      B. Bọ cạp.      C. Ốc sên.      D. Giun đất.</w:t>
            </w:r>
          </w:p>
          <w:p w:rsidR="00172F49" w:rsidRPr="00172F49" w:rsidRDefault="00172F49" w:rsidP="00172F49">
            <w:pPr>
              <w:pStyle w:val="NormalWeb"/>
              <w:spacing w:before="0" w:beforeAutospacing="0" w:after="0" w:afterAutospacing="0"/>
              <w:ind w:left="48" w:right="48"/>
              <w:rPr>
                <w:color w:val="000000"/>
              </w:rPr>
            </w:pPr>
            <w:r w:rsidRPr="00172F49">
              <w:rPr>
                <w:b/>
                <w:bCs/>
                <w:color w:val="008000"/>
              </w:rPr>
              <w:t>Câu 4: </w:t>
            </w:r>
            <w:r w:rsidRPr="00172F49">
              <w:rPr>
                <w:color w:val="000000"/>
              </w:rPr>
              <w:t>Cho các lớp động vật sau : (1) : Lớp Lưỡng cư ; (2) : Lớp Chim ; (3) : Lớp Thú ; (4) : Lớp Bò sát ; (5) : Lớp Cá sụn.</w:t>
            </w:r>
          </w:p>
          <w:p w:rsidR="00172F49" w:rsidRPr="00172F49" w:rsidRDefault="00172F49" w:rsidP="00172F49">
            <w:pPr>
              <w:pStyle w:val="NormalWeb"/>
              <w:spacing w:before="0" w:beforeAutospacing="0" w:after="0" w:afterAutospacing="0"/>
              <w:ind w:left="48" w:right="48"/>
              <w:rPr>
                <w:color w:val="000000"/>
              </w:rPr>
            </w:pPr>
            <w:r w:rsidRPr="00172F49">
              <w:rPr>
                <w:color w:val="000000"/>
              </w:rPr>
              <w:t>Hãy sắp xếp các lớp trên theo chiều hướng tiến hóa.</w:t>
            </w:r>
          </w:p>
          <w:p w:rsidR="00172F49" w:rsidRPr="00172F49" w:rsidRDefault="00172F49" w:rsidP="00172F49">
            <w:pPr>
              <w:pStyle w:val="NormalWeb"/>
              <w:spacing w:before="0" w:beforeAutospacing="0" w:after="0" w:afterAutospacing="0"/>
              <w:ind w:left="48" w:right="48"/>
              <w:rPr>
                <w:color w:val="000000"/>
              </w:rPr>
            </w:pPr>
            <w:r w:rsidRPr="00172F49">
              <w:rPr>
                <w:color w:val="000000"/>
              </w:rPr>
              <w:t>A. (5) → (1) → (4) → (2) → (3).</w:t>
            </w:r>
          </w:p>
          <w:p w:rsidR="00172F49" w:rsidRPr="00172F49" w:rsidRDefault="00172F49" w:rsidP="00172F49">
            <w:pPr>
              <w:pStyle w:val="NormalWeb"/>
              <w:spacing w:before="0" w:beforeAutospacing="0" w:after="0" w:afterAutospacing="0"/>
              <w:ind w:left="48" w:right="48"/>
              <w:rPr>
                <w:color w:val="000000"/>
              </w:rPr>
            </w:pPr>
            <w:r w:rsidRPr="00172F49">
              <w:rPr>
                <w:color w:val="000000"/>
              </w:rPr>
              <w:t>B. (5) → (4) → (1) → (2) → (3).</w:t>
            </w:r>
          </w:p>
          <w:p w:rsidR="00172F49" w:rsidRPr="00172F49" w:rsidRDefault="00172F49" w:rsidP="00172F49">
            <w:pPr>
              <w:pStyle w:val="NormalWeb"/>
              <w:spacing w:before="0" w:beforeAutospacing="0" w:after="0" w:afterAutospacing="0"/>
              <w:ind w:left="48" w:right="48"/>
              <w:rPr>
                <w:color w:val="000000"/>
              </w:rPr>
            </w:pPr>
            <w:r w:rsidRPr="00172F49">
              <w:rPr>
                <w:color w:val="000000"/>
              </w:rPr>
              <w:t>C. (5) → (4) → (1) → (3) → (2).</w:t>
            </w:r>
          </w:p>
          <w:p w:rsidR="00172F49" w:rsidRPr="00172F49" w:rsidRDefault="00172F49" w:rsidP="00172F49">
            <w:pPr>
              <w:pStyle w:val="NormalWeb"/>
              <w:spacing w:before="0" w:beforeAutospacing="0" w:after="0" w:afterAutospacing="0"/>
              <w:ind w:left="48" w:right="48"/>
              <w:rPr>
                <w:color w:val="000000"/>
              </w:rPr>
            </w:pPr>
            <w:r w:rsidRPr="00172F49">
              <w:rPr>
                <w:color w:val="000000"/>
              </w:rPr>
              <w:t>D. (1) → (5) → (4) → (2) → (3).</w:t>
            </w:r>
          </w:p>
          <w:p w:rsidR="00172F49" w:rsidRPr="00172F49" w:rsidRDefault="00172F49" w:rsidP="00172F49">
            <w:pPr>
              <w:pStyle w:val="NormalWeb"/>
              <w:spacing w:before="0" w:beforeAutospacing="0" w:after="0" w:afterAutospacing="0"/>
              <w:ind w:left="48" w:right="48"/>
              <w:rPr>
                <w:color w:val="000000"/>
              </w:rPr>
            </w:pPr>
            <w:r w:rsidRPr="00172F49">
              <w:rPr>
                <w:b/>
                <w:bCs/>
                <w:color w:val="008000"/>
              </w:rPr>
              <w:t>Câu 5: </w:t>
            </w:r>
            <w:r w:rsidRPr="00172F49">
              <w:rPr>
                <w:color w:val="000000"/>
              </w:rPr>
              <w:t>Phát biểu nào dưới đây về lưỡng cư cổ là đúng ?</w:t>
            </w:r>
          </w:p>
          <w:p w:rsidR="00172F49" w:rsidRPr="00172F49" w:rsidRDefault="00172F49" w:rsidP="00172F49">
            <w:pPr>
              <w:pStyle w:val="NormalWeb"/>
              <w:spacing w:before="0" w:beforeAutospacing="0" w:after="0" w:afterAutospacing="0"/>
              <w:ind w:left="48" w:right="48"/>
              <w:rPr>
                <w:color w:val="000000"/>
              </w:rPr>
            </w:pPr>
            <w:r w:rsidRPr="00172F49">
              <w:rPr>
                <w:color w:val="000000"/>
              </w:rPr>
              <w:t>A. Vây đuôi biến thành chi sau.</w:t>
            </w:r>
          </w:p>
          <w:p w:rsidR="00172F49" w:rsidRPr="00172F49" w:rsidRDefault="00172F49" w:rsidP="00172F49">
            <w:pPr>
              <w:pStyle w:val="NormalWeb"/>
              <w:spacing w:before="0" w:beforeAutospacing="0" w:after="0" w:afterAutospacing="0"/>
              <w:ind w:left="48" w:right="48"/>
              <w:rPr>
                <w:color w:val="000000"/>
              </w:rPr>
            </w:pPr>
            <w:r w:rsidRPr="00172F49">
              <w:rPr>
                <w:color w:val="000000"/>
              </w:rPr>
              <w:t>B. Không có vảy.</w:t>
            </w:r>
          </w:p>
          <w:p w:rsidR="00172F49" w:rsidRPr="00172F49" w:rsidRDefault="00172F49" w:rsidP="00172F49">
            <w:pPr>
              <w:pStyle w:val="NormalWeb"/>
              <w:spacing w:before="0" w:beforeAutospacing="0" w:after="0" w:afterAutospacing="0"/>
              <w:ind w:left="48" w:right="48"/>
              <w:rPr>
                <w:color w:val="000000"/>
              </w:rPr>
            </w:pPr>
            <w:r w:rsidRPr="00172F49">
              <w:rPr>
                <w:color w:val="000000"/>
              </w:rPr>
              <w:t>C. Có vây lưng rất phát triển.</w:t>
            </w:r>
          </w:p>
          <w:p w:rsidR="00172F49" w:rsidRPr="00172F49" w:rsidRDefault="00172F49" w:rsidP="00172F49">
            <w:pPr>
              <w:pStyle w:val="NormalWeb"/>
              <w:spacing w:before="0" w:beforeAutospacing="0" w:after="0" w:afterAutospacing="0"/>
              <w:ind w:left="48" w:right="48"/>
              <w:rPr>
                <w:color w:val="000000"/>
              </w:rPr>
            </w:pPr>
            <w:r w:rsidRPr="00172F49">
              <w:rPr>
                <w:color w:val="000000"/>
              </w:rPr>
              <w:t>D. Còn di tích của nắp mang.</w:t>
            </w:r>
          </w:p>
        </w:tc>
        <w:tc>
          <w:tcPr>
            <w:tcW w:w="2430" w:type="dxa"/>
            <w:tcBorders>
              <w:top w:val="single" w:sz="4" w:space="0" w:color="auto"/>
              <w:left w:val="single" w:sz="4" w:space="0" w:color="auto"/>
              <w:bottom w:val="single" w:sz="4" w:space="0" w:color="auto"/>
              <w:right w:val="single" w:sz="4" w:space="0" w:color="auto"/>
            </w:tcBorders>
            <w:hideMark/>
          </w:tcPr>
          <w:p w:rsidR="00172F49" w:rsidRPr="00172F49" w:rsidRDefault="00172F49" w:rsidP="00172F49">
            <w:pPr>
              <w:ind w:right="360"/>
              <w:rPr>
                <w:sz w:val="24"/>
                <w:lang w:val="vi-VN"/>
              </w:rPr>
            </w:pPr>
            <w:r w:rsidRPr="00172F49">
              <w:rPr>
                <w:sz w:val="24"/>
                <w:lang w:val="vi-VN"/>
              </w:rPr>
              <w:lastRenderedPageBreak/>
              <w:t>Cá nhân trả lời</w:t>
            </w:r>
          </w:p>
        </w:tc>
        <w:tc>
          <w:tcPr>
            <w:tcW w:w="2160" w:type="dxa"/>
            <w:tcBorders>
              <w:top w:val="single" w:sz="4" w:space="0" w:color="auto"/>
              <w:left w:val="single" w:sz="4" w:space="0" w:color="auto"/>
              <w:bottom w:val="single" w:sz="4" w:space="0" w:color="auto"/>
              <w:right w:val="single" w:sz="4" w:space="0" w:color="auto"/>
            </w:tcBorders>
          </w:tcPr>
          <w:p w:rsidR="00172F49" w:rsidRPr="00172F49" w:rsidRDefault="00172F49" w:rsidP="00172F49">
            <w:pPr>
              <w:ind w:right="360"/>
              <w:rPr>
                <w:sz w:val="24"/>
              </w:rPr>
            </w:pPr>
            <w:r w:rsidRPr="00172F49">
              <w:rPr>
                <w:sz w:val="24"/>
              </w:rPr>
              <w:t>1.</w:t>
            </w:r>
            <w:r>
              <w:rPr>
                <w:sz w:val="24"/>
              </w:rPr>
              <w:t>A</w:t>
            </w:r>
          </w:p>
          <w:p w:rsidR="00172F49" w:rsidRPr="00172F49" w:rsidRDefault="00172F49" w:rsidP="00172F49">
            <w:pPr>
              <w:ind w:right="360"/>
              <w:rPr>
                <w:sz w:val="24"/>
              </w:rPr>
            </w:pPr>
            <w:r w:rsidRPr="00172F49">
              <w:rPr>
                <w:sz w:val="24"/>
              </w:rPr>
              <w:t>2.B</w:t>
            </w:r>
          </w:p>
          <w:p w:rsidR="00172F49" w:rsidRPr="00172F49" w:rsidRDefault="00172F49" w:rsidP="00172F49">
            <w:pPr>
              <w:ind w:right="360"/>
              <w:rPr>
                <w:sz w:val="24"/>
              </w:rPr>
            </w:pPr>
            <w:r>
              <w:rPr>
                <w:sz w:val="24"/>
              </w:rPr>
              <w:t>3.B</w:t>
            </w:r>
          </w:p>
          <w:p w:rsidR="00172F49" w:rsidRPr="00172F49" w:rsidRDefault="00172F49" w:rsidP="00172F49">
            <w:pPr>
              <w:ind w:right="360"/>
              <w:rPr>
                <w:sz w:val="24"/>
              </w:rPr>
            </w:pPr>
            <w:r w:rsidRPr="00172F49">
              <w:rPr>
                <w:sz w:val="24"/>
              </w:rPr>
              <w:t>4.A</w:t>
            </w:r>
          </w:p>
          <w:p w:rsidR="00172F49" w:rsidRPr="00172F49" w:rsidRDefault="00172F49" w:rsidP="00172F49">
            <w:pPr>
              <w:ind w:right="360"/>
              <w:rPr>
                <w:sz w:val="24"/>
              </w:rPr>
            </w:pPr>
            <w:r w:rsidRPr="00172F49">
              <w:rPr>
                <w:sz w:val="24"/>
              </w:rPr>
              <w:t>5.</w:t>
            </w:r>
            <w:r>
              <w:rPr>
                <w:sz w:val="24"/>
              </w:rPr>
              <w:t>D</w:t>
            </w:r>
          </w:p>
        </w:tc>
      </w:tr>
    </w:tbl>
    <w:p w:rsidR="00172F49" w:rsidRPr="006D265E" w:rsidRDefault="00172F49" w:rsidP="00172F49">
      <w:pPr>
        <w:ind w:right="360"/>
        <w:rPr>
          <w:b/>
          <w:sz w:val="24"/>
          <w:lang w:val="vi-VN"/>
        </w:rPr>
      </w:pPr>
      <w:r>
        <w:rPr>
          <w:b/>
          <w:sz w:val="24"/>
        </w:rPr>
        <w:lastRenderedPageBreak/>
        <w:t>5</w:t>
      </w:r>
      <w:r w:rsidRPr="006D265E">
        <w:rPr>
          <w:b/>
          <w:sz w:val="24"/>
          <w:lang w:val="vi-VN"/>
        </w:rPr>
        <w:t xml:space="preserve">.Hoạt động vận dụng </w:t>
      </w:r>
    </w:p>
    <w:tbl>
      <w:tblPr>
        <w:tblStyle w:val="TableGrid"/>
        <w:tblW w:w="10008" w:type="dxa"/>
        <w:tblLook w:val="04A0"/>
      </w:tblPr>
      <w:tblGrid>
        <w:gridCol w:w="5508"/>
        <w:gridCol w:w="2340"/>
        <w:gridCol w:w="2160"/>
      </w:tblGrid>
      <w:tr w:rsidR="00172F49" w:rsidRPr="006D265E" w:rsidTr="00655268">
        <w:tc>
          <w:tcPr>
            <w:tcW w:w="5508"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jc w:val="center"/>
              <w:rPr>
                <w:bCs/>
                <w:sz w:val="24"/>
                <w:lang w:val="vi-VN"/>
              </w:rPr>
            </w:pPr>
            <w:r w:rsidRPr="006D265E">
              <w:rPr>
                <w:bCs/>
                <w:sz w:val="24"/>
              </w:rPr>
              <w:t xml:space="preserve">Hoạt động </w:t>
            </w:r>
            <w:r w:rsidRPr="006D265E">
              <w:rPr>
                <w:bCs/>
                <w:sz w:val="24"/>
                <w:lang w:val="vi-VN"/>
              </w:rPr>
              <w:t>GV</w:t>
            </w:r>
          </w:p>
        </w:tc>
        <w:tc>
          <w:tcPr>
            <w:tcW w:w="2340"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jc w:val="center"/>
              <w:rPr>
                <w:bCs/>
                <w:sz w:val="24"/>
                <w:lang w:val="vi-VN"/>
              </w:rPr>
            </w:pPr>
            <w:r w:rsidRPr="006D265E">
              <w:rPr>
                <w:bCs/>
                <w:sz w:val="24"/>
              </w:rPr>
              <w:t xml:space="preserve">Hoạt động </w:t>
            </w:r>
            <w:r w:rsidRPr="006D265E">
              <w:rPr>
                <w:bCs/>
                <w:sz w:val="24"/>
                <w:lang w:val="vi-VN"/>
              </w:rPr>
              <w:t>HS</w:t>
            </w:r>
          </w:p>
        </w:tc>
        <w:tc>
          <w:tcPr>
            <w:tcW w:w="2160"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jc w:val="center"/>
              <w:rPr>
                <w:bCs/>
                <w:sz w:val="24"/>
                <w:lang w:val="vi-VN"/>
              </w:rPr>
            </w:pPr>
            <w:r w:rsidRPr="006D265E">
              <w:rPr>
                <w:bCs/>
                <w:sz w:val="24"/>
                <w:lang w:val="vi-VN"/>
              </w:rPr>
              <w:t>Ghi bảng</w:t>
            </w:r>
          </w:p>
        </w:tc>
      </w:tr>
      <w:tr w:rsidR="00172F49" w:rsidRPr="006D265E" w:rsidTr="00655268">
        <w:tc>
          <w:tcPr>
            <w:tcW w:w="5508" w:type="dxa"/>
            <w:tcBorders>
              <w:top w:val="single" w:sz="4" w:space="0" w:color="auto"/>
              <w:left w:val="single" w:sz="4" w:space="0" w:color="auto"/>
              <w:bottom w:val="single" w:sz="4" w:space="0" w:color="auto"/>
              <w:right w:val="single" w:sz="4" w:space="0" w:color="auto"/>
            </w:tcBorders>
            <w:hideMark/>
          </w:tcPr>
          <w:p w:rsidR="00172F49" w:rsidRPr="006D265E" w:rsidRDefault="00752E06" w:rsidP="00655268">
            <w:pPr>
              <w:tabs>
                <w:tab w:val="right" w:leader="dot" w:pos="8442"/>
              </w:tabs>
              <w:rPr>
                <w:sz w:val="24"/>
              </w:rPr>
            </w:pPr>
            <w:r>
              <w:rPr>
                <w:sz w:val="24"/>
              </w:rPr>
              <w:t>Trả lời câu hỏi SGK</w:t>
            </w:r>
          </w:p>
        </w:tc>
        <w:tc>
          <w:tcPr>
            <w:tcW w:w="2340"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rPr>
                <w:sz w:val="24"/>
                <w:lang w:val="vi-VN"/>
              </w:rPr>
            </w:pPr>
            <w:r w:rsidRPr="006D265E">
              <w:rPr>
                <w:sz w:val="24"/>
                <w:lang w:val="vi-VN"/>
              </w:rPr>
              <w:t>-Cá nhân trả lời</w:t>
            </w:r>
          </w:p>
        </w:tc>
        <w:tc>
          <w:tcPr>
            <w:tcW w:w="2160" w:type="dxa"/>
            <w:tcBorders>
              <w:top w:val="single" w:sz="4" w:space="0" w:color="auto"/>
              <w:left w:val="single" w:sz="4" w:space="0" w:color="auto"/>
              <w:bottom w:val="single" w:sz="4" w:space="0" w:color="auto"/>
              <w:right w:val="single" w:sz="4" w:space="0" w:color="auto"/>
            </w:tcBorders>
          </w:tcPr>
          <w:p w:rsidR="00172F49" w:rsidRPr="006D265E" w:rsidRDefault="00172F49" w:rsidP="00655268">
            <w:pPr>
              <w:spacing w:before="120"/>
              <w:ind w:right="360"/>
              <w:rPr>
                <w:sz w:val="24"/>
              </w:rPr>
            </w:pPr>
          </w:p>
        </w:tc>
      </w:tr>
    </w:tbl>
    <w:p w:rsidR="00172F49" w:rsidRPr="006D265E" w:rsidRDefault="00172F49" w:rsidP="00172F49">
      <w:pPr>
        <w:spacing w:before="120"/>
        <w:ind w:right="360"/>
        <w:rPr>
          <w:b/>
          <w:sz w:val="24"/>
          <w:lang w:val="vi-VN"/>
        </w:rPr>
      </w:pPr>
      <w:r>
        <w:rPr>
          <w:b/>
          <w:sz w:val="24"/>
        </w:rPr>
        <w:t>6</w:t>
      </w:r>
      <w:r w:rsidRPr="006D265E">
        <w:rPr>
          <w:b/>
          <w:sz w:val="24"/>
          <w:lang w:val="vi-VN"/>
        </w:rPr>
        <w:t xml:space="preserve">.Hoạt động tìm tòi mở rộng </w:t>
      </w:r>
    </w:p>
    <w:tbl>
      <w:tblPr>
        <w:tblStyle w:val="TableGrid"/>
        <w:tblW w:w="10008" w:type="dxa"/>
        <w:tblLook w:val="04A0"/>
      </w:tblPr>
      <w:tblGrid>
        <w:gridCol w:w="5495"/>
        <w:gridCol w:w="2410"/>
        <w:gridCol w:w="2103"/>
      </w:tblGrid>
      <w:tr w:rsidR="00172F49" w:rsidRPr="006D265E" w:rsidTr="00655268">
        <w:tc>
          <w:tcPr>
            <w:tcW w:w="5495"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jc w:val="center"/>
              <w:rPr>
                <w:bCs/>
                <w:sz w:val="24"/>
                <w:lang w:val="vi-VN"/>
              </w:rPr>
            </w:pPr>
            <w:r w:rsidRPr="006D265E">
              <w:rPr>
                <w:bCs/>
                <w:sz w:val="24"/>
              </w:rPr>
              <w:t xml:space="preserve">Hoạt động </w:t>
            </w:r>
            <w:r w:rsidRPr="006D265E">
              <w:rPr>
                <w:bCs/>
                <w:sz w:val="24"/>
                <w:lang w:val="vi-VN"/>
              </w:rPr>
              <w:t>GV</w:t>
            </w:r>
          </w:p>
        </w:tc>
        <w:tc>
          <w:tcPr>
            <w:tcW w:w="2410"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jc w:val="center"/>
              <w:rPr>
                <w:bCs/>
                <w:sz w:val="24"/>
                <w:lang w:val="vi-VN"/>
              </w:rPr>
            </w:pPr>
            <w:r w:rsidRPr="006D265E">
              <w:rPr>
                <w:bCs/>
                <w:sz w:val="24"/>
              </w:rPr>
              <w:t xml:space="preserve">Hoạt động </w:t>
            </w:r>
            <w:r w:rsidRPr="006D265E">
              <w:rPr>
                <w:bCs/>
                <w:sz w:val="24"/>
                <w:lang w:val="vi-VN"/>
              </w:rPr>
              <w:t>HS</w:t>
            </w:r>
          </w:p>
        </w:tc>
        <w:tc>
          <w:tcPr>
            <w:tcW w:w="2103"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jc w:val="center"/>
              <w:rPr>
                <w:bCs/>
                <w:sz w:val="24"/>
                <w:lang w:val="vi-VN"/>
              </w:rPr>
            </w:pPr>
            <w:r w:rsidRPr="006D265E">
              <w:rPr>
                <w:bCs/>
                <w:sz w:val="24"/>
                <w:lang w:val="vi-VN"/>
              </w:rPr>
              <w:t>Ghi bảng</w:t>
            </w:r>
          </w:p>
        </w:tc>
      </w:tr>
      <w:tr w:rsidR="00172F49" w:rsidRPr="006D265E" w:rsidTr="00655268">
        <w:tc>
          <w:tcPr>
            <w:tcW w:w="5495" w:type="dxa"/>
            <w:tcBorders>
              <w:top w:val="single" w:sz="4" w:space="0" w:color="auto"/>
              <w:left w:val="single" w:sz="4" w:space="0" w:color="auto"/>
              <w:bottom w:val="single" w:sz="4" w:space="0" w:color="auto"/>
              <w:right w:val="single" w:sz="4" w:space="0" w:color="auto"/>
            </w:tcBorders>
            <w:hideMark/>
          </w:tcPr>
          <w:p w:rsidR="00172F49" w:rsidRPr="00752E06" w:rsidRDefault="00172F49" w:rsidP="00752E06">
            <w:pPr>
              <w:rPr>
                <w:sz w:val="24"/>
              </w:rPr>
            </w:pPr>
            <w:r w:rsidRPr="006D265E">
              <w:rPr>
                <w:sz w:val="24"/>
                <w:lang w:val="vi-VN"/>
              </w:rPr>
              <w:t xml:space="preserve">- </w:t>
            </w:r>
            <w:r w:rsidRPr="006D265E">
              <w:rPr>
                <w:sz w:val="24"/>
              </w:rPr>
              <w:t>Học bài và trả lời câu hỏi cuối sách</w:t>
            </w:r>
            <w:r w:rsidR="00752E06">
              <w:rPr>
                <w:sz w:val="24"/>
              </w:rPr>
              <w:t xml:space="preserve"> vào vở</w:t>
            </w:r>
          </w:p>
        </w:tc>
        <w:tc>
          <w:tcPr>
            <w:tcW w:w="2410" w:type="dxa"/>
            <w:tcBorders>
              <w:top w:val="single" w:sz="4" w:space="0" w:color="auto"/>
              <w:left w:val="single" w:sz="4" w:space="0" w:color="auto"/>
              <w:bottom w:val="single" w:sz="4" w:space="0" w:color="auto"/>
              <w:right w:val="single" w:sz="4" w:space="0" w:color="auto"/>
            </w:tcBorders>
            <w:hideMark/>
          </w:tcPr>
          <w:p w:rsidR="00172F49" w:rsidRPr="006D265E" w:rsidRDefault="00172F49" w:rsidP="00655268">
            <w:pPr>
              <w:spacing w:before="120"/>
              <w:ind w:right="360"/>
              <w:rPr>
                <w:sz w:val="24"/>
                <w:lang w:val="vi-VN"/>
              </w:rPr>
            </w:pPr>
            <w:r w:rsidRPr="006D265E">
              <w:rPr>
                <w:sz w:val="24"/>
                <w:lang w:val="vi-VN"/>
              </w:rPr>
              <w:t>-Lăng nghe</w:t>
            </w:r>
          </w:p>
        </w:tc>
        <w:tc>
          <w:tcPr>
            <w:tcW w:w="2103" w:type="dxa"/>
            <w:tcBorders>
              <w:top w:val="single" w:sz="4" w:space="0" w:color="auto"/>
              <w:left w:val="single" w:sz="4" w:space="0" w:color="auto"/>
              <w:bottom w:val="single" w:sz="4" w:space="0" w:color="auto"/>
              <w:right w:val="single" w:sz="4" w:space="0" w:color="auto"/>
            </w:tcBorders>
          </w:tcPr>
          <w:p w:rsidR="00172F49" w:rsidRPr="006D265E" w:rsidRDefault="00172F49" w:rsidP="00655268">
            <w:pPr>
              <w:spacing w:before="120"/>
              <w:ind w:right="360"/>
              <w:rPr>
                <w:sz w:val="24"/>
              </w:rPr>
            </w:pPr>
          </w:p>
        </w:tc>
      </w:tr>
    </w:tbl>
    <w:p w:rsidR="00172F49" w:rsidRPr="006D265E" w:rsidRDefault="00172F49" w:rsidP="00172F49">
      <w:pPr>
        <w:tabs>
          <w:tab w:val="left" w:pos="7740"/>
        </w:tabs>
        <w:spacing w:before="120"/>
        <w:rPr>
          <w:b/>
          <w:sz w:val="24"/>
          <w:lang w:val="vi-VN"/>
        </w:rPr>
      </w:pPr>
      <w:r>
        <w:rPr>
          <w:b/>
          <w:sz w:val="24"/>
        </w:rPr>
        <w:t>7</w:t>
      </w:r>
      <w:r w:rsidRPr="006D265E">
        <w:rPr>
          <w:b/>
          <w:sz w:val="24"/>
          <w:lang w:val="vi-VN"/>
        </w:rPr>
        <w:t>. Rút kinh nghiệm:</w:t>
      </w:r>
    </w:p>
    <w:p w:rsidR="00822F25" w:rsidRDefault="00172F49" w:rsidP="00172F49">
      <w:r w:rsidRPr="006D265E">
        <w:rPr>
          <w:sz w:val="24"/>
          <w:lang w:val="vi-VN"/>
        </w:rPr>
        <w:t>..........................................................................................................................................................................................................................................................................</w:t>
      </w:r>
      <w:r w:rsidRPr="006D265E">
        <w:rPr>
          <w:sz w:val="24"/>
        </w:rPr>
        <w:t>...............................</w:t>
      </w:r>
      <w:r>
        <w:rPr>
          <w:sz w:val="24"/>
        </w:rPr>
        <w:t>...............</w:t>
      </w:r>
    </w:p>
    <w:sectPr w:rsidR="00822F25" w:rsidSect="00B909D7">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NI-Times">
    <w:altName w:val="Times New Roman"/>
    <w:charset w:val="00"/>
    <w:family w:val="auto"/>
    <w:pitch w:val="variable"/>
    <w:sig w:usb0="00000001"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VNI-Internet Mail">
    <w:charset w:val="00"/>
    <w:family w:val="modern"/>
    <w:pitch w:val="fixed"/>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6458E"/>
    <w:multiLevelType w:val="hybridMultilevel"/>
    <w:tmpl w:val="93FA7EE6"/>
    <w:lvl w:ilvl="0" w:tplc="72C80302">
      <w:start w:val="1"/>
      <w:numFmt w:val="bullet"/>
      <w:lvlText w:val="-"/>
      <w:lvlJc w:val="left"/>
      <w:pPr>
        <w:tabs>
          <w:tab w:val="num" w:pos="360"/>
        </w:tabs>
        <w:ind w:left="360" w:hanging="360"/>
      </w:pPr>
      <w:rPr>
        <w:rFonts w:ascii="VNI-Times" w:eastAsia="Times New Roman" w:hAnsi="VNI-Times" w:hint="default"/>
      </w:rPr>
    </w:lvl>
    <w:lvl w:ilvl="1" w:tplc="04090003">
      <w:start w:val="1"/>
      <w:numFmt w:val="bullet"/>
      <w:lvlText w:val="o"/>
      <w:lvlJc w:val="left"/>
      <w:pPr>
        <w:tabs>
          <w:tab w:val="num" w:pos="1440"/>
        </w:tabs>
        <w:ind w:left="1440" w:hanging="360"/>
      </w:pPr>
      <w:rPr>
        <w:rFonts w:ascii="VNI-Internet Mail" w:hAnsi="VNI-Internet Mail" w:cs="VNI-Internet Mail" w:hint="default"/>
      </w:rPr>
    </w:lvl>
    <w:lvl w:ilvl="2" w:tplc="D6309FB2">
      <w:start w:val="1"/>
      <w:numFmt w:val="bullet"/>
      <w:lvlText w:val=""/>
      <w:lvlJc w:val="left"/>
      <w:pPr>
        <w:tabs>
          <w:tab w:val="num" w:pos="720"/>
        </w:tabs>
        <w:ind w:left="720" w:hanging="360"/>
      </w:pPr>
      <w:rPr>
        <w:rFonts w:ascii="VNI-Times" w:eastAsia="Times New Roman" w:hAnsi="VNI-Time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172F49"/>
    <w:rsid w:val="00172F49"/>
    <w:rsid w:val="00277BBD"/>
    <w:rsid w:val="005C1922"/>
    <w:rsid w:val="00752E06"/>
    <w:rsid w:val="00822F25"/>
    <w:rsid w:val="00B909D7"/>
    <w:rsid w:val="00F27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49"/>
    <w:pPr>
      <w:widowControl w:val="0"/>
      <w:adjustRightInd w:val="0"/>
      <w:spacing w:after="0" w:line="240" w:lineRule="auto"/>
      <w:jc w:val="both"/>
      <w:textAlignment w:val="baseline"/>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2F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72F49"/>
    <w:pPr>
      <w:widowControl/>
      <w:adjustRightInd/>
      <w:spacing w:before="100" w:beforeAutospacing="1" w:after="100" w:afterAutospacing="1"/>
      <w:jc w:val="left"/>
      <w:textAlignment w:val="auto"/>
    </w:pPr>
    <w:rPr>
      <w:sz w:val="24"/>
    </w:rPr>
  </w:style>
</w:styles>
</file>

<file path=word/webSettings.xml><?xml version="1.0" encoding="utf-8"?>
<w:webSettings xmlns:r="http://schemas.openxmlformats.org/officeDocument/2006/relationships" xmlns:w="http://schemas.openxmlformats.org/wordprocessingml/2006/main">
  <w:divs>
    <w:div w:id="16962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908</Words>
  <Characters>5182</Characters>
  <Application>Microsoft Office Word</Application>
  <DocSecurity>0</DocSecurity>
  <Lines>43</Lines>
  <Paragraphs>12</Paragraphs>
  <ScaleCrop>false</ScaleCrop>
  <Company>P R C</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2019-04-02T10:08:00Z</dcterms:created>
  <dcterms:modified xsi:type="dcterms:W3CDTF">2019-04-02T10:31:00Z</dcterms:modified>
</cp:coreProperties>
</file>