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BB" w:rsidRPr="00F05956" w:rsidRDefault="005143BB" w:rsidP="005143BB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05956">
        <w:rPr>
          <w:rFonts w:ascii="Times New Roman" w:hAnsi="Times New Roman" w:cs="Times New Roman"/>
          <w:sz w:val="28"/>
          <w:szCs w:val="28"/>
          <w:lang w:val="vi-VN"/>
        </w:rPr>
        <w:t>Ngày soạn:</w:t>
      </w:r>
    </w:p>
    <w:p w:rsidR="005143BB" w:rsidRPr="00F05956" w:rsidRDefault="005143BB" w:rsidP="005143BB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05956">
        <w:rPr>
          <w:rFonts w:ascii="Times New Roman" w:hAnsi="Times New Roman" w:cs="Times New Roman"/>
          <w:sz w:val="28"/>
          <w:szCs w:val="28"/>
          <w:lang w:val="vi-VN"/>
        </w:rPr>
        <w:t>Ngày dạy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5143BB" w:rsidRPr="00F05956" w:rsidRDefault="005143BB" w:rsidP="005143BB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05956">
        <w:rPr>
          <w:rFonts w:ascii="Times New Roman" w:hAnsi="Times New Roman" w:cs="Times New Roman"/>
          <w:sz w:val="28"/>
          <w:szCs w:val="28"/>
          <w:lang w:val="vi-VN"/>
        </w:rPr>
        <w:t>Lớp Dạy:</w:t>
      </w:r>
    </w:p>
    <w:p w:rsidR="005143BB" w:rsidRPr="00F05956" w:rsidRDefault="005143BB" w:rsidP="005143BB">
      <w:pPr>
        <w:tabs>
          <w:tab w:val="center" w:pos="4881"/>
          <w:tab w:val="left" w:pos="7605"/>
        </w:tabs>
        <w:spacing w:before="120" w:after="120" w:line="240" w:lineRule="auto"/>
        <w:ind w:left="75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</w:pPr>
      <w:r w:rsidRPr="00F05956"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  <w:t>CHƯƠNG II: RỄ</w:t>
      </w:r>
    </w:p>
    <w:p w:rsidR="005143BB" w:rsidRPr="00F05956" w:rsidRDefault="005143BB" w:rsidP="005143BB">
      <w:pPr>
        <w:tabs>
          <w:tab w:val="center" w:pos="4881"/>
          <w:tab w:val="left" w:pos="7605"/>
        </w:tabs>
        <w:spacing w:before="120" w:after="120" w:line="240" w:lineRule="auto"/>
        <w:ind w:left="75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vi-VN"/>
        </w:rPr>
      </w:pPr>
      <w:r w:rsidRPr="00F05956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vi-VN"/>
        </w:rPr>
        <w:t xml:space="preserve">Tiết 8: </w:t>
      </w:r>
      <w:r w:rsidRPr="00F05956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CÁC LOẠI RỄ CÁC MIỀN CỦA RỄ</w:t>
      </w:r>
    </w:p>
    <w:p w:rsidR="005143BB" w:rsidRPr="00FC6C35" w:rsidRDefault="005143BB" w:rsidP="00A22D54">
      <w:pPr>
        <w:tabs>
          <w:tab w:val="center" w:pos="4881"/>
          <w:tab w:val="left" w:pos="7605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I.Mục tiêu</w:t>
      </w:r>
    </w:p>
    <w:p w:rsidR="005143BB" w:rsidRPr="00FC6C35" w:rsidRDefault="005143BB" w:rsidP="005143BB">
      <w:pPr>
        <w:tabs>
          <w:tab w:val="center" w:pos="4881"/>
          <w:tab w:val="left" w:pos="7605"/>
        </w:tabs>
        <w:spacing w:before="120" w:after="12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Kiến thức</w:t>
      </w:r>
    </w:p>
    <w:p w:rsidR="005143BB" w:rsidRPr="00F05956" w:rsidRDefault="005143BB" w:rsidP="005143BB">
      <w:pPr>
        <w:numPr>
          <w:ilvl w:val="0"/>
          <w:numId w:val="1"/>
        </w:numPr>
        <w:tabs>
          <w:tab w:val="center" w:pos="4881"/>
          <w:tab w:val="left" w:pos="7605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F05956">
        <w:rPr>
          <w:rFonts w:ascii="Times New Roman" w:eastAsia="Times New Roman" w:hAnsi="Times New Roman" w:cs="Times New Roman"/>
          <w:sz w:val="28"/>
          <w:szCs w:val="28"/>
        </w:rPr>
        <w:t>hân biệt được 2 loại rễ chính là rễ cọc và rễ chùm</w:t>
      </w:r>
    </w:p>
    <w:p w:rsidR="005143BB" w:rsidRPr="00F05956" w:rsidRDefault="005143BB" w:rsidP="005143BB">
      <w:pPr>
        <w:numPr>
          <w:ilvl w:val="0"/>
          <w:numId w:val="1"/>
        </w:numPr>
        <w:tabs>
          <w:tab w:val="center" w:pos="4881"/>
          <w:tab w:val="left" w:pos="7605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Giải thích tại sao miền hút lại quan trọng nhất</w:t>
      </w:r>
    </w:p>
    <w:p w:rsidR="005143BB" w:rsidRDefault="005143BB" w:rsidP="005143BB">
      <w:pPr>
        <w:tabs>
          <w:tab w:val="center" w:pos="4881"/>
          <w:tab w:val="left" w:pos="7605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059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Kỹ năng</w:t>
      </w:r>
    </w:p>
    <w:p w:rsidR="005143BB" w:rsidRPr="00F05956" w:rsidRDefault="005143BB" w:rsidP="005143BB">
      <w:pPr>
        <w:tabs>
          <w:tab w:val="center" w:pos="4881"/>
          <w:tab w:val="left" w:pos="7605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-</w:t>
      </w:r>
      <w:r w:rsidRPr="00F05956">
        <w:rPr>
          <w:rFonts w:ascii="Times New Roman" w:eastAsia="Times New Roman" w:hAnsi="Times New Roman" w:cs="Times New Roman"/>
          <w:sz w:val="28"/>
          <w:szCs w:val="28"/>
        </w:rPr>
        <w:t xml:space="preserve"> Quan sát; Phân biệt; So sánh ….</w:t>
      </w:r>
    </w:p>
    <w:p w:rsidR="005143BB" w:rsidRPr="001B0B3A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F059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Thái độ</w:t>
      </w:r>
    </w:p>
    <w:p w:rsidR="005143BB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-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956">
        <w:rPr>
          <w:rFonts w:ascii="Times New Roman" w:eastAsia="Times New Roman" w:hAnsi="Times New Roman" w:cs="Times New Roman"/>
          <w:sz w:val="28"/>
          <w:szCs w:val="28"/>
        </w:rPr>
        <w:t xml:space="preserve">Giáo dục ý thức bảo vệ thực vật </w:t>
      </w:r>
    </w:p>
    <w:p w:rsidR="005143BB" w:rsidRPr="00A91F6D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A91F6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4.</w:t>
      </w:r>
      <w:r w:rsidRPr="00A91F6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Năng lực</w:t>
      </w:r>
    </w:p>
    <w:p w:rsidR="005143BB" w:rsidRPr="00F05956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-Tự học, tự nghiên cứu.</w:t>
      </w:r>
    </w:p>
    <w:p w:rsidR="005143BB" w:rsidRPr="00F05956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05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II. 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Chuẩn bị</w:t>
      </w:r>
    </w:p>
    <w:p w:rsidR="005143BB" w:rsidRPr="00F05956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F059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Giáo viên</w:t>
      </w:r>
    </w:p>
    <w:p w:rsidR="005143BB" w:rsidRPr="00F05956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- </w:t>
      </w:r>
      <w:r w:rsidRPr="00F05956">
        <w:rPr>
          <w:rFonts w:ascii="Times New Roman" w:eastAsia="Times New Roman" w:hAnsi="Times New Roman" w:cs="Times New Roman"/>
          <w:sz w:val="28"/>
          <w:szCs w:val="28"/>
        </w:rPr>
        <w:t>M ẫu vật cây nhãn, cây hành, cây lúa</w:t>
      </w:r>
    </w:p>
    <w:p w:rsidR="005143BB" w:rsidRPr="00F05956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05956">
        <w:rPr>
          <w:rFonts w:ascii="Times New Roman" w:eastAsia="Times New Roman" w:hAnsi="Times New Roman" w:cs="Times New Roman"/>
          <w:sz w:val="28"/>
          <w:szCs w:val="28"/>
        </w:rPr>
        <w:t>-Tranh phóng to hình:9.1,9.2,9.3 SGK</w:t>
      </w:r>
    </w:p>
    <w:p w:rsidR="005143BB" w:rsidRPr="00F05956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F059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Học sinh</w:t>
      </w:r>
    </w:p>
    <w:p w:rsidR="005143BB" w:rsidRPr="00F05956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-</w:t>
      </w:r>
      <w:r w:rsidRPr="00F05956">
        <w:rPr>
          <w:rFonts w:ascii="Times New Roman" w:eastAsia="Times New Roman" w:hAnsi="Times New Roman" w:cs="Times New Roman"/>
          <w:sz w:val="28"/>
          <w:szCs w:val="28"/>
        </w:rPr>
        <w:t>Mẫu vật cây mít, cây nhãn, cây lúa</w:t>
      </w:r>
    </w:p>
    <w:p w:rsidR="005143BB" w:rsidRPr="001B0B3A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059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Tiến trình bài giảng</w:t>
      </w:r>
    </w:p>
    <w:p w:rsidR="005143BB" w:rsidRPr="00E125D8" w:rsidRDefault="005143BB" w:rsidP="005143BB">
      <w:pPr>
        <w:tabs>
          <w:tab w:val="left" w:pos="77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30"/>
          <w:szCs w:val="26"/>
          <w:u w:val="single"/>
          <w:lang w:val="vi-VN"/>
        </w:rPr>
      </w:pPr>
      <w:r w:rsidRPr="00E125D8">
        <w:rPr>
          <w:rFonts w:ascii="Times New Roman" w:eastAsia="Times New Roman" w:hAnsi="Times New Roman"/>
          <w:b/>
          <w:bCs/>
          <w:sz w:val="30"/>
          <w:szCs w:val="26"/>
          <w:u w:val="single"/>
        </w:rPr>
        <w:t>1</w:t>
      </w:r>
      <w:r w:rsidRPr="00E125D8">
        <w:rPr>
          <w:rFonts w:ascii="Times New Roman" w:eastAsia="Times New Roman" w:hAnsi="Times New Roman"/>
          <w:b/>
          <w:sz w:val="30"/>
          <w:szCs w:val="26"/>
          <w:u w:val="single"/>
        </w:rPr>
        <w:t>.</w:t>
      </w:r>
      <w:r w:rsidRPr="00E125D8">
        <w:rPr>
          <w:rFonts w:ascii="Times New Roman" w:eastAsia="Times New Roman" w:hAnsi="Times New Roman"/>
          <w:b/>
          <w:bCs/>
          <w:sz w:val="30"/>
          <w:szCs w:val="26"/>
          <w:u w:val="single"/>
        </w:rPr>
        <w:t>Ổn định</w:t>
      </w:r>
      <w:r w:rsidRPr="00E125D8">
        <w:rPr>
          <w:rFonts w:ascii="Times New Roman" w:eastAsia="Times New Roman" w:hAnsi="Times New Roman"/>
          <w:b/>
          <w:sz w:val="30"/>
          <w:szCs w:val="26"/>
          <w:u w:val="single"/>
          <w:lang w:val="vi-VN"/>
        </w:rPr>
        <w:t xml:space="preserve"> tổ chức lớp</w:t>
      </w:r>
    </w:p>
    <w:p w:rsidR="005143BB" w:rsidRPr="00B513DD" w:rsidRDefault="005143BB" w:rsidP="005143BB">
      <w:pPr>
        <w:tabs>
          <w:tab w:val="left" w:pos="7740"/>
        </w:tabs>
        <w:spacing w:before="120" w:after="120" w:line="240" w:lineRule="auto"/>
        <w:jc w:val="both"/>
        <w:rPr>
          <w:rFonts w:ascii="Times New Roman" w:eastAsia="Times New Roman" w:hAnsi="Times New Roman"/>
          <w:sz w:val="30"/>
          <w:szCs w:val="26"/>
        </w:rPr>
      </w:pPr>
      <w:r w:rsidRPr="00B513DD">
        <w:rPr>
          <w:rFonts w:ascii="Times New Roman" w:eastAsia="Times New Roman" w:hAnsi="Times New Roman"/>
          <w:b/>
          <w:bCs/>
          <w:sz w:val="30"/>
          <w:szCs w:val="26"/>
        </w:rPr>
        <w:t xml:space="preserve"> </w:t>
      </w:r>
      <w:r w:rsidRPr="00E125D8">
        <w:rPr>
          <w:rFonts w:ascii="Times New Roman" w:eastAsia="Times New Roman" w:hAnsi="Times New Roman"/>
          <w:b/>
          <w:bCs/>
          <w:sz w:val="30"/>
          <w:szCs w:val="26"/>
          <w:u w:val="single"/>
        </w:rPr>
        <w:t>2.</w:t>
      </w:r>
      <w:r w:rsidRPr="00B513DD">
        <w:rPr>
          <w:rFonts w:ascii="Times New Roman" w:eastAsia="Times New Roman" w:hAnsi="Times New Roman"/>
          <w:b/>
          <w:bCs/>
          <w:sz w:val="30"/>
          <w:szCs w:val="26"/>
          <w:u w:val="single"/>
        </w:rPr>
        <w:t>Kiểm tra bài cũ</w:t>
      </w:r>
    </w:p>
    <w:p w:rsidR="005143BB" w:rsidRPr="003B4E31" w:rsidRDefault="005143BB" w:rsidP="005143BB">
      <w:pPr>
        <w:tabs>
          <w:tab w:val="left" w:pos="77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30"/>
          <w:szCs w:val="26"/>
          <w:u w:val="single"/>
          <w:lang w:val="vi-VN"/>
        </w:rPr>
      </w:pPr>
      <w:r w:rsidRPr="003B4E31">
        <w:rPr>
          <w:rFonts w:ascii="Times New Roman" w:eastAsia="Times New Roman" w:hAnsi="Times New Roman"/>
          <w:b/>
          <w:bCs/>
          <w:sz w:val="30"/>
          <w:szCs w:val="26"/>
          <w:lang w:val="vi-VN"/>
        </w:rPr>
        <w:t xml:space="preserve"> </w:t>
      </w:r>
      <w:r w:rsidRPr="003B4E31">
        <w:rPr>
          <w:rFonts w:ascii="Times New Roman" w:eastAsia="Times New Roman" w:hAnsi="Times New Roman"/>
          <w:b/>
          <w:bCs/>
          <w:sz w:val="30"/>
          <w:szCs w:val="26"/>
          <w:u w:val="single"/>
        </w:rPr>
        <w:t>3. Bài mới</w:t>
      </w:r>
    </w:p>
    <w:p w:rsidR="005143BB" w:rsidRPr="006B3402" w:rsidRDefault="005143BB" w:rsidP="005143BB">
      <w:pPr>
        <w:spacing w:line="192" w:lineRule="auto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a</w:t>
      </w:r>
      <w:r w:rsidRPr="006B3402">
        <w:rPr>
          <w:rFonts w:ascii="Times New Roman" w:hAnsi="Times New Roman" w:cs="Times New Roman"/>
          <w:b/>
          <w:sz w:val="28"/>
          <w:szCs w:val="28"/>
          <w:lang w:val="vi-VN"/>
        </w:rPr>
        <w:t>.Hoạt động khởi động</w:t>
      </w:r>
    </w:p>
    <w:tbl>
      <w:tblPr>
        <w:tblStyle w:val="TableGrid"/>
        <w:tblW w:w="0" w:type="auto"/>
        <w:tblLook w:val="04A0"/>
      </w:tblPr>
      <w:tblGrid>
        <w:gridCol w:w="5508"/>
        <w:gridCol w:w="2430"/>
        <w:gridCol w:w="1620"/>
      </w:tblGrid>
      <w:tr w:rsidR="005143BB" w:rsidTr="009300FE">
        <w:trPr>
          <w:trHeight w:val="593"/>
        </w:trPr>
        <w:tc>
          <w:tcPr>
            <w:tcW w:w="5508" w:type="dxa"/>
            <w:vAlign w:val="center"/>
          </w:tcPr>
          <w:p w:rsidR="005143BB" w:rsidRDefault="005143BB" w:rsidP="00930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GV</w:t>
            </w:r>
          </w:p>
        </w:tc>
        <w:tc>
          <w:tcPr>
            <w:tcW w:w="2430" w:type="dxa"/>
            <w:vAlign w:val="center"/>
          </w:tcPr>
          <w:p w:rsidR="005143BB" w:rsidRDefault="005143BB" w:rsidP="00930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HS</w:t>
            </w:r>
          </w:p>
        </w:tc>
        <w:tc>
          <w:tcPr>
            <w:tcW w:w="1620" w:type="dxa"/>
            <w:vAlign w:val="center"/>
          </w:tcPr>
          <w:p w:rsidR="005143BB" w:rsidRDefault="005143BB" w:rsidP="00930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Ghi bảng</w:t>
            </w:r>
          </w:p>
        </w:tc>
      </w:tr>
      <w:tr w:rsidR="005143BB" w:rsidTr="009300FE">
        <w:trPr>
          <w:trHeight w:val="2087"/>
        </w:trPr>
        <w:tc>
          <w:tcPr>
            <w:tcW w:w="5508" w:type="dxa"/>
          </w:tcPr>
          <w:p w:rsidR="005143BB" w:rsidRDefault="005143BB" w:rsidP="009300FE">
            <w:pPr>
              <w:tabs>
                <w:tab w:val="left" w:pos="774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Chúng ta đã tìm hiểu xong cấu tạo và sự lớn lên phân chia của tế bào, mọi cơ quan của TV đều được cấu tạo từ tế bào</w:t>
            </w:r>
          </w:p>
          <w:p w:rsidR="005143BB" w:rsidRDefault="005143BB" w:rsidP="009300FE">
            <w:pPr>
              <w:tabs>
                <w:tab w:val="left" w:pos="774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 nào nhắc lại cho cô cơ quan sinh dưỡng của cây gồm bộ phận nào?</w:t>
            </w:r>
          </w:p>
          <w:p w:rsidR="005143BB" w:rsidRDefault="005143BB" w:rsidP="009300FE">
            <w:pPr>
              <w:tabs>
                <w:tab w:val="left" w:pos="774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DDVĐ</w:t>
            </w:r>
          </w:p>
        </w:tc>
        <w:tc>
          <w:tcPr>
            <w:tcW w:w="2430" w:type="dxa"/>
          </w:tcPr>
          <w:p w:rsidR="005143BB" w:rsidRDefault="005143BB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 duy trả lời</w:t>
            </w:r>
          </w:p>
        </w:tc>
        <w:tc>
          <w:tcPr>
            <w:tcW w:w="1620" w:type="dxa"/>
          </w:tcPr>
          <w:p w:rsidR="005143BB" w:rsidRDefault="005143BB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5143BB" w:rsidRPr="001B0B3A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F05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1B0B3A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1B0B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Hoạt động hình thành kiến thức </w:t>
      </w:r>
    </w:p>
    <w:p w:rsidR="005143BB" w:rsidRPr="005956BC" w:rsidRDefault="005143BB" w:rsidP="005143B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5956B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Hoạt động 1: Tìm hiểu các loại các loại rễ và phân biệt chúng</w:t>
      </w: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51"/>
        <w:gridCol w:w="2904"/>
        <w:gridCol w:w="3158"/>
      </w:tblGrid>
      <w:tr w:rsidR="005143BB" w:rsidRPr="00F05956" w:rsidTr="009300FE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95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oạt động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GV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  <w:r w:rsidRPr="00595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5143BB" w:rsidRPr="00F05956" w:rsidTr="009300FE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-Cho các nhóm mang mẫu vật đặt chung lại với nhau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-Phát phiếu học tập</w:t>
            </w:r>
          </w:p>
          <w:tbl>
            <w:tblPr>
              <w:tblW w:w="3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4"/>
              <w:gridCol w:w="1777"/>
              <w:gridCol w:w="522"/>
              <w:gridCol w:w="403"/>
            </w:tblGrid>
            <w:tr w:rsidR="005143BB" w:rsidRPr="005956BC" w:rsidTr="009300FE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BT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Nhóm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</w:tr>
            <w:tr w:rsidR="005143BB" w:rsidRPr="005956BC" w:rsidTr="009300FE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Tên cây</w:t>
                  </w:r>
                </w:p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Đặc điểm chung  của  rễ</w:t>
                  </w:r>
                </w:p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95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Đặt tên rễ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3BB" w:rsidRPr="005956BC" w:rsidRDefault="005143BB" w:rsidP="009300F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-Cho các nhóm thảo luận 3 phút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Các nhóm báo cáo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Cho học sinh làm bài tập trang 29 SGK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-Cho học sinh tìm một số ví dụ về rễ cọc và rễ chùm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-Các nhóm tập trung mẫu vật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-Nhận phiếu học tập và thảo luận nhóm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-Các nhóm thảo luận trong 3 phút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-Cử đại diện các nhóm báo cáo các nhóm khác nhận xét bổ sung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-Học sinh trả lời: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*Rễcọc:Bưởi,cải,hồng xiêm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*Rễ chùm:hành,lúa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-Học sinh tự tìm ví dụ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I.Các </w:t>
            </w:r>
            <w:r w:rsidRPr="00595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loại rễ: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Có 2 loại rễ chính: rễ cọc và rễ chùm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 Rễ cọc gồm các rễ cái và các rễ con.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Ví dụ: ổi, xoài, mít..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- Rễ chùm: gồm nhiều rễ con bằng nhau mọc từ gốc thân.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sz w:val="28"/>
                <w:szCs w:val="28"/>
              </w:rPr>
              <w:t>Ví dụ :lúa ,ngô...</w:t>
            </w: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43BB" w:rsidRPr="005956BC" w:rsidRDefault="005143BB" w:rsidP="009300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43BB" w:rsidRPr="005956BC" w:rsidRDefault="005143BB" w:rsidP="005143BB">
      <w:pPr>
        <w:spacing w:before="120" w:after="12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/>
        </w:rPr>
      </w:pPr>
      <w:r w:rsidRPr="005956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/>
        </w:rPr>
        <w:t>Hoạt động 2: Tìm hiểu các miền của rễ</w:t>
      </w:r>
    </w:p>
    <w:tbl>
      <w:tblPr>
        <w:tblStyle w:val="TableGrid"/>
        <w:tblW w:w="0" w:type="auto"/>
        <w:tblInd w:w="225" w:type="dxa"/>
        <w:tblLook w:val="04A0"/>
      </w:tblPr>
      <w:tblGrid>
        <w:gridCol w:w="4653"/>
        <w:gridCol w:w="360"/>
        <w:gridCol w:w="1800"/>
        <w:gridCol w:w="2538"/>
      </w:tblGrid>
      <w:tr w:rsidR="005143BB" w:rsidTr="009300FE">
        <w:tc>
          <w:tcPr>
            <w:tcW w:w="4653" w:type="dxa"/>
          </w:tcPr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GV</w:t>
            </w:r>
          </w:p>
        </w:tc>
        <w:tc>
          <w:tcPr>
            <w:tcW w:w="2160" w:type="dxa"/>
            <w:gridSpan w:val="2"/>
          </w:tcPr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HS</w:t>
            </w:r>
          </w:p>
        </w:tc>
        <w:tc>
          <w:tcPr>
            <w:tcW w:w="2538" w:type="dxa"/>
          </w:tcPr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5143BB" w:rsidTr="009300FE">
        <w:tc>
          <w:tcPr>
            <w:tcW w:w="5013" w:type="dxa"/>
            <w:gridSpan w:val="2"/>
          </w:tcPr>
          <w:p w:rsidR="005143BB" w:rsidRPr="00F05956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Giáo viên treo tranh </w:t>
            </w:r>
            <w:r w:rsidRPr="00F05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miền của rễ cho học sinh lên xác định các miền của rễ</w:t>
            </w:r>
          </w:p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059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-Nhìn trên tranh vẽ cho biết rễ  có mấy miền?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Chức năng</w:t>
            </w:r>
          </w:p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?Miền trường hiên chức năng dẫn truyền nhờ đâu</w:t>
            </w:r>
          </w:p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?Rễ hút được nước nhờ bộ phận nào của lông hút?</w:t>
            </w:r>
          </w:p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?Miền sinh trưởng nhờ đâu mà rex dài ra?</w:t>
            </w:r>
          </w:p>
          <w:p w:rsidR="005143BB" w:rsidRPr="00E00DF9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?Miền nào là miền quan trong nhất tại sao?</w:t>
            </w:r>
          </w:p>
        </w:tc>
        <w:tc>
          <w:tcPr>
            <w:tcW w:w="1800" w:type="dxa"/>
          </w:tcPr>
          <w:p w:rsidR="005143BB" w:rsidRPr="00F05956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9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-Học sinh trả lời</w:t>
            </w:r>
          </w:p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-HS vận dụng bảng SGK-30 trả lời</w:t>
            </w:r>
          </w:p>
          <w:p w:rsidR="005143BB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538" w:type="dxa"/>
          </w:tcPr>
          <w:p w:rsidR="005143BB" w:rsidRPr="005956BC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5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II</w:t>
            </w:r>
            <w:r w:rsidRPr="005956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Các miền của rễ</w:t>
            </w:r>
          </w:p>
          <w:p w:rsidR="005143BB" w:rsidRPr="00F05956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-Miền trưởng thành: </w:t>
            </w:r>
            <w:r w:rsidRPr="00F059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dẫn truyền</w:t>
            </w:r>
          </w:p>
          <w:p w:rsidR="005143BB" w:rsidRPr="00F05956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956">
              <w:rPr>
                <w:rFonts w:ascii="Times New Roman" w:eastAsia="Times New Roman" w:hAnsi="Times New Roman" w:cs="Times New Roman"/>
                <w:sz w:val="28"/>
                <w:szCs w:val="28"/>
              </w:rPr>
              <w:t>-Miền hút : hấp thụ nước và muối khoáng</w:t>
            </w:r>
          </w:p>
          <w:p w:rsidR="005143BB" w:rsidRPr="00F05956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956">
              <w:rPr>
                <w:rFonts w:ascii="Times New Roman" w:eastAsia="Times New Roman" w:hAnsi="Times New Roman" w:cs="Times New Roman"/>
                <w:sz w:val="28"/>
                <w:szCs w:val="28"/>
              </w:rPr>
              <w:t>-Miền sinh trưởng: làm cho rễ dài ra</w:t>
            </w:r>
          </w:p>
          <w:p w:rsidR="005143BB" w:rsidRPr="00F05956" w:rsidRDefault="005143BB" w:rsidP="009300F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956">
              <w:rPr>
                <w:rFonts w:ascii="Times New Roman" w:eastAsia="Times New Roman" w:hAnsi="Times New Roman" w:cs="Times New Roman"/>
                <w:sz w:val="28"/>
                <w:szCs w:val="28"/>
              </w:rPr>
              <w:t>-Miền chóp rễ:che trở cho đầu rễ</w:t>
            </w:r>
          </w:p>
        </w:tc>
      </w:tr>
    </w:tbl>
    <w:p w:rsidR="005143BB" w:rsidRPr="005A56CD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A56C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    c.Hoạt động luyện tập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b/>
          <w:bCs/>
          <w:color w:val="008000"/>
        </w:rPr>
        <w:t xml:space="preserve">Câu </w:t>
      </w:r>
      <w:r>
        <w:rPr>
          <w:b/>
          <w:bCs/>
          <w:color w:val="008000"/>
        </w:rPr>
        <w:t>1</w:t>
      </w:r>
      <w:r w:rsidRPr="003F1E76">
        <w:rPr>
          <w:b/>
          <w:bCs/>
          <w:color w:val="008000"/>
        </w:rPr>
        <w:t>.</w:t>
      </w:r>
      <w:r w:rsidRPr="003F1E76">
        <w:rPr>
          <w:color w:val="000000"/>
        </w:rPr>
        <w:t xml:space="preserve"> Nhóm nào dưới đây gồm hai loài thực vật có cùng dạng rễ ?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color w:val="000000"/>
        </w:rPr>
        <w:t>A. Tỏi và rau ngót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3F1E76">
        <w:rPr>
          <w:b/>
          <w:color w:val="000000"/>
        </w:rPr>
        <w:t>B. Bèo tấm và tre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color w:val="000000"/>
        </w:rPr>
        <w:t>C. Mít và riềng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color w:val="000000"/>
        </w:rPr>
        <w:t>D. Mía và chanh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b/>
          <w:bCs/>
          <w:color w:val="008000"/>
        </w:rPr>
        <w:t xml:space="preserve">Câu </w:t>
      </w:r>
      <w:r>
        <w:rPr>
          <w:b/>
          <w:bCs/>
          <w:color w:val="008000"/>
        </w:rPr>
        <w:t>2</w:t>
      </w:r>
      <w:r w:rsidRPr="003F1E76">
        <w:rPr>
          <w:b/>
          <w:bCs/>
          <w:color w:val="008000"/>
        </w:rPr>
        <w:t>.</w:t>
      </w:r>
      <w:r w:rsidRPr="003F1E76">
        <w:rPr>
          <w:color w:val="000000"/>
        </w:rPr>
        <w:t xml:space="preserve"> Cây nào dưới đây có cấu tạo cấu tạo rễ có nhiều sai khác với những cây còn lại ?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color w:val="000000"/>
        </w:rPr>
        <w:t>A. Bèo cái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color w:val="000000"/>
        </w:rPr>
        <w:t>B. Bèo Nhật Bản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color w:val="000000"/>
        </w:rPr>
        <w:t>C. Bèo tấm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3F1E76">
        <w:rPr>
          <w:b/>
          <w:color w:val="000000"/>
        </w:rPr>
        <w:t>D. Đậu xanh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b/>
          <w:bCs/>
          <w:color w:val="008000"/>
        </w:rPr>
        <w:t xml:space="preserve">Câu </w:t>
      </w:r>
      <w:r>
        <w:rPr>
          <w:b/>
          <w:bCs/>
          <w:color w:val="008000"/>
        </w:rPr>
        <w:t>3</w:t>
      </w:r>
      <w:r w:rsidRPr="003F1E76">
        <w:rPr>
          <w:b/>
          <w:bCs/>
          <w:color w:val="008000"/>
        </w:rPr>
        <w:t>.</w:t>
      </w:r>
      <w:r w:rsidRPr="003F1E76">
        <w:rPr>
          <w:color w:val="000000"/>
        </w:rPr>
        <w:t xml:space="preserve"> Người ta phân chia phần rễ cây mọc trong đất thành mấy miền chính ?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3F1E76">
        <w:rPr>
          <w:color w:val="000000"/>
        </w:rPr>
        <w:t>A. 3 miền      </w:t>
      </w:r>
      <w:r w:rsidRPr="003F1E76">
        <w:rPr>
          <w:b/>
          <w:color w:val="000000"/>
        </w:rPr>
        <w:t>B. 4 miền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color w:val="000000"/>
        </w:rPr>
        <w:t>C. 2 miền      D. 5 miền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3F1E76">
        <w:rPr>
          <w:b/>
          <w:bCs/>
          <w:color w:val="008000"/>
        </w:rPr>
        <w:t xml:space="preserve">Câu </w:t>
      </w:r>
      <w:r>
        <w:rPr>
          <w:b/>
          <w:bCs/>
          <w:color w:val="008000"/>
        </w:rPr>
        <w:t>4</w:t>
      </w:r>
      <w:r w:rsidRPr="003F1E76">
        <w:rPr>
          <w:color w:val="000000"/>
        </w:rPr>
        <w:t xml:space="preserve"> Cây nào dưới đây có rễ phụ ?</w:t>
      </w:r>
    </w:p>
    <w:p w:rsidR="003F1E76" w:rsidRPr="003F1E76" w:rsidRDefault="003F1E76" w:rsidP="003F1E76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3F1E76">
        <w:rPr>
          <w:b/>
          <w:color w:val="000000"/>
        </w:rPr>
        <w:t>A. Tất cả các phương án đưa ra</w:t>
      </w:r>
      <w:r>
        <w:rPr>
          <w:b/>
          <w:color w:val="000000"/>
        </w:rPr>
        <w:t xml:space="preserve">   </w:t>
      </w:r>
      <w:r w:rsidRPr="003F1E76">
        <w:rPr>
          <w:color w:val="000000"/>
        </w:rPr>
        <w:t>B. Si</w:t>
      </w:r>
      <w:r>
        <w:rPr>
          <w:b/>
          <w:color w:val="000000"/>
        </w:rPr>
        <w:t xml:space="preserve">   </w:t>
      </w:r>
      <w:r w:rsidRPr="003F1E76">
        <w:rPr>
          <w:color w:val="000000"/>
        </w:rPr>
        <w:t>C. Trầu không</w:t>
      </w:r>
      <w:r>
        <w:rPr>
          <w:b/>
          <w:color w:val="000000"/>
        </w:rPr>
        <w:t xml:space="preserve">  </w:t>
      </w:r>
      <w:r w:rsidRPr="003F1E76">
        <w:rPr>
          <w:color w:val="000000"/>
        </w:rPr>
        <w:t>D. Ngô</w:t>
      </w:r>
    </w:p>
    <w:p w:rsidR="005143BB" w:rsidRPr="005A56CD" w:rsidRDefault="005143BB" w:rsidP="003F1E76">
      <w:pPr>
        <w:spacing w:before="120" w:after="0" w:line="240" w:lineRule="auto"/>
        <w:ind w:left="225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5A56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d.Hoạt động vận dụng</w:t>
      </w:r>
    </w:p>
    <w:p w:rsidR="005143BB" w:rsidRPr="005A56CD" w:rsidRDefault="005143BB" w:rsidP="005143BB">
      <w:pPr>
        <w:spacing w:before="120" w:after="12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?Kể tên các loài rễ cọc và rễ chùm ở địa phương em?</w:t>
      </w:r>
    </w:p>
    <w:p w:rsidR="005143BB" w:rsidRPr="005A56CD" w:rsidRDefault="005143BB" w:rsidP="005143B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e.Hoạt động tìm tòi mở rộng</w:t>
      </w:r>
    </w:p>
    <w:p w:rsidR="005143BB" w:rsidRPr="00F05956" w:rsidRDefault="005143BB" w:rsidP="005143BB">
      <w:pPr>
        <w:spacing w:before="120" w:after="120" w:line="240" w:lineRule="auto"/>
        <w:ind w:left="285"/>
        <w:rPr>
          <w:rFonts w:ascii="Times New Roman" w:eastAsia="Times New Roman" w:hAnsi="Times New Roman" w:cs="Times New Roman"/>
          <w:sz w:val="28"/>
          <w:szCs w:val="28"/>
        </w:rPr>
      </w:pPr>
      <w:r w:rsidRPr="00F05956">
        <w:rPr>
          <w:rFonts w:ascii="Times New Roman" w:eastAsia="Times New Roman" w:hAnsi="Times New Roman" w:cs="Times New Roman"/>
          <w:sz w:val="28"/>
          <w:szCs w:val="28"/>
        </w:rPr>
        <w:t>-Đọc mục em có biết</w:t>
      </w:r>
    </w:p>
    <w:p w:rsidR="005143BB" w:rsidRPr="00F05956" w:rsidRDefault="005143BB" w:rsidP="005143BB">
      <w:pPr>
        <w:spacing w:before="120" w:after="120" w:line="240" w:lineRule="auto"/>
        <w:ind w:left="285"/>
        <w:rPr>
          <w:rFonts w:ascii="Times New Roman" w:eastAsia="Times New Roman" w:hAnsi="Times New Roman" w:cs="Times New Roman"/>
          <w:sz w:val="28"/>
          <w:szCs w:val="28"/>
        </w:rPr>
      </w:pPr>
      <w:r w:rsidRPr="00F05956">
        <w:rPr>
          <w:rFonts w:ascii="Times New Roman" w:eastAsia="Times New Roman" w:hAnsi="Times New Roman" w:cs="Times New Roman"/>
          <w:sz w:val="28"/>
          <w:szCs w:val="28"/>
        </w:rPr>
        <w:t>-Trả lời câu hỏi sách giáo khoa</w:t>
      </w:r>
    </w:p>
    <w:p w:rsidR="005143BB" w:rsidRPr="00F05956" w:rsidRDefault="005143BB" w:rsidP="005143BB">
      <w:pPr>
        <w:spacing w:before="120" w:after="120" w:line="240" w:lineRule="auto"/>
        <w:ind w:left="285"/>
        <w:rPr>
          <w:rFonts w:ascii="Times New Roman" w:eastAsia="Times New Roman" w:hAnsi="Times New Roman" w:cs="Times New Roman"/>
          <w:sz w:val="28"/>
          <w:szCs w:val="28"/>
        </w:rPr>
      </w:pPr>
      <w:r w:rsidRPr="00F05956">
        <w:rPr>
          <w:rFonts w:ascii="Times New Roman" w:eastAsia="Times New Roman" w:hAnsi="Times New Roman" w:cs="Times New Roman"/>
          <w:sz w:val="28"/>
          <w:szCs w:val="28"/>
        </w:rPr>
        <w:t>-Xem trước bài cấu tạo miền hút của rễ</w:t>
      </w:r>
    </w:p>
    <w:p w:rsidR="005143BB" w:rsidRDefault="005143BB" w:rsidP="005143BB">
      <w:pPr>
        <w:spacing w:before="120" w:after="120" w:line="240" w:lineRule="auto"/>
        <w:ind w:left="285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f.Rút kinh nghiệm</w:t>
      </w:r>
    </w:p>
    <w:p w:rsidR="00847209" w:rsidRPr="003F1E76" w:rsidRDefault="005143BB" w:rsidP="003F1E76">
      <w:pPr>
        <w:spacing w:before="120" w:after="120" w:line="240" w:lineRule="auto"/>
        <w:ind w:left="28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47209" w:rsidRPr="003F1E76" w:rsidSect="0084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E2322"/>
    <w:multiLevelType w:val="hybridMultilevel"/>
    <w:tmpl w:val="458A361E"/>
    <w:lvl w:ilvl="0" w:tplc="03FAF31E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5143BB"/>
    <w:rsid w:val="003F1E76"/>
    <w:rsid w:val="004023E0"/>
    <w:rsid w:val="005143BB"/>
    <w:rsid w:val="00847209"/>
    <w:rsid w:val="00A22D54"/>
    <w:rsid w:val="00A2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F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2019-04-02T08:20:00Z</dcterms:created>
  <dcterms:modified xsi:type="dcterms:W3CDTF">2019-04-02T09:23:00Z</dcterms:modified>
</cp:coreProperties>
</file>