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24FBD" w14:textId="77777777" w:rsidR="003467DE" w:rsidRPr="00452D08" w:rsidRDefault="003467DE" w:rsidP="004E0E04">
      <w:pPr>
        <w:spacing w:after="0" w:line="240" w:lineRule="auto"/>
        <w:ind w:right="-279"/>
        <w:jc w:val="both"/>
        <w:rPr>
          <w:rFonts w:ascii="Times New Roman" w:hAnsi="Times New Roman"/>
          <w:b/>
          <w:sz w:val="28"/>
          <w:szCs w:val="28"/>
        </w:rPr>
      </w:pPr>
      <w:r w:rsidRPr="00452D08">
        <w:rPr>
          <w:rFonts w:ascii="Times New Roman" w:hAnsi="Times New Roman"/>
          <w:b/>
          <w:sz w:val="28"/>
          <w:szCs w:val="28"/>
        </w:rPr>
        <w:t>TRƯỜNG THCS LONG BIÊN</w:t>
      </w:r>
    </w:p>
    <w:p w14:paraId="4E59E797" w14:textId="77777777" w:rsidR="003467DE" w:rsidRPr="00452D08" w:rsidRDefault="009C2A69" w:rsidP="009C2A69">
      <w:pPr>
        <w:spacing w:after="0" w:line="240" w:lineRule="auto"/>
        <w:ind w:right="-279" w:firstLine="43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3467DE" w:rsidRPr="00452D08">
        <w:rPr>
          <w:rFonts w:ascii="Times New Roman" w:hAnsi="Times New Roman"/>
          <w:b/>
          <w:sz w:val="28"/>
          <w:szCs w:val="28"/>
        </w:rPr>
        <w:t>ĐỀ CƯƠNG ÔN TẬP HỌC KÌ II</w:t>
      </w:r>
    </w:p>
    <w:p w14:paraId="6A167534" w14:textId="77777777" w:rsidR="003467DE" w:rsidRPr="00452D08" w:rsidRDefault="009C2A69" w:rsidP="004E0E04">
      <w:pPr>
        <w:tabs>
          <w:tab w:val="left" w:pos="426"/>
        </w:tabs>
        <w:spacing w:after="0" w:line="240" w:lineRule="auto"/>
        <w:ind w:right="-274" w:firstLine="43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3467DE" w:rsidRPr="00452D08">
        <w:rPr>
          <w:rFonts w:ascii="Times New Roman" w:hAnsi="Times New Roman"/>
          <w:b/>
          <w:sz w:val="28"/>
          <w:szCs w:val="28"/>
        </w:rPr>
        <w:t>MÔN LỊCH SỬ 8</w:t>
      </w:r>
    </w:p>
    <w:p w14:paraId="7A9B3490" w14:textId="77777777" w:rsidR="003467DE" w:rsidRPr="00452D08" w:rsidRDefault="009C2A69" w:rsidP="009C2A69">
      <w:pPr>
        <w:tabs>
          <w:tab w:val="left" w:pos="426"/>
        </w:tabs>
        <w:spacing w:after="0" w:line="240" w:lineRule="auto"/>
        <w:ind w:right="-27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3467DE" w:rsidRPr="00452D08">
        <w:rPr>
          <w:rFonts w:ascii="Times New Roman" w:hAnsi="Times New Roman"/>
          <w:b/>
          <w:sz w:val="28"/>
          <w:szCs w:val="28"/>
        </w:rPr>
        <w:t>NĂM HỌC 2018 – 2019</w:t>
      </w:r>
    </w:p>
    <w:p w14:paraId="2F3C6F00" w14:textId="77777777" w:rsidR="003467DE" w:rsidRPr="00452D08" w:rsidRDefault="003467DE" w:rsidP="004E0E04">
      <w:pPr>
        <w:spacing w:after="0"/>
        <w:ind w:right="-279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452D08">
        <w:rPr>
          <w:rFonts w:ascii="Times New Roman" w:hAnsi="Times New Roman"/>
          <w:b/>
          <w:sz w:val="28"/>
          <w:szCs w:val="28"/>
          <w:lang w:val="pt-BR"/>
        </w:rPr>
        <w:t>I. MỤC ĐÍCH, YÊU CẦU</w:t>
      </w:r>
    </w:p>
    <w:p w14:paraId="3C7B220D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452D0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452D08">
        <w:rPr>
          <w:rFonts w:ascii="Times New Roman" w:hAnsi="Times New Roman"/>
          <w:b/>
          <w:sz w:val="28"/>
          <w:szCs w:val="28"/>
          <w:lang w:val="pt-BR"/>
        </w:rPr>
        <w:t>1. Kiến thức</w:t>
      </w:r>
    </w:p>
    <w:p w14:paraId="5AD61866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452D08"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452D08">
        <w:rPr>
          <w:rFonts w:ascii="Times New Roman" w:hAnsi="Times New Roman"/>
          <w:sz w:val="28"/>
          <w:szCs w:val="28"/>
          <w:lang w:val="nl-NL"/>
        </w:rPr>
        <w:t>Kiểm tra kiến thức trọng tâm phần lịch sử Việt Nam giai đoạn từ năm 1858 tới năm 1918.</w:t>
      </w:r>
    </w:p>
    <w:p w14:paraId="6272EC6D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452D08">
        <w:rPr>
          <w:rFonts w:ascii="Times New Roman" w:hAnsi="Times New Roman"/>
          <w:b/>
          <w:sz w:val="28"/>
          <w:szCs w:val="28"/>
          <w:lang w:val="nl-NL"/>
        </w:rPr>
        <w:t>2. Kỹ năng</w:t>
      </w:r>
    </w:p>
    <w:p w14:paraId="6DE4F699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452D08"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452D08">
        <w:rPr>
          <w:rFonts w:ascii="Times New Roman" w:hAnsi="Times New Roman"/>
          <w:sz w:val="28"/>
          <w:szCs w:val="28"/>
          <w:lang w:val="nl-NL"/>
        </w:rPr>
        <w:t>Rèn cho học sinh kỹ năng đánh giá, nhận xét, giải thích các sự kiện lịch sử; biết liên hệ kiến thức đã học vào thực tiễn.</w:t>
      </w:r>
    </w:p>
    <w:p w14:paraId="03D54618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452D08">
        <w:rPr>
          <w:rFonts w:ascii="Times New Roman" w:hAnsi="Times New Roman"/>
          <w:b/>
          <w:sz w:val="28"/>
          <w:szCs w:val="28"/>
          <w:lang w:val="nl-NL"/>
        </w:rPr>
        <w:t>3. Thái độ:</w:t>
      </w:r>
    </w:p>
    <w:p w14:paraId="27EEB999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452D08"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452D08">
        <w:rPr>
          <w:rFonts w:ascii="Times New Roman" w:hAnsi="Times New Roman"/>
          <w:sz w:val="28"/>
          <w:szCs w:val="28"/>
          <w:lang w:val="nl-NL"/>
        </w:rPr>
        <w:t>Bồi dưỡng lòng tự hào dân tộc, lòng yêu nước.</w:t>
      </w:r>
    </w:p>
    <w:p w14:paraId="0C52E2E0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452D08">
        <w:rPr>
          <w:rFonts w:ascii="Times New Roman" w:hAnsi="Times New Roman"/>
          <w:b/>
          <w:sz w:val="28"/>
          <w:szCs w:val="28"/>
          <w:lang w:val="nl-NL"/>
        </w:rPr>
        <w:t>II. PHẠM VI ÔN TẬP</w:t>
      </w:r>
    </w:p>
    <w:p w14:paraId="62D65901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452D08">
        <w:rPr>
          <w:rFonts w:ascii="Times New Roman" w:hAnsi="Times New Roman"/>
          <w:sz w:val="28"/>
          <w:szCs w:val="28"/>
          <w:lang w:val="nl-NL"/>
        </w:rPr>
        <w:t>Bài 24: Cuộc kháng chiến từ năm 1858 đến năm 1873</w:t>
      </w:r>
    </w:p>
    <w:p w14:paraId="54216CF4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452D08">
        <w:rPr>
          <w:rFonts w:ascii="Times New Roman" w:hAnsi="Times New Roman"/>
          <w:sz w:val="28"/>
          <w:szCs w:val="28"/>
          <w:lang w:val="nl-NL"/>
        </w:rPr>
        <w:t>Bài 25: Kháng chiến lan rộng ra toàn quốc.</w:t>
      </w:r>
    </w:p>
    <w:p w14:paraId="215DB492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452D08">
        <w:rPr>
          <w:rFonts w:ascii="Times New Roman" w:hAnsi="Times New Roman"/>
          <w:sz w:val="28"/>
          <w:szCs w:val="28"/>
          <w:lang w:val="nl-NL"/>
        </w:rPr>
        <w:t>Bài 26: Phong trào kháng chiến chống Pháp trong những năm cuối thế kỉ XIX.</w:t>
      </w:r>
    </w:p>
    <w:p w14:paraId="22E4F60B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452D08">
        <w:rPr>
          <w:rFonts w:ascii="Times New Roman" w:hAnsi="Times New Roman"/>
          <w:sz w:val="28"/>
          <w:szCs w:val="28"/>
          <w:lang w:val="nl-NL"/>
        </w:rPr>
        <w:t>Bài 27: Khởi nghĩa Yên Thế và phong trào chống Pháp của đồng bào miền núi cuối thế kỉ XIX.</w:t>
      </w:r>
    </w:p>
    <w:p w14:paraId="44BFD5E5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452D08">
        <w:rPr>
          <w:rFonts w:ascii="Times New Roman" w:hAnsi="Times New Roman"/>
          <w:sz w:val="28"/>
          <w:szCs w:val="28"/>
          <w:lang w:val="nl-NL"/>
        </w:rPr>
        <w:t>Bài 28: Trào lưu cải cách duy tân ở Việt Nam nửa cuối thế kỉ XIX.</w:t>
      </w:r>
    </w:p>
    <w:p w14:paraId="0E7D7A20" w14:textId="77777777" w:rsidR="003467DE" w:rsidRPr="00452D08" w:rsidRDefault="003467DE" w:rsidP="004E0E04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452D08">
        <w:rPr>
          <w:rFonts w:ascii="Times New Roman" w:hAnsi="Times New Roman"/>
          <w:sz w:val="28"/>
          <w:szCs w:val="28"/>
          <w:lang w:val="nl-NL"/>
        </w:rPr>
        <w:t>Bài 29: Chính sách khai thác thuộc địa lần thứ hai của thực dân Pháp và những chuyển biến về kinh tế, xã hội ở Việt Nam.</w:t>
      </w:r>
    </w:p>
    <w:p w14:paraId="7EC2DF7C" w14:textId="77777777" w:rsidR="003467DE" w:rsidRPr="00452D08" w:rsidRDefault="003467DE" w:rsidP="004E0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452D08">
        <w:rPr>
          <w:rFonts w:ascii="Times New Roman" w:hAnsi="Times New Roman"/>
          <w:b/>
          <w:sz w:val="28"/>
          <w:szCs w:val="28"/>
          <w:lang w:val="nl-NL"/>
        </w:rPr>
        <w:t>III. MỘT SỐ CÂU HỎI THAM KHẢO</w:t>
      </w:r>
    </w:p>
    <w:p w14:paraId="15048B4A" w14:textId="77777777" w:rsidR="003467DE" w:rsidRPr="00452D08" w:rsidRDefault="003467DE" w:rsidP="004E0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452D08">
        <w:rPr>
          <w:rFonts w:ascii="Times New Roman" w:hAnsi="Times New Roman"/>
          <w:b/>
          <w:sz w:val="28"/>
          <w:szCs w:val="28"/>
          <w:lang w:val="nl-NL"/>
        </w:rPr>
        <w:t>A. CÂU HỎI TRẮC NGHIỆM:</w:t>
      </w:r>
    </w:p>
    <w:p w14:paraId="6A60577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1.</w:t>
      </w:r>
      <w:r w:rsidRPr="00452D08">
        <w:rPr>
          <w:sz w:val="28"/>
          <w:szCs w:val="28"/>
        </w:rPr>
        <w:t> Nguyên nhân sâu xa của việc Pháp xâm lược nước ta là</w:t>
      </w:r>
    </w:p>
    <w:p w14:paraId="0D0787C9" w14:textId="77777777" w:rsidR="007E7BE3" w:rsidRPr="004E0E04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E0E04">
        <w:rPr>
          <w:sz w:val="26"/>
          <w:szCs w:val="26"/>
        </w:rPr>
        <w:t>A. Việt Nam tiếp giáp với Trung Quốc, nếu chiếm được thì sẽ dễ bề khống chế Trung Quốc.</w:t>
      </w:r>
    </w:p>
    <w:p w14:paraId="74F0D58D" w14:textId="77777777" w:rsidR="007E7BE3" w:rsidRPr="004E0E04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E0E04">
        <w:rPr>
          <w:sz w:val="26"/>
          <w:szCs w:val="26"/>
        </w:rPr>
        <w:t>B. Việt Nam có vị trí chiếm lược quan trọng, giàu tài nguyên khoáng sản và công nhân rẻ.</w:t>
      </w:r>
    </w:p>
    <w:p w14:paraId="563D7084" w14:textId="77777777" w:rsidR="007E7BE3" w:rsidRPr="004E0E04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E0E04">
        <w:rPr>
          <w:sz w:val="26"/>
          <w:szCs w:val="26"/>
        </w:rPr>
        <w:t>C. Triều đình Huế đứng về phía Tây Ban Nha, chống lại những quyền lợi của Pháp ở Đông Dương.</w:t>
      </w:r>
    </w:p>
    <w:p w14:paraId="0E12602F" w14:textId="77777777" w:rsidR="007E7BE3" w:rsidRPr="004E0E04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E0E04">
        <w:rPr>
          <w:sz w:val="26"/>
          <w:szCs w:val="26"/>
        </w:rPr>
        <w:t>D. Pháp muốn ngăn chặn việc triều đình Huế đứng về phía Trung Quốc, chống lại Pháp.</w:t>
      </w:r>
    </w:p>
    <w:p w14:paraId="7200919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2.</w:t>
      </w:r>
      <w:r w:rsidRPr="00452D08">
        <w:rPr>
          <w:sz w:val="28"/>
          <w:szCs w:val="28"/>
        </w:rPr>
        <w:t xml:space="preserve"> Khi xâm lược </w:t>
      </w:r>
      <w:r w:rsidR="004E0E04">
        <w:rPr>
          <w:sz w:val="28"/>
          <w:szCs w:val="28"/>
        </w:rPr>
        <w:t xml:space="preserve">nước ta, thực dân Pháp lấy cớ </w:t>
      </w:r>
    </w:p>
    <w:p w14:paraId="1ADE0F45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bảo vệ đạo Gia tô.</w:t>
      </w:r>
      <w:r w:rsidR="00BB36D4" w:rsidRPr="00452D08">
        <w:rPr>
          <w:sz w:val="28"/>
          <w:szCs w:val="28"/>
        </w:rPr>
        <w:t xml:space="preserve">  </w:t>
      </w:r>
      <w:r w:rsidR="00452D08" w:rsidRPr="00452D08">
        <w:rPr>
          <w:sz w:val="28"/>
          <w:szCs w:val="28"/>
        </w:rPr>
        <w:t xml:space="preserve">                 </w:t>
      </w:r>
      <w:r w:rsidRPr="00452D08">
        <w:rPr>
          <w:sz w:val="28"/>
          <w:szCs w:val="28"/>
        </w:rPr>
        <w:t>B. mở rộng thị trường buôn bán</w:t>
      </w:r>
    </w:p>
    <w:p w14:paraId="53FC9392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“khai hoá văn minh” cho nhân dân An Nam</w:t>
      </w:r>
    </w:p>
    <w:p w14:paraId="1BB6292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nhà Nguyễn tấn công các tàu buôn của Pháp trên Biển Đông.</w:t>
      </w:r>
    </w:p>
    <w:p w14:paraId="365559DE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3.</w:t>
      </w:r>
      <w:r w:rsidRPr="00452D08">
        <w:rPr>
          <w:sz w:val="28"/>
          <w:szCs w:val="28"/>
        </w:rPr>
        <w:t> Âm mưu của Pháp khi tấn công Đà Nẵng là</w:t>
      </w:r>
    </w:p>
    <w:p w14:paraId="036562EF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biến Đà Nẵng thành căn cứ quân sự để từng bước đánh chiến Lào và Cam Phu Chia.</w:t>
      </w:r>
    </w:p>
    <w:p w14:paraId="639110A9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chia đất nước ta thanh hai miền để dễ bề mở rộng đánh chiến cả nước.</w:t>
      </w:r>
    </w:p>
    <w:p w14:paraId="4F39192E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tạo bàn đạp để chuẩn bị tấn công Trung Quốc</w:t>
      </w:r>
    </w:p>
    <w:p w14:paraId="5C87E83B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tạo bàn đạp để đánh Huế, nhanh chóng buộc nhà Nguyễn đầu hàng.</w:t>
      </w:r>
    </w:p>
    <w:p w14:paraId="64E4F633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4.</w:t>
      </w:r>
      <w:r w:rsidRPr="00452D08">
        <w:rPr>
          <w:sz w:val="28"/>
          <w:szCs w:val="28"/>
        </w:rPr>
        <w:t> Chỉ huy cuộc k</w:t>
      </w:r>
      <w:r w:rsidR="00452D08" w:rsidRPr="00452D08">
        <w:rPr>
          <w:sz w:val="28"/>
          <w:szCs w:val="28"/>
        </w:rPr>
        <w:t>háng chiến của nhân dân ta ở Đà</w:t>
      </w:r>
      <w:r w:rsidRPr="00452D08">
        <w:rPr>
          <w:sz w:val="28"/>
          <w:szCs w:val="28"/>
        </w:rPr>
        <w:t xml:space="preserve"> Nẵng chống lại quân Pháp là</w:t>
      </w:r>
    </w:p>
    <w:p w14:paraId="3EC5E967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Nguyễn Trung Trực</w:t>
      </w:r>
      <w:r w:rsidR="00452D08" w:rsidRPr="00452D08">
        <w:rPr>
          <w:sz w:val="28"/>
          <w:szCs w:val="28"/>
        </w:rPr>
        <w:t xml:space="preserve">               </w:t>
      </w:r>
      <w:r w:rsidRPr="00452D08">
        <w:rPr>
          <w:sz w:val="28"/>
          <w:szCs w:val="28"/>
        </w:rPr>
        <w:t>B. Nguyễn Tri Phương</w:t>
      </w:r>
    </w:p>
    <w:p w14:paraId="4997FD5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lastRenderedPageBreak/>
        <w:t>C. Phan Thanh Giản</w:t>
      </w:r>
      <w:r w:rsidR="00452D08" w:rsidRPr="00452D08">
        <w:rPr>
          <w:sz w:val="28"/>
          <w:szCs w:val="28"/>
        </w:rPr>
        <w:t xml:space="preserve">                   </w:t>
      </w:r>
      <w:r w:rsidRPr="00452D08">
        <w:rPr>
          <w:sz w:val="28"/>
          <w:szCs w:val="28"/>
        </w:rPr>
        <w:t>D. Trương Định</w:t>
      </w:r>
    </w:p>
    <w:p w14:paraId="66DDF1A7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5.</w:t>
      </w:r>
      <w:r w:rsidRPr="00452D08">
        <w:rPr>
          <w:sz w:val="28"/>
          <w:szCs w:val="28"/>
        </w:rPr>
        <w:t> Thất bại trong âm mưu đánh chiếm Đà Nẵng, quân Pháp chuyển hướng tấn công</w:t>
      </w:r>
    </w:p>
    <w:p w14:paraId="6B8C7CB7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Huế</w:t>
      </w:r>
      <w:r w:rsidR="00452D08" w:rsidRPr="00452D08">
        <w:rPr>
          <w:sz w:val="28"/>
          <w:szCs w:val="28"/>
        </w:rPr>
        <w:t xml:space="preserve">           </w:t>
      </w:r>
      <w:r w:rsidRPr="00452D08">
        <w:rPr>
          <w:sz w:val="28"/>
          <w:szCs w:val="28"/>
        </w:rPr>
        <w:t>B. Hà Nội</w:t>
      </w:r>
      <w:r w:rsidR="00452D08" w:rsidRPr="00452D08">
        <w:rPr>
          <w:sz w:val="28"/>
          <w:szCs w:val="28"/>
        </w:rPr>
        <w:t xml:space="preserve">           </w:t>
      </w:r>
      <w:r w:rsidRPr="00452D08">
        <w:rPr>
          <w:sz w:val="28"/>
          <w:szCs w:val="28"/>
        </w:rPr>
        <w:t>C. Hải Phòng</w:t>
      </w:r>
      <w:r w:rsidR="00452D08" w:rsidRPr="00452D08">
        <w:rPr>
          <w:sz w:val="28"/>
          <w:szCs w:val="28"/>
        </w:rPr>
        <w:t xml:space="preserve">                 </w:t>
      </w:r>
      <w:r w:rsidRPr="00452D08">
        <w:rPr>
          <w:sz w:val="28"/>
          <w:szCs w:val="28"/>
        </w:rPr>
        <w:t>D. Nam Định</w:t>
      </w:r>
    </w:p>
    <w:p w14:paraId="07996BA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6.</w:t>
      </w:r>
      <w:r w:rsidRPr="00452D08">
        <w:rPr>
          <w:sz w:val="28"/>
          <w:szCs w:val="28"/>
        </w:rPr>
        <w:t> Trước thái độ chống Pháp một cách yếu ớt của nhân dân triều đình tại Gia Định, nhân dân địa phương đã</w:t>
      </w:r>
    </w:p>
    <w:p w14:paraId="23C379D3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sơ tán khỏi Gia Định’</w:t>
      </w:r>
      <w:r w:rsidR="00452D08" w:rsidRPr="00452D08">
        <w:rPr>
          <w:sz w:val="28"/>
          <w:szCs w:val="28"/>
        </w:rPr>
        <w:t xml:space="preserve">                   </w:t>
      </w:r>
      <w:r w:rsidRPr="00452D08">
        <w:rPr>
          <w:sz w:val="28"/>
          <w:szCs w:val="28"/>
        </w:rPr>
        <w:t>B. tự động nổi dậy đánh giặc</w:t>
      </w:r>
    </w:p>
    <w:p w14:paraId="1D25682D" w14:textId="77777777" w:rsidR="00452D08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tham ra cùng quân triều đình đánh giặc</w:t>
      </w:r>
      <w:r w:rsidR="00452D08" w:rsidRPr="00452D08">
        <w:rPr>
          <w:sz w:val="28"/>
          <w:szCs w:val="28"/>
        </w:rPr>
        <w:t xml:space="preserve">      </w:t>
      </w:r>
    </w:p>
    <w:p w14:paraId="3F1A35A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nổi dậy chống cả quân Pháp và quân triều đình</w:t>
      </w:r>
    </w:p>
    <w:p w14:paraId="6B882C90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7</w:t>
      </w:r>
      <w:r w:rsidR="004E0E04">
        <w:rPr>
          <w:sz w:val="28"/>
          <w:szCs w:val="28"/>
        </w:rPr>
        <w:t>. Tháng 7-1856, quân Pháp tại</w:t>
      </w:r>
      <w:r w:rsidRPr="00452D08">
        <w:rPr>
          <w:sz w:val="28"/>
          <w:szCs w:val="28"/>
        </w:rPr>
        <w:t xml:space="preserve"> Gia Định ở trong tình thế</w:t>
      </w:r>
    </w:p>
    <w:p w14:paraId="622290AA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chỉ có khoảng gần 1000 tên mà phải dàn mỏng trên một phòng tuyến dài hơn 10km.</w:t>
      </w:r>
    </w:p>
    <w:p w14:paraId="6314A970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chỉ có khoảng 100 tên, phải cố thủ trong thành Gia Định</w:t>
      </w:r>
    </w:p>
    <w:p w14:paraId="2AB52C2B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bị quân dân ta tấn công liên tiếp và phải rút chạy ra biển</w:t>
      </w:r>
    </w:p>
    <w:p w14:paraId="036C387A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bị bao vây, tiêu diệt chỉ còn lại khoảng 100 tên và phải cố thủ trên các tàu chiến.</w:t>
      </w:r>
    </w:p>
    <w:p w14:paraId="69BF6567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8.</w:t>
      </w:r>
      <w:r w:rsidRPr="00452D08">
        <w:rPr>
          <w:sz w:val="28"/>
          <w:szCs w:val="28"/>
        </w:rPr>
        <w:t> Nguyên nhân chính khiến triều đình Huế vội kí với Pháp hiệp ước Nhâm Tuất là</w:t>
      </w:r>
    </w:p>
    <w:p w14:paraId="6EA20C63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lo sợ phong trào kháng chiến của nhân dân lên cao sẽ ảnh hưởng đến uy tín của triều đình</w:t>
      </w:r>
    </w:p>
    <w:p w14:paraId="59C2285A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Pháp hứa sẽ định chiến và trao trả lại các tỉnh đã chiếm được cho triều đình Huế.</w:t>
      </w:r>
    </w:p>
    <w:p w14:paraId="0892DE3D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muốn cứu vãn quyền lợi của giai cấp thống trị.</w:t>
      </w:r>
    </w:p>
    <w:p w14:paraId="05647FF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muốn hạn chế sự hi sinh, mất mát cho nhân dân.</w:t>
      </w:r>
    </w:p>
    <w:p w14:paraId="7B8DC3E0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9.</w:t>
      </w:r>
      <w:r w:rsidRPr="00452D08">
        <w:rPr>
          <w:sz w:val="28"/>
          <w:szCs w:val="28"/>
        </w:rPr>
        <w:t> cuộc khởi nghĩa tiêu biểu của nhân dân ba tỉnh Miền Đông Nam Kì khi Pháp đánh chiếm Gia Định là</w:t>
      </w:r>
    </w:p>
    <w:p w14:paraId="08A05B78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khởi nghĩa Trung Trực, khởi nghĩa Nguyễn Hữu Huân.</w:t>
      </w:r>
    </w:p>
    <w:p w14:paraId="0AE1BE13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khởi nghĩa Trung Trực, khởi nghĩa Trương Định.</w:t>
      </w:r>
    </w:p>
    <w:p w14:paraId="11458A37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khởi nghĩa Phan Tôn, Phan Liêm.</w:t>
      </w:r>
    </w:p>
    <w:p w14:paraId="33D41302" w14:textId="77777777" w:rsidR="00460EE7" w:rsidRPr="00D64694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khởi nghĩa Hồ Xuân Nghiệp, Phan Văn Trị.</w:t>
      </w:r>
    </w:p>
    <w:p w14:paraId="69EA01F3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1</w:t>
      </w:r>
      <w:r w:rsidR="00D64694">
        <w:rPr>
          <w:rStyle w:val="Strong"/>
          <w:sz w:val="28"/>
          <w:szCs w:val="28"/>
          <w:bdr w:val="none" w:sz="0" w:space="0" w:color="auto" w:frame="1"/>
        </w:rPr>
        <w:t>0</w:t>
      </w:r>
      <w:r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Pr="00452D08">
        <w:rPr>
          <w:sz w:val="28"/>
          <w:szCs w:val="28"/>
        </w:rPr>
        <w:t> Đánh chiếm Bắc Kì, thực dân Pháp lấy cớ là</w:t>
      </w:r>
    </w:p>
    <w:p w14:paraId="5159B964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để giải quyết vụ Đuy-puy.</w:t>
      </w:r>
    </w:p>
    <w:p w14:paraId="7A2A23AA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giải quyết vụ các giáo sĩ bị tấn công ở Hà Nội.</w:t>
      </w:r>
    </w:p>
    <w:p w14:paraId="3DA7380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mượn đường để tấn công Trung Quốc</w:t>
      </w:r>
    </w:p>
    <w:p w14:paraId="531C52F5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giúp đỡ triều đình Huế chống lại quân Thanh ở Bắc Kì</w:t>
      </w:r>
    </w:p>
    <w:p w14:paraId="00A75D9F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11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Tại Thành Hà Nội, chỉ huy quân đội triều đình chống Pháp là</w:t>
      </w:r>
    </w:p>
    <w:p w14:paraId="2FBF3D5B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Phan Thanh Giản</w:t>
      </w:r>
    </w:p>
    <w:p w14:paraId="56A1A66C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Nguyễn Tri Phương</w:t>
      </w:r>
    </w:p>
    <w:p w14:paraId="127A64D3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Hoàng Văn Viêm</w:t>
      </w:r>
    </w:p>
    <w:p w14:paraId="7C7ABDE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Lưu Vĩnh Phúc</w:t>
      </w:r>
    </w:p>
    <w:p w14:paraId="0BD348AB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12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Tại trận Cầu Giấy lần thứ nhất, chỉ huy Quân Pháp bị tiêu diệt là</w:t>
      </w:r>
    </w:p>
    <w:p w14:paraId="43977933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Đuy-puy.</w:t>
      </w:r>
      <w:r w:rsidR="00D64694">
        <w:rPr>
          <w:sz w:val="28"/>
          <w:szCs w:val="28"/>
        </w:rPr>
        <w:t xml:space="preserve">              </w:t>
      </w:r>
      <w:r w:rsidRPr="00452D08">
        <w:rPr>
          <w:sz w:val="28"/>
          <w:szCs w:val="28"/>
        </w:rPr>
        <w:t>B. Ri-vi-e</w:t>
      </w:r>
      <w:r w:rsidR="00D64694">
        <w:rPr>
          <w:sz w:val="28"/>
          <w:szCs w:val="28"/>
        </w:rPr>
        <w:t xml:space="preserve">           </w:t>
      </w:r>
      <w:r w:rsidRPr="00452D08">
        <w:rPr>
          <w:sz w:val="28"/>
          <w:szCs w:val="28"/>
        </w:rPr>
        <w:t>C. Gác-ni-ê</w:t>
      </w:r>
      <w:r w:rsidR="00D64694">
        <w:rPr>
          <w:sz w:val="28"/>
          <w:szCs w:val="28"/>
        </w:rPr>
        <w:t xml:space="preserve">              </w:t>
      </w:r>
      <w:r w:rsidRPr="00452D08">
        <w:rPr>
          <w:sz w:val="28"/>
          <w:szCs w:val="28"/>
        </w:rPr>
        <w:t>D. Hác-măng.</w:t>
      </w:r>
    </w:p>
    <w:p w14:paraId="25117265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13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Khi kí hiệp ước Giáp Tuất với thức dân Pháp, triều đình Huế đã chính thức thừa nhận</w:t>
      </w:r>
    </w:p>
    <w:p w14:paraId="295E508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Sự chiếm đóng của quân Pháp ở Hà Nội</w:t>
      </w:r>
      <w:r w:rsidR="00D64694">
        <w:rPr>
          <w:sz w:val="28"/>
          <w:szCs w:val="28"/>
        </w:rPr>
        <w:t xml:space="preserve">      </w:t>
      </w:r>
      <w:r w:rsidRPr="00452D08">
        <w:rPr>
          <w:sz w:val="28"/>
          <w:szCs w:val="28"/>
        </w:rPr>
        <w:t>B. 6 tỉnh Nam kì hoàn toàn thuộc Pháp</w:t>
      </w:r>
    </w:p>
    <w:p w14:paraId="2243271A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Bắc kì hoàn toàn thuộc Pháp</w:t>
      </w:r>
      <w:r w:rsidR="00D64694">
        <w:rPr>
          <w:sz w:val="28"/>
          <w:szCs w:val="28"/>
        </w:rPr>
        <w:t xml:space="preserve">                        </w:t>
      </w:r>
      <w:r w:rsidRPr="00452D08">
        <w:rPr>
          <w:sz w:val="28"/>
          <w:szCs w:val="28"/>
        </w:rPr>
        <w:t>D. Bắc Kì là vùng đất bảo hộ của Pháp</w:t>
      </w:r>
    </w:p>
    <w:p w14:paraId="053FD9CE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lastRenderedPageBreak/>
        <w:t>Câu 14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Sau khi đánh chiếm Bắc kì lần thứ nhất, thực dân Pháp quyết tâm đánh chiếm Bắc kì lần thứ hai vì</w:t>
      </w:r>
    </w:p>
    <w:p w14:paraId="7D9360A4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muốn trả thù cho những binh lính đã tiêu diệt trong trận chiến trước</w:t>
      </w:r>
    </w:p>
    <w:p w14:paraId="19EF653F" w14:textId="77777777" w:rsidR="007E7BE3" w:rsidRPr="00452D08" w:rsidRDefault="004E0E0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B. muốn già</w:t>
      </w:r>
      <w:r w:rsidR="007E7BE3" w:rsidRPr="00452D08">
        <w:rPr>
          <w:sz w:val="28"/>
          <w:szCs w:val="28"/>
        </w:rPr>
        <w:t>nh lại ưu thế để gây sức ép buộc triều đình Huế đầu hàng</w:t>
      </w:r>
    </w:p>
    <w:p w14:paraId="100BEA7F" w14:textId="77777777" w:rsidR="007E7BE3" w:rsidRPr="00452D08" w:rsidRDefault="004E0E0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C. rất cần nguồn tà</w:t>
      </w:r>
      <w:r w:rsidR="007E7BE3" w:rsidRPr="00452D08">
        <w:rPr>
          <w:sz w:val="28"/>
          <w:szCs w:val="28"/>
        </w:rPr>
        <w:t>i nguyên,</w:t>
      </w:r>
      <w:r>
        <w:rPr>
          <w:sz w:val="28"/>
          <w:szCs w:val="28"/>
        </w:rPr>
        <w:t xml:space="preserve"> </w:t>
      </w:r>
      <w:r w:rsidR="007E7BE3" w:rsidRPr="00452D08">
        <w:rPr>
          <w:sz w:val="28"/>
          <w:szCs w:val="28"/>
        </w:rPr>
        <w:t>khoảng sản ở Bắc Kì</w:t>
      </w:r>
    </w:p>
    <w:p w14:paraId="342FBDFD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Bắc Kì có nguy cơ bị quân Thanh chiếm đóng.</w:t>
      </w:r>
    </w:p>
    <w:p w14:paraId="26986110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15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Tại trận Cầu Giấy lần thứ hai, chỉ huy quân Pháp bị tiêu diệt</w:t>
      </w:r>
      <w:r w:rsidR="004E0E04">
        <w:rPr>
          <w:sz w:val="28"/>
          <w:szCs w:val="28"/>
        </w:rPr>
        <w:t xml:space="preserve"> là</w:t>
      </w:r>
    </w:p>
    <w:p w14:paraId="3ED06799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Đuy-puy.</w:t>
      </w:r>
      <w:r w:rsidR="00D64694">
        <w:rPr>
          <w:sz w:val="28"/>
          <w:szCs w:val="28"/>
        </w:rPr>
        <w:t xml:space="preserve">          </w:t>
      </w:r>
      <w:r w:rsidRPr="00452D08">
        <w:rPr>
          <w:sz w:val="28"/>
          <w:szCs w:val="28"/>
        </w:rPr>
        <w:t>B. Ri-vi-e</w:t>
      </w:r>
      <w:r w:rsidR="00D64694">
        <w:rPr>
          <w:sz w:val="28"/>
          <w:szCs w:val="28"/>
        </w:rPr>
        <w:t xml:space="preserve">          </w:t>
      </w:r>
      <w:r w:rsidRPr="00452D08">
        <w:rPr>
          <w:sz w:val="28"/>
          <w:szCs w:val="28"/>
        </w:rPr>
        <w:t>C. Hác-măng.</w:t>
      </w:r>
      <w:r w:rsidR="00D64694">
        <w:rPr>
          <w:sz w:val="28"/>
          <w:szCs w:val="28"/>
        </w:rPr>
        <w:t xml:space="preserve">            </w:t>
      </w:r>
      <w:r w:rsidRPr="00452D08">
        <w:rPr>
          <w:sz w:val="28"/>
          <w:szCs w:val="28"/>
        </w:rPr>
        <w:t>D. Pa-tơ-nốt</w:t>
      </w:r>
    </w:p>
    <w:p w14:paraId="5C2328AE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16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Trước tình hình Thuận An bị đánh chiếm, triều đình Huế đã</w:t>
      </w:r>
    </w:p>
    <w:p w14:paraId="4BDC7BB8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lập tức điều quân đội để giành lại</w:t>
      </w:r>
    </w:p>
    <w:p w14:paraId="648319E2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kêu g</w:t>
      </w:r>
      <w:r w:rsidR="004E0E04">
        <w:rPr>
          <w:sz w:val="28"/>
          <w:szCs w:val="28"/>
        </w:rPr>
        <w:t>ọi nhân dân cùng cả nước đứng lê</w:t>
      </w:r>
      <w:r w:rsidRPr="00452D08">
        <w:rPr>
          <w:sz w:val="28"/>
          <w:szCs w:val="28"/>
        </w:rPr>
        <w:t>n chống lại quân Pháp.</w:t>
      </w:r>
    </w:p>
    <w:p w14:paraId="1484DD5A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hoảng hốt xin đình chiến</w:t>
      </w:r>
    </w:p>
    <w:p w14:paraId="482C8EE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cầu cứu nhà Thanh</w:t>
      </w:r>
    </w:p>
    <w:p w14:paraId="7072F926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17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sự kiện đánh dấu sự đầu hàng hoàn toàn của triều đình Huế trước thực dân Pháp là</w:t>
      </w:r>
    </w:p>
    <w:p w14:paraId="05CD20B8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thành phố Hà Nội thất thủ lần hai</w:t>
      </w:r>
      <w:r w:rsidR="00D64694">
        <w:rPr>
          <w:sz w:val="28"/>
          <w:szCs w:val="28"/>
        </w:rPr>
        <w:t xml:space="preserve">            </w:t>
      </w:r>
      <w:r w:rsidRPr="00452D08">
        <w:rPr>
          <w:sz w:val="28"/>
          <w:szCs w:val="28"/>
        </w:rPr>
        <w:t>B. quân Pháp tấn công Thuận An</w:t>
      </w:r>
    </w:p>
    <w:p w14:paraId="296CD457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kí hiệp ước Hác</w:t>
      </w:r>
      <w:r w:rsidR="004E0E04">
        <w:rPr>
          <w:sz w:val="28"/>
          <w:szCs w:val="28"/>
        </w:rPr>
        <w:t xml:space="preserve"> </w:t>
      </w:r>
      <w:r w:rsidRPr="00452D08">
        <w:rPr>
          <w:sz w:val="28"/>
          <w:szCs w:val="28"/>
        </w:rPr>
        <w:t>- Măng</w:t>
      </w:r>
      <w:r w:rsidR="00D64694">
        <w:rPr>
          <w:sz w:val="28"/>
          <w:szCs w:val="28"/>
        </w:rPr>
        <w:t xml:space="preserve">                             </w:t>
      </w:r>
      <w:r w:rsidRPr="00452D08">
        <w:rPr>
          <w:sz w:val="28"/>
          <w:szCs w:val="28"/>
        </w:rPr>
        <w:t>D. kí hiệp ước Pa-tơ-nốt.</w:t>
      </w:r>
    </w:p>
    <w:p w14:paraId="4F1AC880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1</w:t>
      </w:r>
      <w:r w:rsidR="00D64694">
        <w:rPr>
          <w:rStyle w:val="Strong"/>
          <w:sz w:val="28"/>
          <w:szCs w:val="28"/>
          <w:bdr w:val="none" w:sz="0" w:space="0" w:color="auto" w:frame="1"/>
        </w:rPr>
        <w:t>8</w:t>
      </w:r>
      <w:r w:rsidRPr="00452D08">
        <w:rPr>
          <w:sz w:val="28"/>
          <w:szCs w:val="28"/>
        </w:rPr>
        <w:t>. Cơ sở để phái chủ chiến tổ chức cuộc phản công quân Pháp tại kinh thành Huế là</w:t>
      </w:r>
    </w:p>
    <w:p w14:paraId="518AA77F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Ý chí của nhân dân cả nước và của các quan loại chủ chiến tại các địa phương.</w:t>
      </w:r>
    </w:p>
    <w:p w14:paraId="4F489A8A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Lực lượng quân Pháp ở Huế rất mỏng</w:t>
      </w:r>
    </w:p>
    <w:p w14:paraId="2F5D6D1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Phái chủ chiến nhận được sự hậu thuẫn của nhà Thanh (Trung Quốc)</w:t>
      </w:r>
    </w:p>
    <w:p w14:paraId="2E2EAD60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Phái chủ chiến vẫn nuôi hi vọng giành lại chủ quyền từ tay Pháp.</w:t>
      </w:r>
    </w:p>
    <w:p w14:paraId="4FBE012F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19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Nguyên nhân trực tiếp dẫn đến sự phản công quân Pháp của phái chủ chiến tại kinh thành Huế.</w:t>
      </w:r>
    </w:p>
    <w:p w14:paraId="4740429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Thực dân Pháp tìm mọi cách tiêu diệt phái chủ chiến trong triều đình Huế.</w:t>
      </w:r>
    </w:p>
    <w:p w14:paraId="07475E85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Phái chủ hoà trong triều đình Huế đứng về phía Pháp, cô lập phái chủ chiến.</w:t>
      </w:r>
    </w:p>
    <w:p w14:paraId="5801C89D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Quân Pháp ra lệnh bắt vua Hàm Nghi để đưa đi đày ở An-giê-ri.</w:t>
      </w:r>
    </w:p>
    <w:p w14:paraId="577A26FF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Quân Pháp ra lệnh bắt giam Tôn Thất Thuyết.</w:t>
      </w:r>
    </w:p>
    <w:p w14:paraId="0436D710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20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Sự kiện đánh dấu phong trào Cần Vương bùng nổ là</w:t>
      </w:r>
    </w:p>
    <w:p w14:paraId="46E52CCC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khởi nghĩa Ba Đình bùng nổ.</w:t>
      </w:r>
    </w:p>
    <w:p w14:paraId="60F4597C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khởi nghĩa Bãi Sậy bùng nổ</w:t>
      </w:r>
    </w:p>
    <w:p w14:paraId="1919DFE9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khởi nghĩa Hương Khê bùng nổ</w:t>
      </w:r>
    </w:p>
    <w:p w14:paraId="10AFBCC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ngày 13-7-1885, “chiếu Cần Vương” được ban bố.</w:t>
      </w:r>
    </w:p>
    <w:p w14:paraId="40E9A436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21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4E0E04">
        <w:rPr>
          <w:sz w:val="28"/>
          <w:szCs w:val="28"/>
        </w:rPr>
        <w:t> Đặ</w:t>
      </w:r>
      <w:r w:rsidR="007E7BE3" w:rsidRPr="00452D08">
        <w:rPr>
          <w:sz w:val="28"/>
          <w:szCs w:val="28"/>
        </w:rPr>
        <w:t>c điêm nổi bật của phong trào Cần Vương trong những năm 1888-1896 là</w:t>
      </w:r>
    </w:p>
    <w:p w14:paraId="5E4D92DE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phong trào chủ yếu diễn ra trên địa bàn Nghệ- Tĩnh</w:t>
      </w:r>
    </w:p>
    <w:p w14:paraId="6108340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phong trào bùng nổ khắp cả nước, sôi động nhất là các tỉnh Trung Kì, Bắc Kì.</w:t>
      </w:r>
    </w:p>
    <w:p w14:paraId="12C0C12B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phong trào diễn ra chủ yếu ở các tỉnh miền núi</w:t>
      </w:r>
    </w:p>
    <w:p w14:paraId="07BF532F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phong trào diễn ra chủ yếu ở đồng bằng Bắc Kì và Nam Kì.</w:t>
      </w:r>
    </w:p>
    <w:p w14:paraId="51E6ED44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22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Đặ</w:t>
      </w:r>
      <w:r w:rsidR="004E0E04">
        <w:rPr>
          <w:sz w:val="28"/>
          <w:szCs w:val="28"/>
        </w:rPr>
        <w:t>c</w:t>
      </w:r>
      <w:r w:rsidR="007E7BE3" w:rsidRPr="00452D08">
        <w:rPr>
          <w:sz w:val="28"/>
          <w:szCs w:val="28"/>
        </w:rPr>
        <w:t xml:space="preserve"> điểm nổi bật của phong trào Cần Vương trong những năm 1888- 1896 là</w:t>
      </w:r>
    </w:p>
    <w:p w14:paraId="23293693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Phong trào thu hút đông đảo đồng bào các dân tộc ít người ở miền núi tham gia.</w:t>
      </w:r>
    </w:p>
    <w:p w14:paraId="7F1F7C5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Phong trào diễn ra lẻ tẻ ở các vùng biên giới Việt-Lào có sự liên kết với lực lượng của Lào và Trung Quốc.</w:t>
      </w:r>
    </w:p>
    <w:p w14:paraId="75F1243C" w14:textId="77777777" w:rsidR="007E7BE3" w:rsidRPr="00452D08" w:rsidRDefault="004E0E0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C. Phong trào</w:t>
      </w:r>
      <w:r w:rsidR="007E7BE3" w:rsidRPr="00452D08">
        <w:rPr>
          <w:sz w:val="28"/>
          <w:szCs w:val="28"/>
        </w:rPr>
        <w:t xml:space="preserve"> quy tụ</w:t>
      </w:r>
      <w:r>
        <w:rPr>
          <w:sz w:val="28"/>
          <w:szCs w:val="28"/>
        </w:rPr>
        <w:t xml:space="preserve"> thành</w:t>
      </w:r>
      <w:r w:rsidR="007E7BE3" w:rsidRPr="00452D08">
        <w:rPr>
          <w:sz w:val="28"/>
          <w:szCs w:val="28"/>
        </w:rPr>
        <w:t xml:space="preserve"> những cuộc khởi nghĩa lớn, có quy mô và trình độ tổ chức cao hơn giai đoạn trước.</w:t>
      </w:r>
    </w:p>
    <w:p w14:paraId="3F0818E5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lastRenderedPageBreak/>
        <w:t>D. Phong trào nổ ra mạnh mẽ trong toàn quốc và nhanh chóng phát triển thành cao trào.</w:t>
      </w:r>
    </w:p>
    <w:p w14:paraId="34AFCFDA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23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Cuộc khởi nghĩa tiêu biểu nhất trong phong trào Cần Vương là</w:t>
      </w:r>
    </w:p>
    <w:p w14:paraId="57C59CAF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khởi nghĩa Ba Đình</w:t>
      </w:r>
      <w:r w:rsidR="00D64694">
        <w:rPr>
          <w:sz w:val="28"/>
          <w:szCs w:val="28"/>
        </w:rPr>
        <w:t xml:space="preserve">                  </w:t>
      </w:r>
      <w:r w:rsidRPr="00452D08">
        <w:rPr>
          <w:sz w:val="28"/>
          <w:szCs w:val="28"/>
        </w:rPr>
        <w:t>B. khởi nghĩa Bãi Sậy</w:t>
      </w:r>
    </w:p>
    <w:p w14:paraId="5318D225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khởi nghĩa Hương Khê</w:t>
      </w:r>
      <w:r w:rsidR="00D64694">
        <w:rPr>
          <w:sz w:val="28"/>
          <w:szCs w:val="28"/>
        </w:rPr>
        <w:t xml:space="preserve">             </w:t>
      </w:r>
      <w:r w:rsidRPr="00452D08">
        <w:rPr>
          <w:sz w:val="28"/>
          <w:szCs w:val="28"/>
        </w:rPr>
        <w:t>D. khởi nghĩa Yên Thế .</w:t>
      </w:r>
    </w:p>
    <w:p w14:paraId="7A42B6D8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24</w:t>
      </w:r>
      <w:r w:rsidR="007E7BE3" w:rsidRPr="00452D08">
        <w:rPr>
          <w:sz w:val="28"/>
          <w:szCs w:val="28"/>
        </w:rPr>
        <w:t>. Yên Thế là địa danh thuộc tỉnh</w:t>
      </w:r>
    </w:p>
    <w:p w14:paraId="6C6D81C4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Thái Nguyên</w:t>
      </w:r>
      <w:r w:rsidR="00D64694">
        <w:rPr>
          <w:sz w:val="28"/>
          <w:szCs w:val="28"/>
        </w:rPr>
        <w:t xml:space="preserve">            </w:t>
      </w:r>
      <w:r w:rsidRPr="00452D08">
        <w:rPr>
          <w:sz w:val="28"/>
          <w:szCs w:val="28"/>
        </w:rPr>
        <w:t>B. Tuyên Quang</w:t>
      </w:r>
      <w:r w:rsidR="00D64694">
        <w:rPr>
          <w:sz w:val="28"/>
          <w:szCs w:val="28"/>
        </w:rPr>
        <w:t xml:space="preserve">            </w:t>
      </w:r>
      <w:r w:rsidRPr="00452D08">
        <w:rPr>
          <w:sz w:val="28"/>
          <w:szCs w:val="28"/>
        </w:rPr>
        <w:t>C. Bắc Giang</w:t>
      </w:r>
      <w:r w:rsidR="00D64694">
        <w:rPr>
          <w:sz w:val="28"/>
          <w:szCs w:val="28"/>
        </w:rPr>
        <w:t xml:space="preserve">             </w:t>
      </w:r>
      <w:r w:rsidRPr="00452D08">
        <w:rPr>
          <w:sz w:val="28"/>
          <w:szCs w:val="28"/>
        </w:rPr>
        <w:t>D. Lạng Sơn</w:t>
      </w:r>
    </w:p>
    <w:p w14:paraId="40181B70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2</w:t>
      </w:r>
      <w:r w:rsidR="00D64694">
        <w:rPr>
          <w:rStyle w:val="Strong"/>
          <w:sz w:val="28"/>
          <w:szCs w:val="28"/>
          <w:bdr w:val="none" w:sz="0" w:space="0" w:color="auto" w:frame="1"/>
        </w:rPr>
        <w:t>5</w:t>
      </w:r>
      <w:r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Pr="00452D08">
        <w:rPr>
          <w:sz w:val="28"/>
          <w:szCs w:val="28"/>
        </w:rPr>
        <w:t> Khởi nghĩa Yên Thế bùng nổ là để</w:t>
      </w:r>
    </w:p>
    <w:p w14:paraId="77E16C6E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chống lại chính sách cai trị và bóc lột nông dân một cách hà khắc của triều đình.</w:t>
      </w:r>
    </w:p>
    <w:p w14:paraId="1E09A283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chống lại sự bình định và bóc lột của Pháp</w:t>
      </w:r>
    </w:p>
    <w:p w14:paraId="72AC3A74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chống lại sự cướp phá của quân Thanh</w:t>
      </w:r>
    </w:p>
    <w:p w14:paraId="544B5D30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hưởng ứng chiếu Cần Vương của vua Hàm Nghi.</w:t>
      </w:r>
    </w:p>
    <w:p w14:paraId="6A42EDC0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26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Khởi nghĩa Yên Thế diễn ra trong những năm</w:t>
      </w:r>
    </w:p>
    <w:p w14:paraId="24A7CD7F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1884-1892</w:t>
      </w:r>
      <w:r w:rsidR="00D64694">
        <w:rPr>
          <w:sz w:val="28"/>
          <w:szCs w:val="28"/>
        </w:rPr>
        <w:t xml:space="preserve">             </w:t>
      </w:r>
      <w:r w:rsidRPr="00452D08">
        <w:rPr>
          <w:sz w:val="28"/>
          <w:szCs w:val="28"/>
        </w:rPr>
        <w:t>B. 1884-1908</w:t>
      </w:r>
      <w:r w:rsidR="00D64694">
        <w:rPr>
          <w:sz w:val="28"/>
          <w:szCs w:val="28"/>
        </w:rPr>
        <w:t xml:space="preserve">              </w:t>
      </w:r>
      <w:r w:rsidRPr="00452D08">
        <w:rPr>
          <w:sz w:val="28"/>
          <w:szCs w:val="28"/>
        </w:rPr>
        <w:t>C. 1908-1913</w:t>
      </w:r>
      <w:r w:rsidR="00D64694">
        <w:rPr>
          <w:sz w:val="28"/>
          <w:szCs w:val="28"/>
        </w:rPr>
        <w:t xml:space="preserve">           </w:t>
      </w:r>
      <w:r w:rsidRPr="00452D08">
        <w:rPr>
          <w:sz w:val="28"/>
          <w:szCs w:val="28"/>
        </w:rPr>
        <w:t>D. 1884-1913</w:t>
      </w:r>
    </w:p>
    <w:p w14:paraId="54834672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27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Trong suốt thời gian hoạt động, khởi nghĩa Yên Thế đã giảng hoà với quân Pháp.</w:t>
      </w:r>
    </w:p>
    <w:p w14:paraId="4B325DED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1 lần</w:t>
      </w:r>
      <w:r w:rsidR="00D64694">
        <w:rPr>
          <w:sz w:val="28"/>
          <w:szCs w:val="28"/>
        </w:rPr>
        <w:t xml:space="preserve">            </w:t>
      </w:r>
      <w:r w:rsidRPr="00452D08">
        <w:rPr>
          <w:sz w:val="28"/>
          <w:szCs w:val="28"/>
        </w:rPr>
        <w:t>B. 2 lần</w:t>
      </w:r>
      <w:r w:rsidR="00D64694">
        <w:rPr>
          <w:sz w:val="28"/>
          <w:szCs w:val="28"/>
        </w:rPr>
        <w:t xml:space="preserve">             </w:t>
      </w:r>
      <w:r w:rsidRPr="00452D08">
        <w:rPr>
          <w:sz w:val="28"/>
          <w:szCs w:val="28"/>
        </w:rPr>
        <w:t>C. 3 lần</w:t>
      </w:r>
      <w:r w:rsidR="00D64694">
        <w:rPr>
          <w:sz w:val="28"/>
          <w:szCs w:val="28"/>
        </w:rPr>
        <w:t xml:space="preserve">               </w:t>
      </w:r>
      <w:r w:rsidRPr="00452D08">
        <w:rPr>
          <w:sz w:val="28"/>
          <w:szCs w:val="28"/>
        </w:rPr>
        <w:t>D. 4 lần</w:t>
      </w:r>
    </w:p>
    <w:p w14:paraId="664A371F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28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Đặc điểm nổi bật của phong trào chống Pháp của đồng bào miền núi cuối thế kỉ XIX là</w:t>
      </w:r>
    </w:p>
    <w:p w14:paraId="48317AED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Phong trào mang tính thần bí, tôn giáo</w:t>
      </w:r>
    </w:p>
    <w:p w14:paraId="2D45A7B2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Phong trào diễn ra sôi nổi và có sự liên kết chặt chẽ với quân đội của triều đình</w:t>
      </w:r>
    </w:p>
    <w:p w14:paraId="643F2A15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Phong trào nổ ra sau phong trào ở đồng bằng nhưng tồn tại bền bỉ và kéo dài</w:t>
      </w:r>
    </w:p>
    <w:p w14:paraId="663E605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Phong trào nổ ra ngay khi Pháp xâm lược nước ta và không ngừng lớn mạnh.</w:t>
      </w:r>
    </w:p>
    <w:p w14:paraId="0202B4FD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29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Phong trào chống Pháp của đồng bảo miền núi cuối thế kỉ XIX có ý nghĩa .</w:t>
      </w:r>
    </w:p>
    <w:p w14:paraId="3CE5F70C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làm lung lay ý chỉ xâm lược nước ta của thực dân Pháp</w:t>
      </w:r>
    </w:p>
    <w:p w14:paraId="5D43567C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cổ vũ mạnh mẽ phong trào đấu tranh ở miền xuôi</w:t>
      </w:r>
    </w:p>
    <w:p w14:paraId="7B59BCB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đẩy mạnh sự thất bại của Pháp ở nước ta</w:t>
      </w:r>
    </w:p>
    <w:p w14:paraId="3CA8D6D9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trực tiếp góp phần làm chậm quá trình xâm lược và bình định Việt Nam của thực dân Pháp.</w:t>
      </w:r>
    </w:p>
    <w:p w14:paraId="3447291C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30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Công cuộc khai thác thuộc địa lần thứ nhất của Pháp được tiến hành bắt đầu vào năm</w:t>
      </w:r>
    </w:p>
    <w:p w14:paraId="2900EEB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1884</w:t>
      </w:r>
      <w:r w:rsidR="00D64694">
        <w:rPr>
          <w:sz w:val="28"/>
          <w:szCs w:val="28"/>
        </w:rPr>
        <w:t xml:space="preserve">                </w:t>
      </w:r>
      <w:r w:rsidRPr="00452D08">
        <w:rPr>
          <w:sz w:val="28"/>
          <w:szCs w:val="28"/>
        </w:rPr>
        <w:t>B. 1888</w:t>
      </w:r>
      <w:r w:rsidR="00D64694">
        <w:rPr>
          <w:sz w:val="28"/>
          <w:szCs w:val="28"/>
        </w:rPr>
        <w:t xml:space="preserve">              </w:t>
      </w:r>
      <w:r w:rsidRPr="00452D08">
        <w:rPr>
          <w:sz w:val="28"/>
          <w:szCs w:val="28"/>
        </w:rPr>
        <w:t>C. 1897</w:t>
      </w:r>
      <w:r w:rsidR="00D64694">
        <w:rPr>
          <w:sz w:val="28"/>
          <w:szCs w:val="28"/>
        </w:rPr>
        <w:t xml:space="preserve">                     </w:t>
      </w:r>
      <w:r w:rsidRPr="00452D08">
        <w:rPr>
          <w:sz w:val="28"/>
          <w:szCs w:val="28"/>
        </w:rPr>
        <w:t>D. 1914</w:t>
      </w:r>
    </w:p>
    <w:p w14:paraId="23D1B5C6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31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Đứng đầu Liên bang Đông Dương là</w:t>
      </w:r>
    </w:p>
    <w:p w14:paraId="3F372C9E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Tổng thống</w:t>
      </w:r>
      <w:r w:rsidR="00D64694">
        <w:rPr>
          <w:sz w:val="28"/>
          <w:szCs w:val="28"/>
        </w:rPr>
        <w:t xml:space="preserve">            </w:t>
      </w:r>
      <w:r w:rsidRPr="00452D08">
        <w:rPr>
          <w:sz w:val="28"/>
          <w:szCs w:val="28"/>
        </w:rPr>
        <w:t>B. Thống đốc</w:t>
      </w:r>
      <w:r w:rsidR="00D64694">
        <w:rPr>
          <w:sz w:val="28"/>
          <w:szCs w:val="28"/>
        </w:rPr>
        <w:t xml:space="preserve">            </w:t>
      </w:r>
      <w:r w:rsidRPr="00452D08">
        <w:rPr>
          <w:sz w:val="28"/>
          <w:szCs w:val="28"/>
        </w:rPr>
        <w:t>C. Thống sứ</w:t>
      </w:r>
      <w:r w:rsidR="00D64694">
        <w:rPr>
          <w:sz w:val="28"/>
          <w:szCs w:val="28"/>
        </w:rPr>
        <w:t xml:space="preserve">                </w:t>
      </w:r>
      <w:r w:rsidRPr="00452D08">
        <w:rPr>
          <w:sz w:val="28"/>
          <w:szCs w:val="28"/>
        </w:rPr>
        <w:t>D. Toàn quyền</w:t>
      </w:r>
    </w:p>
    <w:p w14:paraId="42B79260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rStyle w:val="Strong"/>
          <w:sz w:val="28"/>
          <w:szCs w:val="28"/>
          <w:bdr w:val="none" w:sz="0" w:space="0" w:color="auto" w:frame="1"/>
        </w:rPr>
        <w:t>Câu 3</w:t>
      </w:r>
      <w:r w:rsidR="00D64694">
        <w:rPr>
          <w:rStyle w:val="Strong"/>
          <w:sz w:val="28"/>
          <w:szCs w:val="28"/>
          <w:bdr w:val="none" w:sz="0" w:space="0" w:color="auto" w:frame="1"/>
        </w:rPr>
        <w:t>2</w:t>
      </w:r>
      <w:r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Pr="00452D08">
        <w:rPr>
          <w:sz w:val="28"/>
          <w:szCs w:val="28"/>
        </w:rPr>
        <w:t> Tổ chức bộ máy nhà nước của Liên Bang Đông Dương gồm có</w:t>
      </w:r>
    </w:p>
    <w:p w14:paraId="177732B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3 xứ (Bắc Kì, Trung Kì, Nam Kì)</w:t>
      </w:r>
    </w:p>
    <w:p w14:paraId="52E12EAE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4 xứ (Bắc Kì, Trung Kì, Nam Kì, Lào)</w:t>
      </w:r>
    </w:p>
    <w:p w14:paraId="23C8BCC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4 xứ (Bắc Kì, Trung Kì, Nam Kì, Cam-pu-chia)</w:t>
      </w:r>
    </w:p>
    <w:p w14:paraId="66FDEF09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5 xứ (Bắc Kì, Trung Kì, Nam Kì, Cam-pu-chia, Lào)</w:t>
      </w:r>
    </w:p>
    <w:p w14:paraId="36C80B94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33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Các cấp chính trong Liên Bang Đông Dương bao gồm:</w:t>
      </w:r>
    </w:p>
    <w:p w14:paraId="33710867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Kì, phủ, huyện, xã</w:t>
      </w:r>
      <w:r w:rsidR="00D64694">
        <w:rPr>
          <w:sz w:val="28"/>
          <w:szCs w:val="28"/>
        </w:rPr>
        <w:t xml:space="preserve">                              </w:t>
      </w:r>
      <w:r w:rsidRPr="00452D08">
        <w:rPr>
          <w:sz w:val="28"/>
          <w:szCs w:val="28"/>
        </w:rPr>
        <w:t>B. Kì, tỉnh, phủ, huyện, xã</w:t>
      </w:r>
    </w:p>
    <w:p w14:paraId="125C36E1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Kì, tỉnh, phủ, huyện, châu, xã</w:t>
      </w:r>
      <w:r w:rsidR="00D64694">
        <w:rPr>
          <w:sz w:val="28"/>
          <w:szCs w:val="28"/>
        </w:rPr>
        <w:t xml:space="preserve">             </w:t>
      </w:r>
      <w:r w:rsidRPr="00452D08">
        <w:rPr>
          <w:sz w:val="28"/>
          <w:szCs w:val="28"/>
        </w:rPr>
        <w:t>D. Tỉnh, phủ, huyện, châu, xã</w:t>
      </w:r>
    </w:p>
    <w:p w14:paraId="76B218F2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34</w:t>
      </w:r>
      <w:r w:rsidR="007E7BE3" w:rsidRPr="00452D08">
        <w:rPr>
          <w:rStyle w:val="Strong"/>
          <w:sz w:val="28"/>
          <w:szCs w:val="28"/>
          <w:bdr w:val="none" w:sz="0" w:space="0" w:color="auto" w:frame="1"/>
        </w:rPr>
        <w:t>.</w:t>
      </w:r>
      <w:r w:rsidR="007E7BE3" w:rsidRPr="00452D08">
        <w:rPr>
          <w:sz w:val="28"/>
          <w:szCs w:val="28"/>
        </w:rPr>
        <w:t> Ý nào sau đây không phải là chính sách mà thực dân Pháp thực hiện trong quá trình khai thác thuộc địa ở Việt Nam?</w:t>
      </w:r>
    </w:p>
    <w:p w14:paraId="2973F97F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lastRenderedPageBreak/>
        <w:t>A. ra sức cướp đoạt ruộng đất của nông dân để lập đồn điền, bóc lột bằng phát canh thu tổ.</w:t>
      </w:r>
    </w:p>
    <w:p w14:paraId="61374118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bắt nhân dân ta phải đi phu dịch như cướp đường, đào sông, xây cầu…</w:t>
      </w:r>
    </w:p>
    <w:p w14:paraId="1FC92C42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đẩy mạnh khai thác mỏ (than và kim loại)</w:t>
      </w:r>
    </w:p>
    <w:p w14:paraId="03B3A118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đầu tư vốn vào phát triển công nghiệp</w:t>
      </w:r>
    </w:p>
    <w:p w14:paraId="1D37C347" w14:textId="77777777" w:rsidR="007E7BE3" w:rsidRPr="00452D08" w:rsidRDefault="00D6469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35</w:t>
      </w:r>
      <w:r w:rsidR="007E7BE3" w:rsidRPr="00452D08">
        <w:rPr>
          <w:sz w:val="28"/>
          <w:szCs w:val="28"/>
        </w:rPr>
        <w:t>. Hệ thống giáo dục phổ thông được Thực dân Pháp chia làm</w:t>
      </w:r>
    </w:p>
    <w:p w14:paraId="7F4B3F0D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A. 2 bậc: Tiểu học và Trung học</w:t>
      </w:r>
    </w:p>
    <w:p w14:paraId="04BEC1C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B. 3 bậc: Ấu học, Tiểu học và Trung học</w:t>
      </w:r>
    </w:p>
    <w:p w14:paraId="251C79B6" w14:textId="77777777" w:rsidR="007E7BE3" w:rsidRPr="00452D08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C. 3 bậc: Tiểu học, Trung học và Trung học nghề</w:t>
      </w:r>
    </w:p>
    <w:p w14:paraId="5075F81C" w14:textId="77777777" w:rsidR="007E7BE3" w:rsidRDefault="007E7BE3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2D08">
        <w:rPr>
          <w:sz w:val="28"/>
          <w:szCs w:val="28"/>
        </w:rPr>
        <w:t>D. 4 bậc: Ấu học, Tiểu học, Trung học và Trung học nghề</w:t>
      </w:r>
      <w:r w:rsidR="00D64694">
        <w:rPr>
          <w:sz w:val="28"/>
          <w:szCs w:val="28"/>
        </w:rPr>
        <w:t>.</w:t>
      </w:r>
    </w:p>
    <w:p w14:paraId="58BC1E77" w14:textId="77777777" w:rsidR="00F1775B" w:rsidRDefault="004E0E04" w:rsidP="00F17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0E04">
        <w:rPr>
          <w:b/>
          <w:sz w:val="28"/>
          <w:szCs w:val="28"/>
        </w:rPr>
        <w:t>II. CÂU HỎI TỰ LUẬN</w:t>
      </w:r>
    </w:p>
    <w:p w14:paraId="43E9A255" w14:textId="77777777" w:rsidR="00824305" w:rsidRPr="00F1775B" w:rsidRDefault="00824305" w:rsidP="0082430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Câu 1:</w:t>
      </w:r>
      <w:r w:rsidRPr="00F1775B">
        <w:rPr>
          <w:sz w:val="28"/>
          <w:szCs w:val="28"/>
        </w:rPr>
        <w:t xml:space="preserve"> </w:t>
      </w:r>
      <w:r w:rsidRPr="00F1775B">
        <w:rPr>
          <w:sz w:val="28"/>
          <w:szCs w:val="28"/>
          <w:lang w:val="id-ID"/>
        </w:rPr>
        <w:t xml:space="preserve">Trình bày nguyên nhân, diễn biến của phong trào Cần </w:t>
      </w:r>
      <w:r w:rsidRPr="00F1775B">
        <w:rPr>
          <w:sz w:val="28"/>
          <w:szCs w:val="28"/>
        </w:rPr>
        <w:t>V</w:t>
      </w:r>
      <w:r w:rsidRPr="00F1775B">
        <w:rPr>
          <w:sz w:val="28"/>
          <w:szCs w:val="28"/>
          <w:lang w:val="id-ID"/>
        </w:rPr>
        <w:t>ương</w:t>
      </w:r>
      <w:r w:rsidRPr="00F1775B">
        <w:rPr>
          <w:sz w:val="28"/>
          <w:szCs w:val="28"/>
        </w:rPr>
        <w:t xml:space="preserve"> ở nước ta vào cuối thế kỉ XIX </w:t>
      </w:r>
      <w:r w:rsidRPr="00F1775B">
        <w:rPr>
          <w:sz w:val="28"/>
          <w:szCs w:val="28"/>
          <w:lang w:val="id-ID"/>
        </w:rPr>
        <w:t>?</w:t>
      </w:r>
    </w:p>
    <w:p w14:paraId="75056E51" w14:textId="77777777" w:rsidR="00824305" w:rsidRDefault="00824305" w:rsidP="008243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Câu 2: </w:t>
      </w:r>
      <w:r w:rsidRPr="00F1775B">
        <w:rPr>
          <w:rFonts w:ascii="Times New Roman" w:hAnsi="Times New Roman"/>
          <w:sz w:val="28"/>
          <w:szCs w:val="28"/>
        </w:rPr>
        <w:t>Vì sao cuộc khởi nghĩa Hương Khê là cuộc khởi nghĩa tiêu biểu nhất trong phong trào Cần Vương?</w:t>
      </w:r>
    </w:p>
    <w:p w14:paraId="6C6618A7" w14:textId="77777777" w:rsidR="00824305" w:rsidRDefault="00824305" w:rsidP="0082430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3: Trình bày nguyên nhân, diễn biến, kết quả, ý nghĩa của khởi nghĩa Yên Thế (1884 – 1913).</w:t>
      </w:r>
    </w:p>
    <w:p w14:paraId="23CCA8FE" w14:textId="77777777" w:rsidR="00824305" w:rsidRPr="00F1775B" w:rsidRDefault="00824305" w:rsidP="00824305">
      <w:pPr>
        <w:spacing w:after="0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</w:rPr>
        <w:t>Câu 4: So sánh điểm giống và khác nhau giữa khởi nghĩa Yên Thế với các cuộc khởi nghĩa lớn trong phong trào Cần vương.</w:t>
      </w:r>
    </w:p>
    <w:p w14:paraId="7D7BE885" w14:textId="77777777" w:rsidR="00F1775B" w:rsidRPr="00F1775B" w:rsidRDefault="00F1775B" w:rsidP="00F1775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775B">
        <w:rPr>
          <w:rFonts w:ascii="Times New Roman" w:hAnsi="Times New Roman"/>
          <w:sz w:val="28"/>
          <w:szCs w:val="28"/>
          <w:lang w:val="id-ID"/>
        </w:rPr>
        <w:t xml:space="preserve">Câu </w:t>
      </w:r>
      <w:r w:rsidR="00824305">
        <w:rPr>
          <w:rFonts w:ascii="Times New Roman" w:hAnsi="Times New Roman"/>
          <w:sz w:val="28"/>
          <w:szCs w:val="28"/>
        </w:rPr>
        <w:t>5</w:t>
      </w:r>
      <w:r w:rsidRPr="00F1775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775B">
        <w:rPr>
          <w:rFonts w:ascii="Times New Roman" w:hAnsi="Times New Roman"/>
          <w:sz w:val="28"/>
          <w:szCs w:val="28"/>
          <w:lang w:val="id-ID"/>
        </w:rPr>
        <w:t>Trong cuộc khai thác thuộc địa lần thứ nhất trên đất nước ta</w:t>
      </w:r>
      <w:r w:rsidRPr="00F1775B">
        <w:rPr>
          <w:rFonts w:ascii="Times New Roman" w:hAnsi="Times New Roman"/>
          <w:sz w:val="28"/>
          <w:szCs w:val="28"/>
        </w:rPr>
        <w:t xml:space="preserve"> (1897 – 1914)</w:t>
      </w:r>
      <w:r w:rsidRPr="00F1775B">
        <w:rPr>
          <w:rFonts w:ascii="Times New Roman" w:hAnsi="Times New Roman"/>
          <w:sz w:val="28"/>
          <w:szCs w:val="28"/>
          <w:lang w:val="id-ID"/>
        </w:rPr>
        <w:t xml:space="preserve">, thực dân Pháp </w:t>
      </w:r>
      <w:r>
        <w:rPr>
          <w:rFonts w:ascii="Times New Roman" w:hAnsi="Times New Roman"/>
          <w:sz w:val="28"/>
          <w:szCs w:val="28"/>
        </w:rPr>
        <w:t>đã xây dựng bộ máy chính quyền như thế nào</w:t>
      </w:r>
      <w:r w:rsidRPr="00F1775B">
        <w:rPr>
          <w:rFonts w:ascii="Times New Roman" w:hAnsi="Times New Roman"/>
          <w:sz w:val="28"/>
          <w:szCs w:val="28"/>
          <w:lang w:val="id-ID"/>
        </w:rPr>
        <w:t>?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</w:t>
      </w:r>
    </w:p>
    <w:p w14:paraId="159424C3" w14:textId="77777777" w:rsidR="00F1775B" w:rsidRDefault="00824305" w:rsidP="00F177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Câu 6</w:t>
      </w:r>
      <w:r w:rsidR="00F1775B">
        <w:rPr>
          <w:sz w:val="28"/>
          <w:szCs w:val="28"/>
        </w:rPr>
        <w:t>:</w:t>
      </w:r>
      <w:r w:rsidR="00F1775B" w:rsidRPr="00F1775B">
        <w:rPr>
          <w:sz w:val="28"/>
          <w:szCs w:val="28"/>
        </w:rPr>
        <w:t xml:space="preserve"> Em có nhận xét g</w:t>
      </w:r>
      <w:r w:rsidR="00F1775B">
        <w:rPr>
          <w:sz w:val="28"/>
          <w:szCs w:val="28"/>
        </w:rPr>
        <w:t>ì về bộ máy chính quyền</w:t>
      </w:r>
      <w:r w:rsidR="00F1775B" w:rsidRPr="00F1775B">
        <w:rPr>
          <w:sz w:val="28"/>
          <w:szCs w:val="28"/>
        </w:rPr>
        <w:t xml:space="preserve"> của thực dân Pháp?</w:t>
      </w:r>
    </w:p>
    <w:p w14:paraId="6F531CC9" w14:textId="77777777" w:rsidR="00F1775B" w:rsidRDefault="00824305" w:rsidP="00F1775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Câu 7</w:t>
      </w:r>
      <w:r w:rsidR="00F1775B">
        <w:rPr>
          <w:sz w:val="28"/>
          <w:szCs w:val="28"/>
        </w:rPr>
        <w:t>:</w:t>
      </w:r>
      <w:r w:rsidR="00F1775B" w:rsidRPr="00F1775B">
        <w:rPr>
          <w:sz w:val="28"/>
          <w:szCs w:val="28"/>
        </w:rPr>
        <w:t xml:space="preserve"> </w:t>
      </w:r>
      <w:r w:rsidR="00F1775B" w:rsidRPr="00F1775B">
        <w:rPr>
          <w:sz w:val="28"/>
          <w:szCs w:val="28"/>
          <w:lang w:val="id-ID"/>
        </w:rPr>
        <w:t>Trong cuộc khai thác thuộc địa lần thứ nhất trên đất nước ta</w:t>
      </w:r>
      <w:r w:rsidR="00F1775B" w:rsidRPr="00F1775B">
        <w:rPr>
          <w:sz w:val="28"/>
          <w:szCs w:val="28"/>
        </w:rPr>
        <w:t xml:space="preserve"> (1897 – 1914)</w:t>
      </w:r>
      <w:r w:rsidR="00F1775B" w:rsidRPr="00F1775B">
        <w:rPr>
          <w:sz w:val="28"/>
          <w:szCs w:val="28"/>
          <w:lang w:val="id-ID"/>
        </w:rPr>
        <w:t xml:space="preserve">, thực dân Pháp </w:t>
      </w:r>
      <w:r w:rsidR="00F1775B" w:rsidRPr="00F1775B">
        <w:rPr>
          <w:sz w:val="28"/>
          <w:szCs w:val="28"/>
        </w:rPr>
        <w:t xml:space="preserve">đã </w:t>
      </w:r>
      <w:r w:rsidR="00F1775B" w:rsidRPr="00F1775B">
        <w:rPr>
          <w:sz w:val="28"/>
          <w:szCs w:val="28"/>
          <w:lang w:val="id-ID"/>
        </w:rPr>
        <w:t>áp dụng những chính</w:t>
      </w:r>
      <w:r>
        <w:rPr>
          <w:sz w:val="28"/>
          <w:szCs w:val="28"/>
          <w:lang w:val="id-ID"/>
        </w:rPr>
        <w:t xml:space="preserve"> sách </w:t>
      </w:r>
      <w:r>
        <w:rPr>
          <w:sz w:val="28"/>
          <w:szCs w:val="28"/>
        </w:rPr>
        <w:t>gì</w:t>
      </w:r>
      <w:r w:rsidR="00F1775B" w:rsidRPr="00F1775B">
        <w:rPr>
          <w:sz w:val="28"/>
          <w:szCs w:val="28"/>
          <w:lang w:val="id-ID"/>
        </w:rPr>
        <w:t xml:space="preserve"> về kinh tế?</w:t>
      </w:r>
      <w:r w:rsidR="00F1775B">
        <w:rPr>
          <w:sz w:val="28"/>
          <w:szCs w:val="28"/>
        </w:rPr>
        <w:t xml:space="preserve">                                   </w:t>
      </w:r>
    </w:p>
    <w:p w14:paraId="628443F4" w14:textId="77777777" w:rsidR="00F1775B" w:rsidRPr="00F1775B" w:rsidRDefault="00824305" w:rsidP="00F1775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Câu 8</w:t>
      </w:r>
      <w:r w:rsidR="00F1775B">
        <w:rPr>
          <w:sz w:val="28"/>
          <w:szCs w:val="28"/>
        </w:rPr>
        <w:t xml:space="preserve">: </w:t>
      </w:r>
      <w:r w:rsidR="00F1775B" w:rsidRPr="00F1775B">
        <w:rPr>
          <w:sz w:val="28"/>
          <w:szCs w:val="28"/>
        </w:rPr>
        <w:t xml:space="preserve"> Em có nhận xét gì về những chính sách khai thác kinh tế của thực dân Pháp?</w:t>
      </w:r>
    </w:p>
    <w:p w14:paraId="072FC814" w14:textId="77777777" w:rsidR="00824305" w:rsidRDefault="00824305" w:rsidP="0082430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Câu 9:</w:t>
      </w:r>
      <w:r w:rsidRPr="00F1775B">
        <w:rPr>
          <w:sz w:val="28"/>
          <w:szCs w:val="28"/>
        </w:rPr>
        <w:t xml:space="preserve"> </w:t>
      </w:r>
      <w:r w:rsidRPr="00F1775B">
        <w:rPr>
          <w:sz w:val="28"/>
          <w:szCs w:val="28"/>
          <w:lang w:val="id-ID"/>
        </w:rPr>
        <w:t>Trong cuộc khai thác thuộc địa lần thứ nhất trên đất nước ta</w:t>
      </w:r>
      <w:r w:rsidRPr="00F1775B">
        <w:rPr>
          <w:sz w:val="28"/>
          <w:szCs w:val="28"/>
        </w:rPr>
        <w:t xml:space="preserve"> (1897 – 1914)</w:t>
      </w:r>
      <w:r w:rsidRPr="00F1775B">
        <w:rPr>
          <w:sz w:val="28"/>
          <w:szCs w:val="28"/>
          <w:lang w:val="id-ID"/>
        </w:rPr>
        <w:t xml:space="preserve">, thực dân Pháp </w:t>
      </w:r>
      <w:r w:rsidRPr="00F1775B">
        <w:rPr>
          <w:sz w:val="28"/>
          <w:szCs w:val="28"/>
        </w:rPr>
        <w:t xml:space="preserve">đã </w:t>
      </w:r>
      <w:r w:rsidRPr="00F1775B">
        <w:rPr>
          <w:sz w:val="28"/>
          <w:szCs w:val="28"/>
          <w:lang w:val="id-ID"/>
        </w:rPr>
        <w:t>áp dụng những chính</w:t>
      </w:r>
      <w:r>
        <w:rPr>
          <w:sz w:val="28"/>
          <w:szCs w:val="28"/>
          <w:lang w:val="id-ID"/>
        </w:rPr>
        <w:t xml:space="preserve"> sách </w:t>
      </w:r>
      <w:r>
        <w:rPr>
          <w:sz w:val="28"/>
          <w:szCs w:val="28"/>
        </w:rPr>
        <w:t>gì về văn hóa, giáo dục</w:t>
      </w:r>
      <w:r w:rsidRPr="00F1775B">
        <w:rPr>
          <w:sz w:val="28"/>
          <w:szCs w:val="28"/>
          <w:lang w:val="id-ID"/>
        </w:rPr>
        <w:t>?</w:t>
      </w:r>
      <w:r>
        <w:rPr>
          <w:sz w:val="28"/>
          <w:szCs w:val="28"/>
        </w:rPr>
        <w:t xml:space="preserve">                                   </w:t>
      </w:r>
    </w:p>
    <w:p w14:paraId="4F1B51F9" w14:textId="77777777" w:rsidR="00F1775B" w:rsidRPr="00F1775B" w:rsidRDefault="00824305" w:rsidP="0082430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Câu 10: Trong những chính sách mà thực dân Pháp đã áp dụng trong cuộc khai thác thuộc địa lần 1 đối với nước ta, theo em chính sách nào là thâm độc nhất? Vì sao</w:t>
      </w:r>
      <w:r w:rsidRPr="00F1775B">
        <w:rPr>
          <w:sz w:val="28"/>
          <w:szCs w:val="28"/>
        </w:rPr>
        <w:t>?</w:t>
      </w:r>
    </w:p>
    <w:p w14:paraId="6624ABD3" w14:textId="77777777" w:rsidR="004E0E04" w:rsidRPr="004E0E04" w:rsidRDefault="004E0E04" w:rsidP="004E0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E0ACD9" w14:textId="77777777" w:rsidR="00383374" w:rsidRPr="00452D08" w:rsidRDefault="00383374" w:rsidP="004E0E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7153C996" w14:textId="77777777" w:rsidR="003467DE" w:rsidRPr="00452D08" w:rsidRDefault="003467DE" w:rsidP="004E0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0" w:type="auto"/>
        <w:tblInd w:w="142" w:type="dxa"/>
        <w:tblLook w:val="00A0" w:firstRow="1" w:lastRow="0" w:firstColumn="1" w:lastColumn="0" w:noHBand="0" w:noVBand="0"/>
      </w:tblPr>
      <w:tblGrid>
        <w:gridCol w:w="3047"/>
        <w:gridCol w:w="3047"/>
        <w:gridCol w:w="3228"/>
      </w:tblGrid>
      <w:tr w:rsidR="003467DE" w:rsidRPr="00452D08" w14:paraId="5579EC29" w14:textId="77777777" w:rsidTr="00824305">
        <w:tc>
          <w:tcPr>
            <w:tcW w:w="3047" w:type="dxa"/>
            <w:vAlign w:val="center"/>
          </w:tcPr>
          <w:p w14:paraId="366967A5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2D0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BGH duyệt</w:t>
            </w:r>
          </w:p>
          <w:p w14:paraId="04B9EB01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B793278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3920CC6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500C00D" w14:textId="77777777" w:rsidR="003467DE" w:rsidRPr="00452D08" w:rsidRDefault="00824305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="003467DE" w:rsidRPr="00452D0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Hoàng Thị Tuyết </w:t>
            </w:r>
          </w:p>
        </w:tc>
        <w:tc>
          <w:tcPr>
            <w:tcW w:w="3047" w:type="dxa"/>
            <w:vAlign w:val="center"/>
          </w:tcPr>
          <w:p w14:paraId="78D48E6F" w14:textId="77777777" w:rsidR="003467DE" w:rsidRPr="00452D08" w:rsidRDefault="00824305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Nhóm trưởng CM</w:t>
            </w:r>
          </w:p>
          <w:p w14:paraId="0D691EC1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4CD9148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D4B2F5B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8647260" w14:textId="77777777" w:rsidR="003467DE" w:rsidRPr="00452D08" w:rsidRDefault="00824305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Vũ Thị Hồng Tính</w:t>
            </w:r>
          </w:p>
        </w:tc>
        <w:tc>
          <w:tcPr>
            <w:tcW w:w="3228" w:type="dxa"/>
            <w:vAlign w:val="center"/>
          </w:tcPr>
          <w:p w14:paraId="0084AF2F" w14:textId="77777777" w:rsidR="003467DE" w:rsidRPr="00452D08" w:rsidRDefault="00824305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</w:t>
            </w:r>
            <w:r w:rsidR="003467DE" w:rsidRPr="00452D08">
              <w:rPr>
                <w:rFonts w:ascii="Times New Roman" w:hAnsi="Times New Roman"/>
                <w:b/>
                <w:i/>
                <w:sz w:val="28"/>
                <w:szCs w:val="28"/>
              </w:rPr>
              <w:t>Người lập đề cương</w:t>
            </w:r>
          </w:p>
          <w:p w14:paraId="7D415D89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FAE4B34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C87E7A0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4CDC7E2" w14:textId="77777777" w:rsidR="003467DE" w:rsidRPr="00452D08" w:rsidRDefault="003467DE" w:rsidP="004E0E04">
            <w:pPr>
              <w:spacing w:after="0" w:line="240" w:lineRule="auto"/>
              <w:ind w:right="-27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2D0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="0082430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</w:t>
            </w:r>
            <w:r w:rsidRPr="00452D08">
              <w:rPr>
                <w:rFonts w:ascii="Times New Roman" w:hAnsi="Times New Roman"/>
                <w:b/>
                <w:i/>
                <w:sz w:val="28"/>
                <w:szCs w:val="28"/>
              </w:rPr>
              <w:t>Nguyễn Thị Vân</w:t>
            </w:r>
          </w:p>
        </w:tc>
      </w:tr>
    </w:tbl>
    <w:p w14:paraId="4165D08A" w14:textId="77777777" w:rsidR="003467DE" w:rsidRPr="00452D08" w:rsidRDefault="003467DE" w:rsidP="004E0E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9FE0A55" w14:textId="77777777" w:rsidR="003467DE" w:rsidRPr="00452D08" w:rsidRDefault="003467DE" w:rsidP="004E0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1DF54AB" w14:textId="77777777" w:rsidR="003467DE" w:rsidRPr="00452D08" w:rsidRDefault="003467DE" w:rsidP="004E0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BFEC48" w14:textId="77777777" w:rsidR="003467DE" w:rsidRPr="00452D08" w:rsidRDefault="003467DE" w:rsidP="004E0E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0D8368F" w14:textId="77777777" w:rsidR="0000345D" w:rsidRPr="00452D08" w:rsidRDefault="0000345D" w:rsidP="004E0E0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00345D" w:rsidRPr="00452D08" w:rsidSect="004E0E04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DE"/>
    <w:rsid w:val="0000345D"/>
    <w:rsid w:val="003467DE"/>
    <w:rsid w:val="00383374"/>
    <w:rsid w:val="00452D08"/>
    <w:rsid w:val="00460EE7"/>
    <w:rsid w:val="004E0E04"/>
    <w:rsid w:val="007E7BE3"/>
    <w:rsid w:val="00824305"/>
    <w:rsid w:val="009C2A69"/>
    <w:rsid w:val="00BB36D4"/>
    <w:rsid w:val="00D64694"/>
    <w:rsid w:val="00F1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BD7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DE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7BE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DE"/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7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AD6A-55AB-334D-9378-7D209827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1701</Words>
  <Characters>9699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MacBook Air</cp:lastModifiedBy>
  <cp:revision>5</cp:revision>
  <dcterms:created xsi:type="dcterms:W3CDTF">2019-03-26T15:56:00Z</dcterms:created>
  <dcterms:modified xsi:type="dcterms:W3CDTF">2019-04-03T10:54:00Z</dcterms:modified>
</cp:coreProperties>
</file>