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26" w:type="dxa"/>
        <w:tblInd w:w="942" w:type="dxa"/>
        <w:tblLook w:val="01E0" w:firstRow="1" w:lastRow="1" w:firstColumn="1" w:lastColumn="1" w:noHBand="0" w:noVBand="0"/>
      </w:tblPr>
      <w:tblGrid>
        <w:gridCol w:w="931"/>
        <w:gridCol w:w="4486"/>
        <w:gridCol w:w="1617"/>
        <w:gridCol w:w="1492"/>
      </w:tblGrid>
      <w:tr w:rsidR="00F66C3E" w:rsidRPr="000C5D63" w:rsidTr="00BC5D71">
        <w:tc>
          <w:tcPr>
            <w:tcW w:w="931" w:type="dxa"/>
            <w:shd w:val="clear" w:color="auto" w:fill="auto"/>
          </w:tcPr>
          <w:p w:rsidR="00F66C3E" w:rsidRPr="000C5D63" w:rsidRDefault="00F66C3E" w:rsidP="00BC5D71">
            <w:pPr>
              <w:jc w:val="both"/>
              <w:rPr>
                <w:b/>
                <w:bCs/>
                <w:i/>
                <w:spacing w:val="-2"/>
                <w:sz w:val="28"/>
                <w:szCs w:val="28"/>
              </w:rPr>
            </w:pPr>
            <w:r w:rsidRPr="000C5D63">
              <w:rPr>
                <w:b/>
                <w:i/>
                <w:sz w:val="28"/>
                <w:szCs w:val="28"/>
              </w:rPr>
              <w:t>Tiết  :</w:t>
            </w:r>
          </w:p>
        </w:tc>
        <w:tc>
          <w:tcPr>
            <w:tcW w:w="4486" w:type="dxa"/>
            <w:shd w:val="clear" w:color="auto" w:fill="auto"/>
          </w:tcPr>
          <w:p w:rsidR="00F66C3E" w:rsidRPr="000C5D63" w:rsidRDefault="00F66C3E" w:rsidP="00BC5D71">
            <w:pPr>
              <w:jc w:val="both"/>
              <w:rPr>
                <w:b/>
                <w:bCs/>
                <w:i/>
                <w:spacing w:val="-2"/>
                <w:sz w:val="28"/>
                <w:szCs w:val="28"/>
              </w:rPr>
            </w:pPr>
            <w:r w:rsidRPr="000C5D63">
              <w:rPr>
                <w:b/>
                <w:i/>
                <w:sz w:val="28"/>
                <w:szCs w:val="28"/>
              </w:rPr>
              <w:t>22</w:t>
            </w:r>
          </w:p>
        </w:tc>
        <w:tc>
          <w:tcPr>
            <w:tcW w:w="1617" w:type="dxa"/>
            <w:shd w:val="clear" w:color="auto" w:fill="auto"/>
          </w:tcPr>
          <w:p w:rsidR="00F66C3E" w:rsidRPr="000C5D63" w:rsidRDefault="00F66C3E" w:rsidP="00BC5D71">
            <w:pPr>
              <w:jc w:val="center"/>
              <w:rPr>
                <w:b/>
                <w:bCs/>
                <w:i/>
                <w:spacing w:val="-2"/>
                <w:sz w:val="28"/>
                <w:szCs w:val="28"/>
              </w:rPr>
            </w:pPr>
            <w:r w:rsidRPr="000C5D63">
              <w:rPr>
                <w:b/>
                <w:i/>
                <w:sz w:val="28"/>
                <w:szCs w:val="28"/>
              </w:rPr>
              <w:t>Ngày soạn:</w:t>
            </w:r>
          </w:p>
        </w:tc>
        <w:tc>
          <w:tcPr>
            <w:tcW w:w="1492" w:type="dxa"/>
            <w:shd w:val="clear" w:color="auto" w:fill="auto"/>
          </w:tcPr>
          <w:p w:rsidR="00F66C3E" w:rsidRPr="000C5D63" w:rsidRDefault="00F66C3E" w:rsidP="00BC5D71">
            <w:pPr>
              <w:jc w:val="center"/>
              <w:rPr>
                <w:b/>
                <w:bCs/>
                <w:i/>
                <w:spacing w:val="-2"/>
                <w:sz w:val="28"/>
                <w:szCs w:val="28"/>
              </w:rPr>
            </w:pPr>
          </w:p>
        </w:tc>
      </w:tr>
    </w:tbl>
    <w:p w:rsidR="00F66C3E" w:rsidRPr="00EC7A7B" w:rsidRDefault="00F66C3E" w:rsidP="00F66C3E">
      <w:pPr>
        <w:jc w:val="center"/>
        <w:rPr>
          <w:b/>
          <w:i/>
          <w:sz w:val="36"/>
          <w:szCs w:val="36"/>
          <w:lang w:val="vi-VN"/>
        </w:rPr>
      </w:pPr>
      <w:r w:rsidRPr="00EC7A7B">
        <w:rPr>
          <w:b/>
          <w:i/>
          <w:sz w:val="36"/>
          <w:szCs w:val="36"/>
          <w:lang w:val="vi-VN"/>
        </w:rPr>
        <w:t>Bài 21: Nam châm vĩnh cửu</w:t>
      </w:r>
    </w:p>
    <w:p w:rsidR="00F66C3E" w:rsidRPr="00EC7A7B" w:rsidRDefault="00F66C3E" w:rsidP="00F66C3E">
      <w:pPr>
        <w:numPr>
          <w:ilvl w:val="0"/>
          <w:numId w:val="1"/>
        </w:numPr>
        <w:tabs>
          <w:tab w:val="clear" w:pos="56"/>
          <w:tab w:val="num" w:pos="340"/>
        </w:tabs>
        <w:ind w:left="113"/>
        <w:jc w:val="both"/>
        <w:rPr>
          <w:b/>
          <w:i/>
          <w:sz w:val="28"/>
          <w:szCs w:val="28"/>
        </w:rPr>
      </w:pPr>
      <w:r w:rsidRPr="00EC7A7B">
        <w:rPr>
          <w:b/>
          <w:i/>
          <w:sz w:val="28"/>
          <w:szCs w:val="28"/>
        </w:rPr>
        <w:t>Mục tiêu</w:t>
      </w:r>
    </w:p>
    <w:p w:rsidR="00F66C3E" w:rsidRPr="00EC7A7B" w:rsidRDefault="00F66C3E" w:rsidP="00F66C3E">
      <w:pPr>
        <w:numPr>
          <w:ilvl w:val="1"/>
          <w:numId w:val="1"/>
        </w:numPr>
        <w:tabs>
          <w:tab w:val="clear" w:pos="567"/>
          <w:tab w:val="num" w:pos="907"/>
        </w:tabs>
        <w:ind w:left="510" w:firstLine="57"/>
        <w:jc w:val="both"/>
        <w:rPr>
          <w:sz w:val="28"/>
          <w:szCs w:val="28"/>
        </w:rPr>
      </w:pPr>
      <w:r w:rsidRPr="00EC7A7B">
        <w:rPr>
          <w:sz w:val="28"/>
          <w:szCs w:val="28"/>
        </w:rPr>
        <w:t>Kiến thức:</w:t>
      </w:r>
    </w:p>
    <w:p w:rsidR="00F66C3E" w:rsidRPr="00EC7A7B" w:rsidRDefault="00F66C3E" w:rsidP="00F66C3E">
      <w:pPr>
        <w:numPr>
          <w:ilvl w:val="0"/>
          <w:numId w:val="2"/>
        </w:numPr>
        <w:rPr>
          <w:rFonts w:ascii=".VnTime" w:hAnsi=".VnTime"/>
          <w:sz w:val="28"/>
          <w:szCs w:val="28"/>
        </w:rPr>
      </w:pPr>
      <w:r w:rsidRPr="00EC7A7B">
        <w:rPr>
          <w:rFonts w:ascii=".VnTime" w:hAnsi=".VnTime"/>
          <w:sz w:val="28"/>
          <w:szCs w:val="28"/>
        </w:rPr>
        <w:t>M« t¶ ®</w:t>
      </w:r>
      <w:r w:rsidRPr="00EC7A7B">
        <w:rPr>
          <w:rFonts w:ascii=".VnTime" w:hAnsi=".VnTime"/>
          <w:sz w:val="28"/>
          <w:szCs w:val="28"/>
        </w:rPr>
        <w:softHyphen/>
      </w:r>
      <w:r>
        <w:rPr>
          <w:rFonts w:ascii=".VnTime" w:hAnsi=".VnTime"/>
          <w:sz w:val="28"/>
          <w:szCs w:val="28"/>
        </w:rPr>
        <w:t>­</w:t>
      </w:r>
      <w:r w:rsidRPr="00EC7A7B">
        <w:rPr>
          <w:rFonts w:ascii=".VnTime" w:hAnsi=".VnTime"/>
          <w:sz w:val="28"/>
          <w:szCs w:val="28"/>
        </w:rPr>
        <w:t xml:space="preserve">îc tõ tÝnh cña nam ch©m. </w:t>
      </w:r>
    </w:p>
    <w:p w:rsidR="00F66C3E" w:rsidRPr="00EC7A7B" w:rsidRDefault="00F66C3E" w:rsidP="00F66C3E">
      <w:pPr>
        <w:numPr>
          <w:ilvl w:val="0"/>
          <w:numId w:val="2"/>
        </w:numPr>
        <w:rPr>
          <w:rFonts w:ascii=".VnTime" w:hAnsi=".VnTime"/>
          <w:sz w:val="28"/>
          <w:szCs w:val="28"/>
        </w:rPr>
      </w:pPr>
      <w:r w:rsidRPr="00EC7A7B">
        <w:rPr>
          <w:rFonts w:ascii=".VnTime" w:hAnsi=".VnTime"/>
          <w:sz w:val="28"/>
          <w:szCs w:val="28"/>
        </w:rPr>
        <w:t xml:space="preserve">BiÕt c¸ch x¸c ®Þnh c¸c tõ cùc B¾c, </w:t>
      </w:r>
      <w:smartTag w:uri="urn:schemas-microsoft-com:office:smarttags" w:element="country-region">
        <w:smartTag w:uri="urn:schemas-microsoft-com:office:smarttags" w:element="place">
          <w:r w:rsidRPr="00EC7A7B">
            <w:rPr>
              <w:rFonts w:ascii=".VnTime" w:hAnsi=".VnTime"/>
              <w:sz w:val="28"/>
              <w:szCs w:val="28"/>
            </w:rPr>
            <w:t>Nam</w:t>
          </w:r>
        </w:smartTag>
      </w:smartTag>
      <w:r w:rsidRPr="00EC7A7B">
        <w:rPr>
          <w:rFonts w:ascii=".VnTime" w:hAnsi=".VnTime"/>
          <w:sz w:val="28"/>
          <w:szCs w:val="28"/>
        </w:rPr>
        <w:t xml:space="preserve"> cña nam ch©m vÜnh cöu</w:t>
      </w:r>
    </w:p>
    <w:p w:rsidR="00F66C3E" w:rsidRPr="00EC7A7B" w:rsidRDefault="00F66C3E" w:rsidP="00F66C3E">
      <w:pPr>
        <w:numPr>
          <w:ilvl w:val="0"/>
          <w:numId w:val="2"/>
        </w:numPr>
        <w:rPr>
          <w:rFonts w:ascii=".VnTime" w:hAnsi=".VnTime"/>
          <w:sz w:val="28"/>
          <w:szCs w:val="28"/>
        </w:rPr>
      </w:pPr>
      <w:r w:rsidRPr="00EC7A7B">
        <w:rPr>
          <w:rFonts w:ascii=".VnTime" w:hAnsi=".VnTime"/>
          <w:sz w:val="28"/>
          <w:szCs w:val="28"/>
        </w:rPr>
        <w:t>BiÕt ®</w:t>
      </w:r>
      <w:r w:rsidRPr="00EC7A7B">
        <w:rPr>
          <w:rFonts w:ascii=".VnTime" w:hAnsi=".VnTime"/>
          <w:sz w:val="28"/>
          <w:szCs w:val="28"/>
        </w:rPr>
        <w:softHyphen/>
        <w:t>îc c¸c tõ cùc lo¹i nµo th× hót nhau, lo¹i nµo th× ®Èy nhau.</w:t>
      </w:r>
    </w:p>
    <w:p w:rsidR="00F66C3E" w:rsidRPr="00EC7A7B" w:rsidRDefault="00F66C3E" w:rsidP="00F66C3E">
      <w:pPr>
        <w:numPr>
          <w:ilvl w:val="0"/>
          <w:numId w:val="2"/>
        </w:numPr>
        <w:rPr>
          <w:rFonts w:ascii=".VnTime" w:hAnsi=".VnTime"/>
          <w:sz w:val="28"/>
          <w:szCs w:val="28"/>
        </w:rPr>
      </w:pPr>
      <w:r w:rsidRPr="00EC7A7B">
        <w:rPr>
          <w:rFonts w:ascii=".VnTime" w:hAnsi=".VnTime"/>
          <w:sz w:val="28"/>
          <w:szCs w:val="28"/>
        </w:rPr>
        <w:t>M« t¶ ®</w:t>
      </w:r>
      <w:r w:rsidRPr="00EC7A7B">
        <w:rPr>
          <w:rFonts w:ascii=".VnTime" w:hAnsi=".VnTime"/>
          <w:sz w:val="28"/>
          <w:szCs w:val="28"/>
        </w:rPr>
        <w:softHyphen/>
        <w:t>îc cÊu t¹o vµ gi¶i thÝch ®</w:t>
      </w:r>
      <w:r w:rsidRPr="00EC7A7B">
        <w:rPr>
          <w:rFonts w:ascii=".VnTime" w:hAnsi=".VnTime"/>
          <w:sz w:val="28"/>
          <w:szCs w:val="28"/>
        </w:rPr>
        <w:softHyphen/>
        <w:t xml:space="preserve">îc H§ cña la bµn. </w:t>
      </w:r>
    </w:p>
    <w:p w:rsidR="00F66C3E" w:rsidRPr="00EC7A7B" w:rsidRDefault="00F66C3E" w:rsidP="00F66C3E">
      <w:pPr>
        <w:numPr>
          <w:ilvl w:val="1"/>
          <w:numId w:val="1"/>
        </w:numPr>
        <w:tabs>
          <w:tab w:val="clear" w:pos="567"/>
          <w:tab w:val="num" w:pos="907"/>
        </w:tabs>
        <w:ind w:left="510" w:firstLine="57"/>
        <w:jc w:val="both"/>
        <w:rPr>
          <w:sz w:val="28"/>
          <w:szCs w:val="28"/>
          <w:lang w:val="fr-FR"/>
        </w:rPr>
      </w:pPr>
      <w:r w:rsidRPr="00EC7A7B">
        <w:rPr>
          <w:sz w:val="28"/>
          <w:szCs w:val="28"/>
          <w:lang w:val="fr-FR"/>
        </w:rPr>
        <w:t xml:space="preserve">Kỹ năng: </w:t>
      </w:r>
    </w:p>
    <w:p w:rsidR="00F66C3E" w:rsidRPr="00EC7A7B" w:rsidRDefault="00F66C3E" w:rsidP="00F66C3E">
      <w:pPr>
        <w:numPr>
          <w:ilvl w:val="0"/>
          <w:numId w:val="3"/>
        </w:numPr>
        <w:rPr>
          <w:rFonts w:ascii=".VnTime" w:hAnsi=".VnTime"/>
          <w:sz w:val="28"/>
          <w:szCs w:val="28"/>
        </w:rPr>
      </w:pPr>
      <w:r w:rsidRPr="00EC7A7B">
        <w:rPr>
          <w:rFonts w:ascii=".VnTime" w:hAnsi=".VnTime"/>
          <w:sz w:val="28"/>
          <w:szCs w:val="28"/>
        </w:rPr>
        <w:t>X¸c ®Þnh cùc cña nam ch©m.</w:t>
      </w:r>
    </w:p>
    <w:p w:rsidR="00F66C3E" w:rsidRPr="00EC7A7B" w:rsidRDefault="00F66C3E" w:rsidP="00F66C3E">
      <w:pPr>
        <w:numPr>
          <w:ilvl w:val="0"/>
          <w:numId w:val="3"/>
        </w:numPr>
        <w:jc w:val="both"/>
        <w:rPr>
          <w:sz w:val="28"/>
          <w:szCs w:val="28"/>
        </w:rPr>
      </w:pPr>
      <w:r w:rsidRPr="00EC7A7B">
        <w:rPr>
          <w:rFonts w:ascii=".VnTime" w:hAnsi=".VnTime"/>
          <w:sz w:val="28"/>
          <w:szCs w:val="28"/>
        </w:rPr>
        <w:t>Gi¶i thÝch ®</w:t>
      </w:r>
      <w:r w:rsidRPr="00EC7A7B">
        <w:rPr>
          <w:rFonts w:ascii=".VnTime" w:hAnsi=".VnTime"/>
          <w:sz w:val="28"/>
          <w:szCs w:val="28"/>
        </w:rPr>
        <w:softHyphen/>
        <w:t>îc ho¹t ®éng cña la bµn, biÕt sö dông la bµn ®Ó x¸c ®Þnh ph</w:t>
      </w:r>
      <w:r w:rsidRPr="00EC7A7B">
        <w:rPr>
          <w:rFonts w:ascii=".VnTime" w:hAnsi=".VnTime"/>
          <w:sz w:val="28"/>
          <w:szCs w:val="28"/>
        </w:rPr>
        <w:softHyphen/>
        <w:t>¬ng h</w:t>
      </w:r>
      <w:r w:rsidRPr="00EC7A7B">
        <w:rPr>
          <w:rFonts w:ascii=".VnTime" w:hAnsi=".VnTime"/>
          <w:sz w:val="28"/>
          <w:szCs w:val="28"/>
        </w:rPr>
        <w:softHyphen/>
        <w:t>íng.</w:t>
      </w:r>
      <w:r w:rsidRPr="00EC7A7B">
        <w:rPr>
          <w:sz w:val="28"/>
          <w:szCs w:val="28"/>
        </w:rPr>
        <w:t xml:space="preserve"> </w:t>
      </w:r>
    </w:p>
    <w:p w:rsidR="00F66C3E" w:rsidRPr="00EC7A7B" w:rsidRDefault="00F66C3E" w:rsidP="00F66C3E">
      <w:pPr>
        <w:numPr>
          <w:ilvl w:val="1"/>
          <w:numId w:val="1"/>
        </w:numPr>
        <w:tabs>
          <w:tab w:val="clear" w:pos="567"/>
          <w:tab w:val="num" w:pos="907"/>
        </w:tabs>
        <w:ind w:left="510" w:firstLine="57"/>
        <w:jc w:val="both"/>
        <w:rPr>
          <w:sz w:val="28"/>
          <w:szCs w:val="28"/>
          <w:lang w:val="nl-NL"/>
        </w:rPr>
      </w:pPr>
      <w:r w:rsidRPr="00EC7A7B">
        <w:rPr>
          <w:sz w:val="28"/>
          <w:szCs w:val="28"/>
          <w:lang w:val="nl-NL"/>
        </w:rPr>
        <w:t>Thái độ:</w:t>
      </w:r>
      <w:r w:rsidRPr="00EC7A7B">
        <w:rPr>
          <w:rFonts w:ascii=".VnTime" w:hAnsi=".VnTime"/>
          <w:sz w:val="28"/>
          <w:szCs w:val="28"/>
          <w:lang w:val="nl-NL"/>
        </w:rPr>
        <w:t xml:space="preserve"> </w:t>
      </w:r>
    </w:p>
    <w:p w:rsidR="00F66C3E" w:rsidRDefault="00F66C3E" w:rsidP="00F66C3E">
      <w:pPr>
        <w:numPr>
          <w:ilvl w:val="0"/>
          <w:numId w:val="4"/>
        </w:numPr>
        <w:rPr>
          <w:rFonts w:ascii=".VnTime" w:hAnsi=".VnTime"/>
          <w:sz w:val="28"/>
          <w:szCs w:val="28"/>
          <w:lang w:val="nl-NL"/>
        </w:rPr>
      </w:pPr>
      <w:r w:rsidRPr="00EC7A7B">
        <w:rPr>
          <w:rFonts w:ascii=".VnTime" w:hAnsi=".VnTime"/>
          <w:sz w:val="28"/>
          <w:szCs w:val="28"/>
          <w:lang w:val="nl-NL"/>
        </w:rPr>
        <w:t>Yªu thÝch m«n häc, cã ý thøc thu thËp th«ng tin.</w:t>
      </w:r>
    </w:p>
    <w:p w:rsidR="00F66C3E" w:rsidRPr="00464F62" w:rsidRDefault="00F66C3E" w:rsidP="00F66C3E">
      <w:pPr>
        <w:numPr>
          <w:ilvl w:val="1"/>
          <w:numId w:val="1"/>
        </w:numPr>
        <w:rPr>
          <w:sz w:val="28"/>
          <w:szCs w:val="28"/>
          <w:lang w:val="nl-NL"/>
        </w:rPr>
      </w:pPr>
      <w:r w:rsidRPr="00464F62">
        <w:rPr>
          <w:sz w:val="28"/>
          <w:szCs w:val="28"/>
          <w:lang w:val="nl-NL"/>
        </w:rPr>
        <w:t>Năng lực</w:t>
      </w:r>
      <w:r>
        <w:rPr>
          <w:sz w:val="28"/>
          <w:szCs w:val="28"/>
          <w:lang w:val="nl-NL"/>
        </w:rPr>
        <w:t>: ghi nhớ, hđ nhóm. Hoạt động cá nhân, tư duy,logic</w:t>
      </w:r>
    </w:p>
    <w:p w:rsidR="00F66C3E" w:rsidRPr="00EC7A7B" w:rsidRDefault="00F66C3E" w:rsidP="00F66C3E">
      <w:pPr>
        <w:numPr>
          <w:ilvl w:val="0"/>
          <w:numId w:val="1"/>
        </w:numPr>
        <w:tabs>
          <w:tab w:val="clear" w:pos="56"/>
          <w:tab w:val="num" w:pos="340"/>
        </w:tabs>
        <w:ind w:left="113"/>
        <w:jc w:val="both"/>
        <w:rPr>
          <w:b/>
          <w:i/>
          <w:sz w:val="28"/>
          <w:szCs w:val="28"/>
        </w:rPr>
      </w:pPr>
      <w:r w:rsidRPr="00EC7A7B">
        <w:rPr>
          <w:b/>
          <w:i/>
          <w:sz w:val="28"/>
          <w:szCs w:val="28"/>
        </w:rPr>
        <w:t>Chuẩn bị</w:t>
      </w:r>
    </w:p>
    <w:p w:rsidR="00F66C3E" w:rsidRPr="00EC7A7B" w:rsidRDefault="00F66C3E" w:rsidP="00F66C3E">
      <w:pPr>
        <w:ind w:left="720"/>
        <w:rPr>
          <w:i/>
          <w:sz w:val="28"/>
          <w:szCs w:val="28"/>
        </w:rPr>
      </w:pPr>
      <w:r>
        <w:rPr>
          <w:i/>
          <w:sz w:val="28"/>
          <w:szCs w:val="28"/>
        </w:rPr>
        <w:t xml:space="preserve">                -</w:t>
      </w:r>
      <w:r w:rsidRPr="00EC7A7B">
        <w:rPr>
          <w:i/>
          <w:sz w:val="28"/>
          <w:szCs w:val="28"/>
        </w:rPr>
        <w:t>Mỗi nhóm HS:</w:t>
      </w:r>
    </w:p>
    <w:p w:rsidR="00F66C3E" w:rsidRPr="00EC7A7B" w:rsidRDefault="00F66C3E" w:rsidP="00F66C3E">
      <w:pPr>
        <w:numPr>
          <w:ilvl w:val="0"/>
          <w:numId w:val="5"/>
        </w:numPr>
        <w:rPr>
          <w:sz w:val="28"/>
          <w:szCs w:val="28"/>
        </w:rPr>
      </w:pPr>
      <w:r w:rsidRPr="00EC7A7B">
        <w:rPr>
          <w:sz w:val="28"/>
          <w:szCs w:val="28"/>
        </w:rPr>
        <w:t>2 thanh nam chậm thẳng,trong đó một thanh được bọc kín để che phần sơn màu và tên 2 cực.</w:t>
      </w:r>
    </w:p>
    <w:p w:rsidR="00F66C3E" w:rsidRPr="00EC7A7B" w:rsidRDefault="00F66C3E" w:rsidP="00F66C3E">
      <w:pPr>
        <w:numPr>
          <w:ilvl w:val="0"/>
          <w:numId w:val="5"/>
        </w:numPr>
        <w:rPr>
          <w:sz w:val="28"/>
          <w:szCs w:val="28"/>
        </w:rPr>
      </w:pPr>
      <w:r w:rsidRPr="00EC7A7B">
        <w:rPr>
          <w:sz w:val="28"/>
          <w:szCs w:val="28"/>
        </w:rPr>
        <w:t>Một ít vụn sắt trộn lẫn vụn gỗ,nhôm,đồng,nhựa xốp.</w:t>
      </w:r>
    </w:p>
    <w:p w:rsidR="00F66C3E" w:rsidRPr="00EC7A7B" w:rsidRDefault="00F66C3E" w:rsidP="00F66C3E">
      <w:pPr>
        <w:numPr>
          <w:ilvl w:val="0"/>
          <w:numId w:val="5"/>
        </w:numPr>
        <w:rPr>
          <w:sz w:val="28"/>
          <w:szCs w:val="28"/>
        </w:rPr>
      </w:pPr>
      <w:r w:rsidRPr="00EC7A7B">
        <w:rPr>
          <w:sz w:val="28"/>
          <w:szCs w:val="28"/>
        </w:rPr>
        <w:t>Một thanh nam châm hình chữ U.</w:t>
      </w:r>
    </w:p>
    <w:p w:rsidR="00F66C3E" w:rsidRPr="00EC7A7B" w:rsidRDefault="00F66C3E" w:rsidP="00F66C3E">
      <w:pPr>
        <w:numPr>
          <w:ilvl w:val="0"/>
          <w:numId w:val="5"/>
        </w:numPr>
        <w:rPr>
          <w:sz w:val="28"/>
          <w:szCs w:val="28"/>
        </w:rPr>
      </w:pPr>
      <w:r w:rsidRPr="00EC7A7B">
        <w:rPr>
          <w:sz w:val="28"/>
          <w:szCs w:val="28"/>
        </w:rPr>
        <w:t>Một kim nam châm nằm trên một mũi nhọn thẳng đứng.</w:t>
      </w:r>
    </w:p>
    <w:p w:rsidR="00F66C3E" w:rsidRPr="00EC7A7B" w:rsidRDefault="00F66C3E" w:rsidP="00F66C3E">
      <w:pPr>
        <w:numPr>
          <w:ilvl w:val="0"/>
          <w:numId w:val="5"/>
        </w:numPr>
        <w:rPr>
          <w:sz w:val="28"/>
          <w:szCs w:val="28"/>
        </w:rPr>
      </w:pPr>
      <w:r>
        <w:rPr>
          <w:sz w:val="28"/>
          <w:szCs w:val="28"/>
        </w:rPr>
        <w:t xml:space="preserve"> </w:t>
      </w:r>
      <w:r w:rsidRPr="00EC7A7B">
        <w:rPr>
          <w:sz w:val="28"/>
          <w:szCs w:val="28"/>
        </w:rPr>
        <w:t>Một la bàn.</w:t>
      </w:r>
    </w:p>
    <w:p w:rsidR="00F66C3E" w:rsidRDefault="00F66C3E" w:rsidP="00F66C3E">
      <w:pPr>
        <w:numPr>
          <w:ilvl w:val="0"/>
          <w:numId w:val="5"/>
        </w:numPr>
        <w:rPr>
          <w:sz w:val="28"/>
          <w:szCs w:val="28"/>
        </w:rPr>
      </w:pPr>
      <w:r w:rsidRPr="00EC7A7B">
        <w:rPr>
          <w:sz w:val="28"/>
          <w:szCs w:val="28"/>
        </w:rPr>
        <w:t>Một giá thí nghiệm và 1 sợi dây để treo thanh nam châm.</w:t>
      </w:r>
    </w:p>
    <w:p w:rsidR="00F66C3E" w:rsidRPr="00464F62" w:rsidRDefault="00F66C3E" w:rsidP="00F66C3E">
      <w:pPr>
        <w:pBdr>
          <w:bar w:val="single" w:sz="4" w:color="auto"/>
        </w:pBdr>
        <w:ind w:left="2160"/>
        <w:jc w:val="both"/>
        <w:rPr>
          <w:bCs/>
          <w:sz w:val="28"/>
          <w:szCs w:val="28"/>
          <w:lang w:val="nl-NL"/>
        </w:rPr>
      </w:pPr>
      <w:r>
        <w:rPr>
          <w:bCs/>
          <w:sz w:val="28"/>
          <w:szCs w:val="28"/>
          <w:lang w:val="nl-NL"/>
        </w:rPr>
        <w:t>-</w:t>
      </w:r>
      <w:r w:rsidRPr="00464F62">
        <w:rPr>
          <w:bCs/>
          <w:sz w:val="28"/>
          <w:szCs w:val="28"/>
          <w:lang w:val="nl-NL"/>
        </w:rPr>
        <w:t>GV: SGK+ giáo án</w:t>
      </w:r>
    </w:p>
    <w:p w:rsidR="00F66C3E" w:rsidRPr="00EC7A7B" w:rsidRDefault="00F66C3E" w:rsidP="00F66C3E">
      <w:pPr>
        <w:ind w:left="2160"/>
        <w:jc w:val="both"/>
        <w:rPr>
          <w:sz w:val="28"/>
          <w:szCs w:val="28"/>
        </w:rPr>
      </w:pPr>
    </w:p>
    <w:p w:rsidR="00F66C3E" w:rsidRPr="00EC7A7B" w:rsidRDefault="00F66C3E" w:rsidP="00F66C3E">
      <w:pPr>
        <w:numPr>
          <w:ilvl w:val="0"/>
          <w:numId w:val="1"/>
        </w:numPr>
        <w:tabs>
          <w:tab w:val="clear" w:pos="56"/>
          <w:tab w:val="num" w:pos="340"/>
        </w:tabs>
        <w:ind w:left="113"/>
        <w:jc w:val="both"/>
        <w:rPr>
          <w:b/>
          <w:i/>
          <w:sz w:val="28"/>
          <w:szCs w:val="28"/>
        </w:rPr>
      </w:pPr>
      <w:r w:rsidRPr="00EC7A7B">
        <w:rPr>
          <w:b/>
          <w:i/>
          <w:sz w:val="28"/>
          <w:szCs w:val="28"/>
        </w:rPr>
        <w:t>Tổ chức hoạt động dạy học</w:t>
      </w:r>
    </w:p>
    <w:p w:rsidR="00F66C3E" w:rsidRPr="00EC7A7B" w:rsidRDefault="00F66C3E" w:rsidP="00F66C3E">
      <w:pPr>
        <w:numPr>
          <w:ilvl w:val="0"/>
          <w:numId w:val="6"/>
        </w:numPr>
        <w:tabs>
          <w:tab w:val="num" w:pos="454"/>
        </w:tabs>
        <w:ind w:left="113"/>
        <w:jc w:val="both"/>
        <w:rPr>
          <w:b/>
          <w:i/>
          <w:sz w:val="28"/>
          <w:szCs w:val="28"/>
        </w:rPr>
      </w:pPr>
      <w:r w:rsidRPr="00EC7A7B">
        <w:rPr>
          <w:b/>
          <w:bCs/>
          <w:i/>
          <w:iCs/>
          <w:sz w:val="28"/>
          <w:szCs w:val="28"/>
        </w:rPr>
        <w:t xml:space="preserve">Ổn định tổ chức: </w:t>
      </w:r>
      <w:r>
        <w:rPr>
          <w:b/>
          <w:bCs/>
          <w:i/>
          <w:iCs/>
          <w:sz w:val="28"/>
          <w:szCs w:val="28"/>
        </w:rPr>
        <w:t>1’</w:t>
      </w:r>
    </w:p>
    <w:p w:rsidR="00F66C3E" w:rsidRPr="00EC7A7B" w:rsidRDefault="00F66C3E" w:rsidP="00F66C3E">
      <w:pPr>
        <w:numPr>
          <w:ilvl w:val="0"/>
          <w:numId w:val="6"/>
        </w:numPr>
        <w:tabs>
          <w:tab w:val="num" w:pos="454"/>
        </w:tabs>
        <w:ind w:left="113"/>
        <w:jc w:val="both"/>
        <w:rPr>
          <w:b/>
          <w:sz w:val="28"/>
          <w:szCs w:val="28"/>
        </w:rPr>
      </w:pPr>
      <w:r w:rsidRPr="00EC7A7B">
        <w:rPr>
          <w:b/>
          <w:bCs/>
          <w:i/>
          <w:iCs/>
          <w:sz w:val="28"/>
          <w:szCs w:val="28"/>
        </w:rPr>
        <w:t>Kiểm tra bài cũ</w:t>
      </w:r>
      <w:r>
        <w:rPr>
          <w:b/>
          <w:bCs/>
          <w:i/>
          <w:iCs/>
          <w:sz w:val="28"/>
          <w:szCs w:val="28"/>
        </w:rPr>
        <w:t>: lồng ghép trong bài</w:t>
      </w:r>
    </w:p>
    <w:p w:rsidR="00F66C3E" w:rsidRPr="00464F62" w:rsidRDefault="00F66C3E" w:rsidP="00F66C3E">
      <w:pPr>
        <w:numPr>
          <w:ilvl w:val="0"/>
          <w:numId w:val="6"/>
        </w:numPr>
        <w:tabs>
          <w:tab w:val="num" w:pos="454"/>
        </w:tabs>
        <w:ind w:left="113"/>
        <w:jc w:val="both"/>
        <w:rPr>
          <w:b/>
          <w:bCs/>
          <w:sz w:val="28"/>
          <w:szCs w:val="28"/>
          <w:u w:val="single"/>
        </w:rPr>
      </w:pPr>
      <w:r w:rsidRPr="00EC7A7B">
        <w:rPr>
          <w:b/>
          <w:bCs/>
          <w:i/>
          <w:iCs/>
          <w:sz w:val="28"/>
          <w:szCs w:val="28"/>
        </w:rPr>
        <w:t>Bài mới:</w:t>
      </w:r>
      <w:r w:rsidRPr="00EC7A7B">
        <w:rPr>
          <w:sz w:val="28"/>
          <w:szCs w:val="28"/>
        </w:rPr>
        <w:t xml:space="preserve"> </w:t>
      </w:r>
      <w:r>
        <w:rPr>
          <w:sz w:val="28"/>
          <w:szCs w:val="28"/>
        </w:rPr>
        <w:t>44’</w:t>
      </w:r>
    </w:p>
    <w:p w:rsidR="00F66C3E" w:rsidRPr="001F287C" w:rsidRDefault="00F66C3E" w:rsidP="00F66C3E">
      <w:pPr>
        <w:numPr>
          <w:ilvl w:val="0"/>
          <w:numId w:val="6"/>
        </w:numPr>
        <w:jc w:val="both"/>
        <w:rPr>
          <w:b/>
          <w:sz w:val="28"/>
          <w:szCs w:val="26"/>
        </w:rPr>
      </w:pPr>
      <w:r w:rsidRPr="001F287C">
        <w:rPr>
          <w:b/>
          <w:sz w:val="28"/>
          <w:szCs w:val="26"/>
        </w:rPr>
        <w:t>A. HOẠT ĐỘNG KHỞI ĐỘNG:3’</w:t>
      </w: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420"/>
        <w:gridCol w:w="3420"/>
      </w:tblGrid>
      <w:tr w:rsidR="00F66C3E" w:rsidRPr="005947E0" w:rsidTr="00BC5D71">
        <w:tc>
          <w:tcPr>
            <w:tcW w:w="3150"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GV</w:t>
            </w:r>
          </w:p>
        </w:tc>
        <w:tc>
          <w:tcPr>
            <w:tcW w:w="3420"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HS</w:t>
            </w:r>
          </w:p>
        </w:tc>
        <w:tc>
          <w:tcPr>
            <w:tcW w:w="3420" w:type="dxa"/>
            <w:shd w:val="clear" w:color="auto" w:fill="auto"/>
            <w:vAlign w:val="center"/>
          </w:tcPr>
          <w:p w:rsidR="00F66C3E" w:rsidRPr="005947E0" w:rsidRDefault="00F66C3E" w:rsidP="00BC5D71">
            <w:pPr>
              <w:jc w:val="center"/>
              <w:rPr>
                <w:b/>
                <w:sz w:val="28"/>
                <w:szCs w:val="28"/>
              </w:rPr>
            </w:pPr>
            <w:r w:rsidRPr="005947E0">
              <w:rPr>
                <w:b/>
                <w:sz w:val="28"/>
                <w:szCs w:val="28"/>
              </w:rPr>
              <w:t>ND cần đạt</w:t>
            </w:r>
          </w:p>
        </w:tc>
      </w:tr>
      <w:tr w:rsidR="00F66C3E" w:rsidRPr="005947E0" w:rsidTr="00BC5D71">
        <w:tc>
          <w:tcPr>
            <w:tcW w:w="3150" w:type="dxa"/>
            <w:shd w:val="clear" w:color="auto" w:fill="auto"/>
          </w:tcPr>
          <w:p w:rsidR="00F66C3E" w:rsidRPr="005947E0" w:rsidRDefault="00F66C3E" w:rsidP="00BC5D71">
            <w:pPr>
              <w:jc w:val="both"/>
              <w:rPr>
                <w:sz w:val="26"/>
                <w:szCs w:val="26"/>
              </w:rPr>
            </w:pPr>
            <w:r w:rsidRPr="005947E0">
              <w:rPr>
                <w:sz w:val="26"/>
                <w:szCs w:val="26"/>
              </w:rPr>
              <w:t>Chơi trò chơi ô chữ</w:t>
            </w:r>
          </w:p>
        </w:tc>
        <w:tc>
          <w:tcPr>
            <w:tcW w:w="3420" w:type="dxa"/>
            <w:shd w:val="clear" w:color="auto" w:fill="auto"/>
          </w:tcPr>
          <w:p w:rsidR="00F66C3E" w:rsidRPr="005947E0" w:rsidRDefault="00F66C3E" w:rsidP="00BC5D71">
            <w:pPr>
              <w:jc w:val="both"/>
              <w:rPr>
                <w:b/>
                <w:sz w:val="26"/>
                <w:szCs w:val="26"/>
              </w:rPr>
            </w:pPr>
          </w:p>
        </w:tc>
        <w:tc>
          <w:tcPr>
            <w:tcW w:w="3420" w:type="dxa"/>
            <w:shd w:val="clear" w:color="auto" w:fill="auto"/>
          </w:tcPr>
          <w:p w:rsidR="00F66C3E" w:rsidRPr="005947E0" w:rsidRDefault="00F66C3E" w:rsidP="00BC5D71">
            <w:pPr>
              <w:jc w:val="both"/>
              <w:rPr>
                <w:b/>
                <w:sz w:val="26"/>
                <w:szCs w:val="26"/>
              </w:rPr>
            </w:pPr>
          </w:p>
        </w:tc>
      </w:tr>
    </w:tbl>
    <w:p w:rsidR="00F66C3E" w:rsidRDefault="00F66C3E" w:rsidP="00F66C3E">
      <w:pPr>
        <w:numPr>
          <w:ilvl w:val="0"/>
          <w:numId w:val="6"/>
        </w:numPr>
        <w:jc w:val="both"/>
        <w:rPr>
          <w:b/>
          <w:sz w:val="26"/>
          <w:szCs w:val="26"/>
        </w:rPr>
      </w:pPr>
    </w:p>
    <w:p w:rsidR="00F66C3E" w:rsidRDefault="00F66C3E" w:rsidP="00F66C3E">
      <w:pPr>
        <w:numPr>
          <w:ilvl w:val="0"/>
          <w:numId w:val="6"/>
        </w:numPr>
        <w:jc w:val="both"/>
        <w:rPr>
          <w:b/>
          <w:sz w:val="28"/>
          <w:szCs w:val="26"/>
        </w:rPr>
      </w:pPr>
      <w:r w:rsidRPr="001F287C">
        <w:rPr>
          <w:b/>
          <w:sz w:val="28"/>
          <w:szCs w:val="26"/>
        </w:rPr>
        <w:t>B. HOẠT ĐỘNG HÌNH THÀNH KIẾN THỨC</w:t>
      </w:r>
    </w:p>
    <w:p w:rsidR="00F66C3E" w:rsidRPr="00EC7A7B" w:rsidRDefault="00F66C3E" w:rsidP="00F66C3E">
      <w:pPr>
        <w:ind w:left="113"/>
        <w:jc w:val="both"/>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240"/>
        <w:gridCol w:w="2700"/>
      </w:tblGrid>
      <w:tr w:rsidR="00F66C3E" w:rsidRPr="00EC7A7B" w:rsidTr="00BC5D71">
        <w:tc>
          <w:tcPr>
            <w:tcW w:w="4068" w:type="dxa"/>
            <w:tcBorders>
              <w:top w:val="single" w:sz="4" w:space="0" w:color="auto"/>
              <w:left w:val="single" w:sz="4" w:space="0" w:color="auto"/>
              <w:bottom w:val="single" w:sz="4" w:space="0" w:color="auto"/>
              <w:right w:val="single" w:sz="4" w:space="0" w:color="auto"/>
            </w:tcBorders>
            <w:shd w:val="clear" w:color="auto" w:fill="auto"/>
          </w:tcPr>
          <w:p w:rsidR="00F66C3E" w:rsidRPr="00EC7A7B" w:rsidRDefault="00F66C3E" w:rsidP="00BC5D71">
            <w:pPr>
              <w:jc w:val="center"/>
              <w:rPr>
                <w:b/>
                <w:bCs/>
                <w:i/>
                <w:spacing w:val="-2"/>
                <w:sz w:val="28"/>
                <w:szCs w:val="28"/>
                <w:lang w:val="nl-NL"/>
              </w:rPr>
            </w:pPr>
            <w:r w:rsidRPr="00EC7A7B">
              <w:rPr>
                <w:b/>
                <w:bCs/>
                <w:i/>
                <w:sz w:val="28"/>
                <w:szCs w:val="28"/>
                <w:lang w:val="nl-NL"/>
              </w:rPr>
              <w:t>Hoạt động của GV</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66C3E" w:rsidRPr="00EC7A7B" w:rsidRDefault="00F66C3E" w:rsidP="00BC5D71">
            <w:pPr>
              <w:jc w:val="center"/>
              <w:rPr>
                <w:b/>
                <w:bCs/>
                <w:i/>
                <w:spacing w:val="-2"/>
                <w:sz w:val="28"/>
                <w:szCs w:val="28"/>
                <w:lang w:val="nl-NL"/>
              </w:rPr>
            </w:pPr>
            <w:r w:rsidRPr="00EC7A7B">
              <w:rPr>
                <w:b/>
                <w:bCs/>
                <w:i/>
                <w:sz w:val="28"/>
                <w:szCs w:val="28"/>
                <w:lang w:val="nl-NL"/>
              </w:rPr>
              <w:t>Hoạt động của HS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F66C3E" w:rsidRPr="00EC7A7B" w:rsidRDefault="00F66C3E" w:rsidP="00BC5D71">
            <w:pPr>
              <w:jc w:val="center"/>
              <w:rPr>
                <w:b/>
                <w:bCs/>
                <w:i/>
                <w:spacing w:val="-2"/>
                <w:sz w:val="28"/>
                <w:szCs w:val="28"/>
                <w:lang w:val="nl-NL"/>
              </w:rPr>
            </w:pPr>
            <w:r w:rsidRPr="00EC7A7B">
              <w:rPr>
                <w:b/>
                <w:bCs/>
                <w:i/>
                <w:sz w:val="28"/>
                <w:szCs w:val="28"/>
                <w:lang w:val="nl-NL"/>
              </w:rPr>
              <w:t>Ghi bảng</w:t>
            </w:r>
          </w:p>
        </w:tc>
      </w:tr>
      <w:tr w:rsidR="00F66C3E" w:rsidRPr="00EC7A7B" w:rsidTr="00BC5D71">
        <w:tc>
          <w:tcPr>
            <w:tcW w:w="4068" w:type="dxa"/>
            <w:tcBorders>
              <w:top w:val="single" w:sz="4" w:space="0" w:color="auto"/>
              <w:left w:val="single" w:sz="4" w:space="0" w:color="auto"/>
              <w:bottom w:val="single" w:sz="4" w:space="0" w:color="auto"/>
              <w:right w:val="single" w:sz="4" w:space="0" w:color="auto"/>
            </w:tcBorders>
          </w:tcPr>
          <w:p w:rsidR="00F66C3E" w:rsidRPr="00EC7A7B" w:rsidRDefault="00F66C3E" w:rsidP="00BC5D71">
            <w:pPr>
              <w:ind w:left="57"/>
              <w:jc w:val="both"/>
              <w:rPr>
                <w:rFonts w:ascii=".VnTime" w:hAnsi=".VnTime"/>
                <w:sz w:val="28"/>
                <w:szCs w:val="28"/>
                <w:lang w:val="vi-VN"/>
              </w:rPr>
            </w:pPr>
            <w:r w:rsidRPr="00EC7A7B">
              <w:rPr>
                <w:b/>
                <w:bCs/>
                <w:sz w:val="28"/>
                <w:szCs w:val="28"/>
                <w:lang w:val="vi-VN"/>
              </w:rPr>
              <w:t xml:space="preserve"> </w:t>
            </w:r>
          </w:p>
          <w:p w:rsidR="00F66C3E" w:rsidRPr="00EC7A7B" w:rsidRDefault="00F66C3E" w:rsidP="00BC5D71">
            <w:pPr>
              <w:tabs>
                <w:tab w:val="left" w:pos="3140"/>
              </w:tabs>
              <w:jc w:val="both"/>
              <w:rPr>
                <w:rFonts w:ascii=".VnTime" w:hAnsi=".VnTime"/>
                <w:b/>
                <w:i/>
                <w:sz w:val="28"/>
                <w:szCs w:val="28"/>
                <w:lang w:val="it-IT"/>
              </w:rPr>
            </w:pPr>
            <w:r w:rsidRPr="00EC7A7B">
              <w:rPr>
                <w:rFonts w:ascii=".VnTime" w:hAnsi=".VnTime"/>
                <w:b/>
                <w:sz w:val="28"/>
                <w:szCs w:val="28"/>
                <w:lang w:val="it-IT"/>
              </w:rPr>
              <w:t>H</w:t>
            </w:r>
            <w:r>
              <w:rPr>
                <w:rFonts w:ascii=".VnTime" w:hAnsi=".VnTime"/>
                <w:b/>
                <w:sz w:val="28"/>
                <w:szCs w:val="28"/>
                <w:lang w:val="it-IT"/>
              </w:rPr>
              <w:t>o¹t ®éng 1</w:t>
            </w:r>
            <w:r w:rsidRPr="00EC7A7B">
              <w:rPr>
                <w:rFonts w:ascii=".VnTime" w:hAnsi=".VnTime"/>
                <w:b/>
                <w:sz w:val="28"/>
                <w:szCs w:val="28"/>
                <w:lang w:val="it-IT"/>
              </w:rPr>
              <w:t xml:space="preserve">: </w:t>
            </w:r>
            <w:r w:rsidRPr="00EC7A7B">
              <w:rPr>
                <w:rFonts w:ascii=".VnTime" w:hAnsi=".VnTime"/>
                <w:b/>
                <w:i/>
                <w:sz w:val="28"/>
                <w:szCs w:val="28"/>
                <w:lang w:val="it-IT"/>
              </w:rPr>
              <w:t>Nhí l¹i kiÕn thøc ë líp 5, líp 7 vÒ tõ tÝnh cña nam ch©m(8</w:t>
            </w:r>
            <w:r w:rsidRPr="00EC7A7B">
              <w:rPr>
                <w:b/>
                <w:i/>
                <w:sz w:val="28"/>
                <w:szCs w:val="28"/>
                <w:lang w:val="it-IT"/>
              </w:rPr>
              <w:t>’</w:t>
            </w:r>
            <w:r w:rsidRPr="00EC7A7B">
              <w:rPr>
                <w:rFonts w:ascii=".VnTime" w:hAnsi=".VnTime"/>
                <w:b/>
                <w:i/>
                <w:sz w:val="28"/>
                <w:szCs w:val="28"/>
                <w:lang w:val="it-IT"/>
              </w:rPr>
              <w:t>)</w:t>
            </w:r>
          </w:p>
          <w:p w:rsidR="00F66C3E" w:rsidRPr="00EC7A7B" w:rsidRDefault="00F66C3E" w:rsidP="00F66C3E">
            <w:pPr>
              <w:pStyle w:val="Header"/>
              <w:numPr>
                <w:ilvl w:val="0"/>
                <w:numId w:val="7"/>
              </w:numPr>
              <w:jc w:val="both"/>
              <w:rPr>
                <w:sz w:val="28"/>
                <w:szCs w:val="28"/>
                <w:lang w:val="it-IT"/>
              </w:rPr>
            </w:pPr>
            <w:r w:rsidRPr="00EC7A7B">
              <w:rPr>
                <w:sz w:val="28"/>
                <w:szCs w:val="28"/>
                <w:lang w:val="it-IT"/>
              </w:rPr>
              <w:t>Tổ chức cho HS trao đổi nhóm. Theo dõi và giúp đỡ nhóm có HS yếu.</w:t>
            </w:r>
          </w:p>
          <w:p w:rsidR="00F66C3E" w:rsidRPr="00EC7A7B" w:rsidRDefault="00F66C3E" w:rsidP="00F66C3E">
            <w:pPr>
              <w:pStyle w:val="Header"/>
              <w:numPr>
                <w:ilvl w:val="0"/>
                <w:numId w:val="7"/>
              </w:numPr>
              <w:jc w:val="both"/>
              <w:rPr>
                <w:sz w:val="28"/>
                <w:szCs w:val="28"/>
                <w:lang w:val="it-IT"/>
              </w:rPr>
            </w:pPr>
            <w:r w:rsidRPr="00EC7A7B">
              <w:rPr>
                <w:sz w:val="28"/>
                <w:szCs w:val="28"/>
                <w:lang w:val="it-IT"/>
              </w:rPr>
              <w:lastRenderedPageBreak/>
              <w:t>Yêu cầu nhóm cử đại diện phát biểu trước lớp. Giúp HS lựa chọ các phương án đúng.</w:t>
            </w:r>
          </w:p>
          <w:p w:rsidR="00F66C3E" w:rsidRPr="00EC7A7B" w:rsidRDefault="00F66C3E" w:rsidP="00F66C3E">
            <w:pPr>
              <w:pStyle w:val="Header"/>
              <w:numPr>
                <w:ilvl w:val="0"/>
                <w:numId w:val="7"/>
              </w:numPr>
              <w:jc w:val="both"/>
              <w:rPr>
                <w:sz w:val="28"/>
                <w:szCs w:val="28"/>
                <w:lang w:val="it-IT"/>
              </w:rPr>
            </w:pPr>
            <w:r w:rsidRPr="00EC7A7B">
              <w:rPr>
                <w:sz w:val="28"/>
                <w:szCs w:val="28"/>
                <w:lang w:val="it-IT"/>
              </w:rPr>
              <w:t>Giao dụng cụ cho nhóm. Chú ý, nên gài vào dụng cụ của một hay hai nhóm thanh kim loại không phải nam châm để tạo tính bất ngờ và khách quan của thí nghiệm.</w:t>
            </w:r>
          </w:p>
          <w:p w:rsidR="00F66C3E" w:rsidRPr="00EC7A7B" w:rsidRDefault="00F66C3E" w:rsidP="00BC5D71">
            <w:pPr>
              <w:tabs>
                <w:tab w:val="left" w:pos="3140"/>
              </w:tabs>
              <w:jc w:val="both"/>
              <w:rPr>
                <w:b/>
                <w:i/>
                <w:sz w:val="28"/>
                <w:szCs w:val="28"/>
                <w:lang w:val="it-IT"/>
              </w:rPr>
            </w:pPr>
            <w:r>
              <w:rPr>
                <w:b/>
                <w:sz w:val="28"/>
                <w:szCs w:val="28"/>
                <w:lang w:val="it-IT"/>
              </w:rPr>
              <w:t>Hoạt động 2</w:t>
            </w:r>
            <w:r w:rsidRPr="00EC7A7B">
              <w:rPr>
                <w:b/>
                <w:sz w:val="28"/>
                <w:szCs w:val="28"/>
                <w:lang w:val="it-IT"/>
              </w:rPr>
              <w:t xml:space="preserve">: </w:t>
            </w:r>
            <w:r w:rsidRPr="00EC7A7B">
              <w:rPr>
                <w:b/>
                <w:i/>
                <w:sz w:val="28"/>
                <w:szCs w:val="28"/>
                <w:lang w:val="it-IT"/>
              </w:rPr>
              <w:t>Phát hiện thêm tính chất từ của nam châm(10’)</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Yêu cầu HS làm việc với SGK để nắm vững nhiệm vụ của C2. Có thể cử một HS đứng lên nhắc lại nhiệm vụ.</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Giao dụng cụ thí nghiệm cho nhóm, nhắc HS theo dõi và ghi kết quả thí nghiệm vào vỡ.</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Yêu cầu các nhóm trả lời các câu hỏi sau:</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Nam châm đứng tự do lúc đã cân bằng chỉ hướng nào?</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Bình thường, có thể tìm được một nam châm đứng tự do mà không chỉ hướng Nam – Bắc không?</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Ta có kết luận gì về từ tính của nam châm?</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Cho HS làm việc với SGK, cử HS đọc phần nội dung cung cấp thông tin.</w:t>
            </w:r>
          </w:p>
          <w:p w:rsidR="00F66C3E" w:rsidRPr="00EC7A7B" w:rsidRDefault="00F66C3E" w:rsidP="00F66C3E">
            <w:pPr>
              <w:pStyle w:val="Header"/>
              <w:numPr>
                <w:ilvl w:val="0"/>
                <w:numId w:val="8"/>
              </w:numPr>
              <w:jc w:val="both"/>
              <w:rPr>
                <w:sz w:val="28"/>
                <w:szCs w:val="28"/>
                <w:lang w:val="it-IT"/>
              </w:rPr>
            </w:pPr>
            <w:r w:rsidRPr="00EC7A7B">
              <w:rPr>
                <w:sz w:val="28"/>
                <w:szCs w:val="28"/>
                <w:lang w:val="it-IT"/>
              </w:rPr>
              <w:t>Yêu cầu HS quan sát hình 21.2 SGK. Có thể bố trí cho nhóm HS làm quen với các nam châm có trong phòng thí nghiệm.</w:t>
            </w:r>
          </w:p>
          <w:p w:rsidR="00F66C3E" w:rsidRPr="00EC7A7B" w:rsidRDefault="00F66C3E" w:rsidP="00BC5D71">
            <w:pPr>
              <w:tabs>
                <w:tab w:val="left" w:pos="3140"/>
              </w:tabs>
              <w:jc w:val="both"/>
              <w:rPr>
                <w:b/>
                <w:i/>
                <w:sz w:val="28"/>
                <w:szCs w:val="28"/>
                <w:lang w:val="it-IT"/>
              </w:rPr>
            </w:pPr>
            <w:r w:rsidRPr="00EC7A7B">
              <w:rPr>
                <w:b/>
                <w:sz w:val="28"/>
                <w:szCs w:val="28"/>
                <w:lang w:val="it-IT"/>
              </w:rPr>
              <w:t>H</w:t>
            </w:r>
            <w:r>
              <w:rPr>
                <w:b/>
                <w:sz w:val="28"/>
                <w:szCs w:val="28"/>
                <w:lang w:val="it-IT"/>
              </w:rPr>
              <w:t>oạt động 3</w:t>
            </w:r>
            <w:r w:rsidRPr="00EC7A7B">
              <w:rPr>
                <w:b/>
                <w:sz w:val="28"/>
                <w:szCs w:val="28"/>
                <w:lang w:val="it-IT"/>
              </w:rPr>
              <w:t xml:space="preserve">: </w:t>
            </w:r>
            <w:r w:rsidRPr="00EC7A7B">
              <w:rPr>
                <w:b/>
                <w:i/>
                <w:sz w:val="28"/>
                <w:szCs w:val="28"/>
                <w:lang w:val="it-IT"/>
              </w:rPr>
              <w:t>Tìm hiểu sự tương tác giữa hai nam châm(8’)</w:t>
            </w:r>
          </w:p>
          <w:p w:rsidR="00F66C3E" w:rsidRPr="00EC7A7B" w:rsidRDefault="00F66C3E" w:rsidP="00F66C3E">
            <w:pPr>
              <w:pStyle w:val="Header"/>
              <w:numPr>
                <w:ilvl w:val="1"/>
                <w:numId w:val="9"/>
              </w:numPr>
              <w:jc w:val="both"/>
              <w:rPr>
                <w:sz w:val="28"/>
                <w:szCs w:val="28"/>
                <w:lang w:val="it-IT"/>
              </w:rPr>
            </w:pPr>
            <w:r w:rsidRPr="00EC7A7B">
              <w:rPr>
                <w:sz w:val="28"/>
                <w:szCs w:val="28"/>
                <w:lang w:val="it-IT"/>
              </w:rPr>
              <w:t>Trước khi làm thí nghiệm, yêu cầu HS cho biết C3, C4 yêu cầu làm những việc gì?</w:t>
            </w:r>
          </w:p>
          <w:p w:rsidR="00F66C3E" w:rsidRPr="00EC7A7B" w:rsidRDefault="00F66C3E" w:rsidP="00F66C3E">
            <w:pPr>
              <w:pStyle w:val="Header"/>
              <w:numPr>
                <w:ilvl w:val="0"/>
                <w:numId w:val="10"/>
              </w:numPr>
              <w:jc w:val="both"/>
              <w:rPr>
                <w:sz w:val="28"/>
                <w:szCs w:val="28"/>
                <w:lang w:val="it-IT"/>
              </w:rPr>
            </w:pPr>
            <w:r w:rsidRPr="00EC7A7B">
              <w:rPr>
                <w:sz w:val="28"/>
                <w:szCs w:val="28"/>
                <w:lang w:val="it-IT"/>
              </w:rPr>
              <w:t>Theo dõi và giúp các nhóm làm thí nghiệm. Cần nhắc HS quan sát nhanh để nhận ra tương tác trong trường hợp hai cực cùng tên.</w:t>
            </w:r>
          </w:p>
          <w:p w:rsidR="00F66C3E" w:rsidRPr="00EC7A7B" w:rsidRDefault="00F66C3E" w:rsidP="00F66C3E">
            <w:pPr>
              <w:pStyle w:val="Header"/>
              <w:numPr>
                <w:ilvl w:val="0"/>
                <w:numId w:val="10"/>
              </w:numPr>
              <w:jc w:val="both"/>
              <w:rPr>
                <w:sz w:val="28"/>
                <w:szCs w:val="28"/>
                <w:lang w:val="it-IT"/>
              </w:rPr>
            </w:pPr>
            <w:r w:rsidRPr="00EC7A7B">
              <w:rPr>
                <w:sz w:val="28"/>
                <w:szCs w:val="28"/>
                <w:lang w:val="it-IT"/>
              </w:rPr>
              <w:lastRenderedPageBreak/>
              <w:t>Cử đại diện nhóm báo cáo kết quả TN và rút rs kết luận.</w:t>
            </w:r>
          </w:p>
          <w:p w:rsidR="00F66C3E" w:rsidRPr="00EC7A7B" w:rsidRDefault="00F66C3E" w:rsidP="00BC5D71">
            <w:pPr>
              <w:pStyle w:val="Header"/>
              <w:ind w:left="57"/>
              <w:jc w:val="both"/>
              <w:rPr>
                <w:sz w:val="28"/>
                <w:szCs w:val="28"/>
                <w:lang w:val="it-IT"/>
              </w:rPr>
            </w:pPr>
          </w:p>
          <w:p w:rsidR="00F66C3E" w:rsidRPr="00EC7A7B" w:rsidRDefault="00F66C3E" w:rsidP="00BC5D71">
            <w:pPr>
              <w:tabs>
                <w:tab w:val="left" w:pos="3140"/>
              </w:tabs>
              <w:jc w:val="both"/>
              <w:rPr>
                <w:b/>
                <w:i/>
                <w:sz w:val="28"/>
                <w:szCs w:val="28"/>
                <w:lang w:val="it-IT"/>
              </w:rPr>
            </w:pPr>
          </w:p>
          <w:p w:rsidR="00F66C3E" w:rsidRPr="00EC7A7B" w:rsidRDefault="00F66C3E" w:rsidP="00BC5D71">
            <w:pPr>
              <w:jc w:val="both"/>
              <w:rPr>
                <w:rFonts w:ascii=".VnTime" w:hAnsi=".VnTime"/>
                <w:bCs/>
                <w:spacing w:val="-2"/>
                <w:sz w:val="28"/>
                <w:szCs w:val="28"/>
                <w:lang w:val="fr-FR"/>
              </w:rPr>
            </w:pPr>
          </w:p>
        </w:tc>
        <w:tc>
          <w:tcPr>
            <w:tcW w:w="3240" w:type="dxa"/>
            <w:tcBorders>
              <w:top w:val="single" w:sz="4" w:space="0" w:color="auto"/>
              <w:left w:val="single" w:sz="4" w:space="0" w:color="auto"/>
              <w:bottom w:val="single" w:sz="4" w:space="0" w:color="auto"/>
              <w:right w:val="single" w:sz="4" w:space="0" w:color="auto"/>
            </w:tcBorders>
          </w:tcPr>
          <w:p w:rsidR="00F66C3E" w:rsidRPr="00EC7A7B" w:rsidRDefault="00F66C3E" w:rsidP="00BC5D71">
            <w:pPr>
              <w:ind w:left="57"/>
              <w:jc w:val="both"/>
              <w:rPr>
                <w:bCs/>
                <w:spacing w:val="-2"/>
                <w:sz w:val="28"/>
                <w:szCs w:val="28"/>
                <w:lang w:val="fr-FR"/>
              </w:rPr>
            </w:pPr>
          </w:p>
          <w:p w:rsidR="00F66C3E" w:rsidRPr="00EC7A7B" w:rsidRDefault="00F66C3E" w:rsidP="00BC5D71">
            <w:pPr>
              <w:ind w:left="57"/>
              <w:jc w:val="both"/>
              <w:rPr>
                <w:sz w:val="28"/>
                <w:szCs w:val="28"/>
                <w:lang w:val="fr-FR"/>
              </w:rPr>
            </w:pPr>
          </w:p>
          <w:p w:rsidR="00F66C3E" w:rsidRPr="00EC7A7B" w:rsidRDefault="00F66C3E" w:rsidP="00BC5D71">
            <w:pPr>
              <w:ind w:left="57"/>
              <w:jc w:val="both"/>
              <w:rPr>
                <w:sz w:val="28"/>
                <w:szCs w:val="28"/>
                <w:lang w:val="fr-FR"/>
              </w:rPr>
            </w:pPr>
          </w:p>
          <w:p w:rsidR="00F66C3E" w:rsidRPr="00EC7A7B" w:rsidRDefault="00F66C3E" w:rsidP="00F66C3E">
            <w:pPr>
              <w:numPr>
                <w:ilvl w:val="1"/>
                <w:numId w:val="11"/>
              </w:numPr>
              <w:tabs>
                <w:tab w:val="clear" w:pos="1440"/>
                <w:tab w:val="num" w:pos="397"/>
              </w:tabs>
              <w:ind w:left="57" w:firstLine="0"/>
              <w:jc w:val="both"/>
              <w:rPr>
                <w:sz w:val="28"/>
                <w:szCs w:val="28"/>
                <w:lang w:val="nl-NL"/>
              </w:rPr>
            </w:pPr>
            <w:r w:rsidRPr="00EC7A7B">
              <w:rPr>
                <w:rFonts w:ascii=".VnTime" w:hAnsi=".VnTime"/>
                <w:sz w:val="28"/>
                <w:szCs w:val="28"/>
              </w:rPr>
              <w:t>HS ®äc SGK</w:t>
            </w:r>
          </w:p>
          <w:p w:rsidR="00F66C3E" w:rsidRPr="00EC7A7B" w:rsidRDefault="00F66C3E" w:rsidP="00BC5D71">
            <w:pPr>
              <w:jc w:val="both"/>
              <w:rPr>
                <w:sz w:val="28"/>
                <w:szCs w:val="28"/>
                <w:lang w:val="nl-NL"/>
              </w:rPr>
            </w:pPr>
          </w:p>
          <w:p w:rsidR="00F66C3E" w:rsidRPr="00EC7A7B" w:rsidRDefault="00F66C3E" w:rsidP="00BC5D71">
            <w:pPr>
              <w:jc w:val="both"/>
              <w:rPr>
                <w:sz w:val="28"/>
                <w:szCs w:val="28"/>
              </w:rPr>
            </w:pPr>
          </w:p>
          <w:p w:rsidR="00F66C3E" w:rsidRPr="00EC7A7B" w:rsidRDefault="00F66C3E" w:rsidP="00BC5D71">
            <w:pPr>
              <w:jc w:val="both"/>
              <w:rPr>
                <w:sz w:val="28"/>
                <w:szCs w:val="28"/>
              </w:rPr>
            </w:pPr>
          </w:p>
          <w:p w:rsidR="00F66C3E" w:rsidRPr="00EC7A7B" w:rsidRDefault="00F66C3E" w:rsidP="00BC5D71">
            <w:pPr>
              <w:jc w:val="both"/>
              <w:rPr>
                <w:sz w:val="28"/>
                <w:szCs w:val="28"/>
              </w:rPr>
            </w:pPr>
          </w:p>
          <w:p w:rsidR="00F66C3E" w:rsidRPr="00EC7A7B" w:rsidRDefault="00F66C3E" w:rsidP="00BC5D71">
            <w:pPr>
              <w:jc w:val="both"/>
              <w:rPr>
                <w:sz w:val="28"/>
                <w:szCs w:val="28"/>
              </w:rPr>
            </w:pPr>
          </w:p>
          <w:p w:rsidR="00F66C3E" w:rsidRPr="00EC7A7B" w:rsidRDefault="00F66C3E" w:rsidP="00BC5D71">
            <w:pPr>
              <w:jc w:val="both"/>
              <w:rPr>
                <w:sz w:val="28"/>
                <w:szCs w:val="28"/>
              </w:rPr>
            </w:pPr>
          </w:p>
          <w:p w:rsidR="00F66C3E" w:rsidRPr="00EC7A7B" w:rsidRDefault="00F66C3E" w:rsidP="00BC5D71">
            <w:pPr>
              <w:jc w:val="both"/>
              <w:rPr>
                <w:sz w:val="28"/>
                <w:szCs w:val="28"/>
              </w:rPr>
            </w:pP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Trao đổi nhóm để giúp nhau nhớ lại từ tính của nam châm thể hiện như thế nào, thảo luận để đề xuất một thí nghiệm phát hiện thanh kim loại có phải là nam châm không.</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Trao đổi ở lớp về các phương án TN được các nhóm đề xuất.</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Từng nhóm thực hiện TN trong C1.</w:t>
            </w: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jc w:val="both"/>
              <w:rPr>
                <w:sz w:val="28"/>
                <w:szCs w:val="28"/>
              </w:rPr>
            </w:pP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Nhóm HS thực hiện từng nội dung của C2. Mỗi HS đều ghi kết quả thí nghiệm vào vở.</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Rút ra kết luận về từ tính của nam châm.</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Nghiên cứu SGK và ghi nhớ:</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Quy ước cách đặt tên, đánh dấu bằng sơn màu các cực của nam châm.</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Tên các vật liệu từ.</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Quan sát để nhận biết các nam châm thường gặp.</w:t>
            </w: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BC5D71">
            <w:pPr>
              <w:pStyle w:val="Header"/>
              <w:jc w:val="both"/>
              <w:rPr>
                <w:sz w:val="28"/>
                <w:szCs w:val="28"/>
              </w:rPr>
            </w:pP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Hoạt động nhóm để thực hiện các thí nghiệm được mô tả trên hình 21.3 SGK và các yêu cầu ghi trong C3, C4.</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Rút ra các kết luận về quy luật tương tác giữa các cực của hai nam châm.</w:t>
            </w:r>
          </w:p>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Mô tả một cách đầy đủ từ tính của nam châm.</w:t>
            </w:r>
          </w:p>
          <w:p w:rsidR="00F66C3E" w:rsidRPr="00EC7A7B" w:rsidRDefault="00F66C3E" w:rsidP="00BC5D71">
            <w:pPr>
              <w:pStyle w:val="Header"/>
              <w:jc w:val="both"/>
              <w:rPr>
                <w:sz w:val="28"/>
                <w:szCs w:val="28"/>
              </w:rPr>
            </w:pPr>
          </w:p>
          <w:p w:rsidR="00F66C3E" w:rsidRPr="00EC7A7B" w:rsidRDefault="00F66C3E" w:rsidP="00BC5D71">
            <w:pPr>
              <w:jc w:val="both"/>
              <w:rPr>
                <w:bCs/>
                <w:spacing w:val="-2"/>
                <w:sz w:val="28"/>
                <w:szCs w:val="28"/>
              </w:rPr>
            </w:pPr>
          </w:p>
        </w:tc>
        <w:tc>
          <w:tcPr>
            <w:tcW w:w="2700" w:type="dxa"/>
            <w:tcBorders>
              <w:top w:val="single" w:sz="4" w:space="0" w:color="auto"/>
              <w:left w:val="single" w:sz="4" w:space="0" w:color="auto"/>
              <w:bottom w:val="single" w:sz="4" w:space="0" w:color="auto"/>
              <w:right w:val="single" w:sz="4" w:space="0" w:color="auto"/>
            </w:tcBorders>
          </w:tcPr>
          <w:p w:rsidR="00F66C3E" w:rsidRPr="00EC7A7B" w:rsidRDefault="00F66C3E" w:rsidP="00BC5D71">
            <w:pPr>
              <w:jc w:val="center"/>
              <w:rPr>
                <w:b/>
                <w:bCs/>
                <w:spacing w:val="-2"/>
                <w:sz w:val="28"/>
                <w:szCs w:val="28"/>
              </w:rPr>
            </w:pPr>
          </w:p>
          <w:p w:rsidR="00F66C3E" w:rsidRPr="00EC7A7B" w:rsidRDefault="00F66C3E" w:rsidP="00BC5D71">
            <w:pPr>
              <w:jc w:val="center"/>
              <w:rPr>
                <w:b/>
                <w:bCs/>
                <w:sz w:val="28"/>
                <w:szCs w:val="28"/>
              </w:rPr>
            </w:pPr>
            <w:r w:rsidRPr="00EC7A7B">
              <w:rPr>
                <w:b/>
                <w:bCs/>
                <w:sz w:val="28"/>
                <w:szCs w:val="28"/>
              </w:rPr>
              <w:t xml:space="preserve">Tiết 22: </w:t>
            </w:r>
            <w:r w:rsidRPr="00EC7A7B">
              <w:rPr>
                <w:b/>
                <w:sz w:val="28"/>
                <w:szCs w:val="28"/>
              </w:rPr>
              <w:t xml:space="preserve">Bài 21: </w:t>
            </w:r>
            <w:smartTag w:uri="urn:schemas-microsoft-com:office:smarttags" w:element="country-region">
              <w:smartTag w:uri="urn:schemas-microsoft-com:office:smarttags" w:element="place">
                <w:r w:rsidRPr="00EC7A7B">
                  <w:rPr>
                    <w:b/>
                    <w:sz w:val="28"/>
                    <w:szCs w:val="28"/>
                  </w:rPr>
                  <w:t>Nam</w:t>
                </w:r>
              </w:smartTag>
            </w:smartTag>
            <w:r w:rsidRPr="00EC7A7B">
              <w:rPr>
                <w:b/>
                <w:sz w:val="28"/>
                <w:szCs w:val="28"/>
              </w:rPr>
              <w:t xml:space="preserve"> châm vĩnh cửu</w:t>
            </w:r>
          </w:p>
          <w:p w:rsidR="00F66C3E" w:rsidRPr="00EC7A7B" w:rsidRDefault="00F66C3E" w:rsidP="00BC5D71">
            <w:pPr>
              <w:jc w:val="center"/>
              <w:rPr>
                <w:b/>
                <w:sz w:val="28"/>
                <w:szCs w:val="28"/>
              </w:rPr>
            </w:pPr>
          </w:p>
          <w:p w:rsidR="00F66C3E" w:rsidRPr="00EC7A7B" w:rsidRDefault="00F66C3E" w:rsidP="00BC5D71">
            <w:pPr>
              <w:jc w:val="center"/>
              <w:rPr>
                <w:b/>
                <w:sz w:val="28"/>
                <w:szCs w:val="28"/>
              </w:rPr>
            </w:pPr>
          </w:p>
          <w:p w:rsidR="00F66C3E" w:rsidRPr="00EC7A7B" w:rsidRDefault="00F66C3E" w:rsidP="00BC5D71">
            <w:pPr>
              <w:jc w:val="center"/>
              <w:rPr>
                <w:b/>
                <w:sz w:val="28"/>
                <w:szCs w:val="28"/>
              </w:rPr>
            </w:pPr>
          </w:p>
          <w:p w:rsidR="00F66C3E" w:rsidRPr="00EC7A7B" w:rsidRDefault="00F66C3E" w:rsidP="00BC5D71">
            <w:pPr>
              <w:jc w:val="center"/>
              <w:rPr>
                <w:b/>
                <w:sz w:val="28"/>
                <w:szCs w:val="28"/>
              </w:rPr>
            </w:pPr>
          </w:p>
          <w:p w:rsidR="00F66C3E" w:rsidRPr="00EC7A7B" w:rsidRDefault="00F66C3E" w:rsidP="00BC5D71">
            <w:pPr>
              <w:jc w:val="center"/>
              <w:rPr>
                <w:b/>
                <w:sz w:val="28"/>
                <w:szCs w:val="28"/>
              </w:rPr>
            </w:pPr>
          </w:p>
          <w:p w:rsidR="00F66C3E" w:rsidRPr="00EC7A7B" w:rsidRDefault="00F66C3E" w:rsidP="00BC5D71">
            <w:pPr>
              <w:rPr>
                <w:b/>
                <w:sz w:val="28"/>
                <w:szCs w:val="28"/>
              </w:rPr>
            </w:pPr>
          </w:p>
          <w:p w:rsidR="00F66C3E" w:rsidRPr="00EC7A7B" w:rsidRDefault="00F66C3E" w:rsidP="00BC5D71">
            <w:pPr>
              <w:pStyle w:val="Header"/>
              <w:jc w:val="both"/>
              <w:rPr>
                <w:b/>
                <w:sz w:val="28"/>
                <w:szCs w:val="28"/>
              </w:rPr>
            </w:pPr>
            <w:r w:rsidRPr="00EC7A7B">
              <w:rPr>
                <w:b/>
                <w:bCs/>
                <w:sz w:val="28"/>
                <w:szCs w:val="28"/>
              </w:rPr>
              <w:t xml:space="preserve">I. Từ tính của nam châm </w:t>
            </w:r>
          </w:p>
          <w:p w:rsidR="00F66C3E" w:rsidRPr="00EC7A7B" w:rsidRDefault="00F66C3E" w:rsidP="00BC5D71">
            <w:pPr>
              <w:pStyle w:val="Header"/>
              <w:jc w:val="both"/>
              <w:rPr>
                <w:b/>
                <w:bCs/>
                <w:i/>
                <w:sz w:val="28"/>
                <w:szCs w:val="28"/>
              </w:rPr>
            </w:pPr>
            <w:r w:rsidRPr="00EC7A7B">
              <w:rPr>
                <w:b/>
                <w:bCs/>
                <w:i/>
                <w:sz w:val="28"/>
                <w:szCs w:val="28"/>
              </w:rPr>
              <w:t>1. Thí nghiệm</w:t>
            </w:r>
          </w:p>
          <w:p w:rsidR="00F66C3E" w:rsidRPr="00EC7A7B" w:rsidRDefault="00F66C3E" w:rsidP="00BC5D71">
            <w:pPr>
              <w:pStyle w:val="Header"/>
              <w:jc w:val="both"/>
              <w:rPr>
                <w:bCs/>
                <w:sz w:val="28"/>
                <w:szCs w:val="28"/>
              </w:rPr>
            </w:pPr>
            <w:r w:rsidRPr="00EC7A7B">
              <w:rPr>
                <w:sz w:val="28"/>
                <w:szCs w:val="28"/>
              </w:rPr>
              <w:t>C1. Đưa thanh nam châm lại gần vụn sắt lẫn vụn nhôm, đồng … Nếu thanh kim loại hút vụn sắt thì nó là nam châm.</w:t>
            </w:r>
          </w:p>
          <w:p w:rsidR="00F66C3E" w:rsidRPr="00EC7A7B" w:rsidRDefault="00F66C3E" w:rsidP="00BC5D71">
            <w:pPr>
              <w:pStyle w:val="Header"/>
              <w:jc w:val="both"/>
              <w:rPr>
                <w:sz w:val="28"/>
                <w:szCs w:val="28"/>
              </w:rPr>
            </w:pPr>
            <w:r w:rsidRPr="00EC7A7B">
              <w:rPr>
                <w:sz w:val="28"/>
                <w:szCs w:val="28"/>
              </w:rPr>
              <w:t xml:space="preserve">C2. Khi đã đứng cân bằng, kim nam châm nằm dọc theo hướng </w:t>
            </w:r>
            <w:smartTag w:uri="urn:schemas-microsoft-com:office:smarttags" w:element="country-region">
              <w:smartTag w:uri="urn:schemas-microsoft-com:office:smarttags" w:element="place">
                <w:r w:rsidRPr="00EC7A7B">
                  <w:rPr>
                    <w:sz w:val="28"/>
                    <w:szCs w:val="28"/>
                  </w:rPr>
                  <w:t>Nam</w:t>
                </w:r>
              </w:smartTag>
            </w:smartTag>
            <w:r w:rsidRPr="00EC7A7B">
              <w:rPr>
                <w:sz w:val="28"/>
                <w:szCs w:val="28"/>
              </w:rPr>
              <w:t xml:space="preserve"> – Bắc. </w:t>
            </w:r>
          </w:p>
          <w:p w:rsidR="00F66C3E" w:rsidRPr="00EC7A7B" w:rsidRDefault="00F66C3E" w:rsidP="00BC5D71">
            <w:pPr>
              <w:pStyle w:val="Header"/>
              <w:jc w:val="both"/>
              <w:rPr>
                <w:b/>
                <w:i/>
                <w:sz w:val="28"/>
                <w:szCs w:val="28"/>
              </w:rPr>
            </w:pPr>
            <w:r w:rsidRPr="00EC7A7B">
              <w:rPr>
                <w:b/>
                <w:bCs/>
                <w:i/>
                <w:sz w:val="28"/>
                <w:szCs w:val="28"/>
              </w:rPr>
              <w:t>2. Kết luận</w:t>
            </w:r>
          </w:p>
          <w:p w:rsidR="00F66C3E" w:rsidRPr="00EC7A7B" w:rsidRDefault="00F66C3E" w:rsidP="00BC5D71">
            <w:pPr>
              <w:pStyle w:val="Header"/>
              <w:jc w:val="both"/>
              <w:rPr>
                <w:bCs/>
                <w:sz w:val="28"/>
                <w:szCs w:val="28"/>
              </w:rPr>
            </w:pPr>
            <w:r w:rsidRPr="00EC7A7B">
              <w:rPr>
                <w:sz w:val="28"/>
                <w:szCs w:val="28"/>
              </w:rPr>
              <w:t xml:space="preserve">Bình thường, kim nam châm tự do, khi đã đứng cân bằng luôn chỉ hướng </w:t>
            </w:r>
            <w:smartTag w:uri="urn:schemas-microsoft-com:office:smarttags" w:element="country-region">
              <w:smartTag w:uri="urn:schemas-microsoft-com:office:smarttags" w:element="place">
                <w:r w:rsidRPr="00EC7A7B">
                  <w:rPr>
                    <w:sz w:val="28"/>
                    <w:szCs w:val="28"/>
                  </w:rPr>
                  <w:t>Nam</w:t>
                </w:r>
              </w:smartTag>
            </w:smartTag>
            <w:r w:rsidRPr="00EC7A7B">
              <w:rPr>
                <w:sz w:val="28"/>
                <w:szCs w:val="28"/>
              </w:rPr>
              <w:t xml:space="preserve"> – Bắc.</w:t>
            </w:r>
          </w:p>
          <w:p w:rsidR="00F66C3E" w:rsidRPr="00EC7A7B" w:rsidRDefault="00F66C3E" w:rsidP="00BC5D71">
            <w:pPr>
              <w:pStyle w:val="Header"/>
              <w:jc w:val="both"/>
              <w:rPr>
                <w:sz w:val="28"/>
                <w:szCs w:val="28"/>
              </w:rPr>
            </w:pPr>
            <w:r w:rsidRPr="00EC7A7B">
              <w:rPr>
                <w:sz w:val="28"/>
                <w:szCs w:val="28"/>
              </w:rPr>
              <w:t xml:space="preserve">Một cực của nam châm (gọi là từ cực) luôn chỉ hướng Bắc (được gọi là từ cực Bắc), còn cực kia luôn chỉ hướng </w:t>
            </w:r>
            <w:smartTag w:uri="urn:schemas-microsoft-com:office:smarttags" w:element="country-region">
              <w:r w:rsidRPr="00EC7A7B">
                <w:rPr>
                  <w:sz w:val="28"/>
                  <w:szCs w:val="28"/>
                </w:rPr>
                <w:t>Nam</w:t>
              </w:r>
            </w:smartTag>
            <w:r w:rsidRPr="00EC7A7B">
              <w:rPr>
                <w:sz w:val="28"/>
                <w:szCs w:val="28"/>
              </w:rPr>
              <w:t xml:space="preserve"> (được gọi là từ cực </w:t>
            </w:r>
            <w:smartTag w:uri="urn:schemas-microsoft-com:office:smarttags" w:element="country-region">
              <w:smartTag w:uri="urn:schemas-microsoft-com:office:smarttags" w:element="place">
                <w:r w:rsidRPr="00EC7A7B">
                  <w:rPr>
                    <w:sz w:val="28"/>
                    <w:szCs w:val="28"/>
                  </w:rPr>
                  <w:t>Nam</w:t>
                </w:r>
              </w:smartTag>
            </w:smartTag>
            <w:r w:rsidRPr="00EC7A7B">
              <w:rPr>
                <w:sz w:val="28"/>
                <w:szCs w:val="28"/>
              </w:rPr>
              <w:t>)</w:t>
            </w:r>
          </w:p>
          <w:p w:rsidR="00F66C3E" w:rsidRPr="00EC7A7B" w:rsidRDefault="00F66C3E" w:rsidP="00BC5D71">
            <w:pPr>
              <w:pStyle w:val="Header"/>
              <w:jc w:val="both"/>
              <w:rPr>
                <w:b/>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p>
          <w:p w:rsidR="00F66C3E" w:rsidRPr="00EC7A7B" w:rsidRDefault="00F66C3E" w:rsidP="00BC5D71">
            <w:pPr>
              <w:pStyle w:val="Header"/>
              <w:jc w:val="both"/>
              <w:rPr>
                <w:b/>
                <w:bCs/>
                <w:sz w:val="28"/>
                <w:szCs w:val="28"/>
              </w:rPr>
            </w:pPr>
            <w:r w:rsidRPr="00EC7A7B">
              <w:rPr>
                <w:b/>
                <w:bCs/>
                <w:sz w:val="28"/>
                <w:szCs w:val="28"/>
              </w:rPr>
              <w:t>II. Tương tác giữa hai nam châm.</w:t>
            </w:r>
          </w:p>
          <w:p w:rsidR="00F66C3E" w:rsidRPr="00EC7A7B" w:rsidRDefault="00F66C3E" w:rsidP="00BC5D71">
            <w:pPr>
              <w:pStyle w:val="Header"/>
              <w:jc w:val="both"/>
              <w:rPr>
                <w:b/>
                <w:bCs/>
                <w:i/>
                <w:sz w:val="28"/>
                <w:szCs w:val="28"/>
              </w:rPr>
            </w:pPr>
            <w:r w:rsidRPr="00EC7A7B">
              <w:rPr>
                <w:b/>
                <w:bCs/>
                <w:i/>
                <w:sz w:val="28"/>
                <w:szCs w:val="28"/>
              </w:rPr>
              <w:t>1.Thí nghiệm</w:t>
            </w:r>
          </w:p>
          <w:p w:rsidR="00F66C3E" w:rsidRPr="00EC7A7B" w:rsidRDefault="00F66C3E" w:rsidP="00BC5D71">
            <w:pPr>
              <w:pStyle w:val="Header"/>
              <w:jc w:val="both"/>
              <w:rPr>
                <w:bCs/>
                <w:sz w:val="28"/>
                <w:szCs w:val="28"/>
              </w:rPr>
            </w:pPr>
            <w:r w:rsidRPr="00EC7A7B">
              <w:rPr>
                <w:sz w:val="28"/>
                <w:szCs w:val="28"/>
              </w:rPr>
              <w:lastRenderedPageBreak/>
              <w:t xml:space="preserve">C3. Cực Bắc của kim nam châm bịt hút về phía cực </w:t>
            </w:r>
            <w:smartTag w:uri="urn:schemas-microsoft-com:office:smarttags" w:element="country-region">
              <w:smartTag w:uri="urn:schemas-microsoft-com:office:smarttags" w:element="place">
                <w:r w:rsidRPr="00EC7A7B">
                  <w:rPr>
                    <w:sz w:val="28"/>
                    <w:szCs w:val="28"/>
                  </w:rPr>
                  <w:t>Nam</w:t>
                </w:r>
              </w:smartTag>
            </w:smartTag>
            <w:r w:rsidRPr="00EC7A7B">
              <w:rPr>
                <w:sz w:val="28"/>
                <w:szCs w:val="28"/>
              </w:rPr>
              <w:t xml:space="preserve"> của thanh nam châm.</w:t>
            </w:r>
          </w:p>
          <w:p w:rsidR="00F66C3E" w:rsidRPr="00EC7A7B" w:rsidRDefault="00F66C3E" w:rsidP="00BC5D71">
            <w:pPr>
              <w:pStyle w:val="Header"/>
              <w:jc w:val="both"/>
              <w:rPr>
                <w:sz w:val="28"/>
                <w:szCs w:val="28"/>
              </w:rPr>
            </w:pPr>
            <w:r w:rsidRPr="00EC7A7B">
              <w:rPr>
                <w:sz w:val="28"/>
                <w:szCs w:val="28"/>
              </w:rPr>
              <w:t>C4. Các cực cùng tên của nam châm đẩy nhau.</w:t>
            </w:r>
          </w:p>
          <w:p w:rsidR="00F66C3E" w:rsidRPr="00EC7A7B" w:rsidRDefault="00F66C3E" w:rsidP="00BC5D71">
            <w:pPr>
              <w:pStyle w:val="Header"/>
              <w:jc w:val="both"/>
              <w:rPr>
                <w:b/>
                <w:i/>
                <w:sz w:val="28"/>
                <w:szCs w:val="28"/>
              </w:rPr>
            </w:pPr>
            <w:r w:rsidRPr="00EC7A7B">
              <w:rPr>
                <w:b/>
                <w:bCs/>
                <w:i/>
                <w:sz w:val="28"/>
                <w:szCs w:val="28"/>
              </w:rPr>
              <w:t>2.Kết luận</w:t>
            </w:r>
          </w:p>
          <w:p w:rsidR="00F66C3E" w:rsidRPr="00EC7A7B" w:rsidRDefault="00F66C3E" w:rsidP="00BC5D71">
            <w:pPr>
              <w:pStyle w:val="Header"/>
              <w:jc w:val="both"/>
              <w:rPr>
                <w:bCs/>
                <w:sz w:val="28"/>
                <w:szCs w:val="28"/>
              </w:rPr>
            </w:pPr>
            <w:r w:rsidRPr="00EC7A7B">
              <w:rPr>
                <w:sz w:val="28"/>
                <w:szCs w:val="28"/>
              </w:rPr>
              <w:t>Khi đưa từ cực cua hai nam châm lại gần nhau thì chúng hút nhau nếu các cực khác tên, đẩy nhau nếu các cực cùng tên</w:t>
            </w:r>
          </w:p>
          <w:p w:rsidR="00F66C3E" w:rsidRPr="00EC7A7B" w:rsidRDefault="00F66C3E" w:rsidP="00BC5D71">
            <w:pPr>
              <w:jc w:val="both"/>
              <w:rPr>
                <w:bCs/>
                <w:spacing w:val="-2"/>
                <w:sz w:val="28"/>
                <w:szCs w:val="28"/>
              </w:rPr>
            </w:pPr>
          </w:p>
        </w:tc>
      </w:tr>
    </w:tbl>
    <w:p w:rsidR="00F66C3E" w:rsidRDefault="00F66C3E" w:rsidP="00F66C3E">
      <w:pPr>
        <w:spacing w:line="360" w:lineRule="auto"/>
        <w:jc w:val="both"/>
        <w:rPr>
          <w:b/>
          <w:sz w:val="28"/>
          <w:szCs w:val="26"/>
        </w:rPr>
      </w:pPr>
      <w:r>
        <w:rPr>
          <w:b/>
          <w:sz w:val="28"/>
          <w:szCs w:val="26"/>
        </w:rPr>
        <w:lastRenderedPageBreak/>
        <w:t>C.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3254"/>
        <w:gridCol w:w="3230"/>
      </w:tblGrid>
      <w:tr w:rsidR="00F66C3E" w:rsidRPr="005947E0" w:rsidTr="00BC5D71">
        <w:tc>
          <w:tcPr>
            <w:tcW w:w="3361"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GV</w:t>
            </w:r>
          </w:p>
        </w:tc>
        <w:tc>
          <w:tcPr>
            <w:tcW w:w="3362"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HS</w:t>
            </w:r>
          </w:p>
        </w:tc>
        <w:tc>
          <w:tcPr>
            <w:tcW w:w="3362" w:type="dxa"/>
            <w:shd w:val="clear" w:color="auto" w:fill="auto"/>
            <w:vAlign w:val="center"/>
          </w:tcPr>
          <w:p w:rsidR="00F66C3E" w:rsidRPr="005947E0" w:rsidRDefault="00F66C3E" w:rsidP="00BC5D71">
            <w:pPr>
              <w:jc w:val="center"/>
              <w:rPr>
                <w:b/>
                <w:sz w:val="28"/>
                <w:szCs w:val="28"/>
              </w:rPr>
            </w:pPr>
            <w:r w:rsidRPr="005947E0">
              <w:rPr>
                <w:b/>
                <w:sz w:val="28"/>
                <w:szCs w:val="28"/>
              </w:rPr>
              <w:t>ND cần đạt</w:t>
            </w:r>
          </w:p>
        </w:tc>
      </w:tr>
      <w:tr w:rsidR="00F66C3E" w:rsidRPr="005947E0" w:rsidTr="00BC5D71">
        <w:tc>
          <w:tcPr>
            <w:tcW w:w="3361" w:type="dxa"/>
            <w:shd w:val="clear" w:color="auto" w:fill="auto"/>
          </w:tcPr>
          <w:p w:rsidR="00F66C3E" w:rsidRPr="00EC7A7B" w:rsidRDefault="00F66C3E" w:rsidP="00BC5D71">
            <w:pPr>
              <w:pStyle w:val="Header"/>
              <w:jc w:val="both"/>
              <w:rPr>
                <w:sz w:val="28"/>
                <w:szCs w:val="28"/>
                <w:lang w:val="it-IT"/>
              </w:rPr>
            </w:pPr>
            <w:r w:rsidRPr="00EC7A7B">
              <w:rPr>
                <w:sz w:val="28"/>
                <w:szCs w:val="28"/>
                <w:lang w:val="it-IT"/>
              </w:rPr>
              <w:t>Yêu cầu HS  trả lời C5. Lưu ý : Đây chỉ là một giả thuyết, gắn với nội dung của bài học, giúp HS tập vận dụng kiến thức để giải thích hiện tượng đã nêu</w:t>
            </w:r>
          </w:p>
          <w:p w:rsidR="00F66C3E" w:rsidRPr="00EC7A7B" w:rsidRDefault="00F66C3E" w:rsidP="00F66C3E">
            <w:pPr>
              <w:numPr>
                <w:ilvl w:val="0"/>
                <w:numId w:val="10"/>
              </w:numPr>
              <w:jc w:val="both"/>
              <w:rPr>
                <w:rFonts w:ascii=".VnTime" w:hAnsi=".VnTime"/>
                <w:sz w:val="28"/>
                <w:szCs w:val="28"/>
                <w:lang w:val="fr-FR"/>
              </w:rPr>
            </w:pPr>
            <w:r w:rsidRPr="00EC7A7B">
              <w:rPr>
                <w:rFonts w:ascii=".VnTime" w:hAnsi=".VnTime"/>
                <w:sz w:val="28"/>
                <w:szCs w:val="28"/>
                <w:lang w:val="fr-FR"/>
              </w:rPr>
              <w:t xml:space="preserve">Yªu cÇu HS nªu cÊu t¹o vµ ho¹t ®éng </w:t>
            </w:r>
            <w:r w:rsidRPr="00EC7A7B">
              <w:rPr>
                <w:rFonts w:ascii=".VnTime" w:hAnsi=".VnTime"/>
                <w:sz w:val="28"/>
                <w:szCs w:val="28"/>
              </w:rPr>
              <w:sym w:font="Symbol" w:char="00AE"/>
            </w:r>
            <w:r w:rsidRPr="00EC7A7B">
              <w:rPr>
                <w:rFonts w:ascii=".VnTime" w:hAnsi=".VnTime"/>
                <w:sz w:val="28"/>
                <w:szCs w:val="28"/>
                <w:lang w:val="fr-FR"/>
              </w:rPr>
              <w:t xml:space="preserve"> T¸c dông cña la bµn.</w:t>
            </w:r>
          </w:p>
          <w:p w:rsidR="00F66C3E" w:rsidRPr="00EC7A7B" w:rsidRDefault="00F66C3E" w:rsidP="00F66C3E">
            <w:pPr>
              <w:numPr>
                <w:ilvl w:val="0"/>
                <w:numId w:val="10"/>
              </w:numPr>
              <w:jc w:val="both"/>
              <w:rPr>
                <w:rFonts w:ascii=".VnTime" w:hAnsi=".VnTime"/>
                <w:sz w:val="28"/>
                <w:szCs w:val="28"/>
                <w:lang w:val="fr-FR"/>
              </w:rPr>
            </w:pPr>
            <w:r w:rsidRPr="00EC7A7B">
              <w:rPr>
                <w:rFonts w:ascii=".VnTime" w:hAnsi=".VnTime"/>
                <w:sz w:val="28"/>
                <w:szCs w:val="28"/>
                <w:lang w:val="fr-FR"/>
              </w:rPr>
              <w:t>T</w:t>
            </w:r>
            <w:r w:rsidRPr="00EC7A7B">
              <w:rPr>
                <w:rFonts w:ascii=".VnTime" w:hAnsi=".VnTime"/>
                <w:sz w:val="28"/>
                <w:szCs w:val="28"/>
                <w:lang w:val="fr-FR"/>
              </w:rPr>
              <w:softHyphen/>
              <w:t>¬ng tù h</w:t>
            </w:r>
            <w:r w:rsidRPr="00EC7A7B">
              <w:rPr>
                <w:rFonts w:ascii=".VnTime" w:hAnsi=".VnTime"/>
                <w:sz w:val="28"/>
                <w:szCs w:val="28"/>
                <w:lang w:val="fr-FR"/>
              </w:rPr>
              <w:softHyphen/>
              <w:t>íng dÉn HS th¶o luËn c©u C7, C8.</w:t>
            </w:r>
          </w:p>
          <w:p w:rsidR="00F66C3E" w:rsidRPr="005947E0" w:rsidRDefault="00F66C3E" w:rsidP="00BC5D71">
            <w:pPr>
              <w:spacing w:line="360" w:lineRule="auto"/>
              <w:jc w:val="both"/>
              <w:rPr>
                <w:sz w:val="28"/>
                <w:szCs w:val="26"/>
              </w:rPr>
            </w:pPr>
            <w:r w:rsidRPr="00EC7A7B">
              <w:rPr>
                <w:rFonts w:ascii=".VnTime" w:hAnsi=".VnTime"/>
                <w:sz w:val="28"/>
                <w:szCs w:val="28"/>
                <w:lang w:val="fr-FR"/>
              </w:rPr>
              <w:t>Víi c©u C7, GV cã thÓ yªu cÇu HS x¸c ®Þnh cùc tõ cña c¸c nam ch©m cã trong bé thÝ nghiÖm. Víi kim nam ch©m (kh«ng ghi tªn cùc) ph¶i x¸c ®Þnh cùc tõ nh</w:t>
            </w:r>
            <w:r w:rsidRPr="00EC7A7B">
              <w:rPr>
                <w:rFonts w:ascii=".VnTime" w:hAnsi=".VnTime"/>
                <w:sz w:val="28"/>
                <w:szCs w:val="28"/>
                <w:lang w:val="fr-FR"/>
              </w:rPr>
              <w:softHyphen/>
              <w:t xml:space="preserve"> thÕ nµo?</w:t>
            </w:r>
          </w:p>
        </w:tc>
        <w:tc>
          <w:tcPr>
            <w:tcW w:w="3362" w:type="dxa"/>
            <w:shd w:val="clear" w:color="auto" w:fill="auto"/>
          </w:tcPr>
          <w:p w:rsidR="00F66C3E" w:rsidRPr="00EC7A7B" w:rsidRDefault="00F66C3E" w:rsidP="00F66C3E">
            <w:pPr>
              <w:pStyle w:val="Header"/>
              <w:numPr>
                <w:ilvl w:val="1"/>
                <w:numId w:val="11"/>
              </w:numPr>
              <w:tabs>
                <w:tab w:val="clear" w:pos="1440"/>
                <w:tab w:val="num" w:pos="397"/>
              </w:tabs>
              <w:ind w:left="57" w:firstLine="0"/>
              <w:jc w:val="both"/>
              <w:rPr>
                <w:sz w:val="28"/>
                <w:szCs w:val="28"/>
              </w:rPr>
            </w:pPr>
            <w:r w:rsidRPr="00EC7A7B">
              <w:rPr>
                <w:sz w:val="28"/>
                <w:szCs w:val="28"/>
              </w:rPr>
              <w:t>Làm việc cá nhân để trả lời C5, C6, C7, C8. Sau đó tham gia trao đổi trên lớp.</w:t>
            </w:r>
          </w:p>
          <w:p w:rsidR="00F66C3E" w:rsidRPr="00EC7A7B" w:rsidRDefault="00F66C3E" w:rsidP="00BC5D71">
            <w:pPr>
              <w:pStyle w:val="Header"/>
              <w:jc w:val="both"/>
              <w:rPr>
                <w:i/>
                <w:sz w:val="28"/>
                <w:szCs w:val="28"/>
              </w:rPr>
            </w:pPr>
            <w:r w:rsidRPr="00EC7A7B">
              <w:rPr>
                <w:b/>
                <w:sz w:val="28"/>
                <w:szCs w:val="28"/>
              </w:rPr>
              <w:t>C5.</w:t>
            </w:r>
            <w:r w:rsidRPr="00EC7A7B">
              <w:rPr>
                <w:i/>
                <w:sz w:val="28"/>
                <w:szCs w:val="28"/>
              </w:rPr>
              <w:t xml:space="preserve"> Có thể Tổ Xung Chi đã lắp đặt trên xe một thanh nam châm. </w:t>
            </w:r>
          </w:p>
          <w:p w:rsidR="00F66C3E" w:rsidRPr="00EC7A7B" w:rsidRDefault="00F66C3E" w:rsidP="00BC5D71">
            <w:pPr>
              <w:pStyle w:val="Header"/>
              <w:jc w:val="both"/>
              <w:rPr>
                <w:i/>
                <w:sz w:val="28"/>
                <w:szCs w:val="28"/>
              </w:rPr>
            </w:pPr>
            <w:r w:rsidRPr="00EC7A7B">
              <w:rPr>
                <w:b/>
                <w:sz w:val="28"/>
                <w:szCs w:val="28"/>
              </w:rPr>
              <w:t>C6</w:t>
            </w:r>
            <w:r w:rsidRPr="00EC7A7B">
              <w:rPr>
                <w:i/>
                <w:sz w:val="28"/>
                <w:szCs w:val="28"/>
              </w:rPr>
              <w:t xml:space="preserve">. Bộ phận chỉ hướng của la bàn là kim nam châm. Bởi vì tại mọi vị trí trên trái đất (trừ hai cực) kim nam châm luôn chỉ hướng </w:t>
            </w:r>
            <w:smartTag w:uri="urn:schemas-microsoft-com:office:smarttags" w:element="country-region">
              <w:smartTag w:uri="urn:schemas-microsoft-com:office:smarttags" w:element="place">
                <w:r w:rsidRPr="00EC7A7B">
                  <w:rPr>
                    <w:i/>
                    <w:sz w:val="28"/>
                    <w:szCs w:val="28"/>
                  </w:rPr>
                  <w:t>Nam</w:t>
                </w:r>
              </w:smartTag>
            </w:smartTag>
            <w:r w:rsidRPr="00EC7A7B">
              <w:rPr>
                <w:i/>
                <w:sz w:val="28"/>
                <w:szCs w:val="28"/>
              </w:rPr>
              <w:t xml:space="preserve"> – Bắc.</w:t>
            </w:r>
          </w:p>
          <w:p w:rsidR="00F66C3E" w:rsidRPr="00EC7A7B" w:rsidRDefault="00F66C3E" w:rsidP="00BC5D71">
            <w:pPr>
              <w:pStyle w:val="Header"/>
              <w:jc w:val="both"/>
              <w:rPr>
                <w:i/>
                <w:sz w:val="28"/>
                <w:szCs w:val="28"/>
              </w:rPr>
            </w:pPr>
            <w:r w:rsidRPr="00EC7A7B">
              <w:rPr>
                <w:b/>
                <w:sz w:val="28"/>
                <w:szCs w:val="28"/>
              </w:rPr>
              <w:t>C7.</w:t>
            </w:r>
            <w:r w:rsidRPr="00EC7A7B">
              <w:rPr>
                <w:i/>
                <w:sz w:val="28"/>
                <w:szCs w:val="28"/>
              </w:rPr>
              <w:t xml:space="preserve"> Đầu nào của nam châm có ghi chữ N là cực Bắc. Đầu nào có ghi chữ S là cực </w:t>
            </w:r>
            <w:smartTag w:uri="urn:schemas-microsoft-com:office:smarttags" w:element="country-region">
              <w:smartTag w:uri="urn:schemas-microsoft-com:office:smarttags" w:element="place">
                <w:r w:rsidRPr="00EC7A7B">
                  <w:rPr>
                    <w:i/>
                    <w:sz w:val="28"/>
                    <w:szCs w:val="28"/>
                  </w:rPr>
                  <w:t>Nam</w:t>
                </w:r>
              </w:smartTag>
            </w:smartTag>
            <w:r w:rsidRPr="00EC7A7B">
              <w:rPr>
                <w:i/>
                <w:sz w:val="28"/>
                <w:szCs w:val="28"/>
              </w:rPr>
              <w:t>.</w:t>
            </w:r>
          </w:p>
          <w:p w:rsidR="00F66C3E" w:rsidRPr="00EC7A7B" w:rsidRDefault="00F66C3E" w:rsidP="00BC5D71">
            <w:pPr>
              <w:pStyle w:val="Header"/>
              <w:jc w:val="both"/>
              <w:rPr>
                <w:i/>
                <w:sz w:val="28"/>
                <w:szCs w:val="28"/>
              </w:rPr>
            </w:pPr>
            <w:r w:rsidRPr="00EC7A7B">
              <w:rPr>
                <w:i/>
                <w:sz w:val="28"/>
                <w:szCs w:val="28"/>
              </w:rPr>
              <w:t>(Đối với một nam châm không có ghi chữ, chỉ có sơn màu ; do nhà sản xuất có thể sơn màu theo một cách riêng nên HS phải vận dụng kiến thức đã học để xác định tên cực).</w:t>
            </w:r>
          </w:p>
          <w:p w:rsidR="00F66C3E" w:rsidRPr="005947E0" w:rsidRDefault="00F66C3E" w:rsidP="00BC5D71">
            <w:pPr>
              <w:spacing w:line="360" w:lineRule="auto"/>
              <w:jc w:val="both"/>
              <w:rPr>
                <w:b/>
                <w:sz w:val="28"/>
                <w:szCs w:val="26"/>
              </w:rPr>
            </w:pPr>
            <w:r w:rsidRPr="00EC7A7B">
              <w:rPr>
                <w:b/>
                <w:sz w:val="28"/>
                <w:szCs w:val="28"/>
              </w:rPr>
              <w:t>C8.</w:t>
            </w:r>
            <w:r w:rsidRPr="00EC7A7B">
              <w:rPr>
                <w:i/>
                <w:sz w:val="28"/>
                <w:szCs w:val="28"/>
              </w:rPr>
              <w:t xml:space="preserve"> Trên hình 25.1 SGK, sát với cực có ghi N (cực </w:t>
            </w:r>
            <w:r w:rsidRPr="00EC7A7B">
              <w:rPr>
                <w:i/>
                <w:sz w:val="28"/>
                <w:szCs w:val="28"/>
              </w:rPr>
              <w:lastRenderedPageBreak/>
              <w:t xml:space="preserve">Bắc) của thanh nam châm treo trên dây là cực </w:t>
            </w:r>
            <w:smartTag w:uri="urn:schemas-microsoft-com:office:smarttags" w:element="country-region">
              <w:smartTag w:uri="urn:schemas-microsoft-com:office:smarttags" w:element="place">
                <w:r w:rsidRPr="00EC7A7B">
                  <w:rPr>
                    <w:i/>
                    <w:sz w:val="28"/>
                    <w:szCs w:val="28"/>
                  </w:rPr>
                  <w:t>Nam</w:t>
                </w:r>
              </w:smartTag>
            </w:smartTag>
            <w:r w:rsidRPr="00EC7A7B">
              <w:rPr>
                <w:i/>
                <w:sz w:val="28"/>
                <w:szCs w:val="28"/>
              </w:rPr>
              <w:t xml:space="preserve"> của thanh nam châm.</w:t>
            </w:r>
          </w:p>
        </w:tc>
        <w:tc>
          <w:tcPr>
            <w:tcW w:w="3362" w:type="dxa"/>
            <w:shd w:val="clear" w:color="auto" w:fill="auto"/>
          </w:tcPr>
          <w:p w:rsidR="00F66C3E" w:rsidRPr="005947E0" w:rsidRDefault="00F66C3E" w:rsidP="00BC5D71">
            <w:pPr>
              <w:spacing w:line="360" w:lineRule="auto"/>
              <w:jc w:val="both"/>
              <w:rPr>
                <w:b/>
                <w:sz w:val="28"/>
                <w:szCs w:val="26"/>
              </w:rPr>
            </w:pPr>
          </w:p>
        </w:tc>
      </w:tr>
    </w:tbl>
    <w:p w:rsidR="00F66C3E" w:rsidRDefault="00F66C3E" w:rsidP="00F66C3E">
      <w:pPr>
        <w:spacing w:line="360" w:lineRule="auto"/>
        <w:jc w:val="both"/>
        <w:rPr>
          <w:b/>
          <w:sz w:val="28"/>
          <w:szCs w:val="26"/>
        </w:rPr>
      </w:pPr>
    </w:p>
    <w:p w:rsidR="00F66C3E" w:rsidRDefault="00F66C3E" w:rsidP="00F66C3E">
      <w:pPr>
        <w:spacing w:line="360" w:lineRule="auto"/>
        <w:jc w:val="both"/>
        <w:rPr>
          <w:b/>
          <w:sz w:val="28"/>
          <w:szCs w:val="26"/>
        </w:rPr>
      </w:pPr>
      <w:r w:rsidRPr="00D1035E">
        <w:rPr>
          <w:b/>
          <w:sz w:val="28"/>
          <w:szCs w:val="26"/>
        </w:rPr>
        <w:t>D. HOẠT ĐỘNG VẬN DỤNG</w:t>
      </w:r>
      <w:r>
        <w:rPr>
          <w:b/>
          <w:sz w:val="28"/>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48"/>
        <w:gridCol w:w="3241"/>
      </w:tblGrid>
      <w:tr w:rsidR="00F66C3E" w:rsidRPr="005947E0" w:rsidTr="00BC5D71">
        <w:tc>
          <w:tcPr>
            <w:tcW w:w="3361"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GV</w:t>
            </w:r>
          </w:p>
        </w:tc>
        <w:tc>
          <w:tcPr>
            <w:tcW w:w="3362"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HS</w:t>
            </w:r>
          </w:p>
        </w:tc>
        <w:tc>
          <w:tcPr>
            <w:tcW w:w="3362" w:type="dxa"/>
            <w:shd w:val="clear" w:color="auto" w:fill="auto"/>
            <w:vAlign w:val="center"/>
          </w:tcPr>
          <w:p w:rsidR="00F66C3E" w:rsidRPr="005947E0" w:rsidRDefault="00F66C3E" w:rsidP="00BC5D71">
            <w:pPr>
              <w:jc w:val="center"/>
              <w:rPr>
                <w:b/>
                <w:sz w:val="28"/>
                <w:szCs w:val="28"/>
              </w:rPr>
            </w:pPr>
            <w:r w:rsidRPr="005947E0">
              <w:rPr>
                <w:b/>
                <w:sz w:val="28"/>
                <w:szCs w:val="28"/>
              </w:rPr>
              <w:t>ND cần đạt</w:t>
            </w:r>
          </w:p>
        </w:tc>
      </w:tr>
      <w:tr w:rsidR="00F66C3E" w:rsidRPr="005947E0" w:rsidTr="00BC5D71">
        <w:tc>
          <w:tcPr>
            <w:tcW w:w="3361" w:type="dxa"/>
            <w:shd w:val="clear" w:color="auto" w:fill="auto"/>
          </w:tcPr>
          <w:p w:rsidR="00F66C3E" w:rsidRPr="005947E0" w:rsidRDefault="00F66C3E" w:rsidP="00BC5D71">
            <w:pPr>
              <w:spacing w:line="360" w:lineRule="auto"/>
              <w:jc w:val="both"/>
              <w:rPr>
                <w:sz w:val="28"/>
                <w:szCs w:val="26"/>
              </w:rPr>
            </w:pPr>
            <w:r>
              <w:rPr>
                <w:sz w:val="28"/>
                <w:szCs w:val="26"/>
              </w:rPr>
              <w:t>Hãy tìm cách xác định cực của 1 nam châm  khi màu sơn bị tróc hết</w:t>
            </w:r>
          </w:p>
        </w:tc>
        <w:tc>
          <w:tcPr>
            <w:tcW w:w="3362" w:type="dxa"/>
            <w:shd w:val="clear" w:color="auto" w:fill="auto"/>
          </w:tcPr>
          <w:p w:rsidR="00F66C3E" w:rsidRPr="005947E0" w:rsidRDefault="00F66C3E" w:rsidP="00BC5D71">
            <w:pPr>
              <w:spacing w:line="360" w:lineRule="auto"/>
              <w:jc w:val="both"/>
              <w:rPr>
                <w:b/>
                <w:sz w:val="28"/>
                <w:szCs w:val="26"/>
              </w:rPr>
            </w:pPr>
            <w:r>
              <w:rPr>
                <w:b/>
                <w:sz w:val="28"/>
                <w:szCs w:val="26"/>
              </w:rPr>
              <w:t>Hs tìm hiểu</w:t>
            </w:r>
          </w:p>
        </w:tc>
        <w:tc>
          <w:tcPr>
            <w:tcW w:w="3362" w:type="dxa"/>
            <w:shd w:val="clear" w:color="auto" w:fill="auto"/>
          </w:tcPr>
          <w:p w:rsidR="00F66C3E" w:rsidRPr="005947E0" w:rsidRDefault="00F66C3E" w:rsidP="00BC5D71">
            <w:pPr>
              <w:spacing w:line="360" w:lineRule="auto"/>
              <w:jc w:val="both"/>
              <w:rPr>
                <w:b/>
                <w:sz w:val="28"/>
                <w:szCs w:val="26"/>
              </w:rPr>
            </w:pPr>
          </w:p>
        </w:tc>
      </w:tr>
    </w:tbl>
    <w:p w:rsidR="00F66C3E" w:rsidRPr="00D1035E" w:rsidRDefault="00F66C3E" w:rsidP="00F66C3E">
      <w:pPr>
        <w:spacing w:line="360" w:lineRule="auto"/>
        <w:jc w:val="both"/>
        <w:rPr>
          <w:b/>
          <w:sz w:val="28"/>
          <w:szCs w:val="26"/>
        </w:rPr>
      </w:pPr>
    </w:p>
    <w:p w:rsidR="00F66C3E" w:rsidRDefault="00F66C3E" w:rsidP="00F66C3E">
      <w:pPr>
        <w:spacing w:line="360" w:lineRule="auto"/>
        <w:jc w:val="both"/>
        <w:rPr>
          <w:b/>
          <w:sz w:val="32"/>
          <w:szCs w:val="28"/>
        </w:rPr>
      </w:pPr>
      <w:r w:rsidRPr="00D1035E">
        <w:rPr>
          <w:b/>
          <w:sz w:val="28"/>
          <w:szCs w:val="26"/>
        </w:rPr>
        <w:t>E. HOẠT ĐỘNG TÌM TÒI, MỞ RỘNG</w:t>
      </w:r>
      <w:r>
        <w:rPr>
          <w:b/>
          <w:sz w:val="28"/>
          <w:szCs w:val="26"/>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247"/>
        <w:gridCol w:w="3239"/>
      </w:tblGrid>
      <w:tr w:rsidR="00F66C3E" w:rsidRPr="005947E0" w:rsidTr="00BC5D71">
        <w:tc>
          <w:tcPr>
            <w:tcW w:w="3361"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GV</w:t>
            </w:r>
          </w:p>
        </w:tc>
        <w:tc>
          <w:tcPr>
            <w:tcW w:w="3362" w:type="dxa"/>
            <w:shd w:val="clear" w:color="auto" w:fill="auto"/>
            <w:vAlign w:val="center"/>
          </w:tcPr>
          <w:p w:rsidR="00F66C3E" w:rsidRPr="005947E0" w:rsidRDefault="00F66C3E" w:rsidP="00BC5D71">
            <w:pPr>
              <w:jc w:val="center"/>
              <w:rPr>
                <w:b/>
                <w:sz w:val="28"/>
                <w:szCs w:val="28"/>
              </w:rPr>
            </w:pPr>
            <w:r w:rsidRPr="005947E0">
              <w:rPr>
                <w:b/>
                <w:sz w:val="28"/>
                <w:szCs w:val="28"/>
              </w:rPr>
              <w:t>Hoạt động</w:t>
            </w:r>
          </w:p>
          <w:p w:rsidR="00F66C3E" w:rsidRPr="005947E0" w:rsidRDefault="00F66C3E" w:rsidP="00BC5D71">
            <w:pPr>
              <w:jc w:val="center"/>
              <w:rPr>
                <w:b/>
                <w:sz w:val="28"/>
                <w:szCs w:val="28"/>
              </w:rPr>
            </w:pPr>
            <w:r w:rsidRPr="005947E0">
              <w:rPr>
                <w:b/>
                <w:sz w:val="28"/>
                <w:szCs w:val="28"/>
              </w:rPr>
              <w:t>của HS</w:t>
            </w:r>
          </w:p>
        </w:tc>
        <w:tc>
          <w:tcPr>
            <w:tcW w:w="3362" w:type="dxa"/>
            <w:shd w:val="clear" w:color="auto" w:fill="auto"/>
            <w:vAlign w:val="center"/>
          </w:tcPr>
          <w:p w:rsidR="00F66C3E" w:rsidRPr="005947E0" w:rsidRDefault="00F66C3E" w:rsidP="00BC5D71">
            <w:pPr>
              <w:jc w:val="center"/>
              <w:rPr>
                <w:b/>
                <w:sz w:val="28"/>
                <w:szCs w:val="28"/>
              </w:rPr>
            </w:pPr>
            <w:r w:rsidRPr="005947E0">
              <w:rPr>
                <w:b/>
                <w:sz w:val="28"/>
                <w:szCs w:val="28"/>
              </w:rPr>
              <w:t>ND cần đạt</w:t>
            </w:r>
          </w:p>
        </w:tc>
      </w:tr>
      <w:tr w:rsidR="00F66C3E" w:rsidRPr="005947E0" w:rsidTr="00BC5D71">
        <w:tc>
          <w:tcPr>
            <w:tcW w:w="3361" w:type="dxa"/>
            <w:shd w:val="clear" w:color="auto" w:fill="auto"/>
          </w:tcPr>
          <w:p w:rsidR="00F66C3E" w:rsidRPr="005947E0" w:rsidRDefault="00F66C3E" w:rsidP="00BC5D71">
            <w:pPr>
              <w:spacing w:line="360" w:lineRule="auto"/>
              <w:jc w:val="both"/>
              <w:rPr>
                <w:sz w:val="28"/>
                <w:szCs w:val="28"/>
              </w:rPr>
            </w:pPr>
            <w:r>
              <w:rPr>
                <w:sz w:val="28"/>
                <w:szCs w:val="28"/>
              </w:rPr>
              <w:t>ví sao nói Trái Đất như 1 nam châm khổng lồ</w:t>
            </w:r>
          </w:p>
        </w:tc>
        <w:tc>
          <w:tcPr>
            <w:tcW w:w="3362" w:type="dxa"/>
            <w:shd w:val="clear" w:color="auto" w:fill="auto"/>
          </w:tcPr>
          <w:p w:rsidR="00F66C3E" w:rsidRPr="005947E0" w:rsidRDefault="00F66C3E" w:rsidP="00BC5D71">
            <w:pPr>
              <w:spacing w:line="360" w:lineRule="auto"/>
              <w:jc w:val="both"/>
              <w:rPr>
                <w:b/>
                <w:sz w:val="32"/>
                <w:szCs w:val="28"/>
              </w:rPr>
            </w:pPr>
            <w:r>
              <w:rPr>
                <w:b/>
                <w:sz w:val="32"/>
                <w:szCs w:val="28"/>
              </w:rPr>
              <w:t>Hs tìm hiểu</w:t>
            </w:r>
          </w:p>
        </w:tc>
        <w:tc>
          <w:tcPr>
            <w:tcW w:w="3362" w:type="dxa"/>
            <w:shd w:val="clear" w:color="auto" w:fill="auto"/>
          </w:tcPr>
          <w:p w:rsidR="00F66C3E" w:rsidRPr="005947E0" w:rsidRDefault="00F66C3E" w:rsidP="00BC5D71">
            <w:pPr>
              <w:spacing w:line="360" w:lineRule="auto"/>
              <w:jc w:val="both"/>
              <w:rPr>
                <w:b/>
                <w:sz w:val="32"/>
                <w:szCs w:val="28"/>
              </w:rPr>
            </w:pPr>
          </w:p>
        </w:tc>
      </w:tr>
    </w:tbl>
    <w:p w:rsidR="00F66C3E" w:rsidRPr="00336B52" w:rsidRDefault="00F66C3E" w:rsidP="00F66C3E">
      <w:pPr>
        <w:jc w:val="both"/>
        <w:rPr>
          <w:b/>
          <w:i/>
          <w:sz w:val="28"/>
          <w:szCs w:val="28"/>
        </w:rPr>
      </w:pPr>
    </w:p>
    <w:p w:rsidR="00F66C3E" w:rsidRPr="00EC7A7B" w:rsidRDefault="00F66C3E" w:rsidP="00F66C3E">
      <w:pPr>
        <w:jc w:val="both"/>
        <w:rPr>
          <w:b/>
          <w:i/>
          <w:sz w:val="28"/>
          <w:szCs w:val="28"/>
        </w:rPr>
      </w:pPr>
      <w:r w:rsidRPr="00EC7A7B">
        <w:rPr>
          <w:b/>
          <w:i/>
          <w:sz w:val="28"/>
          <w:szCs w:val="28"/>
        </w:rPr>
        <w:t>Rút kinh nghiệm</w:t>
      </w:r>
    </w:p>
    <w:p w:rsidR="00F66C3E" w:rsidRPr="00EC7A7B" w:rsidRDefault="00F66C3E" w:rsidP="00F66C3E">
      <w:pPr>
        <w:jc w:val="both"/>
        <w:rPr>
          <w:b/>
          <w:i/>
          <w:sz w:val="28"/>
          <w:szCs w:val="28"/>
        </w:rPr>
      </w:pPr>
    </w:p>
    <w:tbl>
      <w:tblPr>
        <w:tblW w:w="0" w:type="auto"/>
        <w:tblBorders>
          <w:top w:val="dashSmallGap" w:sz="4" w:space="0" w:color="auto"/>
          <w:bottom w:val="dashSmallGap" w:sz="4" w:space="0" w:color="auto"/>
          <w:insideH w:val="dashSmallGap" w:sz="4" w:space="0" w:color="auto"/>
          <w:insideV w:val="dashSmallGap" w:sz="4" w:space="0" w:color="auto"/>
        </w:tblBorders>
        <w:tblLook w:val="01E0" w:firstRow="1" w:lastRow="1" w:firstColumn="1" w:lastColumn="1" w:noHBand="0" w:noVBand="0"/>
      </w:tblPr>
      <w:tblGrid>
        <w:gridCol w:w="9747"/>
      </w:tblGrid>
      <w:tr w:rsidR="00F66C3E" w:rsidRPr="000C5D63" w:rsidTr="00BC5D71">
        <w:tc>
          <w:tcPr>
            <w:tcW w:w="10224" w:type="dxa"/>
            <w:tcBorders>
              <w:top w:val="dashSmallGap" w:sz="4" w:space="0" w:color="auto"/>
              <w:left w:val="nil"/>
              <w:bottom w:val="dashSmallGap" w:sz="4" w:space="0" w:color="auto"/>
              <w:right w:val="nil"/>
            </w:tcBorders>
            <w:shd w:val="clear" w:color="auto" w:fill="auto"/>
          </w:tcPr>
          <w:p w:rsidR="00F66C3E" w:rsidRPr="000C5D63" w:rsidRDefault="00F66C3E" w:rsidP="00BC5D71">
            <w:pPr>
              <w:spacing w:line="360" w:lineRule="auto"/>
              <w:jc w:val="both"/>
              <w:rPr>
                <w:bCs/>
                <w:spacing w:val="-2"/>
                <w:sz w:val="28"/>
                <w:szCs w:val="28"/>
              </w:rPr>
            </w:pPr>
          </w:p>
        </w:tc>
      </w:tr>
    </w:tbl>
    <w:p w:rsidR="00420AEC" w:rsidRDefault="00420AEC">
      <w:bookmarkStart w:id="0" w:name="_GoBack"/>
      <w:bookmarkEnd w:id="0"/>
    </w:p>
    <w:sectPr w:rsidR="00420AEC" w:rsidSect="001633DF">
      <w:pgSz w:w="11907" w:h="16840" w:code="9"/>
      <w:pgMar w:top="1152" w:right="864" w:bottom="1152" w:left="1296" w:header="187"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ogu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3425"/>
    <w:multiLevelType w:val="hybridMultilevel"/>
    <w:tmpl w:val="6010BC24"/>
    <w:lvl w:ilvl="0" w:tplc="6BF4F5F4">
      <w:start w:val="1"/>
      <w:numFmt w:val="bullet"/>
      <w:lvlText w:val="-"/>
      <w:lvlJc w:val="left"/>
      <w:pPr>
        <w:tabs>
          <w:tab w:val="num" w:pos="1191"/>
        </w:tabs>
        <w:ind w:left="851" w:firstLine="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A46484"/>
    <w:multiLevelType w:val="hybridMultilevel"/>
    <w:tmpl w:val="ADFE9B98"/>
    <w:lvl w:ilvl="0" w:tplc="B1D233C0">
      <w:start w:val="1"/>
      <w:numFmt w:val="bullet"/>
      <w:lvlText w:val="-"/>
      <w:lvlJc w:val="left"/>
      <w:pPr>
        <w:tabs>
          <w:tab w:val="num" w:pos="397"/>
        </w:tabs>
        <w:ind w:left="57" w:firstLine="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C941BE"/>
    <w:multiLevelType w:val="hybridMultilevel"/>
    <w:tmpl w:val="414455E2"/>
    <w:lvl w:ilvl="0" w:tplc="C7C8ECCE">
      <w:start w:val="1"/>
      <w:numFmt w:val="bullet"/>
      <w:lvlText w:val="-"/>
      <w:lvlJc w:val="left"/>
      <w:pPr>
        <w:tabs>
          <w:tab w:val="num" w:pos="1191"/>
        </w:tabs>
        <w:ind w:left="851" w:firstLine="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8130B75"/>
    <w:multiLevelType w:val="hybridMultilevel"/>
    <w:tmpl w:val="7C646FD2"/>
    <w:lvl w:ilvl="0" w:tplc="6BF4F5F4">
      <w:start w:val="1"/>
      <w:numFmt w:val="bullet"/>
      <w:lvlText w:val="-"/>
      <w:lvlJc w:val="left"/>
      <w:pPr>
        <w:tabs>
          <w:tab w:val="num" w:pos="1191"/>
        </w:tabs>
        <w:ind w:left="851" w:firstLine="0"/>
      </w:pPr>
      <w:rPr>
        <w:rFonts w:ascii="Courier New" w:hAnsi="Courier New" w:cs="Times New Roman" w:hint="default"/>
      </w:rPr>
    </w:lvl>
    <w:lvl w:ilvl="1" w:tplc="C7C8ECCE">
      <w:start w:val="1"/>
      <w:numFmt w:val="bullet"/>
      <w:lvlText w:val="-"/>
      <w:lvlJc w:val="left"/>
      <w:pPr>
        <w:tabs>
          <w:tab w:val="num" w:pos="2083"/>
        </w:tabs>
        <w:ind w:left="1743" w:firstLine="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D2D0D38"/>
    <w:multiLevelType w:val="hybridMultilevel"/>
    <w:tmpl w:val="A33CB30C"/>
    <w:lvl w:ilvl="0" w:tplc="BF1E92FE">
      <w:start w:val="1"/>
      <w:numFmt w:val="bullet"/>
      <w:lvlText w:val="+"/>
      <w:lvlJc w:val="left"/>
      <w:pPr>
        <w:tabs>
          <w:tab w:val="num" w:pos="567"/>
        </w:tabs>
        <w:ind w:left="227" w:firstLine="0"/>
      </w:pPr>
      <w:rPr>
        <w:rFonts w:ascii="Vogue" w:hAnsi="Vogu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4E7555"/>
    <w:multiLevelType w:val="hybridMultilevel"/>
    <w:tmpl w:val="1CD20BEE"/>
    <w:lvl w:ilvl="0" w:tplc="4A364988">
      <w:start w:val="1"/>
      <w:numFmt w:val="bullet"/>
      <w:lvlText w:val="+"/>
      <w:lvlJc w:val="left"/>
      <w:pPr>
        <w:tabs>
          <w:tab w:val="num" w:pos="2500"/>
        </w:tabs>
        <w:ind w:left="2160" w:firstLine="0"/>
      </w:pPr>
      <w:rPr>
        <w:rFonts w:ascii="Vogue" w:hAnsi="Vogue" w:hint="default"/>
      </w:rPr>
    </w:lvl>
    <w:lvl w:ilvl="1" w:tplc="67D48C8C">
      <w:start w:val="1"/>
      <w:numFmt w:val="decimal"/>
      <w:lvlText w:val="%2. "/>
      <w:lvlJc w:val="left"/>
      <w:pPr>
        <w:tabs>
          <w:tab w:val="num" w:pos="2783"/>
        </w:tabs>
        <w:ind w:left="2386" w:firstLine="57"/>
      </w:pPr>
    </w:lvl>
    <w:lvl w:ilvl="2" w:tplc="3CF28798">
      <w:start w:val="1"/>
      <w:numFmt w:val="bullet"/>
      <w:lvlText w:val="-"/>
      <w:lvlJc w:val="left"/>
      <w:pPr>
        <w:tabs>
          <w:tab w:val="num" w:pos="4083"/>
        </w:tabs>
        <w:ind w:left="3856" w:firstLine="0"/>
      </w:pPr>
      <w:rPr>
        <w:rFonts w:ascii="Courier New" w:hAnsi="Courier New"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4BE5271"/>
    <w:multiLevelType w:val="hybridMultilevel"/>
    <w:tmpl w:val="62500B3E"/>
    <w:lvl w:ilvl="0" w:tplc="B1D233C0">
      <w:start w:val="1"/>
      <w:numFmt w:val="bullet"/>
      <w:lvlText w:val="-"/>
      <w:lvlJc w:val="left"/>
      <w:pPr>
        <w:tabs>
          <w:tab w:val="num" w:pos="397"/>
        </w:tabs>
        <w:ind w:left="57" w:firstLine="0"/>
      </w:pPr>
      <w:rPr>
        <w:rFonts w:ascii="Courier New" w:hAnsi="Courier New" w:cs="Times New Roman" w:hint="default"/>
      </w:rPr>
    </w:lvl>
    <w:lvl w:ilvl="1" w:tplc="F76A3F5A">
      <w:start w:val="1"/>
      <w:numFmt w:val="bullet"/>
      <w:lvlText w:val="-"/>
      <w:lvlJc w:val="left"/>
      <w:pPr>
        <w:tabs>
          <w:tab w:val="num" w:pos="1420"/>
        </w:tabs>
        <w:ind w:left="1080" w:firstLine="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9956872"/>
    <w:multiLevelType w:val="hybridMultilevel"/>
    <w:tmpl w:val="C4244F8E"/>
    <w:lvl w:ilvl="0" w:tplc="B1D233C0">
      <w:start w:val="1"/>
      <w:numFmt w:val="bullet"/>
      <w:lvlText w:val="-"/>
      <w:lvlJc w:val="left"/>
      <w:pPr>
        <w:tabs>
          <w:tab w:val="num" w:pos="397"/>
        </w:tabs>
        <w:ind w:left="57" w:firstLine="0"/>
      </w:pPr>
      <w:rPr>
        <w:rFonts w:ascii="Courier New" w:hAnsi="Courier New" w:cs="Times New Roman" w:hint="default"/>
      </w:rPr>
    </w:lvl>
    <w:lvl w:ilvl="1" w:tplc="23528008">
      <w:start w:val="1"/>
      <w:numFmt w:val="bullet"/>
      <w:lvlText w:val="-"/>
      <w:lvlJc w:val="left"/>
      <w:pPr>
        <w:tabs>
          <w:tab w:val="num" w:pos="1420"/>
        </w:tabs>
        <w:ind w:left="1080" w:firstLine="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A8E3F1E"/>
    <w:multiLevelType w:val="hybridMultilevel"/>
    <w:tmpl w:val="09BE1936"/>
    <w:lvl w:ilvl="0" w:tplc="B1D233C0">
      <w:start w:val="1"/>
      <w:numFmt w:val="bullet"/>
      <w:lvlText w:val="-"/>
      <w:lvlJc w:val="left"/>
      <w:pPr>
        <w:tabs>
          <w:tab w:val="num" w:pos="397"/>
        </w:tabs>
        <w:ind w:left="57" w:firstLine="0"/>
      </w:pPr>
      <w:rPr>
        <w:rFonts w:ascii="Courier New" w:hAnsi="Courier New" w:cs="Times New Roman" w:hint="default"/>
      </w:rPr>
    </w:lvl>
    <w:lvl w:ilvl="1" w:tplc="21EA8FDA">
      <w:start w:val="1"/>
      <w:numFmt w:val="bullet"/>
      <w:lvlText w:val="-"/>
      <w:lvlJc w:val="left"/>
      <w:pPr>
        <w:tabs>
          <w:tab w:val="num" w:pos="397"/>
        </w:tabs>
        <w:ind w:left="57" w:firstLine="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3862BA3"/>
    <w:multiLevelType w:val="hybridMultilevel"/>
    <w:tmpl w:val="7640EAD8"/>
    <w:lvl w:ilvl="0" w:tplc="E458C0C8">
      <w:start w:val="1"/>
      <w:numFmt w:val="decimal"/>
      <w:lvlText w:val="%1."/>
      <w:lvlJc w:val="left"/>
      <w:pPr>
        <w:tabs>
          <w:tab w:val="num" w:pos="2429"/>
        </w:tabs>
        <w:ind w:left="2088" w:firstLine="0"/>
      </w:pPr>
      <w:rPr>
        <w:rFonts w:hint="default"/>
      </w:rPr>
    </w:lvl>
    <w:lvl w:ilvl="1" w:tplc="0409000F">
      <w:start w:val="1"/>
      <w:numFmt w:val="decimal"/>
      <w:lvlText w:val="%2."/>
      <w:lvlJc w:val="left"/>
      <w:pPr>
        <w:tabs>
          <w:tab w:val="num" w:pos="3415"/>
        </w:tabs>
        <w:ind w:left="3415" w:hanging="360"/>
      </w:pPr>
      <w:rPr>
        <w:rFonts w:hint="default"/>
      </w:rPr>
    </w:lvl>
    <w:lvl w:ilvl="2" w:tplc="04090005" w:tentative="1">
      <w:start w:val="1"/>
      <w:numFmt w:val="bullet"/>
      <w:lvlText w:val=""/>
      <w:lvlJc w:val="left"/>
      <w:pPr>
        <w:tabs>
          <w:tab w:val="num" w:pos="4135"/>
        </w:tabs>
        <w:ind w:left="4135" w:hanging="360"/>
      </w:pPr>
      <w:rPr>
        <w:rFonts w:ascii="Wingdings" w:hAnsi="Wingdings" w:hint="default"/>
      </w:rPr>
    </w:lvl>
    <w:lvl w:ilvl="3" w:tplc="04090001" w:tentative="1">
      <w:start w:val="1"/>
      <w:numFmt w:val="bullet"/>
      <w:lvlText w:val=""/>
      <w:lvlJc w:val="left"/>
      <w:pPr>
        <w:tabs>
          <w:tab w:val="num" w:pos="4855"/>
        </w:tabs>
        <w:ind w:left="4855" w:hanging="360"/>
      </w:pPr>
      <w:rPr>
        <w:rFonts w:ascii="Symbol" w:hAnsi="Symbol" w:hint="default"/>
      </w:rPr>
    </w:lvl>
    <w:lvl w:ilvl="4" w:tplc="04090003" w:tentative="1">
      <w:start w:val="1"/>
      <w:numFmt w:val="bullet"/>
      <w:lvlText w:val="o"/>
      <w:lvlJc w:val="left"/>
      <w:pPr>
        <w:tabs>
          <w:tab w:val="num" w:pos="5575"/>
        </w:tabs>
        <w:ind w:left="5575" w:hanging="360"/>
      </w:pPr>
      <w:rPr>
        <w:rFonts w:ascii="Courier New" w:hAnsi="Courier New" w:cs="Courier New" w:hint="default"/>
      </w:rPr>
    </w:lvl>
    <w:lvl w:ilvl="5" w:tplc="04090005" w:tentative="1">
      <w:start w:val="1"/>
      <w:numFmt w:val="bullet"/>
      <w:lvlText w:val=""/>
      <w:lvlJc w:val="left"/>
      <w:pPr>
        <w:tabs>
          <w:tab w:val="num" w:pos="6295"/>
        </w:tabs>
        <w:ind w:left="6295" w:hanging="360"/>
      </w:pPr>
      <w:rPr>
        <w:rFonts w:ascii="Wingdings" w:hAnsi="Wingdings" w:hint="default"/>
      </w:rPr>
    </w:lvl>
    <w:lvl w:ilvl="6" w:tplc="04090001" w:tentative="1">
      <w:start w:val="1"/>
      <w:numFmt w:val="bullet"/>
      <w:lvlText w:val=""/>
      <w:lvlJc w:val="left"/>
      <w:pPr>
        <w:tabs>
          <w:tab w:val="num" w:pos="7015"/>
        </w:tabs>
        <w:ind w:left="7015" w:hanging="360"/>
      </w:pPr>
      <w:rPr>
        <w:rFonts w:ascii="Symbol" w:hAnsi="Symbol" w:hint="default"/>
      </w:rPr>
    </w:lvl>
    <w:lvl w:ilvl="7" w:tplc="04090003" w:tentative="1">
      <w:start w:val="1"/>
      <w:numFmt w:val="bullet"/>
      <w:lvlText w:val="o"/>
      <w:lvlJc w:val="left"/>
      <w:pPr>
        <w:tabs>
          <w:tab w:val="num" w:pos="7735"/>
        </w:tabs>
        <w:ind w:left="7735" w:hanging="360"/>
      </w:pPr>
      <w:rPr>
        <w:rFonts w:ascii="Courier New" w:hAnsi="Courier New" w:cs="Courier New" w:hint="default"/>
      </w:rPr>
    </w:lvl>
    <w:lvl w:ilvl="8" w:tplc="04090005" w:tentative="1">
      <w:start w:val="1"/>
      <w:numFmt w:val="bullet"/>
      <w:lvlText w:val=""/>
      <w:lvlJc w:val="left"/>
      <w:pPr>
        <w:tabs>
          <w:tab w:val="num" w:pos="8455"/>
        </w:tabs>
        <w:ind w:left="8455" w:hanging="360"/>
      </w:pPr>
      <w:rPr>
        <w:rFonts w:ascii="Wingdings" w:hAnsi="Wingdings" w:hint="default"/>
      </w:rPr>
    </w:lvl>
  </w:abstractNum>
  <w:abstractNum w:abstractNumId="10">
    <w:nsid w:val="78B91413"/>
    <w:multiLevelType w:val="hybridMultilevel"/>
    <w:tmpl w:val="E10C1070"/>
    <w:lvl w:ilvl="0" w:tplc="6244325E">
      <w:start w:val="1"/>
      <w:numFmt w:val="upperRoman"/>
      <w:lvlText w:val="%1."/>
      <w:lvlJc w:val="right"/>
      <w:pPr>
        <w:tabs>
          <w:tab w:val="num" w:pos="56"/>
        </w:tabs>
        <w:ind w:left="-171" w:firstLine="171"/>
      </w:pPr>
      <w:rPr>
        <w:rFonts w:hint="default"/>
      </w:rPr>
    </w:lvl>
    <w:lvl w:ilvl="1" w:tplc="00E25DA0">
      <w:start w:val="2"/>
      <w:numFmt w:val="decimal"/>
      <w:lvlText w:val="%2."/>
      <w:lvlJc w:val="left"/>
      <w:pPr>
        <w:tabs>
          <w:tab w:val="num" w:pos="567"/>
        </w:tabs>
        <w:ind w:left="999" w:hanging="432"/>
      </w:pPr>
      <w:rPr>
        <w:rFonts w:hint="default"/>
      </w:rPr>
    </w:lvl>
    <w:lvl w:ilvl="2" w:tplc="3CF28798">
      <w:start w:val="1"/>
      <w:numFmt w:val="bullet"/>
      <w:lvlText w:val="-"/>
      <w:lvlJc w:val="left"/>
      <w:pPr>
        <w:tabs>
          <w:tab w:val="num" w:pos="2207"/>
        </w:tabs>
        <w:ind w:left="1980" w:firstLine="0"/>
      </w:pPr>
      <w:rPr>
        <w:rFonts w:ascii="Courier New" w:hAnsi="Courier New" w:hint="default"/>
      </w:rPr>
    </w:lvl>
    <w:lvl w:ilvl="3" w:tplc="D6609C3C">
      <w:start w:val="1"/>
      <w:numFmt w:val="decimal"/>
      <w:lvlText w:val="%4."/>
      <w:lvlJc w:val="left"/>
      <w:pPr>
        <w:tabs>
          <w:tab w:val="num" w:pos="1440"/>
        </w:tabs>
        <w:ind w:left="1872" w:hanging="432"/>
      </w:pPr>
      <w:rPr>
        <w:rFonts w:hint="default"/>
      </w:rPr>
    </w:lvl>
    <w:lvl w:ilvl="4" w:tplc="5086AC16">
      <w:start w:val="1"/>
      <w:numFmt w:val="bullet"/>
      <w:lvlText w:val="-"/>
      <w:lvlJc w:val="left"/>
      <w:pPr>
        <w:tabs>
          <w:tab w:val="num" w:pos="3240"/>
        </w:tabs>
        <w:ind w:left="3240" w:firstLine="0"/>
      </w:pPr>
      <w:rPr>
        <w:rFonts w:ascii="Courier New" w:hAnsi="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3E"/>
    <w:rsid w:val="001633DF"/>
    <w:rsid w:val="003129C2"/>
    <w:rsid w:val="00420AEC"/>
    <w:rsid w:val="00F6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3D37E9-A040-441C-ADF3-031E7625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C3E"/>
    <w:pPr>
      <w:tabs>
        <w:tab w:val="center" w:pos="4320"/>
        <w:tab w:val="right" w:pos="8640"/>
      </w:tabs>
    </w:pPr>
  </w:style>
  <w:style w:type="character" w:customStyle="1" w:styleId="HeaderChar">
    <w:name w:val="Header Char"/>
    <w:basedOn w:val="DefaultParagraphFont"/>
    <w:link w:val="Header"/>
    <w:rsid w:val="00F66C3E"/>
    <w:rPr>
      <w:rFonts w:ascii="Times New Roman" w:eastAsia="Times New Roman" w:hAnsi="Times New Roman" w:cs="Times New Roman"/>
      <w:sz w:val="24"/>
      <w:szCs w:val="24"/>
    </w:rPr>
  </w:style>
  <w:style w:type="paragraph" w:customStyle="1" w:styleId="Char">
    <w:name w:val=" Char"/>
    <w:basedOn w:val="Normal"/>
    <w:semiHidden/>
    <w:rsid w:val="00F66C3E"/>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1</cp:revision>
  <dcterms:created xsi:type="dcterms:W3CDTF">2017-10-25T11:47:00Z</dcterms:created>
  <dcterms:modified xsi:type="dcterms:W3CDTF">2017-10-25T11:48:00Z</dcterms:modified>
</cp:coreProperties>
</file>