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914"/>
      </w:tblGrid>
      <w:tr w:rsidR="00C369FA" w:rsidRPr="00A14DFB" w:rsidTr="00BB1EE2">
        <w:tc>
          <w:tcPr>
            <w:tcW w:w="4143" w:type="dxa"/>
            <w:tcBorders>
              <w:top w:val="nil"/>
              <w:left w:val="nil"/>
              <w:bottom w:val="nil"/>
              <w:right w:val="nil"/>
            </w:tcBorders>
            <w:shd w:val="clear" w:color="auto" w:fill="auto"/>
          </w:tcPr>
          <w:p w:rsidR="00C369FA" w:rsidRPr="00A14DFB" w:rsidRDefault="00C369FA" w:rsidP="00BB1EE2">
            <w:pPr>
              <w:jc w:val="center"/>
              <w:rPr>
                <w:b/>
                <w:sz w:val="26"/>
                <w:szCs w:val="26"/>
              </w:rPr>
            </w:pPr>
            <w:r w:rsidRPr="00A14DFB">
              <w:rPr>
                <w:b/>
                <w:sz w:val="26"/>
                <w:szCs w:val="26"/>
              </w:rPr>
              <w:t>TRƯỜNG THCS LONG BIÊN                   Tổ tự nhiên</w:t>
            </w:r>
          </w:p>
          <w:p w:rsidR="00C369FA" w:rsidRPr="00A14DFB" w:rsidRDefault="00C369FA" w:rsidP="00BB1EE2">
            <w:pPr>
              <w:jc w:val="center"/>
              <w:rPr>
                <w:sz w:val="26"/>
                <w:szCs w:val="26"/>
              </w:rPr>
            </w:pPr>
          </w:p>
        </w:tc>
        <w:tc>
          <w:tcPr>
            <w:tcW w:w="4914" w:type="dxa"/>
            <w:tcBorders>
              <w:top w:val="nil"/>
              <w:left w:val="nil"/>
              <w:bottom w:val="nil"/>
              <w:right w:val="nil"/>
            </w:tcBorders>
            <w:shd w:val="clear" w:color="auto" w:fill="auto"/>
          </w:tcPr>
          <w:p w:rsidR="00C369FA" w:rsidRPr="00A14DFB" w:rsidRDefault="00C369FA" w:rsidP="00BB1EE2">
            <w:pPr>
              <w:jc w:val="center"/>
              <w:rPr>
                <w:b/>
                <w:sz w:val="26"/>
                <w:szCs w:val="26"/>
              </w:rPr>
            </w:pPr>
            <w:r w:rsidRPr="00A14DFB">
              <w:rPr>
                <w:b/>
                <w:sz w:val="26"/>
                <w:szCs w:val="26"/>
              </w:rPr>
              <w:t>MỤC TIÊU – MA TRẬN</w:t>
            </w:r>
          </w:p>
          <w:p w:rsidR="00C369FA" w:rsidRPr="00A14DFB" w:rsidRDefault="00C369FA" w:rsidP="00BB1EE2">
            <w:pPr>
              <w:jc w:val="center"/>
              <w:rPr>
                <w:b/>
                <w:sz w:val="26"/>
                <w:szCs w:val="26"/>
              </w:rPr>
            </w:pPr>
            <w:r w:rsidRPr="00A14DFB">
              <w:rPr>
                <w:b/>
                <w:sz w:val="26"/>
                <w:szCs w:val="26"/>
              </w:rPr>
              <w:t>ĐỀ KIỂM TRA HỌC KỲ II</w:t>
            </w:r>
          </w:p>
          <w:p w:rsidR="00C369FA" w:rsidRPr="00A14DFB" w:rsidRDefault="00C369FA" w:rsidP="00BB1EE2">
            <w:pPr>
              <w:jc w:val="center"/>
              <w:rPr>
                <w:b/>
                <w:sz w:val="26"/>
                <w:szCs w:val="26"/>
              </w:rPr>
            </w:pPr>
            <w:r w:rsidRPr="00A14DFB">
              <w:rPr>
                <w:b/>
                <w:sz w:val="26"/>
                <w:szCs w:val="26"/>
              </w:rPr>
              <w:t>MÔN SINH HỌC LỚP 9</w:t>
            </w:r>
          </w:p>
          <w:p w:rsidR="00C369FA" w:rsidRPr="00E46CE1" w:rsidRDefault="00C369FA" w:rsidP="00BB1EE2">
            <w:pPr>
              <w:jc w:val="center"/>
              <w:rPr>
                <w:b/>
                <w:sz w:val="26"/>
                <w:szCs w:val="26"/>
              </w:rPr>
            </w:pPr>
            <w:r w:rsidRPr="00A14DFB">
              <w:rPr>
                <w:b/>
                <w:sz w:val="26"/>
                <w:szCs w:val="26"/>
              </w:rPr>
              <w:t>NĂM HỌC: 2017-2018</w:t>
            </w:r>
          </w:p>
        </w:tc>
      </w:tr>
    </w:tbl>
    <w:p w:rsidR="00C369FA" w:rsidRPr="00A14DFB" w:rsidRDefault="00C369FA" w:rsidP="00C369FA">
      <w:pPr>
        <w:tabs>
          <w:tab w:val="left" w:pos="900"/>
          <w:tab w:val="center" w:pos="4370"/>
        </w:tabs>
        <w:spacing w:line="276" w:lineRule="auto"/>
        <w:rPr>
          <w:b/>
          <w:sz w:val="26"/>
          <w:szCs w:val="26"/>
        </w:rPr>
      </w:pPr>
    </w:p>
    <w:p w:rsidR="00C369FA" w:rsidRPr="00A14DFB" w:rsidRDefault="00C369FA" w:rsidP="00C369FA">
      <w:pPr>
        <w:tabs>
          <w:tab w:val="left" w:pos="900"/>
          <w:tab w:val="center" w:pos="4370"/>
        </w:tabs>
        <w:spacing w:line="276" w:lineRule="auto"/>
        <w:rPr>
          <w:b/>
          <w:sz w:val="26"/>
          <w:szCs w:val="26"/>
        </w:rPr>
      </w:pPr>
      <w:r w:rsidRPr="00A14DFB">
        <w:rPr>
          <w:b/>
          <w:sz w:val="26"/>
          <w:szCs w:val="26"/>
        </w:rPr>
        <w:t>I. MỤC TIÊU</w:t>
      </w:r>
    </w:p>
    <w:p w:rsidR="00C369FA" w:rsidRPr="00A14DFB" w:rsidRDefault="00C369FA" w:rsidP="00C369FA">
      <w:pPr>
        <w:tabs>
          <w:tab w:val="left" w:pos="900"/>
          <w:tab w:val="center" w:pos="4370"/>
        </w:tabs>
        <w:spacing w:line="276" w:lineRule="auto"/>
        <w:rPr>
          <w:b/>
          <w:sz w:val="26"/>
          <w:szCs w:val="26"/>
        </w:rPr>
      </w:pPr>
      <w:r w:rsidRPr="00A14DFB">
        <w:rPr>
          <w:b/>
          <w:sz w:val="26"/>
          <w:szCs w:val="26"/>
        </w:rPr>
        <w:t>1.Kiến thức:</w:t>
      </w:r>
    </w:p>
    <w:p w:rsidR="00C369FA" w:rsidRPr="00A14DFB" w:rsidRDefault="00C369FA" w:rsidP="00C369FA">
      <w:pPr>
        <w:tabs>
          <w:tab w:val="left" w:pos="900"/>
          <w:tab w:val="center" w:pos="4370"/>
        </w:tabs>
        <w:spacing w:line="276" w:lineRule="auto"/>
        <w:rPr>
          <w:b/>
          <w:sz w:val="26"/>
          <w:szCs w:val="26"/>
        </w:rPr>
      </w:pPr>
      <w:r w:rsidRPr="00A14DFB">
        <w:rPr>
          <w:b/>
          <w:sz w:val="26"/>
          <w:szCs w:val="26"/>
        </w:rPr>
        <w:t xml:space="preserve">- </w:t>
      </w:r>
      <w:r w:rsidRPr="00A14DFB">
        <w:rPr>
          <w:sz w:val="26"/>
          <w:szCs w:val="26"/>
        </w:rPr>
        <w:t>Củng cố kiến thức cơ bản của phần Hệ sinh thái,con người dân số và môi trường,bảo vệ môi trường.</w:t>
      </w:r>
    </w:p>
    <w:p w:rsidR="00C369FA" w:rsidRPr="00A14DFB" w:rsidRDefault="00C369FA" w:rsidP="00C369FA">
      <w:pPr>
        <w:tabs>
          <w:tab w:val="left" w:pos="900"/>
          <w:tab w:val="center" w:pos="4370"/>
        </w:tabs>
        <w:spacing w:line="276" w:lineRule="auto"/>
        <w:rPr>
          <w:b/>
          <w:sz w:val="26"/>
          <w:szCs w:val="26"/>
        </w:rPr>
      </w:pPr>
      <w:r w:rsidRPr="00A14DFB">
        <w:rPr>
          <w:b/>
          <w:sz w:val="26"/>
          <w:szCs w:val="26"/>
        </w:rPr>
        <w:t xml:space="preserve">- </w:t>
      </w:r>
      <w:r w:rsidRPr="00A14DFB">
        <w:rPr>
          <w:sz w:val="26"/>
          <w:szCs w:val="26"/>
        </w:rPr>
        <w:t>Môi trường đang bị ô nhiễm nghiêm trọng con người cần có ý thức cải tạo, bảo vệ môi trường.</w:t>
      </w:r>
    </w:p>
    <w:p w:rsidR="00C369FA" w:rsidRPr="00A14DFB" w:rsidRDefault="00C369FA" w:rsidP="00C369FA">
      <w:pPr>
        <w:tabs>
          <w:tab w:val="left" w:pos="900"/>
          <w:tab w:val="center" w:pos="4370"/>
        </w:tabs>
        <w:spacing w:line="276" w:lineRule="auto"/>
        <w:rPr>
          <w:b/>
          <w:sz w:val="26"/>
          <w:szCs w:val="26"/>
        </w:rPr>
      </w:pPr>
      <w:r w:rsidRPr="00A14DFB">
        <w:rPr>
          <w:b/>
          <w:sz w:val="26"/>
          <w:szCs w:val="26"/>
        </w:rPr>
        <w:t xml:space="preserve">- </w:t>
      </w:r>
      <w:r w:rsidRPr="00A14DFB">
        <w:rPr>
          <w:sz w:val="26"/>
          <w:szCs w:val="26"/>
        </w:rPr>
        <w:t>Con người cần khai thác tài nguyên thiên nhiên hợp lý, cần khai thác sử dụng tốt hơn nguồn tài nguyên năng lượng vĩnh cửu.</w:t>
      </w:r>
    </w:p>
    <w:p w:rsidR="00C369FA" w:rsidRPr="00A14DFB" w:rsidRDefault="00C369FA" w:rsidP="00C369FA">
      <w:pPr>
        <w:tabs>
          <w:tab w:val="left" w:pos="900"/>
          <w:tab w:val="center" w:pos="4370"/>
        </w:tabs>
        <w:spacing w:line="276" w:lineRule="auto"/>
        <w:rPr>
          <w:sz w:val="26"/>
          <w:szCs w:val="26"/>
        </w:rPr>
      </w:pPr>
      <w:r w:rsidRPr="00A14DFB">
        <w:rPr>
          <w:b/>
          <w:sz w:val="26"/>
          <w:szCs w:val="26"/>
        </w:rPr>
        <w:t>2. Kỹ năng</w:t>
      </w:r>
      <w:r w:rsidRPr="00A14DFB">
        <w:rPr>
          <w:sz w:val="26"/>
          <w:szCs w:val="26"/>
        </w:rPr>
        <w:t xml:space="preserve"> :</w:t>
      </w:r>
    </w:p>
    <w:p w:rsidR="00C369FA" w:rsidRPr="00A14DFB" w:rsidRDefault="00C369FA" w:rsidP="00C369FA">
      <w:pPr>
        <w:tabs>
          <w:tab w:val="left" w:pos="900"/>
          <w:tab w:val="center" w:pos="4370"/>
        </w:tabs>
        <w:spacing w:line="276" w:lineRule="auto"/>
        <w:rPr>
          <w:sz w:val="26"/>
          <w:szCs w:val="26"/>
        </w:rPr>
      </w:pPr>
      <w:r w:rsidRPr="00A14DFB">
        <w:rPr>
          <w:sz w:val="26"/>
          <w:szCs w:val="26"/>
        </w:rPr>
        <w:t>- Trình bày bài,ý thức tự giác khi làm bài kiểm tra ,tư duy suy luận.</w:t>
      </w:r>
    </w:p>
    <w:p w:rsidR="00C369FA" w:rsidRPr="00A14DFB" w:rsidRDefault="00C369FA" w:rsidP="00C369FA">
      <w:pPr>
        <w:tabs>
          <w:tab w:val="left" w:pos="900"/>
          <w:tab w:val="center" w:pos="4370"/>
        </w:tabs>
        <w:spacing w:line="276" w:lineRule="auto"/>
        <w:rPr>
          <w:b/>
          <w:sz w:val="26"/>
          <w:szCs w:val="26"/>
        </w:rPr>
      </w:pPr>
      <w:r w:rsidRPr="00A14DFB">
        <w:rPr>
          <w:sz w:val="26"/>
          <w:szCs w:val="26"/>
        </w:rPr>
        <w:t>- Vận dụng kiến thức giải quyết  được một số hiện tượng thực tế</w:t>
      </w:r>
    </w:p>
    <w:p w:rsidR="00C369FA" w:rsidRPr="00A14DFB" w:rsidRDefault="00C369FA" w:rsidP="00C369FA">
      <w:pPr>
        <w:tabs>
          <w:tab w:val="left" w:pos="900"/>
          <w:tab w:val="center" w:pos="4370"/>
        </w:tabs>
        <w:spacing w:line="276" w:lineRule="auto"/>
        <w:rPr>
          <w:sz w:val="26"/>
          <w:szCs w:val="26"/>
        </w:rPr>
      </w:pPr>
      <w:r w:rsidRPr="00A14DFB">
        <w:rPr>
          <w:b/>
          <w:sz w:val="26"/>
          <w:szCs w:val="26"/>
        </w:rPr>
        <w:t>3.Thái độ</w:t>
      </w:r>
      <w:r w:rsidRPr="00A14DFB">
        <w:rPr>
          <w:sz w:val="26"/>
          <w:szCs w:val="26"/>
        </w:rPr>
        <w:t xml:space="preserve"> :</w:t>
      </w:r>
    </w:p>
    <w:p w:rsidR="00C369FA" w:rsidRPr="00A14DFB" w:rsidRDefault="00C369FA" w:rsidP="00C369FA">
      <w:pPr>
        <w:tabs>
          <w:tab w:val="left" w:pos="900"/>
          <w:tab w:val="center" w:pos="4370"/>
        </w:tabs>
        <w:spacing w:line="276" w:lineRule="auto"/>
        <w:rPr>
          <w:b/>
          <w:sz w:val="26"/>
          <w:szCs w:val="26"/>
        </w:rPr>
      </w:pPr>
      <w:r w:rsidRPr="00A14DFB">
        <w:rPr>
          <w:sz w:val="26"/>
          <w:szCs w:val="26"/>
        </w:rPr>
        <w:t>Giáo dục ý thức bảo vệ môi trường,yêu thiên nhiên, tiết kiệm năng lượng</w:t>
      </w:r>
      <w:r w:rsidRPr="00A14DFB">
        <w:rPr>
          <w:b/>
          <w:sz w:val="26"/>
          <w:szCs w:val="26"/>
        </w:rPr>
        <w:t>.</w:t>
      </w:r>
    </w:p>
    <w:p w:rsidR="00C369FA" w:rsidRPr="00A14DFB" w:rsidRDefault="00C369FA" w:rsidP="00C369FA">
      <w:pPr>
        <w:contextualSpacing/>
        <w:jc w:val="both"/>
        <w:rPr>
          <w:b/>
          <w:sz w:val="26"/>
          <w:szCs w:val="26"/>
        </w:rPr>
      </w:pPr>
      <w:r w:rsidRPr="00A14DFB">
        <w:rPr>
          <w:b/>
          <w:sz w:val="26"/>
          <w:szCs w:val="26"/>
        </w:rPr>
        <w:t>II/ MA TRẬN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708"/>
        <w:gridCol w:w="709"/>
        <w:gridCol w:w="709"/>
        <w:gridCol w:w="709"/>
        <w:gridCol w:w="850"/>
        <w:gridCol w:w="709"/>
        <w:gridCol w:w="850"/>
        <w:gridCol w:w="1701"/>
      </w:tblGrid>
      <w:tr w:rsidR="00C369FA" w:rsidRPr="00A14DFB" w:rsidTr="00BB1EE2">
        <w:trPr>
          <w:trHeight w:val="195"/>
        </w:trPr>
        <w:tc>
          <w:tcPr>
            <w:tcW w:w="1526" w:type="dxa"/>
            <w:vMerge w:val="restart"/>
            <w:shd w:val="clear" w:color="auto" w:fill="auto"/>
          </w:tcPr>
          <w:p w:rsidR="00C369FA" w:rsidRPr="00A14DFB" w:rsidRDefault="00C369FA" w:rsidP="00BB1EE2">
            <w:pPr>
              <w:contextualSpacing/>
              <w:jc w:val="center"/>
              <w:rPr>
                <w:b/>
                <w:sz w:val="26"/>
                <w:szCs w:val="26"/>
              </w:rPr>
            </w:pPr>
            <w:r w:rsidRPr="00A14DFB">
              <w:rPr>
                <w:b/>
                <w:sz w:val="26"/>
                <w:szCs w:val="26"/>
              </w:rPr>
              <w:t>Nội dung</w:t>
            </w:r>
          </w:p>
        </w:tc>
        <w:tc>
          <w:tcPr>
            <w:tcW w:w="5953" w:type="dxa"/>
            <w:gridSpan w:val="8"/>
            <w:shd w:val="clear" w:color="auto" w:fill="auto"/>
          </w:tcPr>
          <w:p w:rsidR="00C369FA" w:rsidRPr="00A14DFB" w:rsidRDefault="00C369FA" w:rsidP="00BB1EE2">
            <w:pPr>
              <w:contextualSpacing/>
              <w:jc w:val="center"/>
              <w:rPr>
                <w:b/>
                <w:sz w:val="26"/>
                <w:szCs w:val="26"/>
              </w:rPr>
            </w:pPr>
            <w:r w:rsidRPr="00A14DFB">
              <w:rPr>
                <w:b/>
                <w:sz w:val="26"/>
                <w:szCs w:val="26"/>
              </w:rPr>
              <w:t>Mức độ kiến thức kĩ năng</w:t>
            </w:r>
          </w:p>
        </w:tc>
        <w:tc>
          <w:tcPr>
            <w:tcW w:w="1701" w:type="dxa"/>
            <w:vMerge w:val="restart"/>
            <w:shd w:val="clear" w:color="auto" w:fill="auto"/>
          </w:tcPr>
          <w:p w:rsidR="00C369FA" w:rsidRPr="00A14DFB" w:rsidRDefault="00C369FA" w:rsidP="00BB1EE2">
            <w:pPr>
              <w:contextualSpacing/>
              <w:jc w:val="center"/>
              <w:rPr>
                <w:b/>
                <w:sz w:val="26"/>
                <w:szCs w:val="26"/>
              </w:rPr>
            </w:pPr>
          </w:p>
          <w:p w:rsidR="00C369FA" w:rsidRPr="00A14DFB" w:rsidRDefault="00C369FA" w:rsidP="00BB1EE2">
            <w:pPr>
              <w:contextualSpacing/>
              <w:jc w:val="center"/>
              <w:rPr>
                <w:b/>
                <w:sz w:val="26"/>
                <w:szCs w:val="26"/>
              </w:rPr>
            </w:pPr>
            <w:r w:rsidRPr="00A14DFB">
              <w:rPr>
                <w:b/>
                <w:sz w:val="26"/>
                <w:szCs w:val="26"/>
              </w:rPr>
              <w:t>Tổng câu</w:t>
            </w:r>
          </w:p>
          <w:p w:rsidR="00C369FA" w:rsidRPr="00A14DFB" w:rsidRDefault="00C369FA" w:rsidP="00BB1EE2">
            <w:pPr>
              <w:contextualSpacing/>
              <w:jc w:val="center"/>
              <w:rPr>
                <w:b/>
                <w:sz w:val="26"/>
                <w:szCs w:val="26"/>
              </w:rPr>
            </w:pPr>
            <w:r w:rsidRPr="00A14DFB">
              <w:rPr>
                <w:b/>
                <w:sz w:val="26"/>
                <w:szCs w:val="26"/>
              </w:rPr>
              <w:t>Tổng điểm</w:t>
            </w:r>
          </w:p>
        </w:tc>
      </w:tr>
      <w:tr w:rsidR="00C369FA" w:rsidRPr="00A14DFB" w:rsidTr="00BB1EE2">
        <w:trPr>
          <w:trHeight w:val="644"/>
        </w:trPr>
        <w:tc>
          <w:tcPr>
            <w:tcW w:w="1526" w:type="dxa"/>
            <w:vMerge/>
            <w:shd w:val="clear" w:color="auto" w:fill="auto"/>
          </w:tcPr>
          <w:p w:rsidR="00C369FA" w:rsidRPr="00A14DFB" w:rsidRDefault="00C369FA" w:rsidP="00BB1EE2">
            <w:pPr>
              <w:contextualSpacing/>
              <w:jc w:val="center"/>
              <w:rPr>
                <w:b/>
                <w:sz w:val="26"/>
                <w:szCs w:val="26"/>
              </w:rPr>
            </w:pPr>
          </w:p>
        </w:tc>
        <w:tc>
          <w:tcPr>
            <w:tcW w:w="1417"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Biết (40%)</w:t>
            </w:r>
          </w:p>
        </w:tc>
        <w:tc>
          <w:tcPr>
            <w:tcW w:w="1418"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Hiểu (35%)</w:t>
            </w:r>
          </w:p>
        </w:tc>
        <w:tc>
          <w:tcPr>
            <w:tcW w:w="1559"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Vận dụng (20%)</w:t>
            </w:r>
          </w:p>
        </w:tc>
        <w:tc>
          <w:tcPr>
            <w:tcW w:w="1559"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Vận dụng cao ( 5%)</w:t>
            </w:r>
          </w:p>
        </w:tc>
        <w:tc>
          <w:tcPr>
            <w:tcW w:w="1701" w:type="dxa"/>
            <w:vMerge/>
            <w:shd w:val="clear" w:color="auto" w:fill="auto"/>
          </w:tcPr>
          <w:p w:rsidR="00C369FA" w:rsidRPr="00A14DFB" w:rsidRDefault="00C369FA" w:rsidP="00BB1EE2">
            <w:pPr>
              <w:contextualSpacing/>
              <w:jc w:val="center"/>
              <w:rPr>
                <w:b/>
                <w:sz w:val="26"/>
                <w:szCs w:val="26"/>
              </w:rPr>
            </w:pPr>
          </w:p>
        </w:tc>
      </w:tr>
      <w:tr w:rsidR="00C369FA" w:rsidRPr="00A14DFB" w:rsidTr="00BB1EE2">
        <w:trPr>
          <w:trHeight w:val="142"/>
        </w:trPr>
        <w:tc>
          <w:tcPr>
            <w:tcW w:w="1526" w:type="dxa"/>
            <w:vMerge/>
            <w:shd w:val="clear" w:color="auto" w:fill="auto"/>
          </w:tcPr>
          <w:p w:rsidR="00C369FA" w:rsidRPr="00A14DFB" w:rsidRDefault="00C369FA" w:rsidP="00BB1EE2">
            <w:pPr>
              <w:contextualSpacing/>
              <w:jc w:val="center"/>
              <w:rPr>
                <w:b/>
                <w:sz w:val="26"/>
                <w:szCs w:val="26"/>
              </w:rPr>
            </w:pPr>
          </w:p>
        </w:tc>
        <w:tc>
          <w:tcPr>
            <w:tcW w:w="709" w:type="dxa"/>
            <w:shd w:val="clear" w:color="auto" w:fill="auto"/>
          </w:tcPr>
          <w:p w:rsidR="00C369FA" w:rsidRPr="00A14DFB" w:rsidRDefault="00C369FA" w:rsidP="00BB1EE2">
            <w:pPr>
              <w:contextualSpacing/>
              <w:jc w:val="center"/>
              <w:rPr>
                <w:b/>
                <w:sz w:val="26"/>
                <w:szCs w:val="26"/>
              </w:rPr>
            </w:pPr>
            <w:r w:rsidRPr="00A14DFB">
              <w:rPr>
                <w:b/>
                <w:sz w:val="26"/>
                <w:szCs w:val="26"/>
              </w:rPr>
              <w:t>TNKQ</w:t>
            </w:r>
          </w:p>
        </w:tc>
        <w:tc>
          <w:tcPr>
            <w:tcW w:w="708" w:type="dxa"/>
            <w:shd w:val="clear" w:color="auto" w:fill="auto"/>
          </w:tcPr>
          <w:p w:rsidR="00C369FA" w:rsidRPr="00A14DFB" w:rsidRDefault="00C369FA" w:rsidP="00BB1EE2">
            <w:pPr>
              <w:contextualSpacing/>
              <w:jc w:val="center"/>
              <w:rPr>
                <w:b/>
                <w:sz w:val="26"/>
                <w:szCs w:val="26"/>
              </w:rPr>
            </w:pPr>
            <w:r w:rsidRPr="00A14DFB">
              <w:rPr>
                <w:b/>
                <w:sz w:val="26"/>
                <w:szCs w:val="26"/>
              </w:rPr>
              <w:t>TL</w:t>
            </w:r>
          </w:p>
        </w:tc>
        <w:tc>
          <w:tcPr>
            <w:tcW w:w="709" w:type="dxa"/>
            <w:shd w:val="clear" w:color="auto" w:fill="auto"/>
          </w:tcPr>
          <w:p w:rsidR="00C369FA" w:rsidRPr="00A14DFB" w:rsidRDefault="00C369FA" w:rsidP="00BB1EE2">
            <w:pPr>
              <w:contextualSpacing/>
              <w:jc w:val="center"/>
              <w:rPr>
                <w:b/>
                <w:sz w:val="26"/>
                <w:szCs w:val="26"/>
              </w:rPr>
            </w:pPr>
            <w:r w:rsidRPr="00A14DFB">
              <w:rPr>
                <w:b/>
                <w:sz w:val="26"/>
                <w:szCs w:val="26"/>
              </w:rPr>
              <w:t>TNKQ</w:t>
            </w:r>
          </w:p>
        </w:tc>
        <w:tc>
          <w:tcPr>
            <w:tcW w:w="709" w:type="dxa"/>
            <w:shd w:val="clear" w:color="auto" w:fill="auto"/>
          </w:tcPr>
          <w:p w:rsidR="00C369FA" w:rsidRPr="00A14DFB" w:rsidRDefault="00C369FA" w:rsidP="00BB1EE2">
            <w:pPr>
              <w:contextualSpacing/>
              <w:jc w:val="center"/>
              <w:rPr>
                <w:b/>
                <w:sz w:val="26"/>
                <w:szCs w:val="26"/>
              </w:rPr>
            </w:pPr>
            <w:r w:rsidRPr="00A14DFB">
              <w:rPr>
                <w:b/>
                <w:sz w:val="26"/>
                <w:szCs w:val="26"/>
              </w:rPr>
              <w:t>TL</w:t>
            </w:r>
          </w:p>
        </w:tc>
        <w:tc>
          <w:tcPr>
            <w:tcW w:w="709" w:type="dxa"/>
            <w:shd w:val="clear" w:color="auto" w:fill="auto"/>
          </w:tcPr>
          <w:p w:rsidR="00C369FA" w:rsidRPr="00A14DFB" w:rsidRDefault="00C369FA" w:rsidP="00BB1EE2">
            <w:pPr>
              <w:contextualSpacing/>
              <w:jc w:val="center"/>
              <w:rPr>
                <w:b/>
                <w:sz w:val="26"/>
                <w:szCs w:val="26"/>
              </w:rPr>
            </w:pPr>
            <w:r w:rsidRPr="00A14DFB">
              <w:rPr>
                <w:b/>
                <w:sz w:val="26"/>
                <w:szCs w:val="26"/>
              </w:rPr>
              <w:t>TNKQ</w:t>
            </w:r>
          </w:p>
        </w:tc>
        <w:tc>
          <w:tcPr>
            <w:tcW w:w="850" w:type="dxa"/>
            <w:shd w:val="clear" w:color="auto" w:fill="auto"/>
          </w:tcPr>
          <w:p w:rsidR="00C369FA" w:rsidRPr="00A14DFB" w:rsidRDefault="00C369FA" w:rsidP="00BB1EE2">
            <w:pPr>
              <w:contextualSpacing/>
              <w:jc w:val="center"/>
              <w:rPr>
                <w:b/>
                <w:sz w:val="26"/>
                <w:szCs w:val="26"/>
              </w:rPr>
            </w:pPr>
            <w:r w:rsidRPr="00A14DFB">
              <w:rPr>
                <w:b/>
                <w:sz w:val="26"/>
                <w:szCs w:val="26"/>
              </w:rPr>
              <w:t>TL</w:t>
            </w:r>
          </w:p>
        </w:tc>
        <w:tc>
          <w:tcPr>
            <w:tcW w:w="709" w:type="dxa"/>
            <w:shd w:val="clear" w:color="auto" w:fill="auto"/>
          </w:tcPr>
          <w:p w:rsidR="00C369FA" w:rsidRPr="00A14DFB" w:rsidRDefault="00C369FA" w:rsidP="00BB1EE2">
            <w:pPr>
              <w:contextualSpacing/>
              <w:jc w:val="center"/>
              <w:rPr>
                <w:b/>
                <w:sz w:val="26"/>
                <w:szCs w:val="26"/>
              </w:rPr>
            </w:pPr>
            <w:r w:rsidRPr="00A14DFB">
              <w:rPr>
                <w:b/>
                <w:sz w:val="26"/>
                <w:szCs w:val="26"/>
              </w:rPr>
              <w:t>TNKQ</w:t>
            </w:r>
          </w:p>
        </w:tc>
        <w:tc>
          <w:tcPr>
            <w:tcW w:w="850" w:type="dxa"/>
            <w:shd w:val="clear" w:color="auto" w:fill="auto"/>
          </w:tcPr>
          <w:p w:rsidR="00C369FA" w:rsidRPr="00A14DFB" w:rsidRDefault="00C369FA" w:rsidP="00BB1EE2">
            <w:pPr>
              <w:contextualSpacing/>
              <w:jc w:val="center"/>
              <w:rPr>
                <w:b/>
                <w:sz w:val="26"/>
                <w:szCs w:val="26"/>
              </w:rPr>
            </w:pPr>
            <w:r w:rsidRPr="00A14DFB">
              <w:rPr>
                <w:b/>
                <w:sz w:val="26"/>
                <w:szCs w:val="26"/>
              </w:rPr>
              <w:t>TL</w:t>
            </w:r>
          </w:p>
        </w:tc>
        <w:tc>
          <w:tcPr>
            <w:tcW w:w="1701" w:type="dxa"/>
            <w:vMerge/>
            <w:shd w:val="clear" w:color="auto" w:fill="auto"/>
          </w:tcPr>
          <w:p w:rsidR="00C369FA" w:rsidRPr="00A14DFB" w:rsidRDefault="00C369FA" w:rsidP="00BB1EE2">
            <w:pPr>
              <w:contextualSpacing/>
              <w:jc w:val="center"/>
              <w:rPr>
                <w:b/>
                <w:sz w:val="26"/>
                <w:szCs w:val="26"/>
              </w:rPr>
            </w:pPr>
          </w:p>
        </w:tc>
      </w:tr>
      <w:tr w:rsidR="00C369FA" w:rsidRPr="00A14DFB" w:rsidTr="00BB1EE2">
        <w:tc>
          <w:tcPr>
            <w:tcW w:w="1526" w:type="dxa"/>
            <w:shd w:val="clear" w:color="auto" w:fill="auto"/>
          </w:tcPr>
          <w:p w:rsidR="00C369FA" w:rsidRPr="00A14DFB" w:rsidRDefault="00C369FA" w:rsidP="00BB1EE2">
            <w:pPr>
              <w:contextualSpacing/>
              <w:jc w:val="center"/>
              <w:rPr>
                <w:sz w:val="26"/>
                <w:szCs w:val="26"/>
              </w:rPr>
            </w:pPr>
            <w:r w:rsidRPr="00A14DFB">
              <w:rPr>
                <w:sz w:val="26"/>
                <w:szCs w:val="26"/>
              </w:rPr>
              <w:t>Sinh vật và môi trường</w:t>
            </w:r>
          </w:p>
        </w:tc>
        <w:tc>
          <w:tcPr>
            <w:tcW w:w="709" w:type="dxa"/>
            <w:shd w:val="clear" w:color="auto" w:fill="auto"/>
          </w:tcPr>
          <w:p w:rsidR="00C369FA" w:rsidRPr="00A14DFB" w:rsidRDefault="00C369FA" w:rsidP="00BB1EE2">
            <w:pPr>
              <w:contextualSpacing/>
              <w:jc w:val="center"/>
              <w:rPr>
                <w:sz w:val="26"/>
                <w:szCs w:val="26"/>
              </w:rPr>
            </w:pPr>
          </w:p>
        </w:tc>
        <w:tc>
          <w:tcPr>
            <w:tcW w:w="708" w:type="dxa"/>
            <w:shd w:val="clear" w:color="auto" w:fill="auto"/>
          </w:tcPr>
          <w:p w:rsidR="00C369FA" w:rsidRPr="00A14DFB" w:rsidRDefault="00C369FA" w:rsidP="00BB1EE2">
            <w:pPr>
              <w:contextualSpacing/>
              <w:jc w:val="center"/>
              <w:rPr>
                <w:sz w:val="26"/>
                <w:szCs w:val="26"/>
              </w:rPr>
            </w:pPr>
            <w:r w:rsidRPr="00A14DFB">
              <w:rPr>
                <w:sz w:val="26"/>
                <w:szCs w:val="26"/>
              </w:rPr>
              <w:t>1</w:t>
            </w:r>
          </w:p>
          <w:p w:rsidR="00C369FA" w:rsidRPr="00A14DFB" w:rsidRDefault="00C369FA" w:rsidP="00BB1EE2">
            <w:pPr>
              <w:contextualSpacing/>
              <w:jc w:val="center"/>
              <w:rPr>
                <w:sz w:val="26"/>
                <w:szCs w:val="26"/>
              </w:rPr>
            </w:pPr>
            <w:r w:rsidRPr="00A14DFB">
              <w:rPr>
                <w:sz w:val="26"/>
                <w:szCs w:val="26"/>
              </w:rPr>
              <w:t>1đ</w:t>
            </w:r>
          </w:p>
        </w:tc>
        <w:tc>
          <w:tcPr>
            <w:tcW w:w="709" w:type="dxa"/>
            <w:shd w:val="clear" w:color="auto" w:fill="auto"/>
          </w:tcPr>
          <w:p w:rsidR="00C369FA" w:rsidRPr="00A14DFB" w:rsidRDefault="00C369FA" w:rsidP="00BB1EE2">
            <w:pPr>
              <w:contextualSpacing/>
              <w:jc w:val="center"/>
              <w:rPr>
                <w:sz w:val="26"/>
                <w:szCs w:val="26"/>
              </w:rPr>
            </w:pPr>
          </w:p>
        </w:tc>
        <w:tc>
          <w:tcPr>
            <w:tcW w:w="709" w:type="dxa"/>
            <w:shd w:val="clear" w:color="auto" w:fill="auto"/>
          </w:tcPr>
          <w:p w:rsidR="00C369FA" w:rsidRPr="00A14DFB" w:rsidRDefault="00C369FA" w:rsidP="00BB1EE2">
            <w:pPr>
              <w:contextualSpacing/>
              <w:jc w:val="center"/>
              <w:rPr>
                <w:sz w:val="26"/>
                <w:szCs w:val="26"/>
              </w:rPr>
            </w:pPr>
          </w:p>
        </w:tc>
        <w:tc>
          <w:tcPr>
            <w:tcW w:w="709" w:type="dxa"/>
            <w:shd w:val="clear" w:color="auto" w:fill="auto"/>
          </w:tcPr>
          <w:p w:rsidR="00C369FA" w:rsidRPr="00A14DFB" w:rsidRDefault="00C369FA" w:rsidP="00BB1EE2">
            <w:pPr>
              <w:contextualSpacing/>
              <w:jc w:val="center"/>
              <w:rPr>
                <w:sz w:val="26"/>
                <w:szCs w:val="26"/>
              </w:rPr>
            </w:pPr>
          </w:p>
        </w:tc>
        <w:tc>
          <w:tcPr>
            <w:tcW w:w="850" w:type="dxa"/>
            <w:shd w:val="clear" w:color="auto" w:fill="auto"/>
          </w:tcPr>
          <w:p w:rsidR="00C369FA" w:rsidRPr="00A14DFB" w:rsidRDefault="00C369FA" w:rsidP="00BB1EE2">
            <w:pPr>
              <w:rPr>
                <w:sz w:val="26"/>
                <w:szCs w:val="26"/>
              </w:rPr>
            </w:pPr>
            <w:r w:rsidRPr="00A14DFB">
              <w:rPr>
                <w:sz w:val="26"/>
                <w:szCs w:val="26"/>
              </w:rPr>
              <w:t xml:space="preserve">   1</w:t>
            </w:r>
          </w:p>
          <w:p w:rsidR="00C369FA" w:rsidRPr="00A14DFB" w:rsidRDefault="00C369FA" w:rsidP="00BB1EE2">
            <w:pPr>
              <w:contextualSpacing/>
              <w:jc w:val="center"/>
              <w:rPr>
                <w:sz w:val="26"/>
                <w:szCs w:val="26"/>
              </w:rPr>
            </w:pPr>
            <w:r w:rsidRPr="00A14DFB">
              <w:rPr>
                <w:sz w:val="26"/>
                <w:szCs w:val="26"/>
              </w:rPr>
              <w:t>1đ</w:t>
            </w:r>
          </w:p>
          <w:p w:rsidR="00C369FA" w:rsidRPr="00A14DFB" w:rsidRDefault="00C369FA" w:rsidP="00BB1EE2">
            <w:pPr>
              <w:rPr>
                <w:sz w:val="26"/>
                <w:szCs w:val="26"/>
              </w:rPr>
            </w:pPr>
          </w:p>
          <w:p w:rsidR="00C369FA" w:rsidRPr="00A14DFB" w:rsidRDefault="00C369FA" w:rsidP="00BB1EE2">
            <w:pPr>
              <w:contextualSpacing/>
              <w:jc w:val="center"/>
              <w:rPr>
                <w:sz w:val="26"/>
                <w:szCs w:val="26"/>
              </w:rPr>
            </w:pPr>
          </w:p>
        </w:tc>
        <w:tc>
          <w:tcPr>
            <w:tcW w:w="709" w:type="dxa"/>
            <w:shd w:val="clear" w:color="auto" w:fill="auto"/>
          </w:tcPr>
          <w:p w:rsidR="00C369FA" w:rsidRPr="00A14DFB" w:rsidRDefault="00C369FA" w:rsidP="00BB1EE2">
            <w:pPr>
              <w:rPr>
                <w:sz w:val="26"/>
                <w:szCs w:val="26"/>
              </w:rPr>
            </w:pPr>
          </w:p>
          <w:p w:rsidR="00C369FA" w:rsidRPr="00A14DFB" w:rsidRDefault="00C369FA" w:rsidP="00BB1EE2">
            <w:pPr>
              <w:contextualSpacing/>
              <w:jc w:val="center"/>
              <w:rPr>
                <w:sz w:val="26"/>
                <w:szCs w:val="26"/>
              </w:rPr>
            </w:pPr>
          </w:p>
        </w:tc>
        <w:tc>
          <w:tcPr>
            <w:tcW w:w="850" w:type="dxa"/>
            <w:shd w:val="clear" w:color="auto" w:fill="auto"/>
          </w:tcPr>
          <w:p w:rsidR="00C369FA" w:rsidRPr="00A14DFB" w:rsidRDefault="00C369FA" w:rsidP="00BB1EE2">
            <w:pPr>
              <w:rPr>
                <w:sz w:val="26"/>
                <w:szCs w:val="26"/>
              </w:rPr>
            </w:pPr>
          </w:p>
          <w:p w:rsidR="00C369FA" w:rsidRPr="00A14DFB" w:rsidRDefault="00C369FA" w:rsidP="00BB1EE2">
            <w:pPr>
              <w:contextualSpacing/>
              <w:jc w:val="center"/>
              <w:rPr>
                <w:sz w:val="26"/>
                <w:szCs w:val="26"/>
              </w:rPr>
            </w:pPr>
          </w:p>
          <w:p w:rsidR="00C369FA" w:rsidRPr="00A14DFB" w:rsidRDefault="00C369FA" w:rsidP="00BB1EE2">
            <w:pPr>
              <w:rPr>
                <w:sz w:val="26"/>
                <w:szCs w:val="26"/>
              </w:rPr>
            </w:pPr>
          </w:p>
          <w:p w:rsidR="00C369FA" w:rsidRPr="00A14DFB" w:rsidRDefault="00C369FA" w:rsidP="00BB1EE2">
            <w:pPr>
              <w:contextualSpacing/>
              <w:jc w:val="center"/>
              <w:rPr>
                <w:sz w:val="26"/>
                <w:szCs w:val="26"/>
              </w:rPr>
            </w:pPr>
          </w:p>
        </w:tc>
        <w:tc>
          <w:tcPr>
            <w:tcW w:w="1701" w:type="dxa"/>
            <w:shd w:val="clear" w:color="auto" w:fill="auto"/>
          </w:tcPr>
          <w:p w:rsidR="00C369FA" w:rsidRPr="00A14DFB" w:rsidRDefault="00C369FA" w:rsidP="00BB1EE2">
            <w:pPr>
              <w:contextualSpacing/>
              <w:jc w:val="center"/>
              <w:rPr>
                <w:b/>
                <w:sz w:val="26"/>
                <w:szCs w:val="26"/>
              </w:rPr>
            </w:pPr>
            <w:r w:rsidRPr="00A14DFB">
              <w:rPr>
                <w:b/>
                <w:sz w:val="26"/>
                <w:szCs w:val="26"/>
              </w:rPr>
              <w:t>2</w:t>
            </w:r>
          </w:p>
          <w:p w:rsidR="00C369FA" w:rsidRPr="00A14DFB" w:rsidRDefault="00C369FA" w:rsidP="00BB1EE2">
            <w:pPr>
              <w:contextualSpacing/>
              <w:jc w:val="center"/>
              <w:rPr>
                <w:b/>
                <w:sz w:val="26"/>
                <w:szCs w:val="26"/>
              </w:rPr>
            </w:pPr>
            <w:r w:rsidRPr="00A14DFB">
              <w:rPr>
                <w:b/>
                <w:sz w:val="26"/>
                <w:szCs w:val="26"/>
              </w:rPr>
              <w:t>2.0đ</w:t>
            </w:r>
          </w:p>
        </w:tc>
      </w:tr>
      <w:tr w:rsidR="00C369FA" w:rsidRPr="00A14DFB" w:rsidTr="00BB1EE2">
        <w:tc>
          <w:tcPr>
            <w:tcW w:w="1526" w:type="dxa"/>
            <w:shd w:val="clear" w:color="auto" w:fill="auto"/>
          </w:tcPr>
          <w:p w:rsidR="00C369FA" w:rsidRPr="00A14DFB" w:rsidRDefault="00C369FA" w:rsidP="00BB1EE2">
            <w:pPr>
              <w:contextualSpacing/>
              <w:jc w:val="center"/>
              <w:rPr>
                <w:sz w:val="26"/>
                <w:szCs w:val="26"/>
              </w:rPr>
            </w:pPr>
            <w:r w:rsidRPr="00A14DFB">
              <w:rPr>
                <w:sz w:val="26"/>
                <w:szCs w:val="26"/>
              </w:rPr>
              <w:t>Con người dân số và môi trường</w:t>
            </w:r>
          </w:p>
        </w:tc>
        <w:tc>
          <w:tcPr>
            <w:tcW w:w="709" w:type="dxa"/>
            <w:shd w:val="clear" w:color="auto" w:fill="auto"/>
          </w:tcPr>
          <w:p w:rsidR="00C369FA" w:rsidRPr="00A14DFB" w:rsidRDefault="00C369FA" w:rsidP="00BB1EE2">
            <w:pPr>
              <w:contextualSpacing/>
              <w:jc w:val="center"/>
              <w:rPr>
                <w:sz w:val="26"/>
                <w:szCs w:val="26"/>
              </w:rPr>
            </w:pPr>
          </w:p>
        </w:tc>
        <w:tc>
          <w:tcPr>
            <w:tcW w:w="708" w:type="dxa"/>
            <w:shd w:val="clear" w:color="auto" w:fill="auto"/>
          </w:tcPr>
          <w:p w:rsidR="00C369FA" w:rsidRPr="00A14DFB" w:rsidRDefault="00C369FA" w:rsidP="00BB1EE2">
            <w:pPr>
              <w:contextualSpacing/>
              <w:jc w:val="center"/>
              <w:rPr>
                <w:sz w:val="26"/>
                <w:szCs w:val="26"/>
              </w:rPr>
            </w:pPr>
            <w:r w:rsidRPr="00A14DFB">
              <w:rPr>
                <w:sz w:val="26"/>
                <w:szCs w:val="26"/>
              </w:rPr>
              <w:t>1 1,5đ</w:t>
            </w:r>
          </w:p>
        </w:tc>
        <w:tc>
          <w:tcPr>
            <w:tcW w:w="709" w:type="dxa"/>
            <w:shd w:val="clear" w:color="auto" w:fill="auto"/>
          </w:tcPr>
          <w:p w:rsidR="00C369FA" w:rsidRPr="00A14DFB" w:rsidRDefault="00C369FA" w:rsidP="00BB1EE2">
            <w:pPr>
              <w:contextualSpacing/>
              <w:jc w:val="center"/>
              <w:rPr>
                <w:sz w:val="26"/>
                <w:szCs w:val="26"/>
              </w:rPr>
            </w:pPr>
            <w:r w:rsidRPr="00A14DFB">
              <w:rPr>
                <w:sz w:val="26"/>
                <w:szCs w:val="26"/>
              </w:rPr>
              <w:t>2</w:t>
            </w:r>
          </w:p>
          <w:p w:rsidR="00C369FA" w:rsidRPr="00A14DFB" w:rsidRDefault="00C369FA" w:rsidP="00BB1EE2">
            <w:pPr>
              <w:contextualSpacing/>
              <w:jc w:val="center"/>
              <w:rPr>
                <w:sz w:val="26"/>
                <w:szCs w:val="26"/>
              </w:rPr>
            </w:pPr>
            <w:r w:rsidRPr="00A14DFB">
              <w:rPr>
                <w:sz w:val="26"/>
                <w:szCs w:val="26"/>
              </w:rPr>
              <w:t>1đ</w:t>
            </w:r>
          </w:p>
        </w:tc>
        <w:tc>
          <w:tcPr>
            <w:tcW w:w="709" w:type="dxa"/>
            <w:shd w:val="clear" w:color="auto" w:fill="auto"/>
          </w:tcPr>
          <w:p w:rsidR="00C369FA" w:rsidRPr="00A14DFB" w:rsidRDefault="00C369FA" w:rsidP="00BB1EE2">
            <w:pPr>
              <w:contextualSpacing/>
              <w:rPr>
                <w:sz w:val="26"/>
                <w:szCs w:val="26"/>
              </w:rPr>
            </w:pPr>
            <w:r w:rsidRPr="00A14DFB">
              <w:rPr>
                <w:sz w:val="26"/>
                <w:szCs w:val="26"/>
              </w:rPr>
              <w:t xml:space="preserve"> 1</w:t>
            </w:r>
          </w:p>
          <w:p w:rsidR="00C369FA" w:rsidRPr="00A14DFB" w:rsidRDefault="00C369FA" w:rsidP="00BB1EE2">
            <w:pPr>
              <w:contextualSpacing/>
              <w:jc w:val="center"/>
              <w:rPr>
                <w:sz w:val="26"/>
                <w:szCs w:val="26"/>
              </w:rPr>
            </w:pPr>
            <w:r w:rsidRPr="00A14DFB">
              <w:rPr>
                <w:sz w:val="26"/>
                <w:szCs w:val="26"/>
              </w:rPr>
              <w:t>1,5đ</w:t>
            </w:r>
          </w:p>
        </w:tc>
        <w:tc>
          <w:tcPr>
            <w:tcW w:w="709" w:type="dxa"/>
            <w:shd w:val="clear" w:color="auto" w:fill="auto"/>
          </w:tcPr>
          <w:p w:rsidR="00C369FA" w:rsidRPr="00A14DFB" w:rsidRDefault="00C369FA" w:rsidP="00BB1EE2">
            <w:pPr>
              <w:contextualSpacing/>
              <w:jc w:val="center"/>
              <w:rPr>
                <w:sz w:val="26"/>
                <w:szCs w:val="26"/>
              </w:rPr>
            </w:pPr>
            <w:r w:rsidRPr="00A14DFB">
              <w:rPr>
                <w:sz w:val="26"/>
                <w:szCs w:val="26"/>
              </w:rPr>
              <w:t>1 0,5đ</w:t>
            </w:r>
          </w:p>
          <w:p w:rsidR="00C369FA" w:rsidRPr="00A14DFB" w:rsidRDefault="00C369FA" w:rsidP="00BB1EE2">
            <w:pPr>
              <w:contextualSpacing/>
              <w:jc w:val="center"/>
              <w:rPr>
                <w:sz w:val="26"/>
                <w:szCs w:val="26"/>
              </w:rPr>
            </w:pPr>
          </w:p>
        </w:tc>
        <w:tc>
          <w:tcPr>
            <w:tcW w:w="850" w:type="dxa"/>
            <w:shd w:val="clear" w:color="auto" w:fill="auto"/>
          </w:tcPr>
          <w:p w:rsidR="00C369FA" w:rsidRPr="00A14DFB" w:rsidRDefault="00C369FA" w:rsidP="00BB1EE2">
            <w:pPr>
              <w:contextualSpacing/>
              <w:jc w:val="center"/>
              <w:rPr>
                <w:sz w:val="26"/>
                <w:szCs w:val="26"/>
              </w:rPr>
            </w:pPr>
          </w:p>
        </w:tc>
        <w:tc>
          <w:tcPr>
            <w:tcW w:w="709" w:type="dxa"/>
            <w:shd w:val="clear" w:color="auto" w:fill="auto"/>
          </w:tcPr>
          <w:p w:rsidR="00C369FA" w:rsidRPr="00A14DFB" w:rsidRDefault="00C369FA" w:rsidP="00BB1EE2">
            <w:pPr>
              <w:contextualSpacing/>
              <w:jc w:val="center"/>
              <w:rPr>
                <w:sz w:val="26"/>
                <w:szCs w:val="26"/>
              </w:rPr>
            </w:pPr>
          </w:p>
        </w:tc>
        <w:tc>
          <w:tcPr>
            <w:tcW w:w="850" w:type="dxa"/>
            <w:shd w:val="clear" w:color="auto" w:fill="auto"/>
          </w:tcPr>
          <w:p w:rsidR="00C369FA" w:rsidRPr="00A14DFB" w:rsidRDefault="00C369FA" w:rsidP="00BB1EE2">
            <w:pPr>
              <w:contextualSpacing/>
              <w:jc w:val="center"/>
              <w:rPr>
                <w:sz w:val="26"/>
                <w:szCs w:val="26"/>
              </w:rPr>
            </w:pPr>
          </w:p>
        </w:tc>
        <w:tc>
          <w:tcPr>
            <w:tcW w:w="1701" w:type="dxa"/>
            <w:shd w:val="clear" w:color="auto" w:fill="auto"/>
          </w:tcPr>
          <w:p w:rsidR="00C369FA" w:rsidRPr="00A14DFB" w:rsidRDefault="00C369FA" w:rsidP="00BB1EE2">
            <w:pPr>
              <w:contextualSpacing/>
              <w:jc w:val="center"/>
              <w:rPr>
                <w:b/>
                <w:sz w:val="26"/>
                <w:szCs w:val="26"/>
              </w:rPr>
            </w:pPr>
            <w:r w:rsidRPr="00A14DFB">
              <w:rPr>
                <w:b/>
                <w:sz w:val="26"/>
                <w:szCs w:val="26"/>
              </w:rPr>
              <w:t>5</w:t>
            </w:r>
          </w:p>
          <w:p w:rsidR="00C369FA" w:rsidRPr="00A14DFB" w:rsidRDefault="00C369FA" w:rsidP="00BB1EE2">
            <w:pPr>
              <w:contextualSpacing/>
              <w:jc w:val="center"/>
              <w:rPr>
                <w:b/>
                <w:sz w:val="26"/>
                <w:szCs w:val="26"/>
              </w:rPr>
            </w:pPr>
            <w:r w:rsidRPr="00A14DFB">
              <w:rPr>
                <w:b/>
                <w:sz w:val="26"/>
                <w:szCs w:val="26"/>
              </w:rPr>
              <w:t>4.0đ</w:t>
            </w:r>
          </w:p>
        </w:tc>
      </w:tr>
      <w:tr w:rsidR="00C369FA" w:rsidRPr="00A14DFB" w:rsidTr="00BB1EE2">
        <w:tc>
          <w:tcPr>
            <w:tcW w:w="1526" w:type="dxa"/>
            <w:shd w:val="clear" w:color="auto" w:fill="auto"/>
          </w:tcPr>
          <w:p w:rsidR="00C369FA" w:rsidRPr="00A14DFB" w:rsidRDefault="00C369FA" w:rsidP="00BB1EE2">
            <w:pPr>
              <w:contextualSpacing/>
              <w:jc w:val="center"/>
              <w:rPr>
                <w:sz w:val="26"/>
                <w:szCs w:val="26"/>
              </w:rPr>
            </w:pPr>
            <w:r w:rsidRPr="00A14DFB">
              <w:rPr>
                <w:sz w:val="26"/>
                <w:szCs w:val="26"/>
              </w:rPr>
              <w:t>Bảo vệ môi trường</w:t>
            </w:r>
          </w:p>
        </w:tc>
        <w:tc>
          <w:tcPr>
            <w:tcW w:w="709" w:type="dxa"/>
            <w:shd w:val="clear" w:color="auto" w:fill="auto"/>
          </w:tcPr>
          <w:p w:rsidR="00C369FA" w:rsidRPr="00A14DFB" w:rsidRDefault="00C369FA" w:rsidP="00BB1EE2">
            <w:pPr>
              <w:contextualSpacing/>
              <w:jc w:val="center"/>
              <w:rPr>
                <w:sz w:val="26"/>
                <w:szCs w:val="26"/>
              </w:rPr>
            </w:pPr>
            <w:r w:rsidRPr="00A14DFB">
              <w:rPr>
                <w:sz w:val="26"/>
                <w:szCs w:val="26"/>
              </w:rPr>
              <w:t>1</w:t>
            </w:r>
          </w:p>
          <w:p w:rsidR="00C369FA" w:rsidRPr="00A14DFB" w:rsidRDefault="00C369FA" w:rsidP="00BB1EE2">
            <w:pPr>
              <w:contextualSpacing/>
              <w:jc w:val="center"/>
              <w:rPr>
                <w:sz w:val="26"/>
                <w:szCs w:val="26"/>
              </w:rPr>
            </w:pPr>
            <w:r w:rsidRPr="00A14DFB">
              <w:rPr>
                <w:sz w:val="26"/>
                <w:szCs w:val="26"/>
              </w:rPr>
              <w:t>0.5đ</w:t>
            </w:r>
          </w:p>
        </w:tc>
        <w:tc>
          <w:tcPr>
            <w:tcW w:w="708" w:type="dxa"/>
            <w:shd w:val="clear" w:color="auto" w:fill="auto"/>
          </w:tcPr>
          <w:p w:rsidR="00C369FA" w:rsidRPr="00A14DFB" w:rsidRDefault="00C369FA" w:rsidP="00BB1EE2">
            <w:pPr>
              <w:contextualSpacing/>
              <w:rPr>
                <w:sz w:val="26"/>
                <w:szCs w:val="26"/>
              </w:rPr>
            </w:pPr>
            <w:r w:rsidRPr="00A14DFB">
              <w:rPr>
                <w:sz w:val="26"/>
                <w:szCs w:val="26"/>
              </w:rPr>
              <w:t xml:space="preserve">   1</w:t>
            </w:r>
          </w:p>
          <w:p w:rsidR="00C369FA" w:rsidRPr="00A14DFB" w:rsidRDefault="00C369FA" w:rsidP="00BB1EE2">
            <w:pPr>
              <w:contextualSpacing/>
              <w:jc w:val="center"/>
              <w:rPr>
                <w:sz w:val="26"/>
                <w:szCs w:val="26"/>
              </w:rPr>
            </w:pPr>
            <w:r w:rsidRPr="00A14DFB">
              <w:rPr>
                <w:sz w:val="26"/>
                <w:szCs w:val="26"/>
              </w:rPr>
              <w:t>1đ</w:t>
            </w:r>
          </w:p>
        </w:tc>
        <w:tc>
          <w:tcPr>
            <w:tcW w:w="709" w:type="dxa"/>
            <w:shd w:val="clear" w:color="auto" w:fill="auto"/>
          </w:tcPr>
          <w:p w:rsidR="00C369FA" w:rsidRPr="00A14DFB" w:rsidRDefault="00C369FA" w:rsidP="00BB1EE2">
            <w:pPr>
              <w:contextualSpacing/>
              <w:rPr>
                <w:sz w:val="26"/>
                <w:szCs w:val="26"/>
              </w:rPr>
            </w:pPr>
            <w:r w:rsidRPr="00A14DFB">
              <w:rPr>
                <w:sz w:val="26"/>
                <w:szCs w:val="26"/>
              </w:rPr>
              <w:t xml:space="preserve">  1</w:t>
            </w:r>
          </w:p>
          <w:p w:rsidR="00C369FA" w:rsidRPr="00A14DFB" w:rsidRDefault="00C369FA" w:rsidP="00BB1EE2">
            <w:pPr>
              <w:contextualSpacing/>
              <w:jc w:val="center"/>
              <w:rPr>
                <w:sz w:val="26"/>
                <w:szCs w:val="26"/>
              </w:rPr>
            </w:pPr>
            <w:r w:rsidRPr="00A14DFB">
              <w:rPr>
                <w:sz w:val="26"/>
                <w:szCs w:val="26"/>
              </w:rPr>
              <w:t>0.5đ</w:t>
            </w:r>
          </w:p>
        </w:tc>
        <w:tc>
          <w:tcPr>
            <w:tcW w:w="709" w:type="dxa"/>
            <w:shd w:val="clear" w:color="auto" w:fill="auto"/>
          </w:tcPr>
          <w:p w:rsidR="00C369FA" w:rsidRPr="00A14DFB" w:rsidRDefault="00C369FA" w:rsidP="00BB1EE2">
            <w:pPr>
              <w:contextualSpacing/>
              <w:jc w:val="center"/>
              <w:rPr>
                <w:sz w:val="26"/>
                <w:szCs w:val="26"/>
              </w:rPr>
            </w:pPr>
            <w:r w:rsidRPr="00A14DFB">
              <w:rPr>
                <w:sz w:val="26"/>
                <w:szCs w:val="26"/>
              </w:rPr>
              <w:t>1</w:t>
            </w:r>
          </w:p>
          <w:p w:rsidR="00C369FA" w:rsidRPr="00A14DFB" w:rsidRDefault="00C369FA" w:rsidP="00BB1EE2">
            <w:pPr>
              <w:contextualSpacing/>
              <w:jc w:val="center"/>
              <w:rPr>
                <w:sz w:val="26"/>
                <w:szCs w:val="26"/>
              </w:rPr>
            </w:pPr>
            <w:r w:rsidRPr="00A14DFB">
              <w:rPr>
                <w:sz w:val="26"/>
                <w:szCs w:val="26"/>
              </w:rPr>
              <w:t>1đ</w:t>
            </w:r>
          </w:p>
        </w:tc>
        <w:tc>
          <w:tcPr>
            <w:tcW w:w="709" w:type="dxa"/>
            <w:shd w:val="clear" w:color="auto" w:fill="auto"/>
          </w:tcPr>
          <w:p w:rsidR="00C369FA" w:rsidRPr="00A14DFB" w:rsidRDefault="00C369FA" w:rsidP="00BB1EE2">
            <w:pPr>
              <w:contextualSpacing/>
              <w:jc w:val="center"/>
              <w:rPr>
                <w:sz w:val="26"/>
                <w:szCs w:val="26"/>
              </w:rPr>
            </w:pPr>
          </w:p>
          <w:p w:rsidR="00C369FA" w:rsidRPr="00A14DFB" w:rsidRDefault="00C369FA" w:rsidP="00BB1EE2">
            <w:pPr>
              <w:contextualSpacing/>
              <w:jc w:val="center"/>
              <w:rPr>
                <w:sz w:val="26"/>
                <w:szCs w:val="26"/>
              </w:rPr>
            </w:pPr>
          </w:p>
          <w:p w:rsidR="00C369FA" w:rsidRPr="00A14DFB" w:rsidRDefault="00C369FA" w:rsidP="00BB1EE2">
            <w:pPr>
              <w:contextualSpacing/>
              <w:jc w:val="center"/>
              <w:rPr>
                <w:sz w:val="26"/>
                <w:szCs w:val="26"/>
              </w:rPr>
            </w:pPr>
          </w:p>
        </w:tc>
        <w:tc>
          <w:tcPr>
            <w:tcW w:w="850" w:type="dxa"/>
            <w:shd w:val="clear" w:color="auto" w:fill="auto"/>
          </w:tcPr>
          <w:p w:rsidR="00C369FA" w:rsidRPr="00A14DFB" w:rsidRDefault="00C369FA" w:rsidP="00BB1EE2">
            <w:pPr>
              <w:contextualSpacing/>
              <w:jc w:val="center"/>
              <w:rPr>
                <w:sz w:val="26"/>
                <w:szCs w:val="26"/>
              </w:rPr>
            </w:pPr>
            <w:r w:rsidRPr="00A14DFB">
              <w:rPr>
                <w:sz w:val="26"/>
                <w:szCs w:val="26"/>
              </w:rPr>
              <w:t>1</w:t>
            </w:r>
          </w:p>
          <w:p w:rsidR="00C369FA" w:rsidRPr="00A14DFB" w:rsidRDefault="00C369FA" w:rsidP="00BB1EE2">
            <w:pPr>
              <w:contextualSpacing/>
              <w:jc w:val="center"/>
              <w:rPr>
                <w:sz w:val="26"/>
                <w:szCs w:val="26"/>
              </w:rPr>
            </w:pPr>
            <w:r w:rsidRPr="00A14DFB">
              <w:rPr>
                <w:sz w:val="26"/>
                <w:szCs w:val="26"/>
              </w:rPr>
              <w:t xml:space="preserve"> 0,5đ</w:t>
            </w:r>
          </w:p>
        </w:tc>
        <w:tc>
          <w:tcPr>
            <w:tcW w:w="709" w:type="dxa"/>
            <w:shd w:val="clear" w:color="auto" w:fill="auto"/>
          </w:tcPr>
          <w:p w:rsidR="00C369FA" w:rsidRPr="00A14DFB" w:rsidRDefault="00C369FA" w:rsidP="00BB1EE2">
            <w:pPr>
              <w:contextualSpacing/>
              <w:jc w:val="center"/>
              <w:rPr>
                <w:sz w:val="26"/>
                <w:szCs w:val="26"/>
              </w:rPr>
            </w:pPr>
            <w:r w:rsidRPr="00A14DFB">
              <w:rPr>
                <w:sz w:val="26"/>
                <w:szCs w:val="26"/>
              </w:rPr>
              <w:t>1</w:t>
            </w:r>
          </w:p>
          <w:p w:rsidR="00C369FA" w:rsidRPr="00A14DFB" w:rsidRDefault="00C369FA" w:rsidP="00BB1EE2">
            <w:pPr>
              <w:contextualSpacing/>
              <w:jc w:val="center"/>
              <w:rPr>
                <w:sz w:val="26"/>
                <w:szCs w:val="26"/>
              </w:rPr>
            </w:pPr>
            <w:r w:rsidRPr="00A14DFB">
              <w:rPr>
                <w:sz w:val="26"/>
                <w:szCs w:val="26"/>
              </w:rPr>
              <w:t>0.5đ</w:t>
            </w:r>
          </w:p>
        </w:tc>
        <w:tc>
          <w:tcPr>
            <w:tcW w:w="850" w:type="dxa"/>
            <w:shd w:val="clear" w:color="auto" w:fill="auto"/>
          </w:tcPr>
          <w:p w:rsidR="00C369FA" w:rsidRPr="00A14DFB" w:rsidRDefault="00C369FA" w:rsidP="00BB1EE2">
            <w:pPr>
              <w:contextualSpacing/>
              <w:jc w:val="center"/>
              <w:rPr>
                <w:sz w:val="26"/>
                <w:szCs w:val="26"/>
              </w:rPr>
            </w:pPr>
            <w:r w:rsidRPr="00A14DFB">
              <w:rPr>
                <w:sz w:val="26"/>
                <w:szCs w:val="26"/>
              </w:rPr>
              <w:t xml:space="preserve"> </w:t>
            </w:r>
          </w:p>
        </w:tc>
        <w:tc>
          <w:tcPr>
            <w:tcW w:w="1701" w:type="dxa"/>
            <w:shd w:val="clear" w:color="auto" w:fill="auto"/>
          </w:tcPr>
          <w:p w:rsidR="00C369FA" w:rsidRPr="00A14DFB" w:rsidRDefault="00C369FA" w:rsidP="00BB1EE2">
            <w:pPr>
              <w:contextualSpacing/>
              <w:jc w:val="center"/>
              <w:rPr>
                <w:b/>
                <w:sz w:val="26"/>
                <w:szCs w:val="26"/>
              </w:rPr>
            </w:pPr>
            <w:r w:rsidRPr="00A14DFB">
              <w:rPr>
                <w:b/>
                <w:sz w:val="26"/>
                <w:szCs w:val="26"/>
              </w:rPr>
              <w:t>6</w:t>
            </w:r>
          </w:p>
          <w:p w:rsidR="00C369FA" w:rsidRPr="00A14DFB" w:rsidRDefault="00C369FA" w:rsidP="00BB1EE2">
            <w:pPr>
              <w:contextualSpacing/>
              <w:jc w:val="center"/>
              <w:rPr>
                <w:b/>
                <w:sz w:val="26"/>
                <w:szCs w:val="26"/>
              </w:rPr>
            </w:pPr>
            <w:r w:rsidRPr="00A14DFB">
              <w:rPr>
                <w:b/>
                <w:sz w:val="26"/>
                <w:szCs w:val="26"/>
              </w:rPr>
              <w:t>4.0đ</w:t>
            </w:r>
          </w:p>
        </w:tc>
      </w:tr>
      <w:tr w:rsidR="00C369FA" w:rsidRPr="00A14DFB" w:rsidTr="00BB1EE2">
        <w:tc>
          <w:tcPr>
            <w:tcW w:w="1526" w:type="dxa"/>
            <w:shd w:val="clear" w:color="auto" w:fill="auto"/>
          </w:tcPr>
          <w:p w:rsidR="00C369FA" w:rsidRPr="00A14DFB" w:rsidRDefault="00C369FA" w:rsidP="00BB1EE2">
            <w:pPr>
              <w:contextualSpacing/>
              <w:jc w:val="center"/>
              <w:rPr>
                <w:b/>
                <w:sz w:val="26"/>
                <w:szCs w:val="26"/>
              </w:rPr>
            </w:pPr>
            <w:r w:rsidRPr="00A14DFB">
              <w:rPr>
                <w:b/>
                <w:sz w:val="26"/>
                <w:szCs w:val="26"/>
              </w:rPr>
              <w:t>Tổng câu</w:t>
            </w:r>
          </w:p>
          <w:p w:rsidR="00C369FA" w:rsidRPr="00A14DFB" w:rsidRDefault="00C369FA" w:rsidP="00BB1EE2">
            <w:pPr>
              <w:contextualSpacing/>
              <w:jc w:val="center"/>
              <w:rPr>
                <w:b/>
                <w:sz w:val="26"/>
                <w:szCs w:val="26"/>
              </w:rPr>
            </w:pPr>
            <w:r w:rsidRPr="00A14DFB">
              <w:rPr>
                <w:b/>
                <w:sz w:val="26"/>
                <w:szCs w:val="26"/>
              </w:rPr>
              <w:t>Tổng điểm</w:t>
            </w:r>
          </w:p>
        </w:tc>
        <w:tc>
          <w:tcPr>
            <w:tcW w:w="1417"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4</w:t>
            </w:r>
          </w:p>
          <w:p w:rsidR="00C369FA" w:rsidRPr="00A14DFB" w:rsidRDefault="00C369FA" w:rsidP="00BB1EE2">
            <w:pPr>
              <w:contextualSpacing/>
              <w:jc w:val="center"/>
              <w:rPr>
                <w:b/>
                <w:sz w:val="26"/>
                <w:szCs w:val="26"/>
              </w:rPr>
            </w:pPr>
            <w:r w:rsidRPr="00A14DFB">
              <w:rPr>
                <w:b/>
                <w:sz w:val="26"/>
                <w:szCs w:val="26"/>
              </w:rPr>
              <w:t>4.0đ</w:t>
            </w:r>
          </w:p>
        </w:tc>
        <w:tc>
          <w:tcPr>
            <w:tcW w:w="1418"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5</w:t>
            </w:r>
          </w:p>
          <w:p w:rsidR="00C369FA" w:rsidRPr="00A14DFB" w:rsidRDefault="00C369FA" w:rsidP="00BB1EE2">
            <w:pPr>
              <w:contextualSpacing/>
              <w:jc w:val="center"/>
              <w:rPr>
                <w:b/>
                <w:sz w:val="26"/>
                <w:szCs w:val="26"/>
              </w:rPr>
            </w:pPr>
            <w:r w:rsidRPr="00A14DFB">
              <w:rPr>
                <w:b/>
                <w:sz w:val="26"/>
                <w:szCs w:val="26"/>
              </w:rPr>
              <w:t>3</w:t>
            </w:r>
            <w:r>
              <w:rPr>
                <w:b/>
                <w:sz w:val="26"/>
                <w:szCs w:val="26"/>
              </w:rPr>
              <w:t>.5</w:t>
            </w:r>
            <w:r w:rsidRPr="00A14DFB">
              <w:rPr>
                <w:b/>
                <w:sz w:val="26"/>
                <w:szCs w:val="26"/>
              </w:rPr>
              <w:t>đ</w:t>
            </w:r>
          </w:p>
        </w:tc>
        <w:tc>
          <w:tcPr>
            <w:tcW w:w="1559"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3</w:t>
            </w:r>
          </w:p>
          <w:p w:rsidR="00C369FA" w:rsidRPr="00A14DFB" w:rsidRDefault="00C369FA" w:rsidP="00BB1EE2">
            <w:pPr>
              <w:contextualSpacing/>
              <w:jc w:val="center"/>
              <w:rPr>
                <w:b/>
                <w:sz w:val="26"/>
                <w:szCs w:val="26"/>
              </w:rPr>
            </w:pPr>
            <w:r>
              <w:rPr>
                <w:b/>
                <w:sz w:val="26"/>
                <w:szCs w:val="26"/>
              </w:rPr>
              <w:t>2.0</w:t>
            </w:r>
            <w:r w:rsidRPr="00A14DFB">
              <w:rPr>
                <w:b/>
                <w:sz w:val="26"/>
                <w:szCs w:val="26"/>
              </w:rPr>
              <w:t>đ</w:t>
            </w:r>
          </w:p>
        </w:tc>
        <w:tc>
          <w:tcPr>
            <w:tcW w:w="1559" w:type="dxa"/>
            <w:gridSpan w:val="2"/>
            <w:shd w:val="clear" w:color="auto" w:fill="auto"/>
          </w:tcPr>
          <w:p w:rsidR="00C369FA" w:rsidRPr="00A14DFB" w:rsidRDefault="00C369FA" w:rsidP="00BB1EE2">
            <w:pPr>
              <w:contextualSpacing/>
              <w:jc w:val="center"/>
              <w:rPr>
                <w:b/>
                <w:sz w:val="26"/>
                <w:szCs w:val="26"/>
              </w:rPr>
            </w:pPr>
            <w:r w:rsidRPr="00A14DFB">
              <w:rPr>
                <w:b/>
                <w:sz w:val="26"/>
                <w:szCs w:val="26"/>
              </w:rPr>
              <w:t>1</w:t>
            </w:r>
          </w:p>
          <w:p w:rsidR="00C369FA" w:rsidRPr="00A14DFB" w:rsidRDefault="00C369FA" w:rsidP="00BB1EE2">
            <w:pPr>
              <w:contextualSpacing/>
              <w:jc w:val="center"/>
              <w:rPr>
                <w:b/>
                <w:sz w:val="26"/>
                <w:szCs w:val="26"/>
              </w:rPr>
            </w:pPr>
            <w:r>
              <w:rPr>
                <w:b/>
                <w:sz w:val="26"/>
                <w:szCs w:val="26"/>
              </w:rPr>
              <w:t>0.5</w:t>
            </w:r>
            <w:r w:rsidRPr="00A14DFB">
              <w:rPr>
                <w:b/>
                <w:sz w:val="26"/>
                <w:szCs w:val="26"/>
              </w:rPr>
              <w:t>đ</w:t>
            </w:r>
          </w:p>
        </w:tc>
        <w:tc>
          <w:tcPr>
            <w:tcW w:w="1701" w:type="dxa"/>
            <w:shd w:val="clear" w:color="auto" w:fill="auto"/>
          </w:tcPr>
          <w:p w:rsidR="00C369FA" w:rsidRPr="00A14DFB" w:rsidRDefault="00C369FA" w:rsidP="00BB1EE2">
            <w:pPr>
              <w:contextualSpacing/>
              <w:jc w:val="center"/>
              <w:rPr>
                <w:b/>
                <w:sz w:val="26"/>
                <w:szCs w:val="26"/>
              </w:rPr>
            </w:pPr>
            <w:r w:rsidRPr="00A14DFB">
              <w:rPr>
                <w:b/>
                <w:sz w:val="26"/>
                <w:szCs w:val="26"/>
              </w:rPr>
              <w:t>13</w:t>
            </w:r>
          </w:p>
          <w:p w:rsidR="00C369FA" w:rsidRPr="00A14DFB" w:rsidRDefault="00C369FA" w:rsidP="00BB1EE2">
            <w:pPr>
              <w:contextualSpacing/>
              <w:jc w:val="center"/>
              <w:rPr>
                <w:b/>
                <w:sz w:val="26"/>
                <w:szCs w:val="26"/>
              </w:rPr>
            </w:pPr>
            <w:r w:rsidRPr="00A14DFB">
              <w:rPr>
                <w:b/>
                <w:sz w:val="26"/>
                <w:szCs w:val="26"/>
              </w:rPr>
              <w:t>10đ</w:t>
            </w:r>
          </w:p>
        </w:tc>
      </w:tr>
    </w:tbl>
    <w:p w:rsidR="007D0193" w:rsidRDefault="007D0193"/>
    <w:p w:rsidR="00E34B60" w:rsidRDefault="00E34B60"/>
    <w:p w:rsidR="00E34B60" w:rsidRDefault="00E34B60"/>
    <w:p w:rsidR="00E34B60" w:rsidRDefault="00E34B60"/>
    <w:p w:rsidR="00E34B60" w:rsidRDefault="00E34B60"/>
    <w:p w:rsidR="00E34B60" w:rsidRDefault="00E34B60"/>
    <w:p w:rsidR="00E34B60" w:rsidRDefault="00E34B60"/>
    <w:p w:rsidR="00E34B60" w:rsidRDefault="00E34B60"/>
    <w:p w:rsidR="00E34B60" w:rsidRDefault="00E34B60"/>
    <w:p w:rsidR="00E34B60" w:rsidRDefault="00E34B60"/>
    <w:p w:rsidR="00E34B60" w:rsidRDefault="00E34B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5147"/>
      </w:tblGrid>
      <w:tr w:rsidR="00E34B60" w:rsidRPr="00A85193" w:rsidTr="00BB1EE2">
        <w:tc>
          <w:tcPr>
            <w:tcW w:w="4077" w:type="dxa"/>
            <w:tcBorders>
              <w:top w:val="nil"/>
              <w:left w:val="nil"/>
              <w:bottom w:val="nil"/>
              <w:right w:val="nil"/>
            </w:tcBorders>
            <w:shd w:val="clear" w:color="auto" w:fill="auto"/>
          </w:tcPr>
          <w:p w:rsidR="00E34B60" w:rsidRPr="00A85193" w:rsidRDefault="00E34B60" w:rsidP="00A85193">
            <w:pPr>
              <w:rPr>
                <w:b/>
                <w:sz w:val="26"/>
                <w:szCs w:val="26"/>
              </w:rPr>
            </w:pPr>
            <w:r w:rsidRPr="00A85193">
              <w:rPr>
                <w:b/>
                <w:sz w:val="26"/>
                <w:szCs w:val="26"/>
              </w:rPr>
              <w:lastRenderedPageBreak/>
              <w:t>TRƯỜNG THCS LONG BIÊN</w:t>
            </w:r>
          </w:p>
          <w:p w:rsidR="00E34B60" w:rsidRPr="00A85193" w:rsidRDefault="00E34B60" w:rsidP="00BB1EE2">
            <w:pPr>
              <w:jc w:val="center"/>
              <w:rPr>
                <w:b/>
                <w:sz w:val="26"/>
                <w:szCs w:val="26"/>
              </w:rPr>
            </w:pPr>
            <w:r w:rsidRPr="00A85193">
              <w:rPr>
                <w:b/>
                <w:sz w:val="26"/>
                <w:szCs w:val="26"/>
              </w:rPr>
              <w:t>Tổ tự nhiên</w:t>
            </w:r>
          </w:p>
          <w:p w:rsidR="00E34B60" w:rsidRPr="00A85193" w:rsidRDefault="00E34B60" w:rsidP="00BB1EE2">
            <w:pPr>
              <w:jc w:val="center"/>
              <w:rPr>
                <w:b/>
                <w:sz w:val="26"/>
                <w:szCs w:val="26"/>
              </w:rPr>
            </w:pPr>
            <w:r w:rsidRPr="00A85193">
              <w:rPr>
                <w:b/>
                <w:sz w:val="26"/>
                <w:szCs w:val="26"/>
              </w:rPr>
              <w:t>ĐỀ SỐ I</w:t>
            </w:r>
          </w:p>
          <w:p w:rsidR="00E34B60" w:rsidRPr="00A85193" w:rsidRDefault="00E34B60" w:rsidP="00BB1EE2">
            <w:pPr>
              <w:jc w:val="center"/>
              <w:rPr>
                <w:b/>
                <w:sz w:val="26"/>
                <w:szCs w:val="26"/>
              </w:rPr>
            </w:pPr>
          </w:p>
        </w:tc>
        <w:tc>
          <w:tcPr>
            <w:tcW w:w="5387" w:type="dxa"/>
            <w:tcBorders>
              <w:top w:val="nil"/>
              <w:left w:val="nil"/>
              <w:bottom w:val="nil"/>
              <w:right w:val="nil"/>
            </w:tcBorders>
            <w:shd w:val="clear" w:color="auto" w:fill="auto"/>
          </w:tcPr>
          <w:p w:rsidR="00E34B60" w:rsidRPr="00A85193" w:rsidRDefault="00E34B60" w:rsidP="00BB1EE2">
            <w:pPr>
              <w:rPr>
                <w:b/>
                <w:sz w:val="26"/>
                <w:szCs w:val="26"/>
              </w:rPr>
            </w:pPr>
            <w:r w:rsidRPr="00A85193">
              <w:rPr>
                <w:b/>
                <w:sz w:val="26"/>
                <w:szCs w:val="26"/>
              </w:rPr>
              <w:t>ĐỀ KIỂM TRA HỌC KỲ II SINH HỌC 9</w:t>
            </w:r>
          </w:p>
          <w:p w:rsidR="00E34B60" w:rsidRPr="00A85193" w:rsidRDefault="00E34B60" w:rsidP="00BB1EE2">
            <w:pPr>
              <w:jc w:val="center"/>
              <w:rPr>
                <w:b/>
                <w:sz w:val="26"/>
                <w:szCs w:val="26"/>
              </w:rPr>
            </w:pPr>
            <w:r w:rsidRPr="00A85193">
              <w:rPr>
                <w:b/>
                <w:sz w:val="26"/>
                <w:szCs w:val="26"/>
              </w:rPr>
              <w:t>Năm học 2017- 2018</w:t>
            </w:r>
          </w:p>
          <w:p w:rsidR="00E34B60" w:rsidRPr="00A85193" w:rsidRDefault="00E34B60" w:rsidP="00BB1EE2">
            <w:pPr>
              <w:jc w:val="center"/>
              <w:rPr>
                <w:b/>
                <w:sz w:val="26"/>
                <w:szCs w:val="26"/>
              </w:rPr>
            </w:pPr>
            <w:r w:rsidRPr="00A85193">
              <w:rPr>
                <w:b/>
                <w:sz w:val="26"/>
                <w:szCs w:val="26"/>
              </w:rPr>
              <w:t>Thời gian: 45 phút</w:t>
            </w:r>
          </w:p>
          <w:p w:rsidR="00E34B60" w:rsidRPr="00A85193" w:rsidRDefault="00E34B60" w:rsidP="00BB1EE2">
            <w:pPr>
              <w:jc w:val="center"/>
              <w:rPr>
                <w:b/>
                <w:sz w:val="26"/>
                <w:szCs w:val="26"/>
              </w:rPr>
            </w:pPr>
            <w:r w:rsidRPr="00A85193">
              <w:rPr>
                <w:b/>
                <w:sz w:val="26"/>
                <w:szCs w:val="26"/>
              </w:rPr>
              <w:t>TIẾT PPCT: 68</w:t>
            </w:r>
          </w:p>
          <w:p w:rsidR="00E34B60" w:rsidRPr="00A85193" w:rsidRDefault="00E34B60" w:rsidP="00BB1EE2">
            <w:pPr>
              <w:jc w:val="center"/>
              <w:rPr>
                <w:b/>
                <w:sz w:val="26"/>
                <w:szCs w:val="26"/>
              </w:rPr>
            </w:pPr>
            <w:r w:rsidRPr="00A85193">
              <w:rPr>
                <w:b/>
                <w:sz w:val="26"/>
                <w:szCs w:val="26"/>
              </w:rPr>
              <w:t>Ngày thi: 16</w:t>
            </w:r>
            <w:r w:rsidRPr="00A85193">
              <w:rPr>
                <w:b/>
                <w:sz w:val="26"/>
                <w:szCs w:val="26"/>
                <w:lang w:val="vi-VN"/>
              </w:rPr>
              <w:t xml:space="preserve"> </w:t>
            </w:r>
            <w:r w:rsidRPr="00A85193">
              <w:rPr>
                <w:b/>
                <w:sz w:val="26"/>
                <w:szCs w:val="26"/>
              </w:rPr>
              <w:t>/04/2018</w:t>
            </w:r>
          </w:p>
        </w:tc>
      </w:tr>
    </w:tbl>
    <w:p w:rsidR="00E34B60" w:rsidRDefault="00A85193" w:rsidP="00A85193">
      <w:pPr>
        <w:pStyle w:val="NormalWeb"/>
        <w:shd w:val="clear" w:color="auto" w:fill="FFFFFF"/>
        <w:spacing w:after="0" w:line="360" w:lineRule="atLeast"/>
        <w:rPr>
          <w:color w:val="222222"/>
          <w:sz w:val="26"/>
          <w:szCs w:val="26"/>
        </w:rPr>
      </w:pPr>
      <w:r>
        <w:rPr>
          <w:rStyle w:val="Strong"/>
          <w:color w:val="222222"/>
          <w:sz w:val="26"/>
          <w:szCs w:val="26"/>
          <w:u w:val="single"/>
        </w:rPr>
        <w:t>I.</w:t>
      </w:r>
      <w:r w:rsidR="00E34B60" w:rsidRPr="00A85193">
        <w:rPr>
          <w:rStyle w:val="Strong"/>
          <w:color w:val="222222"/>
          <w:sz w:val="26"/>
          <w:szCs w:val="26"/>
          <w:u w:val="single"/>
        </w:rPr>
        <w:t>PHẦN TRẮC NGHIỆM</w:t>
      </w:r>
      <w:r w:rsidR="00E34B60" w:rsidRPr="00A85193">
        <w:rPr>
          <w:color w:val="222222"/>
          <w:sz w:val="26"/>
          <w:szCs w:val="26"/>
        </w:rPr>
        <w:t>:</w:t>
      </w:r>
      <w:r w:rsidR="00E34B60" w:rsidRPr="00A85193">
        <w:rPr>
          <w:b/>
          <w:sz w:val="26"/>
          <w:szCs w:val="26"/>
        </w:rPr>
        <w:t xml:space="preserve"> (3 điểm)</w:t>
      </w:r>
      <w:r w:rsidR="00E34B60" w:rsidRPr="00A85193">
        <w:rPr>
          <w:color w:val="222222"/>
          <w:sz w:val="26"/>
          <w:szCs w:val="26"/>
        </w:rPr>
        <w:t xml:space="preserve"> </w:t>
      </w:r>
    </w:p>
    <w:p w:rsidR="00A85193" w:rsidRPr="00A85193" w:rsidRDefault="00A85193" w:rsidP="00A85193">
      <w:pPr>
        <w:pStyle w:val="NormalWeb"/>
        <w:shd w:val="clear" w:color="auto" w:fill="FFFFFF"/>
        <w:spacing w:after="0" w:line="360" w:lineRule="atLeast"/>
        <w:rPr>
          <w:rStyle w:val="Strong"/>
          <w:b w:val="0"/>
          <w:bCs w:val="0"/>
          <w:color w:val="222222"/>
          <w:sz w:val="26"/>
          <w:szCs w:val="26"/>
        </w:rPr>
      </w:pPr>
      <w:r>
        <w:rPr>
          <w:color w:val="222222"/>
          <w:sz w:val="26"/>
          <w:szCs w:val="26"/>
        </w:rPr>
        <w:t>Chọn chữ cái đứng trước câu trả lời đúng và ghi vào giấy kiểm tra</w:t>
      </w:r>
    </w:p>
    <w:p w:rsidR="00E34B60" w:rsidRPr="00A85193" w:rsidRDefault="00E34B60" w:rsidP="00E34B60">
      <w:pPr>
        <w:pStyle w:val="NormalWeb"/>
        <w:shd w:val="clear" w:color="auto" w:fill="FFFFFF"/>
        <w:spacing w:after="0" w:line="360" w:lineRule="atLeast"/>
        <w:rPr>
          <w:color w:val="222222"/>
          <w:sz w:val="26"/>
          <w:szCs w:val="26"/>
        </w:rPr>
      </w:pPr>
      <w:r w:rsidRPr="00A85193">
        <w:rPr>
          <w:b/>
          <w:sz w:val="26"/>
          <w:szCs w:val="26"/>
        </w:rPr>
        <w:t xml:space="preserve">Câu </w:t>
      </w:r>
      <w:r w:rsidRPr="00A85193">
        <w:rPr>
          <w:rStyle w:val="Strong"/>
          <w:color w:val="222222"/>
          <w:sz w:val="26"/>
          <w:szCs w:val="26"/>
        </w:rPr>
        <w:t>1</w:t>
      </w:r>
      <w:r w:rsidRPr="00A85193">
        <w:rPr>
          <w:color w:val="222222"/>
          <w:sz w:val="26"/>
          <w:szCs w:val="26"/>
        </w:rPr>
        <w:t>: Để góp phần bảo vệ môi trường tự hiên, cần xóa bỏ hành vi nào sau đây?</w:t>
      </w:r>
    </w:p>
    <w:tbl>
      <w:tblPr>
        <w:tblW w:w="9242" w:type="dxa"/>
        <w:tblInd w:w="474" w:type="dxa"/>
        <w:tblLook w:val="04A0" w:firstRow="1" w:lastRow="0" w:firstColumn="1" w:lastColumn="0" w:noHBand="0" w:noVBand="1"/>
      </w:tblPr>
      <w:tblGrid>
        <w:gridCol w:w="4621"/>
        <w:gridCol w:w="4621"/>
      </w:tblGrid>
      <w:tr w:rsidR="00E34B60" w:rsidRPr="00A85193" w:rsidTr="00BB1EE2">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A. Chăm sóc và bảo vệ cây trồng</w:t>
            </w:r>
          </w:p>
          <w:p w:rsidR="00E34B60" w:rsidRPr="00A85193" w:rsidRDefault="00E34B60" w:rsidP="00BB1EE2">
            <w:pPr>
              <w:rPr>
                <w:sz w:val="26"/>
                <w:szCs w:val="26"/>
              </w:rPr>
            </w:pPr>
            <w:r w:rsidRPr="00A85193">
              <w:rPr>
                <w:color w:val="222222"/>
                <w:sz w:val="26"/>
                <w:szCs w:val="26"/>
              </w:rPr>
              <w:t>B.Xử lí rác thải và không ném rác bữa bãi ra môi trường</w:t>
            </w:r>
            <w:r w:rsidRPr="00A85193">
              <w:rPr>
                <w:sz w:val="26"/>
                <w:szCs w:val="26"/>
              </w:rPr>
              <w:t xml:space="preserve"> </w:t>
            </w:r>
          </w:p>
        </w:tc>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 xml:space="preserve">C.Vận động những người xung quanh </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D.Du canh, du cư</w:t>
            </w:r>
          </w:p>
          <w:p w:rsidR="00E34B60" w:rsidRPr="00A85193" w:rsidRDefault="00E34B60" w:rsidP="00BB1EE2">
            <w:pPr>
              <w:rPr>
                <w:sz w:val="26"/>
                <w:szCs w:val="26"/>
              </w:rPr>
            </w:pPr>
          </w:p>
        </w:tc>
      </w:tr>
    </w:tbl>
    <w:p w:rsidR="00E34B60" w:rsidRPr="00A85193" w:rsidRDefault="00E34B60" w:rsidP="00E34B60">
      <w:pPr>
        <w:pStyle w:val="NormalWeb"/>
        <w:shd w:val="clear" w:color="auto" w:fill="FFFFFF"/>
        <w:spacing w:after="0" w:line="360" w:lineRule="atLeast"/>
        <w:rPr>
          <w:color w:val="222222"/>
          <w:sz w:val="26"/>
          <w:szCs w:val="26"/>
        </w:rPr>
      </w:pPr>
      <w:r w:rsidRPr="00A85193">
        <w:rPr>
          <w:b/>
          <w:sz w:val="26"/>
          <w:szCs w:val="26"/>
        </w:rPr>
        <w:t>Câu 2:</w:t>
      </w:r>
      <w:r w:rsidRPr="00A85193">
        <w:rPr>
          <w:color w:val="222222"/>
          <w:sz w:val="26"/>
          <w:szCs w:val="26"/>
        </w:rPr>
        <w:t xml:space="preserve"> Tác động của con người tới môi trường tự nhiên từ đó gây ra hậu quả xấu là:</w:t>
      </w:r>
    </w:p>
    <w:tbl>
      <w:tblPr>
        <w:tblW w:w="9242" w:type="dxa"/>
        <w:tblInd w:w="475" w:type="dxa"/>
        <w:tblLook w:val="04A0" w:firstRow="1" w:lastRow="0" w:firstColumn="1" w:lastColumn="0" w:noHBand="0" w:noVBand="1"/>
      </w:tblPr>
      <w:tblGrid>
        <w:gridCol w:w="4621"/>
        <w:gridCol w:w="4621"/>
      </w:tblGrid>
      <w:tr w:rsidR="00E34B60" w:rsidRPr="00A85193" w:rsidTr="00BB1EE2">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A. Khai thác khoáng sản</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B.Săn bắt động vật hoang dã</w:t>
            </w:r>
          </w:p>
        </w:tc>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C.Phá hủy, đốt rừng lấy đất trồng trọt</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D.Chăn nuôi gia súc</w:t>
            </w:r>
          </w:p>
        </w:tc>
      </w:tr>
    </w:tbl>
    <w:p w:rsidR="00E34B60" w:rsidRPr="00A85193" w:rsidRDefault="00E34B60" w:rsidP="00E34B60">
      <w:pPr>
        <w:pStyle w:val="NormalWeb"/>
        <w:shd w:val="clear" w:color="auto" w:fill="FFFFFF"/>
        <w:spacing w:after="0" w:line="360" w:lineRule="atLeast"/>
        <w:rPr>
          <w:color w:val="222222"/>
          <w:sz w:val="26"/>
          <w:szCs w:val="26"/>
        </w:rPr>
      </w:pPr>
      <w:r w:rsidRPr="00A85193">
        <w:rPr>
          <w:b/>
          <w:sz w:val="26"/>
          <w:szCs w:val="26"/>
        </w:rPr>
        <w:t xml:space="preserve">Câu </w:t>
      </w:r>
      <w:r w:rsidRPr="00A85193">
        <w:rPr>
          <w:rStyle w:val="Strong"/>
          <w:color w:val="222222"/>
          <w:sz w:val="26"/>
          <w:szCs w:val="26"/>
        </w:rPr>
        <w:t>3</w:t>
      </w:r>
      <w:r w:rsidRPr="00A85193">
        <w:rPr>
          <w:color w:val="222222"/>
          <w:sz w:val="26"/>
          <w:szCs w:val="26"/>
        </w:rPr>
        <w:t>: Biện pháp nào sau đây được sử dụng trong nông nghiệp có tác dụng giảm thiểu ô nhiễm môi trường?</w:t>
      </w:r>
    </w:p>
    <w:tbl>
      <w:tblPr>
        <w:tblW w:w="9242" w:type="dxa"/>
        <w:tblInd w:w="474" w:type="dxa"/>
        <w:tblLook w:val="04A0" w:firstRow="1" w:lastRow="0" w:firstColumn="1" w:lastColumn="0" w:noHBand="0" w:noVBand="1"/>
      </w:tblPr>
      <w:tblGrid>
        <w:gridCol w:w="4621"/>
        <w:gridCol w:w="4621"/>
      </w:tblGrid>
      <w:tr w:rsidR="00E34B60" w:rsidRPr="00A85193" w:rsidTr="00BB1EE2">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A. Bón phân hữu cơ</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B.Dùng thiên địch</w:t>
            </w:r>
          </w:p>
        </w:tc>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C.Dùng thuốc bảo vệ thực vật vừa phải</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D.Bón phân vi sinh</w:t>
            </w:r>
          </w:p>
        </w:tc>
      </w:tr>
    </w:tbl>
    <w:p w:rsidR="00E34B60" w:rsidRPr="00A85193" w:rsidRDefault="00E34B60" w:rsidP="00E34B60">
      <w:pPr>
        <w:pStyle w:val="NormalWeb"/>
        <w:shd w:val="clear" w:color="auto" w:fill="FFFFFF"/>
        <w:spacing w:after="0" w:line="360" w:lineRule="atLeast"/>
        <w:rPr>
          <w:color w:val="222222"/>
          <w:sz w:val="26"/>
          <w:szCs w:val="26"/>
        </w:rPr>
      </w:pPr>
      <w:r w:rsidRPr="00A85193">
        <w:rPr>
          <w:b/>
          <w:sz w:val="26"/>
          <w:szCs w:val="26"/>
        </w:rPr>
        <w:t xml:space="preserve">Câu </w:t>
      </w:r>
      <w:r w:rsidRPr="00A85193">
        <w:rPr>
          <w:rStyle w:val="Strong"/>
          <w:color w:val="222222"/>
          <w:sz w:val="26"/>
          <w:szCs w:val="26"/>
        </w:rPr>
        <w:t>4</w:t>
      </w:r>
      <w:r w:rsidRPr="00A85193">
        <w:rPr>
          <w:color w:val="222222"/>
          <w:sz w:val="26"/>
          <w:szCs w:val="26"/>
        </w:rPr>
        <w:t>: Nguồn gốc tạo ra các tác nhân sinh học gây ô nhiễm môi trường sống là do:</w:t>
      </w:r>
    </w:p>
    <w:tbl>
      <w:tblPr>
        <w:tblW w:w="9242" w:type="dxa"/>
        <w:tblInd w:w="475" w:type="dxa"/>
        <w:tblLook w:val="04A0" w:firstRow="1" w:lastRow="0" w:firstColumn="1" w:lastColumn="0" w:noHBand="0" w:noVBand="1"/>
      </w:tblPr>
      <w:tblGrid>
        <w:gridCol w:w="4621"/>
        <w:gridCol w:w="4621"/>
      </w:tblGrid>
      <w:tr w:rsidR="00E34B60" w:rsidRPr="00A85193" w:rsidTr="00BB1EE2">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A. Khí thải do đốt cháy nhiên liệu</w:t>
            </w:r>
          </w:p>
          <w:p w:rsidR="00E34B60" w:rsidRPr="00A85193" w:rsidRDefault="00E34B60" w:rsidP="00BB1EE2">
            <w:pPr>
              <w:rPr>
                <w:sz w:val="26"/>
                <w:szCs w:val="26"/>
              </w:rPr>
            </w:pPr>
            <w:r w:rsidRPr="00A85193">
              <w:rPr>
                <w:color w:val="222222"/>
                <w:sz w:val="26"/>
                <w:szCs w:val="26"/>
              </w:rPr>
              <w:t xml:space="preserve">B.Các chất thải từ sinh vật </w:t>
            </w:r>
          </w:p>
        </w:tc>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C.Các vụ thử vũ khí hạt nhân</w:t>
            </w:r>
          </w:p>
          <w:p w:rsidR="00E34B60" w:rsidRPr="00A85193" w:rsidRDefault="00E34B60" w:rsidP="00BB1EE2">
            <w:pPr>
              <w:rPr>
                <w:color w:val="222222"/>
                <w:sz w:val="26"/>
                <w:szCs w:val="26"/>
              </w:rPr>
            </w:pPr>
            <w:r w:rsidRPr="00A85193">
              <w:rPr>
                <w:color w:val="222222"/>
                <w:sz w:val="26"/>
                <w:szCs w:val="26"/>
              </w:rPr>
              <w:t>D.Các chất thải rắn: bao, cao su</w:t>
            </w:r>
          </w:p>
        </w:tc>
      </w:tr>
    </w:tbl>
    <w:p w:rsidR="00E34B60" w:rsidRPr="00A85193" w:rsidRDefault="00E34B60" w:rsidP="00E34B60">
      <w:pPr>
        <w:pStyle w:val="NormalWeb"/>
        <w:shd w:val="clear" w:color="auto" w:fill="FFFFFF"/>
        <w:spacing w:after="0" w:line="360" w:lineRule="atLeast"/>
        <w:rPr>
          <w:color w:val="222222"/>
          <w:sz w:val="26"/>
          <w:szCs w:val="26"/>
        </w:rPr>
      </w:pPr>
      <w:r w:rsidRPr="00A85193">
        <w:rPr>
          <w:b/>
          <w:sz w:val="26"/>
          <w:szCs w:val="26"/>
        </w:rPr>
        <w:t xml:space="preserve">Câu </w:t>
      </w:r>
      <w:r w:rsidRPr="00A85193">
        <w:rPr>
          <w:rStyle w:val="Strong"/>
          <w:color w:val="222222"/>
          <w:sz w:val="26"/>
          <w:szCs w:val="26"/>
        </w:rPr>
        <w:t>5</w:t>
      </w:r>
      <w:r w:rsidRPr="00A85193">
        <w:rPr>
          <w:color w:val="222222"/>
          <w:sz w:val="26"/>
          <w:szCs w:val="26"/>
        </w:rPr>
        <w:t>: Nếu không sử dụng hợp lý nguồn tài nguyên thiên nhiên thì điều gì sẽ xảy ra?</w:t>
      </w:r>
    </w:p>
    <w:tbl>
      <w:tblPr>
        <w:tblW w:w="9242" w:type="dxa"/>
        <w:tblInd w:w="474" w:type="dxa"/>
        <w:tblLook w:val="04A0" w:firstRow="1" w:lastRow="0" w:firstColumn="1" w:lastColumn="0" w:noHBand="0" w:noVBand="1"/>
      </w:tblPr>
      <w:tblGrid>
        <w:gridCol w:w="4621"/>
        <w:gridCol w:w="4621"/>
      </w:tblGrid>
      <w:tr w:rsidR="00E34B60" w:rsidRPr="00A85193" w:rsidTr="00BB1EE2">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A. Làm ô nhiễm môi trường sống</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B.Làm suy thoái môi trường</w:t>
            </w:r>
          </w:p>
        </w:tc>
        <w:tc>
          <w:tcPr>
            <w:tcW w:w="4621" w:type="dxa"/>
          </w:tcPr>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C.Làm cạn kiệt nguồn tài nguyên</w:t>
            </w:r>
          </w:p>
          <w:p w:rsidR="00E34B60" w:rsidRPr="00A85193" w:rsidRDefault="00E34B60" w:rsidP="00BB1EE2">
            <w:pPr>
              <w:pStyle w:val="NormalWeb"/>
              <w:shd w:val="clear" w:color="auto" w:fill="FFFFFF"/>
              <w:spacing w:after="0" w:line="360" w:lineRule="atLeast"/>
              <w:rPr>
                <w:color w:val="222222"/>
                <w:sz w:val="26"/>
                <w:szCs w:val="26"/>
              </w:rPr>
            </w:pPr>
            <w:r w:rsidRPr="00A85193">
              <w:rPr>
                <w:color w:val="222222"/>
                <w:sz w:val="26"/>
                <w:szCs w:val="26"/>
              </w:rPr>
              <w:t>D.Con cháu mai sau khôg có nơi sống</w:t>
            </w:r>
          </w:p>
        </w:tc>
      </w:tr>
    </w:tbl>
    <w:p w:rsidR="00E34B60" w:rsidRPr="00A85193" w:rsidRDefault="00E34B60" w:rsidP="00E34B60">
      <w:pPr>
        <w:pStyle w:val="NormalWeb"/>
        <w:shd w:val="clear" w:color="auto" w:fill="FFFFFF"/>
        <w:spacing w:after="0" w:line="360" w:lineRule="atLeast"/>
        <w:rPr>
          <w:color w:val="222222"/>
          <w:sz w:val="26"/>
          <w:szCs w:val="26"/>
        </w:rPr>
      </w:pPr>
      <w:r w:rsidRPr="00A85193">
        <w:rPr>
          <w:b/>
          <w:sz w:val="26"/>
          <w:szCs w:val="26"/>
        </w:rPr>
        <w:t xml:space="preserve">Câu </w:t>
      </w:r>
      <w:r w:rsidRPr="00A85193">
        <w:rPr>
          <w:rStyle w:val="Strong"/>
          <w:color w:val="222222"/>
          <w:sz w:val="26"/>
          <w:szCs w:val="26"/>
        </w:rPr>
        <w:t>6</w:t>
      </w:r>
      <w:r w:rsidRPr="00A85193">
        <w:rPr>
          <w:color w:val="222222"/>
          <w:sz w:val="26"/>
          <w:szCs w:val="26"/>
        </w:rPr>
        <w:t>: Tài nguyên nào sau đây không thuộc tài nguyên thiên nhiên?</w:t>
      </w:r>
    </w:p>
    <w:tbl>
      <w:tblPr>
        <w:tblW w:w="9242" w:type="dxa"/>
        <w:tblInd w:w="475" w:type="dxa"/>
        <w:tblLook w:val="04A0" w:firstRow="1" w:lastRow="0" w:firstColumn="1" w:lastColumn="0" w:noHBand="0" w:noVBand="1"/>
      </w:tblPr>
      <w:tblGrid>
        <w:gridCol w:w="4621"/>
        <w:gridCol w:w="4621"/>
      </w:tblGrid>
      <w:tr w:rsidR="00E34B60" w:rsidRPr="00A85193" w:rsidTr="004836C4">
        <w:trPr>
          <w:trHeight w:val="645"/>
        </w:trPr>
        <w:tc>
          <w:tcPr>
            <w:tcW w:w="4621" w:type="dxa"/>
          </w:tcPr>
          <w:p w:rsidR="00E34B60" w:rsidRPr="004836C4" w:rsidRDefault="00E34B60" w:rsidP="004836C4">
            <w:pPr>
              <w:pStyle w:val="NormalWeb"/>
              <w:shd w:val="clear" w:color="auto" w:fill="FFFFFF"/>
              <w:spacing w:after="0" w:line="360" w:lineRule="atLeast"/>
              <w:rPr>
                <w:color w:val="222222"/>
                <w:sz w:val="26"/>
                <w:szCs w:val="26"/>
              </w:rPr>
            </w:pPr>
            <w:r w:rsidRPr="00A85193">
              <w:rPr>
                <w:color w:val="222222"/>
                <w:sz w:val="26"/>
                <w:szCs w:val="26"/>
              </w:rPr>
              <w:t>A. Tài nguyên rừng          </w:t>
            </w:r>
            <w:r w:rsidRPr="00A85193">
              <w:rPr>
                <w:color w:val="222222"/>
                <w:sz w:val="26"/>
                <w:szCs w:val="26"/>
              </w:rPr>
              <w:br/>
              <w:t xml:space="preserve">B.Tài nguyên </w:t>
            </w:r>
            <w:r w:rsidR="004836C4">
              <w:rPr>
                <w:color w:val="222222"/>
                <w:sz w:val="26"/>
                <w:szCs w:val="26"/>
              </w:rPr>
              <w:t>đất</w:t>
            </w:r>
          </w:p>
        </w:tc>
        <w:tc>
          <w:tcPr>
            <w:tcW w:w="4621" w:type="dxa"/>
          </w:tcPr>
          <w:p w:rsidR="00E34B60" w:rsidRPr="004836C4" w:rsidRDefault="00E34B60" w:rsidP="004836C4">
            <w:pPr>
              <w:pStyle w:val="NormalWeb"/>
              <w:shd w:val="clear" w:color="auto" w:fill="FFFFFF"/>
              <w:spacing w:after="0" w:line="360" w:lineRule="atLeast"/>
              <w:rPr>
                <w:color w:val="222222"/>
                <w:sz w:val="26"/>
                <w:szCs w:val="26"/>
              </w:rPr>
            </w:pPr>
            <w:r w:rsidRPr="00A85193">
              <w:rPr>
                <w:color w:val="222222"/>
                <w:sz w:val="26"/>
                <w:szCs w:val="26"/>
              </w:rPr>
              <w:t>C.Tài nguyên sinh vật    </w:t>
            </w:r>
            <w:r w:rsidRPr="00A85193">
              <w:rPr>
                <w:color w:val="222222"/>
                <w:sz w:val="26"/>
                <w:szCs w:val="26"/>
              </w:rPr>
              <w:br/>
              <w:t>D.Tài nguyên trí tuệ con người</w:t>
            </w:r>
          </w:p>
        </w:tc>
      </w:tr>
    </w:tbl>
    <w:p w:rsidR="006B29E4" w:rsidRDefault="004836C4" w:rsidP="00E34B60">
      <w:pPr>
        <w:spacing w:line="276" w:lineRule="auto"/>
        <w:rPr>
          <w:b/>
          <w:sz w:val="26"/>
          <w:szCs w:val="26"/>
        </w:rPr>
      </w:pPr>
      <w:r w:rsidRPr="00A85193">
        <w:rPr>
          <w:rStyle w:val="Strong"/>
          <w:color w:val="222222"/>
          <w:sz w:val="26"/>
          <w:szCs w:val="26"/>
          <w:u w:val="single"/>
        </w:rPr>
        <w:t>II. PHẦN TỰ LUẬN</w:t>
      </w:r>
      <w:r w:rsidRPr="00A85193">
        <w:rPr>
          <w:color w:val="222222"/>
          <w:sz w:val="26"/>
          <w:szCs w:val="26"/>
        </w:rPr>
        <w:t xml:space="preserve">: </w:t>
      </w:r>
      <w:r w:rsidRPr="00A85193">
        <w:rPr>
          <w:b/>
          <w:sz w:val="26"/>
          <w:szCs w:val="26"/>
        </w:rPr>
        <w:t>(7 điểm)</w:t>
      </w:r>
    </w:p>
    <w:p w:rsidR="00E34B60" w:rsidRPr="00A85193" w:rsidRDefault="00E34B60" w:rsidP="00E34B60">
      <w:pPr>
        <w:spacing w:line="276" w:lineRule="auto"/>
        <w:rPr>
          <w:b/>
          <w:sz w:val="26"/>
          <w:szCs w:val="26"/>
        </w:rPr>
      </w:pPr>
      <w:r w:rsidRPr="00A85193">
        <w:rPr>
          <w:b/>
          <w:sz w:val="26"/>
          <w:szCs w:val="26"/>
        </w:rPr>
        <w:t>Câu 1: (2 điểm)</w:t>
      </w:r>
    </w:p>
    <w:p w:rsidR="00E34B60" w:rsidRPr="00A85193" w:rsidRDefault="00E34B60" w:rsidP="00E34B60">
      <w:pPr>
        <w:spacing w:line="276" w:lineRule="auto"/>
        <w:jc w:val="both"/>
        <w:rPr>
          <w:b/>
          <w:sz w:val="26"/>
          <w:szCs w:val="26"/>
          <w:lang w:val="pt-BR"/>
        </w:rPr>
      </w:pPr>
      <w:r w:rsidRPr="00A85193">
        <w:rPr>
          <w:sz w:val="26"/>
          <w:szCs w:val="26"/>
          <w:lang w:val="pt-BR"/>
        </w:rPr>
        <w:t>a. Thế nào là một chuỗi thức ăn?</w:t>
      </w:r>
    </w:p>
    <w:p w:rsidR="00E34B60" w:rsidRPr="00A85193" w:rsidRDefault="00E34B60" w:rsidP="00E34B60">
      <w:pPr>
        <w:spacing w:line="276" w:lineRule="auto"/>
        <w:rPr>
          <w:b/>
          <w:sz w:val="26"/>
          <w:szCs w:val="26"/>
        </w:rPr>
      </w:pPr>
      <w:r w:rsidRPr="00A85193">
        <w:rPr>
          <w:sz w:val="26"/>
          <w:szCs w:val="26"/>
          <w:lang w:val="pt-BR"/>
        </w:rPr>
        <w:t>b. Cho các loài sinh vật sau: Cây cỏ, nai, sâu ăn lá, vi khuẩn, cáo, gà rừng, dê, và hổ.</w:t>
      </w:r>
      <w:r w:rsidRPr="00A85193">
        <w:rPr>
          <w:b/>
          <w:sz w:val="26"/>
          <w:szCs w:val="26"/>
        </w:rPr>
        <w:t xml:space="preserve"> </w:t>
      </w:r>
      <w:r w:rsidRPr="00A85193">
        <w:rPr>
          <w:sz w:val="26"/>
          <w:szCs w:val="26"/>
          <w:lang w:val="pt-BR"/>
        </w:rPr>
        <w:t>Hãy lập 4 chuỗi thức ăn .</w:t>
      </w:r>
      <w:r w:rsidRPr="00A85193">
        <w:rPr>
          <w:b/>
          <w:sz w:val="26"/>
          <w:szCs w:val="26"/>
          <w:lang w:val="pt-BR"/>
        </w:rPr>
        <w:t xml:space="preserve"> </w:t>
      </w:r>
    </w:p>
    <w:p w:rsidR="00E34B60" w:rsidRPr="00A85193" w:rsidRDefault="00E34B60" w:rsidP="00E34B60">
      <w:pPr>
        <w:spacing w:line="276" w:lineRule="auto"/>
        <w:jc w:val="both"/>
        <w:rPr>
          <w:b/>
          <w:sz w:val="26"/>
          <w:szCs w:val="26"/>
        </w:rPr>
      </w:pPr>
      <w:r w:rsidRPr="00A85193">
        <w:rPr>
          <w:b/>
          <w:sz w:val="26"/>
          <w:szCs w:val="26"/>
        </w:rPr>
        <w:t>Câu 2: (3 điểm)</w:t>
      </w:r>
    </w:p>
    <w:p w:rsidR="00E34B60" w:rsidRPr="00A85193" w:rsidRDefault="00E34B60" w:rsidP="00E34B60">
      <w:pPr>
        <w:spacing w:line="276" w:lineRule="auto"/>
        <w:jc w:val="both"/>
        <w:rPr>
          <w:b/>
          <w:sz w:val="26"/>
          <w:szCs w:val="26"/>
          <w:lang w:val="pt-BR"/>
        </w:rPr>
      </w:pPr>
      <w:r w:rsidRPr="00A85193">
        <w:rPr>
          <w:sz w:val="26"/>
          <w:szCs w:val="26"/>
          <w:lang w:val="pt-BR"/>
        </w:rPr>
        <w:t>a.  Ô nhiễm môi trường là gì?Có những tác nhân nào gây ô nhiễm môi trường?</w:t>
      </w:r>
    </w:p>
    <w:p w:rsidR="00E34B60" w:rsidRPr="00A85193" w:rsidRDefault="00E34B60" w:rsidP="00E34B60">
      <w:pPr>
        <w:spacing w:line="360" w:lineRule="auto"/>
        <w:jc w:val="both"/>
        <w:rPr>
          <w:b/>
          <w:sz w:val="26"/>
          <w:szCs w:val="26"/>
          <w:lang w:val="pt-BR"/>
        </w:rPr>
      </w:pPr>
      <w:r w:rsidRPr="00A85193">
        <w:rPr>
          <w:sz w:val="26"/>
          <w:szCs w:val="26"/>
          <w:lang w:val="pt-BR"/>
        </w:rPr>
        <w:t>b. Em hãy kể ra những hoạt động của con người làm suy thoái môi trường tự nhiên .</w:t>
      </w:r>
    </w:p>
    <w:p w:rsidR="00E34B60" w:rsidRPr="00A85193" w:rsidRDefault="00E34B60" w:rsidP="00E34B60">
      <w:pPr>
        <w:spacing w:line="276" w:lineRule="auto"/>
        <w:jc w:val="both"/>
        <w:rPr>
          <w:b/>
          <w:sz w:val="26"/>
          <w:szCs w:val="26"/>
          <w:lang w:val="pt-BR"/>
        </w:rPr>
      </w:pPr>
      <w:r w:rsidRPr="00A85193">
        <w:rPr>
          <w:b/>
          <w:sz w:val="26"/>
          <w:szCs w:val="26"/>
          <w:lang w:val="pt-BR"/>
        </w:rPr>
        <w:t>Câu 3:( 2 điểm)</w:t>
      </w:r>
    </w:p>
    <w:p w:rsidR="00E34B60" w:rsidRPr="00A85193" w:rsidRDefault="00E34B60" w:rsidP="00E34B60">
      <w:pPr>
        <w:spacing w:line="276" w:lineRule="auto"/>
        <w:jc w:val="both"/>
        <w:rPr>
          <w:b/>
          <w:sz w:val="26"/>
          <w:szCs w:val="26"/>
          <w:lang w:val="pt-BR"/>
        </w:rPr>
      </w:pPr>
      <w:r w:rsidRPr="00A85193">
        <w:rPr>
          <w:rFonts w:eastAsia="TimesNewRomanPS-BoldMT"/>
          <w:sz w:val="26"/>
          <w:szCs w:val="26"/>
          <w:lang w:val="sv-SE"/>
        </w:rPr>
        <w:t>a.  Nêu các dạng tài nguyên thiên nhiên chủ yếu</w:t>
      </w:r>
      <w:r w:rsidRPr="00A85193">
        <w:rPr>
          <w:sz w:val="26"/>
          <w:szCs w:val="26"/>
          <w:lang w:val="pt-BR"/>
        </w:rPr>
        <w:t>? Cho ví dụ ?</w:t>
      </w:r>
      <w:r w:rsidRPr="00A85193">
        <w:rPr>
          <w:b/>
          <w:sz w:val="26"/>
          <w:szCs w:val="26"/>
          <w:lang w:val="pt-BR"/>
        </w:rPr>
        <w:t xml:space="preserve"> </w:t>
      </w:r>
    </w:p>
    <w:p w:rsidR="00E34B60" w:rsidRPr="00A85193" w:rsidRDefault="00E34B60" w:rsidP="00E34B60">
      <w:pPr>
        <w:spacing w:line="276" w:lineRule="auto"/>
        <w:jc w:val="both"/>
        <w:rPr>
          <w:sz w:val="26"/>
          <w:szCs w:val="26"/>
          <w:lang w:val="pt-BR"/>
        </w:rPr>
      </w:pPr>
      <w:r w:rsidRPr="00A85193">
        <w:rPr>
          <w:sz w:val="26"/>
          <w:szCs w:val="26"/>
          <w:lang w:val="pt-BR"/>
        </w:rPr>
        <w:t>b. Dạng tài nguyên thiên nhiên nào cần được khai thác sử dụng nhiều hơn? Vì sao?</w:t>
      </w:r>
    </w:p>
    <w:p w:rsidR="00E34B60" w:rsidRPr="006E3FF4" w:rsidRDefault="00E34B60" w:rsidP="00E34B60">
      <w:pPr>
        <w:spacing w:line="276" w:lineRule="auto"/>
        <w:jc w:val="both"/>
        <w:rPr>
          <w:b/>
          <w:sz w:val="28"/>
          <w:szCs w:val="28"/>
          <w:lang w:val="pt-BR"/>
        </w:rPr>
      </w:pPr>
    </w:p>
    <w:p w:rsidR="00E34B60" w:rsidRPr="006E3FF4" w:rsidRDefault="00E34B60" w:rsidP="00E34B60">
      <w:pPr>
        <w:spacing w:line="276" w:lineRule="auto"/>
        <w:jc w:val="both"/>
        <w:rPr>
          <w:sz w:val="28"/>
          <w:szCs w:val="28"/>
          <w:lang w:val="pt-BR"/>
        </w:rPr>
      </w:pPr>
    </w:p>
    <w:p w:rsidR="00E34B60" w:rsidRDefault="00E34B60" w:rsidP="00E34B60">
      <w:pPr>
        <w:pStyle w:val="NormalWeb"/>
        <w:rPr>
          <w:b/>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E34B60" w:rsidRPr="005B1AD0" w:rsidTr="00BB1EE2">
        <w:tc>
          <w:tcPr>
            <w:tcW w:w="3794" w:type="dxa"/>
            <w:tcBorders>
              <w:top w:val="nil"/>
              <w:left w:val="nil"/>
              <w:bottom w:val="nil"/>
              <w:right w:val="nil"/>
            </w:tcBorders>
            <w:shd w:val="clear" w:color="auto" w:fill="auto"/>
          </w:tcPr>
          <w:p w:rsidR="00E34B60" w:rsidRPr="005B1AD0" w:rsidRDefault="00E34B60" w:rsidP="00BB1EE2">
            <w:pPr>
              <w:rPr>
                <w:b/>
                <w:sz w:val="26"/>
                <w:szCs w:val="26"/>
              </w:rPr>
            </w:pPr>
            <w:r w:rsidRPr="005B1AD0">
              <w:rPr>
                <w:b/>
                <w:sz w:val="26"/>
                <w:szCs w:val="26"/>
              </w:rPr>
              <w:lastRenderedPageBreak/>
              <w:t>TRƯỜNG THCS LONG BIÊN</w:t>
            </w:r>
          </w:p>
          <w:p w:rsidR="00E34B60" w:rsidRPr="005B1AD0" w:rsidRDefault="00E34B60" w:rsidP="00BB1EE2">
            <w:pPr>
              <w:ind w:firstLine="720"/>
              <w:rPr>
                <w:b/>
                <w:sz w:val="26"/>
                <w:szCs w:val="26"/>
              </w:rPr>
            </w:pPr>
            <w:r w:rsidRPr="005B1AD0">
              <w:rPr>
                <w:b/>
                <w:sz w:val="26"/>
                <w:szCs w:val="26"/>
              </w:rPr>
              <w:t>Năm học 2017 - 2018</w:t>
            </w:r>
          </w:p>
        </w:tc>
        <w:tc>
          <w:tcPr>
            <w:tcW w:w="5386" w:type="dxa"/>
            <w:tcBorders>
              <w:top w:val="nil"/>
              <w:left w:val="nil"/>
              <w:bottom w:val="nil"/>
              <w:right w:val="nil"/>
            </w:tcBorders>
            <w:shd w:val="clear" w:color="auto" w:fill="auto"/>
          </w:tcPr>
          <w:p w:rsidR="00E34B60" w:rsidRPr="005B1AD0" w:rsidRDefault="00E34B60" w:rsidP="00BB1EE2">
            <w:pPr>
              <w:jc w:val="center"/>
              <w:rPr>
                <w:b/>
                <w:sz w:val="26"/>
                <w:szCs w:val="26"/>
              </w:rPr>
            </w:pPr>
            <w:r w:rsidRPr="005B1AD0">
              <w:rPr>
                <w:b/>
                <w:sz w:val="26"/>
                <w:szCs w:val="26"/>
              </w:rPr>
              <w:t xml:space="preserve">HƯỚNG DẪN CHẤM- BIỂU ĐIỂM CHẤM </w:t>
            </w:r>
          </w:p>
          <w:p w:rsidR="00E34B60" w:rsidRPr="005B1AD0" w:rsidRDefault="00E34B60" w:rsidP="00BB1EE2">
            <w:pPr>
              <w:jc w:val="center"/>
              <w:rPr>
                <w:b/>
                <w:sz w:val="26"/>
                <w:szCs w:val="26"/>
              </w:rPr>
            </w:pPr>
            <w:r w:rsidRPr="005B1AD0">
              <w:rPr>
                <w:b/>
                <w:sz w:val="26"/>
                <w:szCs w:val="26"/>
              </w:rPr>
              <w:t>SINH HỌC 9 HỌC KỲ II ĐỀ SỐ I</w:t>
            </w:r>
          </w:p>
        </w:tc>
      </w:tr>
    </w:tbl>
    <w:p w:rsidR="00452101" w:rsidRPr="005B1AD0" w:rsidRDefault="00452101" w:rsidP="00452101">
      <w:pPr>
        <w:rPr>
          <w:b/>
          <w:i/>
          <w:sz w:val="26"/>
          <w:szCs w:val="26"/>
          <w:lang w:val="vi-VN"/>
        </w:rPr>
      </w:pPr>
      <w:r w:rsidRPr="005B1AD0">
        <w:rPr>
          <w:b/>
          <w:sz w:val="26"/>
          <w:szCs w:val="26"/>
          <w:lang w:val="vi-VN"/>
        </w:rPr>
        <w:t>I.</w:t>
      </w:r>
      <w:r w:rsidRPr="005B1AD0">
        <w:rPr>
          <w:b/>
          <w:sz w:val="26"/>
          <w:szCs w:val="26"/>
        </w:rPr>
        <w:t>Trắc nghiệm(</w:t>
      </w:r>
      <w:r w:rsidRPr="005B1AD0">
        <w:rPr>
          <w:b/>
          <w:sz w:val="26"/>
          <w:szCs w:val="26"/>
          <w:lang w:val="vi-VN"/>
        </w:rPr>
        <w:t>3</w:t>
      </w:r>
      <w:r w:rsidRPr="005B1AD0">
        <w:rPr>
          <w:b/>
          <w:sz w:val="26"/>
          <w:szCs w:val="26"/>
        </w:rPr>
        <w:t xml:space="preserve"> điểm) đáp án đúng và đủ</w:t>
      </w:r>
    </w:p>
    <w:tbl>
      <w:tblPr>
        <w:tblW w:w="90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063"/>
        <w:gridCol w:w="1333"/>
        <w:gridCol w:w="1262"/>
        <w:gridCol w:w="1340"/>
        <w:gridCol w:w="1594"/>
        <w:gridCol w:w="1417"/>
      </w:tblGrid>
      <w:tr w:rsidR="00452101" w:rsidRPr="005B1AD0" w:rsidTr="00BB1EE2">
        <w:trPr>
          <w:trHeight w:val="310"/>
        </w:trPr>
        <w:tc>
          <w:tcPr>
            <w:tcW w:w="1064" w:type="dxa"/>
          </w:tcPr>
          <w:p w:rsidR="00452101" w:rsidRPr="005B1AD0" w:rsidRDefault="00452101" w:rsidP="00BB1EE2">
            <w:pPr>
              <w:jc w:val="center"/>
              <w:rPr>
                <w:sz w:val="26"/>
                <w:szCs w:val="26"/>
                <w:lang w:val="pt-PT"/>
              </w:rPr>
            </w:pPr>
            <w:r w:rsidRPr="005B1AD0">
              <w:rPr>
                <w:sz w:val="26"/>
                <w:szCs w:val="26"/>
                <w:lang w:val="pt-PT"/>
              </w:rPr>
              <w:t>Câu</w:t>
            </w:r>
          </w:p>
        </w:tc>
        <w:tc>
          <w:tcPr>
            <w:tcW w:w="1063" w:type="dxa"/>
          </w:tcPr>
          <w:p w:rsidR="00452101" w:rsidRPr="005B1AD0" w:rsidRDefault="00452101" w:rsidP="00BB1EE2">
            <w:pPr>
              <w:jc w:val="center"/>
              <w:rPr>
                <w:sz w:val="26"/>
                <w:szCs w:val="26"/>
              </w:rPr>
            </w:pPr>
            <w:r w:rsidRPr="005B1AD0">
              <w:rPr>
                <w:sz w:val="26"/>
                <w:szCs w:val="26"/>
              </w:rPr>
              <w:t>1</w:t>
            </w:r>
          </w:p>
        </w:tc>
        <w:tc>
          <w:tcPr>
            <w:tcW w:w="1333" w:type="dxa"/>
          </w:tcPr>
          <w:p w:rsidR="00452101" w:rsidRPr="005B1AD0" w:rsidRDefault="00452101" w:rsidP="00BB1EE2">
            <w:pPr>
              <w:jc w:val="center"/>
              <w:rPr>
                <w:sz w:val="26"/>
                <w:szCs w:val="26"/>
              </w:rPr>
            </w:pPr>
            <w:r w:rsidRPr="005B1AD0">
              <w:rPr>
                <w:sz w:val="26"/>
                <w:szCs w:val="26"/>
              </w:rPr>
              <w:t>2</w:t>
            </w:r>
          </w:p>
        </w:tc>
        <w:tc>
          <w:tcPr>
            <w:tcW w:w="1262" w:type="dxa"/>
          </w:tcPr>
          <w:p w:rsidR="00452101" w:rsidRPr="005B1AD0" w:rsidRDefault="00452101" w:rsidP="00BB1EE2">
            <w:pPr>
              <w:jc w:val="center"/>
              <w:rPr>
                <w:sz w:val="26"/>
                <w:szCs w:val="26"/>
              </w:rPr>
            </w:pPr>
            <w:r w:rsidRPr="005B1AD0">
              <w:rPr>
                <w:sz w:val="26"/>
                <w:szCs w:val="26"/>
              </w:rPr>
              <w:t>3</w:t>
            </w:r>
          </w:p>
        </w:tc>
        <w:tc>
          <w:tcPr>
            <w:tcW w:w="1340" w:type="dxa"/>
          </w:tcPr>
          <w:p w:rsidR="00452101" w:rsidRPr="005B1AD0" w:rsidRDefault="00452101" w:rsidP="00BB1EE2">
            <w:pPr>
              <w:jc w:val="center"/>
              <w:rPr>
                <w:sz w:val="26"/>
                <w:szCs w:val="26"/>
              </w:rPr>
            </w:pPr>
            <w:r w:rsidRPr="005B1AD0">
              <w:rPr>
                <w:sz w:val="26"/>
                <w:szCs w:val="26"/>
              </w:rPr>
              <w:t>4</w:t>
            </w:r>
          </w:p>
        </w:tc>
        <w:tc>
          <w:tcPr>
            <w:tcW w:w="1594" w:type="dxa"/>
          </w:tcPr>
          <w:p w:rsidR="00452101" w:rsidRPr="005B1AD0" w:rsidRDefault="00452101" w:rsidP="00BB1EE2">
            <w:pPr>
              <w:jc w:val="center"/>
              <w:rPr>
                <w:sz w:val="26"/>
                <w:szCs w:val="26"/>
              </w:rPr>
            </w:pPr>
            <w:r w:rsidRPr="005B1AD0">
              <w:rPr>
                <w:sz w:val="26"/>
                <w:szCs w:val="26"/>
              </w:rPr>
              <w:t>5</w:t>
            </w:r>
          </w:p>
        </w:tc>
        <w:tc>
          <w:tcPr>
            <w:tcW w:w="1417" w:type="dxa"/>
          </w:tcPr>
          <w:p w:rsidR="00452101" w:rsidRPr="005B1AD0" w:rsidRDefault="00452101" w:rsidP="00BB1EE2">
            <w:pPr>
              <w:jc w:val="center"/>
              <w:rPr>
                <w:sz w:val="26"/>
                <w:szCs w:val="26"/>
              </w:rPr>
            </w:pPr>
            <w:r w:rsidRPr="005B1AD0">
              <w:rPr>
                <w:sz w:val="26"/>
                <w:szCs w:val="26"/>
              </w:rPr>
              <w:t>6</w:t>
            </w:r>
          </w:p>
        </w:tc>
      </w:tr>
      <w:tr w:rsidR="00452101" w:rsidRPr="005B1AD0" w:rsidTr="00BB1EE2">
        <w:trPr>
          <w:trHeight w:val="310"/>
        </w:trPr>
        <w:tc>
          <w:tcPr>
            <w:tcW w:w="1064" w:type="dxa"/>
          </w:tcPr>
          <w:p w:rsidR="00452101" w:rsidRPr="005B1AD0" w:rsidRDefault="00452101" w:rsidP="00BB1EE2">
            <w:pPr>
              <w:jc w:val="center"/>
              <w:rPr>
                <w:i/>
                <w:sz w:val="26"/>
                <w:szCs w:val="26"/>
                <w:lang w:val="pt-PT"/>
              </w:rPr>
            </w:pPr>
            <w:r w:rsidRPr="005B1AD0">
              <w:rPr>
                <w:sz w:val="26"/>
                <w:szCs w:val="26"/>
                <w:lang w:val="pt-PT"/>
              </w:rPr>
              <w:t>Trả lời</w:t>
            </w:r>
          </w:p>
        </w:tc>
        <w:tc>
          <w:tcPr>
            <w:tcW w:w="1063" w:type="dxa"/>
          </w:tcPr>
          <w:p w:rsidR="00452101" w:rsidRPr="005B1AD0" w:rsidRDefault="00452101" w:rsidP="00BB1EE2">
            <w:pPr>
              <w:jc w:val="center"/>
              <w:rPr>
                <w:i/>
                <w:sz w:val="26"/>
                <w:szCs w:val="26"/>
                <w:lang w:val="vi-VN"/>
              </w:rPr>
            </w:pPr>
            <w:r w:rsidRPr="005B1AD0">
              <w:rPr>
                <w:sz w:val="26"/>
                <w:szCs w:val="26"/>
                <w:lang w:val="vi-VN"/>
              </w:rPr>
              <w:t>D</w:t>
            </w:r>
          </w:p>
        </w:tc>
        <w:tc>
          <w:tcPr>
            <w:tcW w:w="1333" w:type="dxa"/>
          </w:tcPr>
          <w:p w:rsidR="00452101" w:rsidRPr="005B1AD0" w:rsidRDefault="00452101" w:rsidP="00BB1EE2">
            <w:pPr>
              <w:jc w:val="center"/>
              <w:rPr>
                <w:i/>
                <w:sz w:val="26"/>
                <w:szCs w:val="26"/>
              </w:rPr>
            </w:pPr>
            <w:r w:rsidRPr="005B1AD0">
              <w:rPr>
                <w:sz w:val="26"/>
                <w:szCs w:val="26"/>
              </w:rPr>
              <w:t>A,</w:t>
            </w:r>
            <w:r w:rsidRPr="005B1AD0">
              <w:rPr>
                <w:sz w:val="26"/>
                <w:szCs w:val="26"/>
                <w:lang w:val="vi-VN"/>
              </w:rPr>
              <w:t>B</w:t>
            </w:r>
            <w:r w:rsidRPr="005B1AD0">
              <w:rPr>
                <w:sz w:val="26"/>
                <w:szCs w:val="26"/>
              </w:rPr>
              <w:t>,C</w:t>
            </w:r>
          </w:p>
        </w:tc>
        <w:tc>
          <w:tcPr>
            <w:tcW w:w="1262" w:type="dxa"/>
          </w:tcPr>
          <w:p w:rsidR="00452101" w:rsidRPr="005B1AD0" w:rsidRDefault="00452101" w:rsidP="00BB1EE2">
            <w:pPr>
              <w:jc w:val="center"/>
              <w:rPr>
                <w:i/>
                <w:sz w:val="26"/>
                <w:szCs w:val="26"/>
              </w:rPr>
            </w:pPr>
            <w:r w:rsidRPr="005B1AD0">
              <w:rPr>
                <w:sz w:val="26"/>
                <w:szCs w:val="26"/>
                <w:lang w:val="vi-VN"/>
              </w:rPr>
              <w:t>A</w:t>
            </w:r>
            <w:r w:rsidRPr="005B1AD0">
              <w:rPr>
                <w:sz w:val="26"/>
                <w:szCs w:val="26"/>
              </w:rPr>
              <w:t>,B,D</w:t>
            </w:r>
          </w:p>
        </w:tc>
        <w:tc>
          <w:tcPr>
            <w:tcW w:w="1340" w:type="dxa"/>
          </w:tcPr>
          <w:p w:rsidR="00452101" w:rsidRPr="005B1AD0" w:rsidRDefault="00452101" w:rsidP="00BB1EE2">
            <w:pPr>
              <w:jc w:val="center"/>
              <w:rPr>
                <w:sz w:val="26"/>
                <w:szCs w:val="26"/>
              </w:rPr>
            </w:pPr>
            <w:r w:rsidRPr="005B1AD0">
              <w:rPr>
                <w:sz w:val="26"/>
                <w:szCs w:val="26"/>
              </w:rPr>
              <w:t>B</w:t>
            </w:r>
          </w:p>
        </w:tc>
        <w:tc>
          <w:tcPr>
            <w:tcW w:w="1594" w:type="dxa"/>
          </w:tcPr>
          <w:p w:rsidR="00452101" w:rsidRPr="005B1AD0" w:rsidRDefault="00452101" w:rsidP="00BB1EE2">
            <w:pPr>
              <w:jc w:val="center"/>
              <w:rPr>
                <w:sz w:val="26"/>
                <w:szCs w:val="26"/>
              </w:rPr>
            </w:pPr>
            <w:r w:rsidRPr="005B1AD0">
              <w:rPr>
                <w:sz w:val="26"/>
                <w:szCs w:val="26"/>
              </w:rPr>
              <w:t>C</w:t>
            </w:r>
          </w:p>
        </w:tc>
        <w:tc>
          <w:tcPr>
            <w:tcW w:w="1417" w:type="dxa"/>
          </w:tcPr>
          <w:p w:rsidR="00452101" w:rsidRPr="005B1AD0" w:rsidRDefault="00452101" w:rsidP="00BB1EE2">
            <w:pPr>
              <w:jc w:val="center"/>
              <w:rPr>
                <w:i/>
                <w:sz w:val="26"/>
                <w:szCs w:val="26"/>
              </w:rPr>
            </w:pPr>
            <w:r w:rsidRPr="005B1AD0">
              <w:rPr>
                <w:sz w:val="26"/>
                <w:szCs w:val="26"/>
              </w:rPr>
              <w:t>D</w:t>
            </w:r>
          </w:p>
        </w:tc>
      </w:tr>
      <w:tr w:rsidR="00452101" w:rsidRPr="005B1AD0" w:rsidTr="00BB1EE2">
        <w:trPr>
          <w:trHeight w:val="310"/>
        </w:trPr>
        <w:tc>
          <w:tcPr>
            <w:tcW w:w="1064" w:type="dxa"/>
          </w:tcPr>
          <w:p w:rsidR="00452101" w:rsidRPr="005B1AD0" w:rsidRDefault="00452101" w:rsidP="00BB1EE2">
            <w:pPr>
              <w:jc w:val="center"/>
              <w:rPr>
                <w:i/>
                <w:sz w:val="26"/>
                <w:szCs w:val="26"/>
                <w:lang w:val="pt-PT"/>
              </w:rPr>
            </w:pPr>
            <w:r w:rsidRPr="005B1AD0">
              <w:rPr>
                <w:sz w:val="26"/>
                <w:szCs w:val="26"/>
                <w:lang w:val="pt-PT"/>
              </w:rPr>
              <w:t>Điểm</w:t>
            </w:r>
          </w:p>
        </w:tc>
        <w:tc>
          <w:tcPr>
            <w:tcW w:w="1063" w:type="dxa"/>
          </w:tcPr>
          <w:p w:rsidR="00452101" w:rsidRPr="005B1AD0" w:rsidRDefault="00452101" w:rsidP="00BB1EE2">
            <w:pPr>
              <w:jc w:val="center"/>
              <w:rPr>
                <w:i/>
                <w:sz w:val="26"/>
                <w:szCs w:val="26"/>
                <w:lang w:val="pt-PT"/>
              </w:rPr>
            </w:pPr>
            <w:r w:rsidRPr="005B1AD0">
              <w:rPr>
                <w:sz w:val="26"/>
                <w:szCs w:val="26"/>
                <w:lang w:val="pt-PT"/>
              </w:rPr>
              <w:t>0,5đ</w:t>
            </w:r>
          </w:p>
        </w:tc>
        <w:tc>
          <w:tcPr>
            <w:tcW w:w="1333" w:type="dxa"/>
          </w:tcPr>
          <w:p w:rsidR="00452101" w:rsidRPr="005B1AD0" w:rsidRDefault="00452101" w:rsidP="00BB1EE2">
            <w:pPr>
              <w:jc w:val="center"/>
              <w:rPr>
                <w:i/>
                <w:sz w:val="26"/>
                <w:szCs w:val="26"/>
                <w:lang w:val="pt-PT"/>
              </w:rPr>
            </w:pPr>
            <w:r w:rsidRPr="005B1AD0">
              <w:rPr>
                <w:sz w:val="26"/>
                <w:szCs w:val="26"/>
                <w:lang w:val="pt-PT"/>
              </w:rPr>
              <w:t>0,5đ</w:t>
            </w:r>
          </w:p>
        </w:tc>
        <w:tc>
          <w:tcPr>
            <w:tcW w:w="1262" w:type="dxa"/>
          </w:tcPr>
          <w:p w:rsidR="00452101" w:rsidRPr="005B1AD0" w:rsidRDefault="00452101" w:rsidP="00BB1EE2">
            <w:pPr>
              <w:jc w:val="center"/>
              <w:rPr>
                <w:i/>
                <w:sz w:val="26"/>
                <w:szCs w:val="26"/>
                <w:lang w:val="pt-PT"/>
              </w:rPr>
            </w:pPr>
            <w:r w:rsidRPr="005B1AD0">
              <w:rPr>
                <w:sz w:val="26"/>
                <w:szCs w:val="26"/>
                <w:lang w:val="pt-PT"/>
              </w:rPr>
              <w:t>0,5đ</w:t>
            </w:r>
          </w:p>
        </w:tc>
        <w:tc>
          <w:tcPr>
            <w:tcW w:w="1340" w:type="dxa"/>
          </w:tcPr>
          <w:p w:rsidR="00452101" w:rsidRPr="005B1AD0" w:rsidRDefault="00452101" w:rsidP="00BB1EE2">
            <w:pPr>
              <w:jc w:val="center"/>
              <w:rPr>
                <w:i/>
                <w:sz w:val="26"/>
                <w:szCs w:val="26"/>
                <w:lang w:val="pt-PT"/>
              </w:rPr>
            </w:pPr>
            <w:r w:rsidRPr="005B1AD0">
              <w:rPr>
                <w:sz w:val="26"/>
                <w:szCs w:val="26"/>
                <w:lang w:val="pt-PT"/>
              </w:rPr>
              <w:t>0,5đ</w:t>
            </w:r>
          </w:p>
        </w:tc>
        <w:tc>
          <w:tcPr>
            <w:tcW w:w="1594" w:type="dxa"/>
          </w:tcPr>
          <w:p w:rsidR="00452101" w:rsidRPr="005B1AD0" w:rsidRDefault="00452101" w:rsidP="00BB1EE2">
            <w:pPr>
              <w:jc w:val="center"/>
              <w:rPr>
                <w:i/>
                <w:sz w:val="26"/>
                <w:szCs w:val="26"/>
              </w:rPr>
            </w:pPr>
            <w:r w:rsidRPr="005B1AD0">
              <w:rPr>
                <w:sz w:val="26"/>
                <w:szCs w:val="26"/>
              </w:rPr>
              <w:t>0.5đ</w:t>
            </w:r>
          </w:p>
        </w:tc>
        <w:tc>
          <w:tcPr>
            <w:tcW w:w="1417" w:type="dxa"/>
          </w:tcPr>
          <w:p w:rsidR="00452101" w:rsidRPr="005B1AD0" w:rsidRDefault="00452101" w:rsidP="00BB1EE2">
            <w:pPr>
              <w:jc w:val="center"/>
              <w:rPr>
                <w:i/>
                <w:sz w:val="26"/>
                <w:szCs w:val="26"/>
              </w:rPr>
            </w:pPr>
            <w:r w:rsidRPr="005B1AD0">
              <w:rPr>
                <w:sz w:val="26"/>
                <w:szCs w:val="26"/>
              </w:rPr>
              <w:t>0.5đ</w:t>
            </w:r>
          </w:p>
        </w:tc>
      </w:tr>
    </w:tbl>
    <w:p w:rsidR="00E34B60" w:rsidRPr="005B1AD0" w:rsidRDefault="00356210" w:rsidP="00E34B60">
      <w:pPr>
        <w:pStyle w:val="NormalWeb"/>
        <w:shd w:val="clear" w:color="auto" w:fill="FFFFFF"/>
        <w:spacing w:after="0" w:line="360" w:lineRule="atLeast"/>
        <w:rPr>
          <w:color w:val="222222"/>
          <w:sz w:val="26"/>
          <w:szCs w:val="26"/>
        </w:rPr>
      </w:pPr>
      <w:r>
        <w:rPr>
          <w:rStyle w:val="Strong"/>
          <w:color w:val="222222"/>
          <w:sz w:val="26"/>
          <w:szCs w:val="26"/>
        </w:rPr>
        <w:t>II.Tự luận</w:t>
      </w:r>
      <w:r w:rsidR="00E34B60" w:rsidRPr="005B1AD0">
        <w:rPr>
          <w:color w:val="222222"/>
          <w:sz w:val="26"/>
          <w:szCs w:val="26"/>
        </w:rPr>
        <w:t xml:space="preserve"> </w:t>
      </w:r>
      <w:r w:rsidR="00E34B60" w:rsidRPr="005B1AD0">
        <w:rPr>
          <w:b/>
          <w:sz w:val="26"/>
          <w:szCs w:val="26"/>
        </w:rPr>
        <w:t>(7 điểm)</w:t>
      </w:r>
    </w:p>
    <w:p w:rsidR="00E34B60" w:rsidRPr="005B1AD0" w:rsidRDefault="00E34B60" w:rsidP="00E34B60">
      <w:pPr>
        <w:pStyle w:val="NormalWeb"/>
        <w:spacing w:after="0" w:line="240" w:lineRule="auto"/>
        <w:jc w:val="both"/>
        <w:rPr>
          <w:i/>
          <w:iCs/>
          <w:sz w:val="26"/>
          <w:szCs w:val="26"/>
        </w:rPr>
      </w:pPr>
      <w:r w:rsidRPr="005B1AD0">
        <w:rPr>
          <w:b/>
          <w:sz w:val="26"/>
          <w:szCs w:val="26"/>
        </w:rPr>
        <w:t>Câu 1: (2 điểm)</w:t>
      </w:r>
      <w:r w:rsidRPr="005B1AD0">
        <w:rPr>
          <w:bCs/>
          <w:sz w:val="26"/>
          <w:szCs w:val="26"/>
        </w:rPr>
        <w:t xml:space="preserve">a. </w:t>
      </w:r>
      <w:r w:rsidRPr="005B1AD0">
        <w:rPr>
          <w:bCs/>
          <w:sz w:val="26"/>
          <w:szCs w:val="26"/>
          <w:u w:val="single"/>
        </w:rPr>
        <w:t>Khái niệm</w:t>
      </w:r>
      <w:r w:rsidRPr="005B1AD0">
        <w:rPr>
          <w:bCs/>
          <w:sz w:val="26"/>
          <w:szCs w:val="26"/>
        </w:rPr>
        <w:t>:</w:t>
      </w:r>
      <w:r w:rsidRPr="005B1AD0">
        <w:rPr>
          <w:b/>
          <w:bCs/>
          <w:sz w:val="26"/>
          <w:szCs w:val="26"/>
        </w:rPr>
        <w:t xml:space="preserve"> </w:t>
      </w:r>
      <w:r w:rsidRPr="005B1AD0">
        <w:rPr>
          <w:sz w:val="26"/>
          <w:szCs w:val="26"/>
        </w:rPr>
        <w:t>Chuỗi thức ăn là một dãy nhiều loài sinh vật có quan hệ dinh dưỡng với nhau. Mỗi loài trong chuỗi thức ăn là một mắt xích, vừa tiêu thụ mắt xích phía trước, vừa bị mắt xích phía sau tiêu thụ.</w:t>
      </w:r>
      <w:r w:rsidR="005B1AD0">
        <w:rPr>
          <w:sz w:val="26"/>
          <w:szCs w:val="26"/>
        </w:rPr>
        <w:t>(1điểm)</w:t>
      </w:r>
    </w:p>
    <w:p w:rsidR="00E34B60" w:rsidRPr="005B1AD0" w:rsidRDefault="00E34B60" w:rsidP="00E34B60">
      <w:pPr>
        <w:jc w:val="both"/>
        <w:rPr>
          <w:sz w:val="26"/>
          <w:szCs w:val="26"/>
        </w:rPr>
      </w:pPr>
      <w:r w:rsidRPr="005B1AD0">
        <w:rPr>
          <w:bCs/>
          <w:sz w:val="26"/>
          <w:szCs w:val="26"/>
        </w:rPr>
        <w:t xml:space="preserve">b. </w:t>
      </w:r>
      <w:r w:rsidRPr="005B1AD0">
        <w:rPr>
          <w:bCs/>
          <w:sz w:val="26"/>
          <w:szCs w:val="26"/>
          <w:u w:val="single"/>
        </w:rPr>
        <w:t>Chuỗi thức ăn</w:t>
      </w:r>
      <w:r w:rsidRPr="005B1AD0">
        <w:rPr>
          <w:bCs/>
          <w:sz w:val="26"/>
          <w:szCs w:val="26"/>
        </w:rPr>
        <w:t xml:space="preserve">:Học sinh có thể xây dựng chuỗi thức ăn khác </w:t>
      </w:r>
      <w:r w:rsidRPr="005B1AD0">
        <w:rPr>
          <w:sz w:val="26"/>
          <w:szCs w:val="26"/>
        </w:rPr>
        <w:t xml:space="preserve"> (1 điểm </w:t>
      </w:r>
      <w:r w:rsidRPr="005B1AD0">
        <w:rPr>
          <w:sz w:val="26"/>
          <w:szCs w:val="26"/>
          <w:lang w:val="vi-VN"/>
        </w:rPr>
        <w:t xml:space="preserve"> mỗi ý đúng được </w:t>
      </w:r>
      <w:r w:rsidRPr="005B1AD0">
        <w:rPr>
          <w:sz w:val="26"/>
          <w:szCs w:val="26"/>
        </w:rPr>
        <w:t>0,</w:t>
      </w:r>
      <w:r w:rsidRPr="005B1AD0">
        <w:rPr>
          <w:sz w:val="26"/>
          <w:szCs w:val="26"/>
          <w:lang w:val="vi-VN"/>
        </w:rPr>
        <w:t>2</w:t>
      </w:r>
      <w:r w:rsidRPr="005B1AD0">
        <w:rPr>
          <w:sz w:val="26"/>
          <w:szCs w:val="26"/>
        </w:rPr>
        <w:t>5 điểm)</w:t>
      </w:r>
    </w:p>
    <w:p w:rsidR="00E34B60" w:rsidRPr="005B1AD0" w:rsidRDefault="00E34B60" w:rsidP="00E34B60">
      <w:pPr>
        <w:pStyle w:val="NormalWeb"/>
        <w:spacing w:after="0" w:line="240" w:lineRule="auto"/>
        <w:jc w:val="both"/>
        <w:rPr>
          <w:sz w:val="26"/>
          <w:szCs w:val="26"/>
        </w:rPr>
      </w:pPr>
      <w:r w:rsidRPr="005B1AD0">
        <w:rPr>
          <w:sz w:val="26"/>
          <w:szCs w:val="26"/>
        </w:rPr>
        <w:t>1. Cỏ------&gt;Nai------&gt;Hổ------&gt;Vi sinh vật.</w:t>
      </w:r>
    </w:p>
    <w:p w:rsidR="00E34B60" w:rsidRPr="005B1AD0" w:rsidRDefault="00E34B60" w:rsidP="00E34B60">
      <w:pPr>
        <w:pStyle w:val="NormalWeb"/>
        <w:spacing w:after="0" w:line="240" w:lineRule="auto"/>
        <w:jc w:val="both"/>
        <w:rPr>
          <w:sz w:val="26"/>
          <w:szCs w:val="26"/>
        </w:rPr>
      </w:pPr>
      <w:r w:rsidRPr="005B1AD0">
        <w:rPr>
          <w:sz w:val="26"/>
          <w:szCs w:val="26"/>
        </w:rPr>
        <w:t>2. Cỏ-----&gt;Thỏ-----&gt;Hổ-----&gt;Vi sinh vật.</w:t>
      </w:r>
    </w:p>
    <w:p w:rsidR="00E34B60" w:rsidRPr="005B1AD0" w:rsidRDefault="00E34B60" w:rsidP="00E34B60">
      <w:pPr>
        <w:pStyle w:val="NormalWeb"/>
        <w:spacing w:after="0" w:line="240" w:lineRule="auto"/>
        <w:jc w:val="both"/>
        <w:rPr>
          <w:sz w:val="26"/>
          <w:szCs w:val="26"/>
        </w:rPr>
      </w:pPr>
      <w:r w:rsidRPr="005B1AD0">
        <w:rPr>
          <w:sz w:val="26"/>
          <w:szCs w:val="26"/>
        </w:rPr>
        <w:t>3. Cỏ----&gt;Thỏ-----&gt;Cáo-----&gt;Vi sinh vật</w:t>
      </w:r>
    </w:p>
    <w:p w:rsidR="00E34B60" w:rsidRPr="005B1AD0" w:rsidRDefault="00E34B60" w:rsidP="00E34B60">
      <w:pPr>
        <w:pStyle w:val="NormalWeb"/>
        <w:spacing w:after="0" w:line="240" w:lineRule="auto"/>
        <w:jc w:val="both"/>
        <w:rPr>
          <w:sz w:val="26"/>
          <w:szCs w:val="26"/>
        </w:rPr>
      </w:pPr>
      <w:r w:rsidRPr="005B1AD0">
        <w:rPr>
          <w:sz w:val="26"/>
          <w:szCs w:val="26"/>
        </w:rPr>
        <w:t>4. Cỏ-----&gt;Sâu ăn lá------&gt;Gà rừng------&gt;Vi sinh vật.</w:t>
      </w:r>
    </w:p>
    <w:p w:rsidR="00E34B60" w:rsidRPr="005B1AD0" w:rsidRDefault="00E34B60" w:rsidP="00E34B60">
      <w:pPr>
        <w:jc w:val="both"/>
        <w:rPr>
          <w:sz w:val="26"/>
          <w:szCs w:val="26"/>
          <w:lang w:val="vi-VN"/>
        </w:rPr>
      </w:pPr>
      <w:r w:rsidRPr="005B1AD0">
        <w:rPr>
          <w:b/>
          <w:sz w:val="26"/>
          <w:szCs w:val="26"/>
        </w:rPr>
        <w:t>Câu 2: (3 điểm)</w:t>
      </w:r>
      <w:r w:rsidRPr="005B1AD0">
        <w:rPr>
          <w:sz w:val="26"/>
          <w:szCs w:val="26"/>
          <w:lang w:val="vi-VN"/>
        </w:rPr>
        <w:t xml:space="preserve"> </w:t>
      </w:r>
    </w:p>
    <w:p w:rsidR="00E34B60" w:rsidRPr="005B1AD0" w:rsidRDefault="00E34B60" w:rsidP="00E34B60">
      <w:pPr>
        <w:pStyle w:val="NormalWeb"/>
        <w:spacing w:after="0" w:line="240" w:lineRule="auto"/>
        <w:jc w:val="both"/>
        <w:rPr>
          <w:sz w:val="26"/>
          <w:szCs w:val="26"/>
        </w:rPr>
      </w:pPr>
      <w:r w:rsidRPr="005B1AD0">
        <w:rPr>
          <w:bCs/>
          <w:sz w:val="26"/>
          <w:szCs w:val="26"/>
          <w:u w:val="single"/>
        </w:rPr>
        <w:t>a.Ô nhiễm môi trường(0,5điểm):</w:t>
      </w:r>
      <w:r w:rsidRPr="005B1AD0">
        <w:rPr>
          <w:sz w:val="26"/>
          <w:szCs w:val="26"/>
        </w:rPr>
        <w:t xml:space="preserve"> là hiện tượng môi trường tự nhiên bị nhiễm bẩn, đồng thời các tính chất vật lý, hoá học, sinh học của môi trường bị thay đổi. Gây tác hại tới đời sống con người và các sinh vật khác. </w:t>
      </w:r>
    </w:p>
    <w:p w:rsidR="00E34B60" w:rsidRPr="005B1AD0" w:rsidRDefault="00E34B60" w:rsidP="00E34B60">
      <w:pPr>
        <w:pStyle w:val="NormalWeb"/>
        <w:spacing w:after="0" w:line="240" w:lineRule="auto"/>
        <w:jc w:val="both"/>
        <w:rPr>
          <w:b/>
          <w:bCs/>
          <w:sz w:val="26"/>
          <w:szCs w:val="26"/>
          <w:u w:val="single"/>
        </w:rPr>
      </w:pPr>
      <w:r w:rsidRPr="005B1AD0">
        <w:rPr>
          <w:bCs/>
          <w:sz w:val="26"/>
          <w:szCs w:val="26"/>
          <w:u w:val="single"/>
        </w:rPr>
        <w:t>*Các tác nhân chủ yếu gây ô nhiễm:</w:t>
      </w:r>
      <w:r w:rsidRPr="005B1AD0">
        <w:rPr>
          <w:sz w:val="26"/>
          <w:szCs w:val="26"/>
          <w:u w:val="single"/>
        </w:rPr>
        <w:t xml:space="preserve"> .</w:t>
      </w:r>
      <w:r w:rsidRPr="005B1AD0">
        <w:rPr>
          <w:sz w:val="26"/>
          <w:szCs w:val="26"/>
        </w:rPr>
        <w:t xml:space="preserve"> (1 điểm)</w:t>
      </w:r>
    </w:p>
    <w:p w:rsidR="00E34B60" w:rsidRPr="005B1AD0" w:rsidRDefault="00E34B60" w:rsidP="00E34B60">
      <w:pPr>
        <w:pStyle w:val="NormalWeb"/>
        <w:spacing w:after="0" w:line="240" w:lineRule="auto"/>
        <w:jc w:val="both"/>
        <w:rPr>
          <w:sz w:val="26"/>
          <w:szCs w:val="26"/>
        </w:rPr>
      </w:pPr>
      <w:r w:rsidRPr="005B1AD0">
        <w:rPr>
          <w:sz w:val="26"/>
          <w:szCs w:val="26"/>
        </w:rPr>
        <w:t>- Ô nhiễm do các chất khí thải từ hoạt động công nghiệp và sinh hoạt.</w:t>
      </w:r>
    </w:p>
    <w:p w:rsidR="00E34B60" w:rsidRPr="005B1AD0" w:rsidRDefault="00E34B60" w:rsidP="00E34B60">
      <w:pPr>
        <w:pStyle w:val="NormalWeb"/>
        <w:spacing w:after="0" w:line="240" w:lineRule="auto"/>
        <w:jc w:val="both"/>
        <w:rPr>
          <w:sz w:val="26"/>
          <w:szCs w:val="26"/>
        </w:rPr>
      </w:pPr>
      <w:r w:rsidRPr="005B1AD0">
        <w:rPr>
          <w:sz w:val="26"/>
          <w:szCs w:val="26"/>
        </w:rPr>
        <w:t>- Ô nhiễm do hoá chất bảo vệ thực vật và chất độc hoá học.</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 Ô nhiễm do các chất phóng xạ.</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 Ô nhiễm do các chất rắn thảivà ô nhiễm do sinh vật gây bệnh.</w:t>
      </w:r>
    </w:p>
    <w:p w:rsidR="00E34B60" w:rsidRPr="005B1AD0" w:rsidRDefault="00E34B60" w:rsidP="00E34B60">
      <w:pPr>
        <w:jc w:val="both"/>
        <w:rPr>
          <w:sz w:val="26"/>
          <w:szCs w:val="26"/>
          <w:lang w:val="pt-BR"/>
        </w:rPr>
      </w:pPr>
      <w:r w:rsidRPr="005B1AD0">
        <w:rPr>
          <w:sz w:val="26"/>
          <w:szCs w:val="26"/>
          <w:lang w:val="pt-BR"/>
        </w:rPr>
        <w:t>b. Em hãy kể ra những hoạt động của con người làm suy thoái môi trường tự nhiên (1,5</w:t>
      </w:r>
      <w:r w:rsidRPr="005B1AD0">
        <w:rPr>
          <w:sz w:val="26"/>
          <w:szCs w:val="26"/>
          <w:lang w:val="vi-VN"/>
        </w:rPr>
        <w:t xml:space="preserve"> </w:t>
      </w:r>
      <w:r w:rsidRPr="005B1AD0">
        <w:rPr>
          <w:sz w:val="26"/>
          <w:szCs w:val="26"/>
          <w:lang w:val="pt-BR"/>
        </w:rPr>
        <w:t xml:space="preserve"> điểm: </w:t>
      </w:r>
      <w:r w:rsidRPr="005B1AD0">
        <w:rPr>
          <w:sz w:val="26"/>
          <w:szCs w:val="26"/>
          <w:lang w:val="vi-VN"/>
        </w:rPr>
        <w:t xml:space="preserve">mỗi ý đúng được </w:t>
      </w:r>
      <w:r w:rsidRPr="005B1AD0">
        <w:rPr>
          <w:sz w:val="26"/>
          <w:szCs w:val="26"/>
          <w:lang w:val="pt-BR"/>
        </w:rPr>
        <w:t>0,</w:t>
      </w:r>
      <w:r w:rsidRPr="005B1AD0">
        <w:rPr>
          <w:sz w:val="26"/>
          <w:szCs w:val="26"/>
          <w:lang w:val="vi-VN"/>
        </w:rPr>
        <w:t>2</w:t>
      </w:r>
      <w:r w:rsidRPr="005B1AD0">
        <w:rPr>
          <w:sz w:val="26"/>
          <w:szCs w:val="26"/>
          <w:lang w:val="pt-BR"/>
        </w:rPr>
        <w:t>5 điểm)</w:t>
      </w:r>
    </w:p>
    <w:p w:rsidR="00E34B60" w:rsidRPr="005B1AD0" w:rsidRDefault="00E34B60" w:rsidP="00E34B60">
      <w:pPr>
        <w:jc w:val="both"/>
        <w:rPr>
          <w:sz w:val="26"/>
          <w:szCs w:val="26"/>
          <w:lang w:val="pt-BR"/>
        </w:rPr>
      </w:pPr>
      <w:r w:rsidRPr="005B1AD0">
        <w:rPr>
          <w:sz w:val="26"/>
          <w:szCs w:val="26"/>
          <w:lang w:val="pt-BR"/>
        </w:rPr>
        <w:t>- Chặt phá rừng, đốt rừng.</w:t>
      </w:r>
      <w:r w:rsidRPr="005B1AD0">
        <w:rPr>
          <w:sz w:val="26"/>
          <w:szCs w:val="26"/>
          <w:lang w:val="vi-VN"/>
        </w:rPr>
        <w:t xml:space="preserve"> </w:t>
      </w:r>
    </w:p>
    <w:p w:rsidR="00E34B60" w:rsidRPr="005B1AD0" w:rsidRDefault="00E34B60" w:rsidP="00E34B60">
      <w:pPr>
        <w:jc w:val="both"/>
        <w:rPr>
          <w:sz w:val="26"/>
          <w:szCs w:val="26"/>
          <w:lang w:val="pt-BR"/>
        </w:rPr>
      </w:pPr>
      <w:r w:rsidRPr="005B1AD0">
        <w:rPr>
          <w:sz w:val="26"/>
          <w:szCs w:val="26"/>
          <w:lang w:val="pt-BR"/>
        </w:rPr>
        <w:t>-.Chất thải không xử lý đổ thẳng ra môi trường</w:t>
      </w:r>
    </w:p>
    <w:p w:rsidR="00E34B60" w:rsidRPr="005B1AD0" w:rsidRDefault="00E34B60" w:rsidP="00E34B60">
      <w:pPr>
        <w:jc w:val="both"/>
        <w:rPr>
          <w:sz w:val="26"/>
          <w:szCs w:val="26"/>
          <w:lang w:val="pt-BR"/>
        </w:rPr>
      </w:pPr>
      <w:r w:rsidRPr="005B1AD0">
        <w:rPr>
          <w:sz w:val="26"/>
          <w:szCs w:val="26"/>
          <w:lang w:val="pt-BR"/>
        </w:rPr>
        <w:t>- Các phương tiện giao thông.</w:t>
      </w:r>
    </w:p>
    <w:p w:rsidR="00E34B60" w:rsidRPr="005B1AD0" w:rsidRDefault="00E34B60" w:rsidP="00E34B60">
      <w:pPr>
        <w:jc w:val="both"/>
        <w:rPr>
          <w:sz w:val="26"/>
          <w:szCs w:val="26"/>
          <w:lang w:val="pt-BR"/>
        </w:rPr>
      </w:pPr>
      <w:r w:rsidRPr="005B1AD0">
        <w:rPr>
          <w:sz w:val="26"/>
          <w:szCs w:val="26"/>
          <w:lang w:val="pt-BR"/>
        </w:rPr>
        <w:t>- Nhà máy hoạt động.</w:t>
      </w:r>
    </w:p>
    <w:p w:rsidR="00E34B60" w:rsidRPr="005B1AD0" w:rsidRDefault="00E34B60" w:rsidP="00E34B60">
      <w:pPr>
        <w:jc w:val="both"/>
        <w:rPr>
          <w:sz w:val="26"/>
          <w:szCs w:val="26"/>
          <w:lang w:val="pt-BR"/>
        </w:rPr>
      </w:pPr>
      <w:r w:rsidRPr="005B1AD0">
        <w:rPr>
          <w:sz w:val="26"/>
          <w:szCs w:val="26"/>
          <w:lang w:val="pt-BR"/>
        </w:rPr>
        <w:t>- Rác thải sinh hoạt.</w:t>
      </w:r>
      <w:r w:rsidRPr="005B1AD0">
        <w:rPr>
          <w:sz w:val="26"/>
          <w:szCs w:val="26"/>
          <w:lang w:val="vi-VN"/>
        </w:rPr>
        <w:t xml:space="preserve"> Chất bảo vệ thực vật</w:t>
      </w:r>
    </w:p>
    <w:p w:rsidR="00E34B60" w:rsidRPr="005B1AD0" w:rsidRDefault="00E34B60" w:rsidP="00E34B60">
      <w:pPr>
        <w:jc w:val="both"/>
        <w:rPr>
          <w:sz w:val="26"/>
          <w:szCs w:val="26"/>
          <w:lang w:val="pt-BR"/>
        </w:rPr>
      </w:pPr>
      <w:r w:rsidRPr="005B1AD0">
        <w:rPr>
          <w:sz w:val="26"/>
          <w:szCs w:val="26"/>
          <w:lang w:val="pt-BR"/>
        </w:rPr>
        <w:t>- Mật độ dân số cao. Ý thức bảo vệ môi trường còn kém</w:t>
      </w:r>
    </w:p>
    <w:p w:rsidR="00E34B60" w:rsidRPr="005B1AD0" w:rsidRDefault="00E34B60" w:rsidP="00E34B60">
      <w:pPr>
        <w:jc w:val="both"/>
        <w:rPr>
          <w:sz w:val="26"/>
          <w:szCs w:val="26"/>
        </w:rPr>
      </w:pPr>
      <w:r w:rsidRPr="005B1AD0">
        <w:rPr>
          <w:sz w:val="26"/>
          <w:szCs w:val="26"/>
          <w:lang w:val="pt-BR"/>
        </w:rPr>
        <w:t xml:space="preserve">  </w:t>
      </w:r>
      <w:r w:rsidRPr="005B1AD0">
        <w:rPr>
          <w:sz w:val="26"/>
          <w:szCs w:val="26"/>
        </w:rPr>
        <w:t>(Học sinh trình bày các ý khác đúng vẫn cho điểm)</w:t>
      </w:r>
    </w:p>
    <w:p w:rsidR="00E34B60" w:rsidRPr="005B1AD0" w:rsidRDefault="00E34B60" w:rsidP="005B1AD0">
      <w:pPr>
        <w:jc w:val="both"/>
        <w:rPr>
          <w:b/>
          <w:sz w:val="26"/>
          <w:szCs w:val="26"/>
          <w:lang w:val="pt-BR"/>
        </w:rPr>
      </w:pPr>
      <w:r w:rsidRPr="005B1AD0">
        <w:rPr>
          <w:sz w:val="26"/>
          <w:szCs w:val="26"/>
          <w:lang w:val="pt-BR"/>
        </w:rPr>
        <w:t xml:space="preserve"> </w:t>
      </w:r>
      <w:r w:rsidRPr="005B1AD0">
        <w:rPr>
          <w:b/>
          <w:sz w:val="26"/>
          <w:szCs w:val="26"/>
          <w:lang w:val="pt-BR"/>
        </w:rPr>
        <w:t>Câu 3: (2 điểm)</w:t>
      </w:r>
      <w:r w:rsidRPr="005B1AD0">
        <w:rPr>
          <w:bCs/>
          <w:sz w:val="26"/>
          <w:szCs w:val="26"/>
          <w:u w:val="single"/>
          <w:lang w:val="pt-BR"/>
        </w:rPr>
        <w:t>a. Có 3 dạng tài nguyên thiên nhiên:</w:t>
      </w:r>
      <w:r w:rsidRPr="005B1AD0">
        <w:rPr>
          <w:sz w:val="26"/>
          <w:szCs w:val="26"/>
          <w:lang w:val="pt-BR"/>
        </w:rPr>
        <w:t xml:space="preserve"> (1,5 điểm)</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 Tài nguyên tái sinh: có khả năg phục hồi khi sử dụng hợp lý.</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VD: tài nguyên đất, tài nguyên nước, tài nguyên sinh vật...</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  Tài nguyên không tái sinh: là dạng tài nguyên sau 1 thời gian sử dụng sẽ bị cạn kiệt VD: tài nguyên khoáng sản, than đá...</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  Tài nguyên năng lượng vĩnh cửu: là tài nguyên  sử dụng mãi mãi, không gây ô nhiễm môi trường. VD: năng lượng gió, mặt trời</w:t>
      </w:r>
    </w:p>
    <w:p w:rsidR="00E34B60" w:rsidRPr="005B1AD0" w:rsidRDefault="00E34B60" w:rsidP="00E34B60">
      <w:pPr>
        <w:pStyle w:val="NormalWeb"/>
        <w:spacing w:after="0" w:line="240" w:lineRule="auto"/>
        <w:jc w:val="both"/>
        <w:rPr>
          <w:sz w:val="26"/>
          <w:szCs w:val="26"/>
          <w:lang w:val="pt-BR"/>
        </w:rPr>
      </w:pPr>
      <w:r w:rsidRPr="005B1AD0">
        <w:rPr>
          <w:sz w:val="26"/>
          <w:szCs w:val="26"/>
          <w:lang w:val="pt-BR"/>
        </w:rPr>
        <w:t>b.Dạng tài nguyên năng lượng vĩnh cửu: là tài nguyên  sử dụng mãi mãi, không gây ô nhiễm môi trường không cạn kiệt cần được khai thác nhiều hơn. VD: năng lượng gió, mặt trời, sóng biển,suối nước nóng(0,5 điểm)</w:t>
      </w:r>
    </w:p>
    <w:tbl>
      <w:tblPr>
        <w:tblW w:w="0" w:type="auto"/>
        <w:tblInd w:w="-108" w:type="dxa"/>
        <w:tblLook w:val="01E0" w:firstRow="1" w:lastRow="1" w:firstColumn="1" w:lastColumn="1" w:noHBand="0" w:noVBand="0"/>
      </w:tblPr>
      <w:tblGrid>
        <w:gridCol w:w="108"/>
        <w:gridCol w:w="2985"/>
        <w:gridCol w:w="701"/>
        <w:gridCol w:w="2285"/>
        <w:gridCol w:w="2818"/>
      </w:tblGrid>
      <w:tr w:rsidR="00E34B60" w:rsidRPr="005B1AD0" w:rsidTr="006906F8">
        <w:trPr>
          <w:gridBefore w:val="1"/>
          <w:wBefore w:w="108" w:type="dxa"/>
        </w:trPr>
        <w:tc>
          <w:tcPr>
            <w:tcW w:w="2985" w:type="dxa"/>
          </w:tcPr>
          <w:p w:rsidR="00E34B60" w:rsidRPr="005B1AD0" w:rsidRDefault="00E34B60" w:rsidP="00BB1EE2">
            <w:pPr>
              <w:rPr>
                <w:sz w:val="26"/>
                <w:szCs w:val="26"/>
                <w:lang w:val="fr-FR"/>
              </w:rPr>
            </w:pPr>
            <w:r w:rsidRPr="005B1AD0">
              <w:rPr>
                <w:sz w:val="26"/>
                <w:szCs w:val="26"/>
                <w:lang w:val="fr-FR"/>
              </w:rPr>
              <w:t xml:space="preserve">            Người lập</w:t>
            </w:r>
          </w:p>
          <w:p w:rsidR="00E34B60" w:rsidRPr="005B1AD0" w:rsidRDefault="00E34B60" w:rsidP="005B1AD0">
            <w:pPr>
              <w:rPr>
                <w:sz w:val="26"/>
                <w:szCs w:val="26"/>
                <w:lang w:val="fr-FR"/>
              </w:rPr>
            </w:pPr>
          </w:p>
          <w:p w:rsidR="00E34B60" w:rsidRPr="005B1AD0" w:rsidRDefault="00E34B60" w:rsidP="00BB1EE2">
            <w:pPr>
              <w:jc w:val="center"/>
              <w:rPr>
                <w:sz w:val="26"/>
                <w:szCs w:val="26"/>
                <w:lang w:val="fr-FR"/>
              </w:rPr>
            </w:pPr>
          </w:p>
          <w:p w:rsidR="00E34B60" w:rsidRPr="005B1AD0" w:rsidRDefault="00E34B60" w:rsidP="00BB1EE2">
            <w:pPr>
              <w:jc w:val="center"/>
              <w:rPr>
                <w:sz w:val="26"/>
                <w:szCs w:val="26"/>
                <w:lang w:val="fr-FR"/>
              </w:rPr>
            </w:pPr>
            <w:r w:rsidRPr="005B1AD0">
              <w:rPr>
                <w:sz w:val="26"/>
                <w:szCs w:val="26"/>
                <w:lang w:val="fr-FR"/>
              </w:rPr>
              <w:t>Phạm Thị Trung Hà</w:t>
            </w:r>
          </w:p>
        </w:tc>
        <w:tc>
          <w:tcPr>
            <w:tcW w:w="2986" w:type="dxa"/>
            <w:gridSpan w:val="2"/>
          </w:tcPr>
          <w:p w:rsidR="00E34B60" w:rsidRPr="005B1AD0" w:rsidRDefault="00E34B60" w:rsidP="00BB1EE2">
            <w:pPr>
              <w:jc w:val="center"/>
              <w:rPr>
                <w:sz w:val="26"/>
                <w:szCs w:val="26"/>
                <w:lang w:val="fr-FR"/>
              </w:rPr>
            </w:pPr>
            <w:r w:rsidRPr="005B1AD0">
              <w:rPr>
                <w:sz w:val="26"/>
                <w:szCs w:val="26"/>
                <w:lang w:val="fr-FR"/>
              </w:rPr>
              <w:t>Nhóm trưởng</w:t>
            </w:r>
          </w:p>
          <w:p w:rsidR="00E34B60" w:rsidRPr="005B1AD0" w:rsidRDefault="00E34B60" w:rsidP="00BB1EE2">
            <w:pPr>
              <w:rPr>
                <w:sz w:val="26"/>
                <w:szCs w:val="26"/>
                <w:lang w:val="fr-FR"/>
              </w:rPr>
            </w:pPr>
          </w:p>
          <w:p w:rsidR="00E34B60" w:rsidRPr="005B1AD0" w:rsidRDefault="00E34B60" w:rsidP="005B1AD0">
            <w:pPr>
              <w:rPr>
                <w:sz w:val="26"/>
                <w:szCs w:val="26"/>
                <w:lang w:val="fr-FR"/>
              </w:rPr>
            </w:pPr>
          </w:p>
          <w:p w:rsidR="00E34B60" w:rsidRPr="005B1AD0" w:rsidRDefault="00E34B60" w:rsidP="00BB1EE2">
            <w:pPr>
              <w:jc w:val="center"/>
              <w:rPr>
                <w:sz w:val="26"/>
                <w:szCs w:val="26"/>
                <w:lang w:val="fr-FR"/>
              </w:rPr>
            </w:pPr>
            <w:r w:rsidRPr="005B1AD0">
              <w:rPr>
                <w:sz w:val="26"/>
                <w:szCs w:val="26"/>
                <w:lang w:val="fr-FR"/>
              </w:rPr>
              <w:t>Đào Thanh Mai</w:t>
            </w:r>
          </w:p>
        </w:tc>
        <w:tc>
          <w:tcPr>
            <w:tcW w:w="2818" w:type="dxa"/>
          </w:tcPr>
          <w:p w:rsidR="00E34B60" w:rsidRPr="005B1AD0" w:rsidRDefault="00E34B60" w:rsidP="00BB1EE2">
            <w:pPr>
              <w:jc w:val="center"/>
              <w:rPr>
                <w:sz w:val="26"/>
                <w:szCs w:val="26"/>
                <w:lang w:val="fr-FR"/>
              </w:rPr>
            </w:pPr>
            <w:r w:rsidRPr="005B1AD0">
              <w:rPr>
                <w:sz w:val="26"/>
                <w:szCs w:val="26"/>
                <w:lang w:val="fr-FR"/>
              </w:rPr>
              <w:t>Ban giám hiệu duyệt</w:t>
            </w:r>
          </w:p>
          <w:p w:rsidR="00E34B60" w:rsidRPr="005B1AD0" w:rsidRDefault="00E34B60" w:rsidP="00BB1EE2">
            <w:pPr>
              <w:rPr>
                <w:sz w:val="26"/>
                <w:szCs w:val="26"/>
                <w:lang w:val="fr-FR"/>
              </w:rPr>
            </w:pPr>
          </w:p>
          <w:p w:rsidR="00E34B60" w:rsidRPr="005B1AD0" w:rsidRDefault="00E34B60" w:rsidP="005B1AD0">
            <w:pPr>
              <w:rPr>
                <w:sz w:val="26"/>
                <w:szCs w:val="26"/>
                <w:lang w:val="fr-FR"/>
              </w:rPr>
            </w:pPr>
          </w:p>
          <w:p w:rsidR="00E34B60" w:rsidRPr="005B1AD0" w:rsidRDefault="00E34B60" w:rsidP="00BB1EE2">
            <w:pPr>
              <w:jc w:val="center"/>
              <w:rPr>
                <w:sz w:val="26"/>
                <w:szCs w:val="26"/>
                <w:lang w:val="fr-FR"/>
              </w:rPr>
            </w:pPr>
            <w:r w:rsidRPr="005B1AD0">
              <w:rPr>
                <w:sz w:val="26"/>
                <w:szCs w:val="26"/>
                <w:lang w:val="fr-FR"/>
              </w:rPr>
              <w:t>Hoàng Thị Tuyết</w:t>
            </w:r>
          </w:p>
        </w:tc>
      </w:tr>
      <w:tr w:rsidR="00E33576" w:rsidRPr="00A14DFB" w:rsidTr="00690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794" w:type="dxa"/>
            <w:gridSpan w:val="3"/>
            <w:tcBorders>
              <w:top w:val="nil"/>
              <w:left w:val="nil"/>
              <w:bottom w:val="nil"/>
              <w:right w:val="nil"/>
            </w:tcBorders>
            <w:shd w:val="clear" w:color="auto" w:fill="auto"/>
          </w:tcPr>
          <w:p w:rsidR="00E33576" w:rsidRPr="00A14DFB" w:rsidRDefault="00E33576" w:rsidP="006906F8">
            <w:pPr>
              <w:jc w:val="center"/>
              <w:rPr>
                <w:b/>
                <w:sz w:val="26"/>
                <w:szCs w:val="26"/>
              </w:rPr>
            </w:pPr>
            <w:r w:rsidRPr="00A14DFB">
              <w:rPr>
                <w:b/>
                <w:sz w:val="26"/>
                <w:szCs w:val="26"/>
              </w:rPr>
              <w:lastRenderedPageBreak/>
              <w:t>TRƯỜNG THCS LONG BIÊN</w:t>
            </w:r>
          </w:p>
          <w:p w:rsidR="00E33576" w:rsidRPr="00A14DFB" w:rsidRDefault="00E33576" w:rsidP="006906F8">
            <w:pPr>
              <w:jc w:val="center"/>
              <w:rPr>
                <w:b/>
                <w:sz w:val="26"/>
                <w:szCs w:val="26"/>
              </w:rPr>
            </w:pPr>
            <w:r w:rsidRPr="00A14DFB">
              <w:rPr>
                <w:b/>
                <w:sz w:val="26"/>
                <w:szCs w:val="26"/>
              </w:rPr>
              <w:t>Tổ tự nhiên</w:t>
            </w:r>
          </w:p>
          <w:p w:rsidR="00E33576" w:rsidRPr="00A14DFB" w:rsidRDefault="00E33576" w:rsidP="006906F8">
            <w:pPr>
              <w:jc w:val="center"/>
              <w:rPr>
                <w:b/>
                <w:sz w:val="26"/>
                <w:szCs w:val="26"/>
              </w:rPr>
            </w:pPr>
            <w:r w:rsidRPr="00A14DFB">
              <w:rPr>
                <w:b/>
                <w:sz w:val="26"/>
                <w:szCs w:val="26"/>
              </w:rPr>
              <w:t xml:space="preserve">ĐỀ SỐ </w:t>
            </w:r>
            <w:r>
              <w:rPr>
                <w:b/>
                <w:sz w:val="26"/>
                <w:szCs w:val="26"/>
              </w:rPr>
              <w:t>2</w:t>
            </w:r>
          </w:p>
          <w:p w:rsidR="00E33576" w:rsidRPr="00A14DFB" w:rsidRDefault="00E33576" w:rsidP="00BB1EE2">
            <w:pPr>
              <w:jc w:val="center"/>
              <w:rPr>
                <w:b/>
                <w:sz w:val="26"/>
                <w:szCs w:val="26"/>
              </w:rPr>
            </w:pPr>
          </w:p>
        </w:tc>
        <w:tc>
          <w:tcPr>
            <w:tcW w:w="5103" w:type="dxa"/>
            <w:gridSpan w:val="2"/>
            <w:tcBorders>
              <w:top w:val="nil"/>
              <w:left w:val="nil"/>
              <w:bottom w:val="nil"/>
              <w:right w:val="nil"/>
            </w:tcBorders>
            <w:shd w:val="clear" w:color="auto" w:fill="auto"/>
          </w:tcPr>
          <w:p w:rsidR="00E33576" w:rsidRPr="00A14DFB" w:rsidRDefault="00E33576" w:rsidP="006906F8">
            <w:pPr>
              <w:jc w:val="center"/>
              <w:rPr>
                <w:b/>
                <w:sz w:val="26"/>
                <w:szCs w:val="26"/>
              </w:rPr>
            </w:pPr>
            <w:r w:rsidRPr="00A14DFB">
              <w:rPr>
                <w:b/>
                <w:sz w:val="26"/>
                <w:szCs w:val="26"/>
              </w:rPr>
              <w:t>ĐỀ KIỂM TRA HỌC KỲ II SINH HỌC 9</w:t>
            </w:r>
          </w:p>
          <w:p w:rsidR="00E33576" w:rsidRPr="00A14DFB" w:rsidRDefault="00E33576" w:rsidP="006906F8">
            <w:pPr>
              <w:jc w:val="center"/>
              <w:rPr>
                <w:b/>
                <w:sz w:val="26"/>
                <w:szCs w:val="26"/>
              </w:rPr>
            </w:pPr>
            <w:r w:rsidRPr="00A14DFB">
              <w:rPr>
                <w:b/>
                <w:sz w:val="26"/>
                <w:szCs w:val="26"/>
              </w:rPr>
              <w:t>Năm học 2017- 2018</w:t>
            </w:r>
          </w:p>
          <w:p w:rsidR="00E33576" w:rsidRDefault="00E33576" w:rsidP="006906F8">
            <w:pPr>
              <w:jc w:val="center"/>
              <w:rPr>
                <w:b/>
                <w:sz w:val="26"/>
                <w:szCs w:val="26"/>
              </w:rPr>
            </w:pPr>
            <w:r w:rsidRPr="00A14DFB">
              <w:rPr>
                <w:b/>
                <w:sz w:val="26"/>
                <w:szCs w:val="26"/>
              </w:rPr>
              <w:t>Thời gian: 45 phút</w:t>
            </w:r>
          </w:p>
          <w:p w:rsidR="006906F8" w:rsidRPr="00A14DFB" w:rsidRDefault="006906F8" w:rsidP="006906F8">
            <w:pPr>
              <w:jc w:val="center"/>
              <w:rPr>
                <w:b/>
                <w:sz w:val="26"/>
                <w:szCs w:val="26"/>
              </w:rPr>
            </w:pPr>
            <w:r w:rsidRPr="00A85193">
              <w:rPr>
                <w:b/>
                <w:sz w:val="26"/>
                <w:szCs w:val="26"/>
              </w:rPr>
              <w:t>TIẾT PPCT: 68</w:t>
            </w:r>
          </w:p>
          <w:p w:rsidR="00E33576" w:rsidRPr="00A14DFB" w:rsidRDefault="00E33576" w:rsidP="006906F8">
            <w:pPr>
              <w:jc w:val="center"/>
              <w:rPr>
                <w:b/>
                <w:sz w:val="26"/>
                <w:szCs w:val="26"/>
              </w:rPr>
            </w:pPr>
            <w:r w:rsidRPr="00A14DFB">
              <w:rPr>
                <w:b/>
                <w:sz w:val="26"/>
                <w:szCs w:val="26"/>
              </w:rPr>
              <w:t>Ngày thi: 16</w:t>
            </w:r>
            <w:r w:rsidRPr="00A14DFB">
              <w:rPr>
                <w:b/>
                <w:sz w:val="26"/>
                <w:szCs w:val="26"/>
                <w:lang w:val="vi-VN"/>
              </w:rPr>
              <w:t xml:space="preserve"> </w:t>
            </w:r>
            <w:r w:rsidRPr="00A14DFB">
              <w:rPr>
                <w:b/>
                <w:sz w:val="26"/>
                <w:szCs w:val="26"/>
              </w:rPr>
              <w:t>/04/2018</w:t>
            </w:r>
          </w:p>
        </w:tc>
      </w:tr>
    </w:tbl>
    <w:p w:rsidR="00E33576" w:rsidRDefault="00E33576" w:rsidP="00E33576">
      <w:pPr>
        <w:pStyle w:val="NormalWeb"/>
        <w:shd w:val="clear" w:color="auto" w:fill="FFFFFF"/>
        <w:spacing w:after="0" w:line="360" w:lineRule="atLeast"/>
        <w:rPr>
          <w:b/>
          <w:sz w:val="26"/>
          <w:szCs w:val="26"/>
        </w:rPr>
      </w:pPr>
      <w:r>
        <w:rPr>
          <w:rStyle w:val="Strong"/>
          <w:color w:val="222222"/>
          <w:sz w:val="26"/>
          <w:szCs w:val="26"/>
          <w:u w:val="single"/>
        </w:rPr>
        <w:t>I.</w:t>
      </w:r>
      <w:r w:rsidRPr="00A14DFB">
        <w:rPr>
          <w:rStyle w:val="Strong"/>
          <w:color w:val="222222"/>
          <w:sz w:val="26"/>
          <w:szCs w:val="26"/>
          <w:u w:val="single"/>
        </w:rPr>
        <w:t>PHẦN TRẮC NGHIỆM</w:t>
      </w:r>
      <w:r w:rsidRPr="00A14DFB">
        <w:rPr>
          <w:color w:val="222222"/>
          <w:sz w:val="26"/>
          <w:szCs w:val="26"/>
        </w:rPr>
        <w:t>:</w:t>
      </w:r>
      <w:r w:rsidRPr="00A14DFB">
        <w:rPr>
          <w:b/>
          <w:sz w:val="26"/>
          <w:szCs w:val="26"/>
        </w:rPr>
        <w:t xml:space="preserve"> (3 điểm)</w:t>
      </w:r>
    </w:p>
    <w:p w:rsidR="00E33576" w:rsidRPr="00A14DFB" w:rsidRDefault="00E33576" w:rsidP="00E33576">
      <w:pPr>
        <w:pStyle w:val="NormalWeb"/>
        <w:shd w:val="clear" w:color="auto" w:fill="FFFFFF"/>
        <w:spacing w:after="0" w:line="360" w:lineRule="atLeast"/>
        <w:rPr>
          <w:rStyle w:val="Strong"/>
          <w:b w:val="0"/>
          <w:bCs w:val="0"/>
          <w:color w:val="222222"/>
          <w:sz w:val="26"/>
          <w:szCs w:val="26"/>
        </w:rPr>
      </w:pPr>
      <w:r>
        <w:rPr>
          <w:color w:val="222222"/>
          <w:sz w:val="26"/>
          <w:szCs w:val="26"/>
        </w:rPr>
        <w:t>Chọn chữ cái đứng trước câu trả lời đúng và ghi vào giấy kiểm tra</w:t>
      </w:r>
      <w:r w:rsidRPr="00A14DFB">
        <w:rPr>
          <w:color w:val="222222"/>
          <w:sz w:val="26"/>
          <w:szCs w:val="26"/>
        </w:rPr>
        <w:t xml:space="preserve"> </w:t>
      </w:r>
    </w:p>
    <w:p w:rsidR="00E33576" w:rsidRPr="00A14DFB" w:rsidRDefault="00E33576" w:rsidP="00E33576">
      <w:pPr>
        <w:pStyle w:val="NormalWeb"/>
        <w:shd w:val="clear" w:color="auto" w:fill="FFFFFF"/>
        <w:spacing w:after="0" w:line="360" w:lineRule="atLeast"/>
        <w:rPr>
          <w:color w:val="222222"/>
          <w:sz w:val="26"/>
          <w:szCs w:val="26"/>
        </w:rPr>
      </w:pPr>
      <w:r w:rsidRPr="00A14DFB">
        <w:rPr>
          <w:b/>
          <w:sz w:val="26"/>
          <w:szCs w:val="26"/>
        </w:rPr>
        <w:t xml:space="preserve">Câu </w:t>
      </w:r>
      <w:r w:rsidRPr="00A14DFB">
        <w:rPr>
          <w:rStyle w:val="Strong"/>
          <w:color w:val="222222"/>
          <w:sz w:val="26"/>
          <w:szCs w:val="26"/>
        </w:rPr>
        <w:t>1</w:t>
      </w:r>
      <w:r w:rsidRPr="00A14DFB">
        <w:rPr>
          <w:color w:val="222222"/>
          <w:sz w:val="26"/>
          <w:szCs w:val="26"/>
        </w:rPr>
        <w:t>: Để góp phần bảo vệ môi trường tự hiên, cần xóa bỏ hành vi nào sau đây?</w:t>
      </w:r>
    </w:p>
    <w:tbl>
      <w:tblPr>
        <w:tblW w:w="9242" w:type="dxa"/>
        <w:tblInd w:w="474" w:type="dxa"/>
        <w:tblLook w:val="04A0" w:firstRow="1" w:lastRow="0" w:firstColumn="1" w:lastColumn="0" w:noHBand="0" w:noVBand="1"/>
      </w:tblPr>
      <w:tblGrid>
        <w:gridCol w:w="4621"/>
        <w:gridCol w:w="4621"/>
      </w:tblGrid>
      <w:tr w:rsidR="00E33576" w:rsidRPr="00A14DFB" w:rsidTr="00BB1EE2">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A. Chăm sóc và bảo vệ cây trồng</w:t>
            </w:r>
          </w:p>
          <w:p w:rsidR="00E33576" w:rsidRPr="00A14DFB" w:rsidRDefault="00E33576" w:rsidP="00BB1EE2">
            <w:pPr>
              <w:rPr>
                <w:sz w:val="26"/>
                <w:szCs w:val="26"/>
              </w:rPr>
            </w:pPr>
            <w:r w:rsidRPr="00A14DFB">
              <w:rPr>
                <w:color w:val="222222"/>
                <w:sz w:val="26"/>
                <w:szCs w:val="26"/>
              </w:rPr>
              <w:t>B.Xử lí rác thải và không ném rác bữa bãi ra môi trường</w:t>
            </w:r>
            <w:r w:rsidRPr="00A14DFB">
              <w:rPr>
                <w:sz w:val="26"/>
                <w:szCs w:val="26"/>
              </w:rPr>
              <w:t xml:space="preserve"> </w:t>
            </w:r>
          </w:p>
        </w:tc>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 xml:space="preserve">C.Vận động những người xung quanh </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D.Du canh, du cư</w:t>
            </w:r>
          </w:p>
          <w:p w:rsidR="00E33576" w:rsidRPr="00A14DFB" w:rsidRDefault="00E33576" w:rsidP="00BB1EE2">
            <w:pPr>
              <w:rPr>
                <w:sz w:val="26"/>
                <w:szCs w:val="26"/>
              </w:rPr>
            </w:pPr>
          </w:p>
        </w:tc>
      </w:tr>
    </w:tbl>
    <w:p w:rsidR="00E33576" w:rsidRPr="00A14DFB" w:rsidRDefault="00E33576" w:rsidP="00E33576">
      <w:pPr>
        <w:pStyle w:val="NormalWeb"/>
        <w:shd w:val="clear" w:color="auto" w:fill="FFFFFF"/>
        <w:spacing w:after="0" w:line="360" w:lineRule="atLeast"/>
        <w:rPr>
          <w:color w:val="222222"/>
          <w:sz w:val="26"/>
          <w:szCs w:val="26"/>
        </w:rPr>
      </w:pPr>
      <w:r w:rsidRPr="00A14DFB">
        <w:rPr>
          <w:b/>
          <w:sz w:val="26"/>
          <w:szCs w:val="26"/>
        </w:rPr>
        <w:t>Câu 2:</w:t>
      </w:r>
      <w:r w:rsidRPr="00A14DFB">
        <w:rPr>
          <w:color w:val="222222"/>
          <w:sz w:val="26"/>
          <w:szCs w:val="26"/>
        </w:rPr>
        <w:t xml:space="preserve"> Tác động của con người tới môi trường tự nhiên từ đó gây ra hậu quả xấu là:</w:t>
      </w:r>
    </w:p>
    <w:tbl>
      <w:tblPr>
        <w:tblW w:w="9242" w:type="dxa"/>
        <w:tblInd w:w="475" w:type="dxa"/>
        <w:tblLook w:val="04A0" w:firstRow="1" w:lastRow="0" w:firstColumn="1" w:lastColumn="0" w:noHBand="0" w:noVBand="1"/>
      </w:tblPr>
      <w:tblGrid>
        <w:gridCol w:w="4621"/>
        <w:gridCol w:w="4621"/>
      </w:tblGrid>
      <w:tr w:rsidR="00E33576" w:rsidRPr="00A14DFB" w:rsidTr="00BB1EE2">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A. Khai thác khoáng sản</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B.Săn bắt động vật hoang dã</w:t>
            </w:r>
          </w:p>
        </w:tc>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C.Phá hủy, đốt rừng lấy đất trồng trọt</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D.Chăn nuôi gia súc</w:t>
            </w:r>
          </w:p>
        </w:tc>
      </w:tr>
    </w:tbl>
    <w:p w:rsidR="00E33576" w:rsidRPr="00A14DFB" w:rsidRDefault="00E33576" w:rsidP="00E33576">
      <w:pPr>
        <w:pStyle w:val="NormalWeb"/>
        <w:shd w:val="clear" w:color="auto" w:fill="FFFFFF"/>
        <w:spacing w:after="0" w:line="360" w:lineRule="atLeast"/>
        <w:rPr>
          <w:color w:val="222222"/>
          <w:sz w:val="26"/>
          <w:szCs w:val="26"/>
        </w:rPr>
      </w:pPr>
      <w:r w:rsidRPr="00A14DFB">
        <w:rPr>
          <w:b/>
          <w:sz w:val="26"/>
          <w:szCs w:val="26"/>
        </w:rPr>
        <w:t xml:space="preserve">Câu </w:t>
      </w:r>
      <w:r w:rsidRPr="00A14DFB">
        <w:rPr>
          <w:rStyle w:val="Strong"/>
          <w:color w:val="222222"/>
          <w:sz w:val="26"/>
          <w:szCs w:val="26"/>
        </w:rPr>
        <w:t>3</w:t>
      </w:r>
      <w:r w:rsidRPr="00A14DFB">
        <w:rPr>
          <w:color w:val="222222"/>
          <w:sz w:val="26"/>
          <w:szCs w:val="26"/>
        </w:rPr>
        <w:t>: Biện pháp nào sau đây được sử dụng trong nông nghiệp có tác dụng giảm thiểu ô nhiễm môi trường?</w:t>
      </w:r>
    </w:p>
    <w:tbl>
      <w:tblPr>
        <w:tblW w:w="9242" w:type="dxa"/>
        <w:tblInd w:w="474" w:type="dxa"/>
        <w:tblLook w:val="04A0" w:firstRow="1" w:lastRow="0" w:firstColumn="1" w:lastColumn="0" w:noHBand="0" w:noVBand="1"/>
      </w:tblPr>
      <w:tblGrid>
        <w:gridCol w:w="4621"/>
        <w:gridCol w:w="4621"/>
      </w:tblGrid>
      <w:tr w:rsidR="00E33576" w:rsidRPr="00A14DFB" w:rsidTr="00BB1EE2">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A. Bón phân hữu cơ</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B.Dùng thiên địch</w:t>
            </w:r>
          </w:p>
        </w:tc>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 xml:space="preserve">C.Dùng thuốc bảo vệ thực vật </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D.Bón phân vi sinh</w:t>
            </w:r>
          </w:p>
        </w:tc>
      </w:tr>
    </w:tbl>
    <w:p w:rsidR="00E33576" w:rsidRPr="00A14DFB" w:rsidRDefault="00E33576" w:rsidP="00E33576">
      <w:pPr>
        <w:pStyle w:val="NormalWeb"/>
        <w:shd w:val="clear" w:color="auto" w:fill="FFFFFF"/>
        <w:spacing w:after="0" w:line="360" w:lineRule="atLeast"/>
        <w:rPr>
          <w:color w:val="222222"/>
          <w:sz w:val="26"/>
          <w:szCs w:val="26"/>
        </w:rPr>
      </w:pPr>
      <w:r w:rsidRPr="00A14DFB">
        <w:rPr>
          <w:b/>
          <w:sz w:val="26"/>
          <w:szCs w:val="26"/>
        </w:rPr>
        <w:t xml:space="preserve">Câu </w:t>
      </w:r>
      <w:r w:rsidRPr="00A14DFB">
        <w:rPr>
          <w:rStyle w:val="Strong"/>
          <w:color w:val="222222"/>
          <w:sz w:val="26"/>
          <w:szCs w:val="26"/>
        </w:rPr>
        <w:t>4</w:t>
      </w:r>
      <w:r w:rsidRPr="00A14DFB">
        <w:rPr>
          <w:color w:val="222222"/>
          <w:sz w:val="26"/>
          <w:szCs w:val="26"/>
        </w:rPr>
        <w:t>: Nguồn gốc tạo ra các tác nhân sinh học gây ô nhiễm môi trường sống là do:</w:t>
      </w:r>
    </w:p>
    <w:tbl>
      <w:tblPr>
        <w:tblW w:w="9242" w:type="dxa"/>
        <w:tblInd w:w="475" w:type="dxa"/>
        <w:tblLook w:val="04A0" w:firstRow="1" w:lastRow="0" w:firstColumn="1" w:lastColumn="0" w:noHBand="0" w:noVBand="1"/>
      </w:tblPr>
      <w:tblGrid>
        <w:gridCol w:w="4621"/>
        <w:gridCol w:w="4621"/>
      </w:tblGrid>
      <w:tr w:rsidR="00E33576" w:rsidRPr="00A14DFB" w:rsidTr="00BB1EE2">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A. Khí thải do đốt cháy nhiên liệu</w:t>
            </w:r>
          </w:p>
          <w:p w:rsidR="00E33576" w:rsidRPr="00A14DFB" w:rsidRDefault="00E33576" w:rsidP="00BB1EE2">
            <w:pPr>
              <w:rPr>
                <w:sz w:val="26"/>
                <w:szCs w:val="26"/>
              </w:rPr>
            </w:pPr>
            <w:r w:rsidRPr="00A14DFB">
              <w:rPr>
                <w:color w:val="222222"/>
                <w:sz w:val="26"/>
                <w:szCs w:val="26"/>
              </w:rPr>
              <w:t xml:space="preserve">B.Các chất thải từ sinh vật </w:t>
            </w:r>
          </w:p>
        </w:tc>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C.Các vụ thử vũ khí hạt nhân</w:t>
            </w:r>
          </w:p>
          <w:p w:rsidR="00E33576" w:rsidRPr="00A14DFB" w:rsidRDefault="00E33576" w:rsidP="00BB1EE2">
            <w:pPr>
              <w:rPr>
                <w:color w:val="222222"/>
                <w:sz w:val="26"/>
                <w:szCs w:val="26"/>
              </w:rPr>
            </w:pPr>
            <w:r w:rsidRPr="00A14DFB">
              <w:rPr>
                <w:color w:val="222222"/>
                <w:sz w:val="26"/>
                <w:szCs w:val="26"/>
              </w:rPr>
              <w:t>D.Các chất thải rắn: bao, cao su</w:t>
            </w:r>
          </w:p>
        </w:tc>
      </w:tr>
    </w:tbl>
    <w:p w:rsidR="00E33576" w:rsidRPr="00A14DFB" w:rsidRDefault="00E33576" w:rsidP="00E33576">
      <w:pPr>
        <w:pStyle w:val="NormalWeb"/>
        <w:shd w:val="clear" w:color="auto" w:fill="FFFFFF"/>
        <w:spacing w:after="0" w:line="360" w:lineRule="atLeast"/>
        <w:rPr>
          <w:color w:val="222222"/>
          <w:sz w:val="26"/>
          <w:szCs w:val="26"/>
        </w:rPr>
      </w:pPr>
      <w:r w:rsidRPr="00A14DFB">
        <w:rPr>
          <w:b/>
          <w:sz w:val="26"/>
          <w:szCs w:val="26"/>
        </w:rPr>
        <w:t xml:space="preserve">Câu </w:t>
      </w:r>
      <w:r w:rsidRPr="00A14DFB">
        <w:rPr>
          <w:rStyle w:val="Strong"/>
          <w:color w:val="222222"/>
          <w:sz w:val="26"/>
          <w:szCs w:val="26"/>
        </w:rPr>
        <w:t>5</w:t>
      </w:r>
      <w:r w:rsidRPr="00A14DFB">
        <w:rPr>
          <w:color w:val="222222"/>
          <w:sz w:val="26"/>
          <w:szCs w:val="26"/>
        </w:rPr>
        <w:t>: Nếu không sử dụng hợp lý nguồn tài nguyên thiên nhiên thì điều gì sẽ xảy ra?</w:t>
      </w:r>
    </w:p>
    <w:tbl>
      <w:tblPr>
        <w:tblW w:w="9242" w:type="dxa"/>
        <w:tblInd w:w="474" w:type="dxa"/>
        <w:tblLook w:val="04A0" w:firstRow="1" w:lastRow="0" w:firstColumn="1" w:lastColumn="0" w:noHBand="0" w:noVBand="1"/>
      </w:tblPr>
      <w:tblGrid>
        <w:gridCol w:w="4621"/>
        <w:gridCol w:w="4621"/>
      </w:tblGrid>
      <w:tr w:rsidR="00E33576" w:rsidRPr="00A14DFB" w:rsidTr="00BB1EE2">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A. Làm ô nhiễm môi trường sống</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B.Làm suy thoái môi trường</w:t>
            </w:r>
          </w:p>
        </w:tc>
        <w:tc>
          <w:tcPr>
            <w:tcW w:w="4621" w:type="dxa"/>
          </w:tcPr>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C.Làm cạn kiệt nguồn tài nguyên</w:t>
            </w:r>
          </w:p>
          <w:p w:rsidR="00E33576" w:rsidRPr="00A14DFB" w:rsidRDefault="00E33576" w:rsidP="00BB1EE2">
            <w:pPr>
              <w:pStyle w:val="NormalWeb"/>
              <w:shd w:val="clear" w:color="auto" w:fill="FFFFFF"/>
              <w:spacing w:after="0" w:line="360" w:lineRule="atLeast"/>
              <w:rPr>
                <w:color w:val="222222"/>
                <w:sz w:val="26"/>
                <w:szCs w:val="26"/>
              </w:rPr>
            </w:pPr>
            <w:r w:rsidRPr="00A14DFB">
              <w:rPr>
                <w:color w:val="222222"/>
                <w:sz w:val="26"/>
                <w:szCs w:val="26"/>
              </w:rPr>
              <w:t>D.Con cháu mai sau khôg có nơi sống</w:t>
            </w:r>
          </w:p>
        </w:tc>
      </w:tr>
    </w:tbl>
    <w:p w:rsidR="00E33576" w:rsidRPr="00A14DFB" w:rsidRDefault="00E33576" w:rsidP="00E33576">
      <w:pPr>
        <w:pStyle w:val="NormalWeb"/>
        <w:shd w:val="clear" w:color="auto" w:fill="FFFFFF"/>
        <w:spacing w:after="0" w:line="360" w:lineRule="atLeast"/>
        <w:rPr>
          <w:color w:val="222222"/>
          <w:sz w:val="26"/>
          <w:szCs w:val="26"/>
        </w:rPr>
      </w:pPr>
      <w:r w:rsidRPr="00A14DFB">
        <w:rPr>
          <w:b/>
          <w:sz w:val="26"/>
          <w:szCs w:val="26"/>
        </w:rPr>
        <w:t xml:space="preserve">Câu </w:t>
      </w:r>
      <w:r w:rsidRPr="00A14DFB">
        <w:rPr>
          <w:rStyle w:val="Strong"/>
          <w:color w:val="222222"/>
          <w:sz w:val="26"/>
          <w:szCs w:val="26"/>
        </w:rPr>
        <w:t>6</w:t>
      </w:r>
      <w:r w:rsidRPr="00A14DFB">
        <w:rPr>
          <w:color w:val="222222"/>
          <w:sz w:val="26"/>
          <w:szCs w:val="26"/>
        </w:rPr>
        <w:t>: Tài nguyên nào sau đây không thuộc tài nguyên thiên nhiên?</w:t>
      </w:r>
    </w:p>
    <w:tbl>
      <w:tblPr>
        <w:tblW w:w="9242" w:type="dxa"/>
        <w:tblInd w:w="475" w:type="dxa"/>
        <w:tblLook w:val="04A0" w:firstRow="1" w:lastRow="0" w:firstColumn="1" w:lastColumn="0" w:noHBand="0" w:noVBand="1"/>
      </w:tblPr>
      <w:tblGrid>
        <w:gridCol w:w="4621"/>
        <w:gridCol w:w="4621"/>
      </w:tblGrid>
      <w:tr w:rsidR="00E33576" w:rsidRPr="00A14DFB" w:rsidTr="00E33576">
        <w:trPr>
          <w:trHeight w:val="1071"/>
        </w:trPr>
        <w:tc>
          <w:tcPr>
            <w:tcW w:w="4621" w:type="dxa"/>
          </w:tcPr>
          <w:p w:rsidR="00E33576" w:rsidRPr="00E33576" w:rsidRDefault="00E33576" w:rsidP="00E33576">
            <w:pPr>
              <w:pStyle w:val="NormalWeb"/>
              <w:shd w:val="clear" w:color="auto" w:fill="FFFFFF"/>
              <w:spacing w:after="0" w:line="360" w:lineRule="atLeast"/>
              <w:rPr>
                <w:color w:val="222222"/>
                <w:sz w:val="26"/>
                <w:szCs w:val="26"/>
              </w:rPr>
            </w:pPr>
            <w:r w:rsidRPr="00A14DFB">
              <w:rPr>
                <w:color w:val="222222"/>
                <w:sz w:val="26"/>
                <w:szCs w:val="26"/>
              </w:rPr>
              <w:t>A. Tài nguyên rừng          </w:t>
            </w:r>
            <w:r w:rsidRPr="00A14DFB">
              <w:rPr>
                <w:color w:val="222222"/>
                <w:sz w:val="26"/>
                <w:szCs w:val="26"/>
              </w:rPr>
              <w:br/>
              <w:t>B.Tà</w:t>
            </w:r>
            <w:r>
              <w:rPr>
                <w:color w:val="222222"/>
                <w:sz w:val="26"/>
                <w:szCs w:val="26"/>
              </w:rPr>
              <w:t>i nguyên đất</w:t>
            </w:r>
          </w:p>
        </w:tc>
        <w:tc>
          <w:tcPr>
            <w:tcW w:w="4621" w:type="dxa"/>
          </w:tcPr>
          <w:p w:rsidR="00E33576" w:rsidRPr="00E33576" w:rsidRDefault="00E33576" w:rsidP="00E33576">
            <w:pPr>
              <w:pStyle w:val="NormalWeb"/>
              <w:shd w:val="clear" w:color="auto" w:fill="FFFFFF"/>
              <w:spacing w:after="0" w:line="360" w:lineRule="atLeast"/>
              <w:rPr>
                <w:color w:val="222222"/>
                <w:sz w:val="26"/>
                <w:szCs w:val="26"/>
              </w:rPr>
            </w:pPr>
            <w:r w:rsidRPr="00A14DFB">
              <w:rPr>
                <w:color w:val="222222"/>
                <w:sz w:val="26"/>
                <w:szCs w:val="26"/>
              </w:rPr>
              <w:t>C.Tài nguyên sinh vật    </w:t>
            </w:r>
            <w:r>
              <w:rPr>
                <w:color w:val="222222"/>
                <w:sz w:val="26"/>
                <w:szCs w:val="26"/>
              </w:rPr>
              <w:br/>
              <w:t>D.Tài nguyên trí tuệ con người</w:t>
            </w:r>
          </w:p>
        </w:tc>
      </w:tr>
    </w:tbl>
    <w:p w:rsidR="00E33576" w:rsidRPr="00E33576" w:rsidRDefault="00E33576" w:rsidP="00E33576">
      <w:pPr>
        <w:spacing w:line="276" w:lineRule="auto"/>
        <w:rPr>
          <w:b/>
          <w:sz w:val="26"/>
          <w:szCs w:val="26"/>
          <w:u w:val="single"/>
        </w:rPr>
      </w:pPr>
      <w:r w:rsidRPr="00E33576">
        <w:rPr>
          <w:b/>
          <w:sz w:val="26"/>
          <w:szCs w:val="26"/>
          <w:u w:val="single"/>
        </w:rPr>
        <w:t>II.PHẦN TỰ LUẬN (7 điểm)</w:t>
      </w:r>
    </w:p>
    <w:p w:rsidR="00E33576" w:rsidRPr="00A14DFB" w:rsidRDefault="00E33576" w:rsidP="00E33576">
      <w:pPr>
        <w:spacing w:line="276" w:lineRule="auto"/>
        <w:rPr>
          <w:b/>
          <w:sz w:val="26"/>
          <w:szCs w:val="26"/>
        </w:rPr>
      </w:pPr>
      <w:r w:rsidRPr="00A14DFB">
        <w:rPr>
          <w:b/>
          <w:sz w:val="26"/>
          <w:szCs w:val="26"/>
        </w:rPr>
        <w:t>Câu 1: (2 điểm)</w:t>
      </w:r>
    </w:p>
    <w:p w:rsidR="00E33576" w:rsidRPr="00A14DFB" w:rsidRDefault="00E33576" w:rsidP="00E33576">
      <w:pPr>
        <w:spacing w:line="276" w:lineRule="auto"/>
        <w:jc w:val="both"/>
        <w:rPr>
          <w:b/>
          <w:sz w:val="26"/>
          <w:szCs w:val="26"/>
          <w:lang w:val="pt-BR"/>
        </w:rPr>
      </w:pPr>
      <w:r w:rsidRPr="00A14DFB">
        <w:rPr>
          <w:sz w:val="26"/>
          <w:szCs w:val="26"/>
          <w:lang w:val="pt-BR"/>
        </w:rPr>
        <w:t>a. Thế nào là một chuỗi thức ăn?</w:t>
      </w:r>
    </w:p>
    <w:p w:rsidR="00E33576" w:rsidRPr="00A14DFB" w:rsidRDefault="00E33576" w:rsidP="00E33576">
      <w:pPr>
        <w:spacing w:line="276" w:lineRule="auto"/>
        <w:rPr>
          <w:b/>
          <w:sz w:val="26"/>
          <w:szCs w:val="26"/>
        </w:rPr>
      </w:pPr>
      <w:r w:rsidRPr="00A14DFB">
        <w:rPr>
          <w:sz w:val="26"/>
          <w:szCs w:val="26"/>
          <w:lang w:val="pt-BR"/>
        </w:rPr>
        <w:t>b. Cho các loài sinh vật sau: Cây cỏ, nai, sâu ăn lá, vi khuẩn, cáo, gà rừng, dê, và hổ.</w:t>
      </w:r>
      <w:r w:rsidRPr="00A14DFB">
        <w:rPr>
          <w:b/>
          <w:sz w:val="26"/>
          <w:szCs w:val="26"/>
        </w:rPr>
        <w:t xml:space="preserve"> </w:t>
      </w:r>
      <w:r w:rsidRPr="00A14DFB">
        <w:rPr>
          <w:sz w:val="26"/>
          <w:szCs w:val="26"/>
          <w:lang w:val="pt-BR"/>
        </w:rPr>
        <w:t>Hãy lập 4 chuỗi thức ăn .</w:t>
      </w:r>
      <w:r w:rsidRPr="00A14DFB">
        <w:rPr>
          <w:b/>
          <w:sz w:val="26"/>
          <w:szCs w:val="26"/>
          <w:lang w:val="pt-BR"/>
        </w:rPr>
        <w:t xml:space="preserve"> </w:t>
      </w:r>
    </w:p>
    <w:p w:rsidR="00E33576" w:rsidRPr="00A14DFB" w:rsidRDefault="00E33576" w:rsidP="00E33576">
      <w:pPr>
        <w:spacing w:line="276" w:lineRule="auto"/>
        <w:jc w:val="both"/>
        <w:rPr>
          <w:b/>
          <w:sz w:val="26"/>
          <w:szCs w:val="26"/>
        </w:rPr>
      </w:pPr>
      <w:r w:rsidRPr="00A14DFB">
        <w:rPr>
          <w:b/>
          <w:sz w:val="26"/>
          <w:szCs w:val="26"/>
        </w:rPr>
        <w:t>Câu 2: (3 điểm)</w:t>
      </w:r>
    </w:p>
    <w:p w:rsidR="00E33576" w:rsidRPr="00A14DFB" w:rsidRDefault="00E33576" w:rsidP="00E33576">
      <w:pPr>
        <w:spacing w:line="276" w:lineRule="auto"/>
        <w:jc w:val="both"/>
        <w:rPr>
          <w:b/>
          <w:sz w:val="26"/>
          <w:szCs w:val="26"/>
          <w:lang w:val="pt-BR"/>
        </w:rPr>
      </w:pPr>
      <w:r w:rsidRPr="00A14DFB">
        <w:rPr>
          <w:sz w:val="26"/>
          <w:szCs w:val="26"/>
          <w:lang w:val="pt-BR"/>
        </w:rPr>
        <w:t>a.  Ô nhiễm môi trường là gì?Có những tác nhân nào gây ô nhiễm môi trường?</w:t>
      </w:r>
    </w:p>
    <w:p w:rsidR="00E33576" w:rsidRPr="00A14DFB" w:rsidRDefault="00E33576" w:rsidP="00E33576">
      <w:pPr>
        <w:spacing w:line="360" w:lineRule="auto"/>
        <w:jc w:val="both"/>
        <w:rPr>
          <w:sz w:val="26"/>
          <w:szCs w:val="26"/>
          <w:lang w:val="pt-BR"/>
        </w:rPr>
      </w:pPr>
      <w:r w:rsidRPr="00A14DFB">
        <w:rPr>
          <w:sz w:val="26"/>
          <w:szCs w:val="26"/>
          <w:lang w:val="pt-BR"/>
        </w:rPr>
        <w:t>b. Em hãy kể ra những hoạt động của con người cần làm để chống suy thoái môi trường tự nhiên của chúng ta.</w:t>
      </w:r>
    </w:p>
    <w:p w:rsidR="00E33576" w:rsidRPr="00A14DFB" w:rsidRDefault="00E33576" w:rsidP="00E33576">
      <w:pPr>
        <w:spacing w:line="276" w:lineRule="auto"/>
        <w:rPr>
          <w:b/>
          <w:iCs/>
          <w:sz w:val="26"/>
          <w:szCs w:val="26"/>
          <w:lang w:val="pt-BR"/>
        </w:rPr>
      </w:pPr>
      <w:r w:rsidRPr="00A14DFB">
        <w:rPr>
          <w:b/>
          <w:sz w:val="26"/>
          <w:szCs w:val="26"/>
        </w:rPr>
        <w:t>Câu 1</w:t>
      </w:r>
      <w:r w:rsidRPr="00A14DFB">
        <w:rPr>
          <w:b/>
          <w:iCs/>
          <w:sz w:val="26"/>
          <w:szCs w:val="26"/>
          <w:lang w:val="pt-BR"/>
        </w:rPr>
        <w:t xml:space="preserve"> :(2 điểm)</w:t>
      </w:r>
    </w:p>
    <w:p w:rsidR="00E33576" w:rsidRPr="00A14DFB" w:rsidRDefault="00E33576" w:rsidP="00E33576">
      <w:pPr>
        <w:numPr>
          <w:ilvl w:val="0"/>
          <w:numId w:val="2"/>
        </w:numPr>
        <w:spacing w:line="276" w:lineRule="auto"/>
        <w:jc w:val="both"/>
        <w:rPr>
          <w:sz w:val="26"/>
          <w:szCs w:val="26"/>
          <w:lang w:val="pt-BR"/>
        </w:rPr>
      </w:pPr>
      <w:r w:rsidRPr="00A14DFB">
        <w:rPr>
          <w:sz w:val="26"/>
          <w:szCs w:val="26"/>
          <w:lang w:val="pt-BR"/>
        </w:rPr>
        <w:t>Thế nào là sử dụng hợp lý tài nguyên thiên nhiên?</w:t>
      </w:r>
    </w:p>
    <w:p w:rsidR="00E33576" w:rsidRPr="00A14DFB" w:rsidRDefault="00E33576" w:rsidP="00E33576">
      <w:pPr>
        <w:numPr>
          <w:ilvl w:val="0"/>
          <w:numId w:val="2"/>
        </w:numPr>
        <w:spacing w:line="276" w:lineRule="auto"/>
        <w:jc w:val="both"/>
        <w:rPr>
          <w:sz w:val="26"/>
          <w:szCs w:val="26"/>
          <w:lang w:val="pt-BR"/>
        </w:rPr>
      </w:pPr>
      <w:r w:rsidRPr="00A14DFB">
        <w:rPr>
          <w:sz w:val="26"/>
          <w:szCs w:val="26"/>
          <w:lang w:val="pt-BR"/>
        </w:rPr>
        <w:t xml:space="preserve"> Vì sao phải sử dụng hợp lý tài nguyên thiên nhiên</w:t>
      </w:r>
    </w:p>
    <w:p w:rsidR="00E34B60" w:rsidRDefault="00E34B60">
      <w:pPr>
        <w:rPr>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5E741E" w:rsidRPr="005B1AD0" w:rsidTr="00BB1EE2">
        <w:tc>
          <w:tcPr>
            <w:tcW w:w="3794" w:type="dxa"/>
            <w:tcBorders>
              <w:top w:val="nil"/>
              <w:left w:val="nil"/>
              <w:bottom w:val="nil"/>
              <w:right w:val="nil"/>
            </w:tcBorders>
            <w:shd w:val="clear" w:color="auto" w:fill="auto"/>
          </w:tcPr>
          <w:p w:rsidR="005E741E" w:rsidRPr="005B1AD0" w:rsidRDefault="005E741E" w:rsidP="00BB1EE2">
            <w:pPr>
              <w:rPr>
                <w:b/>
                <w:sz w:val="26"/>
                <w:szCs w:val="26"/>
              </w:rPr>
            </w:pPr>
            <w:r w:rsidRPr="005B1AD0">
              <w:rPr>
                <w:b/>
                <w:sz w:val="26"/>
                <w:szCs w:val="26"/>
              </w:rPr>
              <w:lastRenderedPageBreak/>
              <w:t>TRƯỜNG THCS LONG BIÊN</w:t>
            </w:r>
          </w:p>
          <w:p w:rsidR="005E741E" w:rsidRPr="005B1AD0" w:rsidRDefault="005E741E" w:rsidP="00BB1EE2">
            <w:pPr>
              <w:ind w:firstLine="720"/>
              <w:rPr>
                <w:b/>
                <w:sz w:val="26"/>
                <w:szCs w:val="26"/>
              </w:rPr>
            </w:pPr>
            <w:r w:rsidRPr="005B1AD0">
              <w:rPr>
                <w:b/>
                <w:sz w:val="26"/>
                <w:szCs w:val="26"/>
              </w:rPr>
              <w:t>Năm học 2017 - 2018</w:t>
            </w:r>
          </w:p>
        </w:tc>
        <w:tc>
          <w:tcPr>
            <w:tcW w:w="5386" w:type="dxa"/>
            <w:tcBorders>
              <w:top w:val="nil"/>
              <w:left w:val="nil"/>
              <w:bottom w:val="nil"/>
              <w:right w:val="nil"/>
            </w:tcBorders>
            <w:shd w:val="clear" w:color="auto" w:fill="auto"/>
          </w:tcPr>
          <w:p w:rsidR="005E741E" w:rsidRPr="005B1AD0" w:rsidRDefault="005E741E" w:rsidP="00BB1EE2">
            <w:pPr>
              <w:jc w:val="center"/>
              <w:rPr>
                <w:b/>
                <w:sz w:val="26"/>
                <w:szCs w:val="26"/>
              </w:rPr>
            </w:pPr>
            <w:r w:rsidRPr="005B1AD0">
              <w:rPr>
                <w:b/>
                <w:sz w:val="26"/>
                <w:szCs w:val="26"/>
              </w:rPr>
              <w:t xml:space="preserve">HƯỚNG DẪN CHẤM- BIỂU ĐIỂM CHẤM </w:t>
            </w:r>
          </w:p>
          <w:p w:rsidR="005E741E" w:rsidRPr="005E741E" w:rsidRDefault="005E741E" w:rsidP="00BB1EE2">
            <w:pPr>
              <w:jc w:val="center"/>
              <w:rPr>
                <w:b/>
                <w:sz w:val="26"/>
                <w:szCs w:val="26"/>
              </w:rPr>
            </w:pPr>
            <w:r>
              <w:rPr>
                <w:b/>
                <w:sz w:val="26"/>
                <w:szCs w:val="26"/>
              </w:rPr>
              <w:t>SINH HỌC 9 HỌC KỲ II ĐỀ SỐ II</w:t>
            </w:r>
          </w:p>
        </w:tc>
      </w:tr>
    </w:tbl>
    <w:p w:rsidR="005E741E" w:rsidRPr="005B1AD0" w:rsidRDefault="005E741E" w:rsidP="005E741E">
      <w:pPr>
        <w:rPr>
          <w:b/>
          <w:i/>
          <w:sz w:val="26"/>
          <w:szCs w:val="26"/>
          <w:lang w:val="vi-VN"/>
        </w:rPr>
      </w:pPr>
      <w:r w:rsidRPr="005B1AD0">
        <w:rPr>
          <w:b/>
          <w:sz w:val="26"/>
          <w:szCs w:val="26"/>
          <w:lang w:val="vi-VN"/>
        </w:rPr>
        <w:t>I.</w:t>
      </w:r>
      <w:r w:rsidRPr="005B1AD0">
        <w:rPr>
          <w:b/>
          <w:sz w:val="26"/>
          <w:szCs w:val="26"/>
        </w:rPr>
        <w:t>Trắc nghiệm(</w:t>
      </w:r>
      <w:r w:rsidRPr="005B1AD0">
        <w:rPr>
          <w:b/>
          <w:sz w:val="26"/>
          <w:szCs w:val="26"/>
          <w:lang w:val="vi-VN"/>
        </w:rPr>
        <w:t>3</w:t>
      </w:r>
      <w:r w:rsidRPr="005B1AD0">
        <w:rPr>
          <w:b/>
          <w:sz w:val="26"/>
          <w:szCs w:val="26"/>
        </w:rPr>
        <w:t xml:space="preserve"> điểm) đáp án đúng và đủ</w:t>
      </w:r>
    </w:p>
    <w:tbl>
      <w:tblPr>
        <w:tblW w:w="90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063"/>
        <w:gridCol w:w="1333"/>
        <w:gridCol w:w="1262"/>
        <w:gridCol w:w="1340"/>
        <w:gridCol w:w="1594"/>
        <w:gridCol w:w="1417"/>
      </w:tblGrid>
      <w:tr w:rsidR="005E741E" w:rsidRPr="005B1AD0" w:rsidTr="00BB1EE2">
        <w:trPr>
          <w:trHeight w:val="310"/>
        </w:trPr>
        <w:tc>
          <w:tcPr>
            <w:tcW w:w="1064" w:type="dxa"/>
          </w:tcPr>
          <w:p w:rsidR="005E741E" w:rsidRPr="005B1AD0" w:rsidRDefault="005E741E" w:rsidP="00BB1EE2">
            <w:pPr>
              <w:jc w:val="center"/>
              <w:rPr>
                <w:sz w:val="26"/>
                <w:szCs w:val="26"/>
                <w:lang w:val="pt-PT"/>
              </w:rPr>
            </w:pPr>
            <w:r w:rsidRPr="005B1AD0">
              <w:rPr>
                <w:sz w:val="26"/>
                <w:szCs w:val="26"/>
                <w:lang w:val="pt-PT"/>
              </w:rPr>
              <w:t>Câu</w:t>
            </w:r>
          </w:p>
        </w:tc>
        <w:tc>
          <w:tcPr>
            <w:tcW w:w="1063" w:type="dxa"/>
          </w:tcPr>
          <w:p w:rsidR="005E741E" w:rsidRPr="005B1AD0" w:rsidRDefault="005E741E" w:rsidP="00BB1EE2">
            <w:pPr>
              <w:jc w:val="center"/>
              <w:rPr>
                <w:sz w:val="26"/>
                <w:szCs w:val="26"/>
              </w:rPr>
            </w:pPr>
            <w:r w:rsidRPr="005B1AD0">
              <w:rPr>
                <w:sz w:val="26"/>
                <w:szCs w:val="26"/>
              </w:rPr>
              <w:t>1</w:t>
            </w:r>
          </w:p>
        </w:tc>
        <w:tc>
          <w:tcPr>
            <w:tcW w:w="1333" w:type="dxa"/>
          </w:tcPr>
          <w:p w:rsidR="005E741E" w:rsidRPr="005B1AD0" w:rsidRDefault="005E741E" w:rsidP="00BB1EE2">
            <w:pPr>
              <w:jc w:val="center"/>
              <w:rPr>
                <w:sz w:val="26"/>
                <w:szCs w:val="26"/>
              </w:rPr>
            </w:pPr>
            <w:r w:rsidRPr="005B1AD0">
              <w:rPr>
                <w:sz w:val="26"/>
                <w:szCs w:val="26"/>
              </w:rPr>
              <w:t>2</w:t>
            </w:r>
          </w:p>
        </w:tc>
        <w:tc>
          <w:tcPr>
            <w:tcW w:w="1262" w:type="dxa"/>
          </w:tcPr>
          <w:p w:rsidR="005E741E" w:rsidRPr="005B1AD0" w:rsidRDefault="005E741E" w:rsidP="00BB1EE2">
            <w:pPr>
              <w:jc w:val="center"/>
              <w:rPr>
                <w:sz w:val="26"/>
                <w:szCs w:val="26"/>
              </w:rPr>
            </w:pPr>
            <w:r w:rsidRPr="005B1AD0">
              <w:rPr>
                <w:sz w:val="26"/>
                <w:szCs w:val="26"/>
              </w:rPr>
              <w:t>3</w:t>
            </w:r>
          </w:p>
        </w:tc>
        <w:tc>
          <w:tcPr>
            <w:tcW w:w="1340" w:type="dxa"/>
          </w:tcPr>
          <w:p w:rsidR="005E741E" w:rsidRPr="005B1AD0" w:rsidRDefault="005E741E" w:rsidP="00BB1EE2">
            <w:pPr>
              <w:jc w:val="center"/>
              <w:rPr>
                <w:sz w:val="26"/>
                <w:szCs w:val="26"/>
              </w:rPr>
            </w:pPr>
            <w:r w:rsidRPr="005B1AD0">
              <w:rPr>
                <w:sz w:val="26"/>
                <w:szCs w:val="26"/>
              </w:rPr>
              <w:t>4</w:t>
            </w:r>
          </w:p>
        </w:tc>
        <w:tc>
          <w:tcPr>
            <w:tcW w:w="1594" w:type="dxa"/>
          </w:tcPr>
          <w:p w:rsidR="005E741E" w:rsidRPr="005B1AD0" w:rsidRDefault="005E741E" w:rsidP="00BB1EE2">
            <w:pPr>
              <w:jc w:val="center"/>
              <w:rPr>
                <w:sz w:val="26"/>
                <w:szCs w:val="26"/>
              </w:rPr>
            </w:pPr>
            <w:r w:rsidRPr="005B1AD0">
              <w:rPr>
                <w:sz w:val="26"/>
                <w:szCs w:val="26"/>
              </w:rPr>
              <w:t>5</w:t>
            </w:r>
          </w:p>
        </w:tc>
        <w:tc>
          <w:tcPr>
            <w:tcW w:w="1417" w:type="dxa"/>
          </w:tcPr>
          <w:p w:rsidR="005E741E" w:rsidRPr="005B1AD0" w:rsidRDefault="005E741E" w:rsidP="00BB1EE2">
            <w:pPr>
              <w:jc w:val="center"/>
              <w:rPr>
                <w:sz w:val="26"/>
                <w:szCs w:val="26"/>
              </w:rPr>
            </w:pPr>
            <w:r w:rsidRPr="005B1AD0">
              <w:rPr>
                <w:sz w:val="26"/>
                <w:szCs w:val="26"/>
              </w:rPr>
              <w:t>6</w:t>
            </w:r>
          </w:p>
        </w:tc>
      </w:tr>
      <w:tr w:rsidR="005E741E" w:rsidRPr="005B1AD0" w:rsidTr="00BB1EE2">
        <w:trPr>
          <w:trHeight w:val="310"/>
        </w:trPr>
        <w:tc>
          <w:tcPr>
            <w:tcW w:w="1064" w:type="dxa"/>
          </w:tcPr>
          <w:p w:rsidR="005E741E" w:rsidRPr="005B1AD0" w:rsidRDefault="005E741E" w:rsidP="00BB1EE2">
            <w:pPr>
              <w:jc w:val="center"/>
              <w:rPr>
                <w:i/>
                <w:sz w:val="26"/>
                <w:szCs w:val="26"/>
                <w:lang w:val="pt-PT"/>
              </w:rPr>
            </w:pPr>
            <w:r w:rsidRPr="005B1AD0">
              <w:rPr>
                <w:sz w:val="26"/>
                <w:szCs w:val="26"/>
                <w:lang w:val="pt-PT"/>
              </w:rPr>
              <w:t>Trả lời</w:t>
            </w:r>
          </w:p>
        </w:tc>
        <w:tc>
          <w:tcPr>
            <w:tcW w:w="1063" w:type="dxa"/>
          </w:tcPr>
          <w:p w:rsidR="005E741E" w:rsidRPr="005B1AD0" w:rsidRDefault="005E741E" w:rsidP="00BB1EE2">
            <w:pPr>
              <w:jc w:val="center"/>
              <w:rPr>
                <w:i/>
                <w:sz w:val="26"/>
                <w:szCs w:val="26"/>
                <w:lang w:val="vi-VN"/>
              </w:rPr>
            </w:pPr>
            <w:r w:rsidRPr="005B1AD0">
              <w:rPr>
                <w:sz w:val="26"/>
                <w:szCs w:val="26"/>
                <w:lang w:val="vi-VN"/>
              </w:rPr>
              <w:t>D</w:t>
            </w:r>
          </w:p>
        </w:tc>
        <w:tc>
          <w:tcPr>
            <w:tcW w:w="1333" w:type="dxa"/>
          </w:tcPr>
          <w:p w:rsidR="005E741E" w:rsidRPr="005B1AD0" w:rsidRDefault="005E741E" w:rsidP="00BB1EE2">
            <w:pPr>
              <w:jc w:val="center"/>
              <w:rPr>
                <w:i/>
                <w:sz w:val="26"/>
                <w:szCs w:val="26"/>
              </w:rPr>
            </w:pPr>
            <w:r w:rsidRPr="005B1AD0">
              <w:rPr>
                <w:sz w:val="26"/>
                <w:szCs w:val="26"/>
              </w:rPr>
              <w:t>A,</w:t>
            </w:r>
            <w:r w:rsidRPr="005B1AD0">
              <w:rPr>
                <w:sz w:val="26"/>
                <w:szCs w:val="26"/>
                <w:lang w:val="vi-VN"/>
              </w:rPr>
              <w:t>B</w:t>
            </w:r>
            <w:r w:rsidRPr="005B1AD0">
              <w:rPr>
                <w:sz w:val="26"/>
                <w:szCs w:val="26"/>
              </w:rPr>
              <w:t>,C</w:t>
            </w:r>
          </w:p>
        </w:tc>
        <w:tc>
          <w:tcPr>
            <w:tcW w:w="1262" w:type="dxa"/>
          </w:tcPr>
          <w:p w:rsidR="005E741E" w:rsidRPr="005B1AD0" w:rsidRDefault="005E741E" w:rsidP="00BB1EE2">
            <w:pPr>
              <w:jc w:val="center"/>
              <w:rPr>
                <w:i/>
                <w:sz w:val="26"/>
                <w:szCs w:val="26"/>
              </w:rPr>
            </w:pPr>
            <w:r w:rsidRPr="005B1AD0">
              <w:rPr>
                <w:sz w:val="26"/>
                <w:szCs w:val="26"/>
                <w:lang w:val="vi-VN"/>
              </w:rPr>
              <w:t>A</w:t>
            </w:r>
            <w:r w:rsidRPr="005B1AD0">
              <w:rPr>
                <w:sz w:val="26"/>
                <w:szCs w:val="26"/>
              </w:rPr>
              <w:t>,B,D</w:t>
            </w:r>
          </w:p>
        </w:tc>
        <w:tc>
          <w:tcPr>
            <w:tcW w:w="1340" w:type="dxa"/>
          </w:tcPr>
          <w:p w:rsidR="005E741E" w:rsidRPr="005B1AD0" w:rsidRDefault="005E741E" w:rsidP="00BB1EE2">
            <w:pPr>
              <w:jc w:val="center"/>
              <w:rPr>
                <w:sz w:val="26"/>
                <w:szCs w:val="26"/>
              </w:rPr>
            </w:pPr>
            <w:r w:rsidRPr="005B1AD0">
              <w:rPr>
                <w:sz w:val="26"/>
                <w:szCs w:val="26"/>
              </w:rPr>
              <w:t>B</w:t>
            </w:r>
          </w:p>
        </w:tc>
        <w:tc>
          <w:tcPr>
            <w:tcW w:w="1594" w:type="dxa"/>
          </w:tcPr>
          <w:p w:rsidR="005E741E" w:rsidRPr="005B1AD0" w:rsidRDefault="005E741E" w:rsidP="00BB1EE2">
            <w:pPr>
              <w:jc w:val="center"/>
              <w:rPr>
                <w:sz w:val="26"/>
                <w:szCs w:val="26"/>
              </w:rPr>
            </w:pPr>
            <w:r w:rsidRPr="005B1AD0">
              <w:rPr>
                <w:sz w:val="26"/>
                <w:szCs w:val="26"/>
              </w:rPr>
              <w:t>C</w:t>
            </w:r>
          </w:p>
        </w:tc>
        <w:tc>
          <w:tcPr>
            <w:tcW w:w="1417" w:type="dxa"/>
          </w:tcPr>
          <w:p w:rsidR="005E741E" w:rsidRPr="005B1AD0" w:rsidRDefault="005E741E" w:rsidP="00BB1EE2">
            <w:pPr>
              <w:jc w:val="center"/>
              <w:rPr>
                <w:i/>
                <w:sz w:val="26"/>
                <w:szCs w:val="26"/>
              </w:rPr>
            </w:pPr>
            <w:r w:rsidRPr="005B1AD0">
              <w:rPr>
                <w:sz w:val="26"/>
                <w:szCs w:val="26"/>
              </w:rPr>
              <w:t>D</w:t>
            </w:r>
          </w:p>
        </w:tc>
      </w:tr>
      <w:tr w:rsidR="005E741E" w:rsidRPr="005B1AD0" w:rsidTr="00BB1EE2">
        <w:trPr>
          <w:trHeight w:val="310"/>
        </w:trPr>
        <w:tc>
          <w:tcPr>
            <w:tcW w:w="1064" w:type="dxa"/>
          </w:tcPr>
          <w:p w:rsidR="005E741E" w:rsidRPr="005B1AD0" w:rsidRDefault="005E741E" w:rsidP="00BB1EE2">
            <w:pPr>
              <w:jc w:val="center"/>
              <w:rPr>
                <w:i/>
                <w:sz w:val="26"/>
                <w:szCs w:val="26"/>
                <w:lang w:val="pt-PT"/>
              </w:rPr>
            </w:pPr>
            <w:r w:rsidRPr="005B1AD0">
              <w:rPr>
                <w:sz w:val="26"/>
                <w:szCs w:val="26"/>
                <w:lang w:val="pt-PT"/>
              </w:rPr>
              <w:t>Điểm</w:t>
            </w:r>
          </w:p>
        </w:tc>
        <w:tc>
          <w:tcPr>
            <w:tcW w:w="1063" w:type="dxa"/>
          </w:tcPr>
          <w:p w:rsidR="005E741E" w:rsidRPr="005B1AD0" w:rsidRDefault="005E741E" w:rsidP="00BB1EE2">
            <w:pPr>
              <w:jc w:val="center"/>
              <w:rPr>
                <w:i/>
                <w:sz w:val="26"/>
                <w:szCs w:val="26"/>
                <w:lang w:val="pt-PT"/>
              </w:rPr>
            </w:pPr>
            <w:r w:rsidRPr="005B1AD0">
              <w:rPr>
                <w:sz w:val="26"/>
                <w:szCs w:val="26"/>
                <w:lang w:val="pt-PT"/>
              </w:rPr>
              <w:t>0,5đ</w:t>
            </w:r>
          </w:p>
        </w:tc>
        <w:tc>
          <w:tcPr>
            <w:tcW w:w="1333" w:type="dxa"/>
          </w:tcPr>
          <w:p w:rsidR="005E741E" w:rsidRPr="005B1AD0" w:rsidRDefault="005E741E" w:rsidP="00BB1EE2">
            <w:pPr>
              <w:jc w:val="center"/>
              <w:rPr>
                <w:i/>
                <w:sz w:val="26"/>
                <w:szCs w:val="26"/>
                <w:lang w:val="pt-PT"/>
              </w:rPr>
            </w:pPr>
            <w:r w:rsidRPr="005B1AD0">
              <w:rPr>
                <w:sz w:val="26"/>
                <w:szCs w:val="26"/>
                <w:lang w:val="pt-PT"/>
              </w:rPr>
              <w:t>0,5đ</w:t>
            </w:r>
          </w:p>
        </w:tc>
        <w:tc>
          <w:tcPr>
            <w:tcW w:w="1262" w:type="dxa"/>
          </w:tcPr>
          <w:p w:rsidR="005E741E" w:rsidRPr="005B1AD0" w:rsidRDefault="005E741E" w:rsidP="00BB1EE2">
            <w:pPr>
              <w:jc w:val="center"/>
              <w:rPr>
                <w:i/>
                <w:sz w:val="26"/>
                <w:szCs w:val="26"/>
                <w:lang w:val="pt-PT"/>
              </w:rPr>
            </w:pPr>
            <w:r w:rsidRPr="005B1AD0">
              <w:rPr>
                <w:sz w:val="26"/>
                <w:szCs w:val="26"/>
                <w:lang w:val="pt-PT"/>
              </w:rPr>
              <w:t>0,5đ</w:t>
            </w:r>
          </w:p>
        </w:tc>
        <w:tc>
          <w:tcPr>
            <w:tcW w:w="1340" w:type="dxa"/>
          </w:tcPr>
          <w:p w:rsidR="005E741E" w:rsidRPr="005B1AD0" w:rsidRDefault="005E741E" w:rsidP="00BB1EE2">
            <w:pPr>
              <w:jc w:val="center"/>
              <w:rPr>
                <w:i/>
                <w:sz w:val="26"/>
                <w:szCs w:val="26"/>
                <w:lang w:val="pt-PT"/>
              </w:rPr>
            </w:pPr>
            <w:r w:rsidRPr="005B1AD0">
              <w:rPr>
                <w:sz w:val="26"/>
                <w:szCs w:val="26"/>
                <w:lang w:val="pt-PT"/>
              </w:rPr>
              <w:t>0,5đ</w:t>
            </w:r>
          </w:p>
        </w:tc>
        <w:tc>
          <w:tcPr>
            <w:tcW w:w="1594" w:type="dxa"/>
          </w:tcPr>
          <w:p w:rsidR="005E741E" w:rsidRPr="005B1AD0" w:rsidRDefault="005E741E" w:rsidP="00BB1EE2">
            <w:pPr>
              <w:jc w:val="center"/>
              <w:rPr>
                <w:i/>
                <w:sz w:val="26"/>
                <w:szCs w:val="26"/>
              </w:rPr>
            </w:pPr>
            <w:r w:rsidRPr="005B1AD0">
              <w:rPr>
                <w:sz w:val="26"/>
                <w:szCs w:val="26"/>
              </w:rPr>
              <w:t>0.5đ</w:t>
            </w:r>
          </w:p>
        </w:tc>
        <w:tc>
          <w:tcPr>
            <w:tcW w:w="1417" w:type="dxa"/>
          </w:tcPr>
          <w:p w:rsidR="005E741E" w:rsidRPr="005B1AD0" w:rsidRDefault="005E741E" w:rsidP="00BB1EE2">
            <w:pPr>
              <w:jc w:val="center"/>
              <w:rPr>
                <w:i/>
                <w:sz w:val="26"/>
                <w:szCs w:val="26"/>
              </w:rPr>
            </w:pPr>
            <w:r w:rsidRPr="005B1AD0">
              <w:rPr>
                <w:sz w:val="26"/>
                <w:szCs w:val="26"/>
              </w:rPr>
              <w:t>0.5đ</w:t>
            </w:r>
          </w:p>
        </w:tc>
      </w:tr>
    </w:tbl>
    <w:p w:rsidR="000764D8" w:rsidRDefault="000764D8" w:rsidP="00E33576">
      <w:pPr>
        <w:jc w:val="both"/>
        <w:rPr>
          <w:b/>
          <w:sz w:val="26"/>
          <w:szCs w:val="26"/>
        </w:rPr>
      </w:pPr>
      <w:r>
        <w:rPr>
          <w:b/>
          <w:sz w:val="26"/>
          <w:szCs w:val="26"/>
        </w:rPr>
        <w:t>II.Tự luận (7 điểm)</w:t>
      </w:r>
    </w:p>
    <w:p w:rsidR="00E33576" w:rsidRPr="00A14DFB" w:rsidRDefault="00E33576" w:rsidP="00E33576">
      <w:pPr>
        <w:jc w:val="both"/>
        <w:rPr>
          <w:b/>
          <w:sz w:val="26"/>
          <w:szCs w:val="26"/>
        </w:rPr>
      </w:pPr>
      <w:r w:rsidRPr="00A14DFB">
        <w:rPr>
          <w:b/>
          <w:sz w:val="26"/>
          <w:szCs w:val="26"/>
        </w:rPr>
        <w:t>Câu 1: (2 điểm)</w:t>
      </w:r>
    </w:p>
    <w:p w:rsidR="00E33576" w:rsidRPr="00A14DFB" w:rsidRDefault="00E33576" w:rsidP="00E33576">
      <w:pPr>
        <w:pStyle w:val="NormalWeb"/>
        <w:spacing w:after="0" w:line="240" w:lineRule="auto"/>
        <w:jc w:val="both"/>
        <w:rPr>
          <w:sz w:val="26"/>
          <w:szCs w:val="26"/>
        </w:rPr>
      </w:pPr>
      <w:r w:rsidRPr="00A14DFB">
        <w:rPr>
          <w:bCs/>
          <w:sz w:val="26"/>
          <w:szCs w:val="26"/>
        </w:rPr>
        <w:t xml:space="preserve">a. </w:t>
      </w:r>
      <w:r w:rsidRPr="00A14DFB">
        <w:rPr>
          <w:bCs/>
          <w:sz w:val="26"/>
          <w:szCs w:val="26"/>
          <w:u w:val="single"/>
        </w:rPr>
        <w:t>Khái niệm</w:t>
      </w:r>
      <w:r w:rsidRPr="00A14DFB">
        <w:rPr>
          <w:b/>
          <w:bCs/>
          <w:sz w:val="26"/>
          <w:szCs w:val="26"/>
        </w:rPr>
        <w:t xml:space="preserve">: </w:t>
      </w:r>
      <w:r w:rsidRPr="00A14DFB">
        <w:rPr>
          <w:sz w:val="26"/>
          <w:szCs w:val="26"/>
        </w:rPr>
        <w:t>Chuỗi thức ăn là một dãy nhiều loài sinh vật có quan hệ dinh dưỡng với nhau. Mỗi loài trong chuỗi thức ăn là một mắt xích, vừa tiêu thụ mắt xích phía trước, vừa bị mắt xích phía sau tiêu thụ.(1 điểm)</w:t>
      </w:r>
    </w:p>
    <w:p w:rsidR="00E33576" w:rsidRPr="00A14DFB" w:rsidRDefault="00E33576" w:rsidP="00E33576">
      <w:pPr>
        <w:jc w:val="both"/>
        <w:rPr>
          <w:sz w:val="26"/>
          <w:szCs w:val="26"/>
        </w:rPr>
      </w:pPr>
      <w:r w:rsidRPr="00A14DFB">
        <w:rPr>
          <w:bCs/>
          <w:sz w:val="26"/>
          <w:szCs w:val="26"/>
        </w:rPr>
        <w:t xml:space="preserve">b. </w:t>
      </w:r>
      <w:r w:rsidRPr="00A14DFB">
        <w:rPr>
          <w:bCs/>
          <w:sz w:val="26"/>
          <w:szCs w:val="26"/>
          <w:u w:val="single"/>
        </w:rPr>
        <w:t>Chuỗi thức ăn</w:t>
      </w:r>
      <w:r w:rsidRPr="00A14DFB">
        <w:rPr>
          <w:bCs/>
          <w:sz w:val="26"/>
          <w:szCs w:val="26"/>
        </w:rPr>
        <w:t>:</w:t>
      </w:r>
      <w:r w:rsidRPr="00A14DFB">
        <w:rPr>
          <w:sz w:val="26"/>
          <w:szCs w:val="26"/>
        </w:rPr>
        <w:t xml:space="preserve"> (1 điểm </w:t>
      </w:r>
      <w:r w:rsidRPr="00A14DFB">
        <w:rPr>
          <w:sz w:val="26"/>
          <w:szCs w:val="26"/>
          <w:lang w:val="vi-VN"/>
        </w:rPr>
        <w:t xml:space="preserve"> mỗi ý đúng được </w:t>
      </w:r>
      <w:r w:rsidRPr="00A14DFB">
        <w:rPr>
          <w:sz w:val="26"/>
          <w:szCs w:val="26"/>
        </w:rPr>
        <w:t>0,</w:t>
      </w:r>
      <w:r w:rsidRPr="00A14DFB">
        <w:rPr>
          <w:sz w:val="26"/>
          <w:szCs w:val="26"/>
          <w:lang w:val="vi-VN"/>
        </w:rPr>
        <w:t>2</w:t>
      </w:r>
      <w:r w:rsidRPr="00A14DFB">
        <w:rPr>
          <w:sz w:val="26"/>
          <w:szCs w:val="26"/>
        </w:rPr>
        <w:t>5 điểm)</w:t>
      </w:r>
    </w:p>
    <w:p w:rsidR="00E33576" w:rsidRPr="00A14DFB" w:rsidRDefault="00E33576" w:rsidP="00E33576">
      <w:pPr>
        <w:pStyle w:val="NormalWeb"/>
        <w:spacing w:after="0" w:line="240" w:lineRule="auto"/>
        <w:jc w:val="both"/>
        <w:rPr>
          <w:sz w:val="26"/>
          <w:szCs w:val="26"/>
        </w:rPr>
      </w:pPr>
      <w:r w:rsidRPr="00A14DFB">
        <w:rPr>
          <w:sz w:val="26"/>
          <w:szCs w:val="26"/>
        </w:rPr>
        <w:t>1. Cỏ------&gt;Nai------&gt;Hổ------&gt;Vi sinh vật.</w:t>
      </w:r>
    </w:p>
    <w:p w:rsidR="00E33576" w:rsidRPr="00A14DFB" w:rsidRDefault="00E33576" w:rsidP="00E33576">
      <w:pPr>
        <w:pStyle w:val="NormalWeb"/>
        <w:spacing w:after="0" w:line="240" w:lineRule="auto"/>
        <w:jc w:val="both"/>
        <w:rPr>
          <w:sz w:val="26"/>
          <w:szCs w:val="26"/>
        </w:rPr>
      </w:pPr>
      <w:r w:rsidRPr="00A14DFB">
        <w:rPr>
          <w:sz w:val="26"/>
          <w:szCs w:val="26"/>
        </w:rPr>
        <w:t>2. Cỏ-----&gt;Thỏ-----&gt;Hổ-----&gt;Vi sinh vật.</w:t>
      </w:r>
    </w:p>
    <w:p w:rsidR="00E33576" w:rsidRPr="00A14DFB" w:rsidRDefault="00E33576" w:rsidP="00E33576">
      <w:pPr>
        <w:pStyle w:val="NormalWeb"/>
        <w:spacing w:after="0" w:line="240" w:lineRule="auto"/>
        <w:jc w:val="both"/>
        <w:rPr>
          <w:sz w:val="26"/>
          <w:szCs w:val="26"/>
        </w:rPr>
      </w:pPr>
      <w:r w:rsidRPr="00A14DFB">
        <w:rPr>
          <w:sz w:val="26"/>
          <w:szCs w:val="26"/>
        </w:rPr>
        <w:t>3. Cỏ----&gt;Thỏ-----&gt;Cáo-----&gt;Vi sinh vật</w:t>
      </w:r>
    </w:p>
    <w:p w:rsidR="00E33576" w:rsidRPr="00A14DFB" w:rsidRDefault="00E33576" w:rsidP="00E33576">
      <w:pPr>
        <w:pStyle w:val="NormalWeb"/>
        <w:spacing w:after="0" w:line="240" w:lineRule="auto"/>
        <w:jc w:val="both"/>
        <w:rPr>
          <w:sz w:val="26"/>
          <w:szCs w:val="26"/>
        </w:rPr>
      </w:pPr>
      <w:r w:rsidRPr="00A14DFB">
        <w:rPr>
          <w:sz w:val="26"/>
          <w:szCs w:val="26"/>
        </w:rPr>
        <w:t>4. Cỏ-----&gt;Sâu ăn lá------&gt;Cáo------&gt;Vi sinh vật.</w:t>
      </w:r>
    </w:p>
    <w:p w:rsidR="00E33576" w:rsidRPr="00A14DFB" w:rsidRDefault="00E33576" w:rsidP="00E33576">
      <w:pPr>
        <w:jc w:val="both"/>
        <w:rPr>
          <w:sz w:val="26"/>
          <w:szCs w:val="26"/>
          <w:lang w:val="vi-VN"/>
        </w:rPr>
      </w:pPr>
      <w:r w:rsidRPr="00A14DFB">
        <w:rPr>
          <w:b/>
          <w:sz w:val="26"/>
          <w:szCs w:val="26"/>
        </w:rPr>
        <w:t>Câu 2: (3 điểm)</w:t>
      </w:r>
      <w:r w:rsidRPr="00A14DFB">
        <w:rPr>
          <w:b/>
          <w:sz w:val="26"/>
          <w:szCs w:val="26"/>
          <w:lang w:val="vi-VN"/>
        </w:rPr>
        <w:t xml:space="preserve"> </w:t>
      </w:r>
    </w:p>
    <w:p w:rsidR="00E33576" w:rsidRPr="00A14DFB" w:rsidRDefault="00E33576" w:rsidP="00E33576">
      <w:pPr>
        <w:pStyle w:val="NormalWeb"/>
        <w:spacing w:after="0" w:line="240" w:lineRule="auto"/>
        <w:jc w:val="both"/>
        <w:rPr>
          <w:sz w:val="26"/>
          <w:szCs w:val="26"/>
        </w:rPr>
      </w:pPr>
      <w:r w:rsidRPr="00A14DFB">
        <w:rPr>
          <w:bCs/>
          <w:sz w:val="26"/>
          <w:szCs w:val="26"/>
          <w:u w:val="single"/>
        </w:rPr>
        <w:t>a. Ô nhiễm môi trường:</w:t>
      </w:r>
      <w:r w:rsidRPr="00A14DFB">
        <w:rPr>
          <w:sz w:val="26"/>
          <w:szCs w:val="26"/>
        </w:rPr>
        <w:t xml:space="preserve"> là hiện tượng môi trường tự nhiên bị nhiễm bẩn, đồng thời các tính chất vật lý, hoá học, sinh học của môi trường bị thay đổi. Gây tác hại tới đời sống con người và các sinh vật khác. . (0,5 điểm)</w:t>
      </w:r>
    </w:p>
    <w:p w:rsidR="00E33576" w:rsidRPr="00A14DFB" w:rsidRDefault="00E33576" w:rsidP="00E33576">
      <w:pPr>
        <w:pStyle w:val="NormalWeb"/>
        <w:spacing w:after="0" w:line="240" w:lineRule="auto"/>
        <w:jc w:val="both"/>
        <w:rPr>
          <w:b/>
          <w:bCs/>
          <w:sz w:val="26"/>
          <w:szCs w:val="26"/>
          <w:u w:val="single"/>
        </w:rPr>
      </w:pPr>
      <w:r w:rsidRPr="00A14DFB">
        <w:rPr>
          <w:bCs/>
          <w:sz w:val="26"/>
          <w:szCs w:val="26"/>
          <w:u w:val="single"/>
        </w:rPr>
        <w:t>*Các tác nhân chủ yếu gây ô nhiễm:</w:t>
      </w:r>
      <w:r w:rsidRPr="00A14DFB">
        <w:rPr>
          <w:sz w:val="26"/>
          <w:szCs w:val="26"/>
        </w:rPr>
        <w:t xml:space="preserve"> . (1 điểm)</w:t>
      </w:r>
    </w:p>
    <w:p w:rsidR="00E33576" w:rsidRPr="00A14DFB" w:rsidRDefault="00E33576" w:rsidP="00E33576">
      <w:pPr>
        <w:pStyle w:val="NormalWeb"/>
        <w:spacing w:after="0" w:line="240" w:lineRule="auto"/>
        <w:jc w:val="both"/>
        <w:rPr>
          <w:sz w:val="26"/>
          <w:szCs w:val="26"/>
        </w:rPr>
      </w:pPr>
      <w:r w:rsidRPr="00A14DFB">
        <w:rPr>
          <w:sz w:val="26"/>
          <w:szCs w:val="26"/>
        </w:rPr>
        <w:t>- Ô nhiễm do các chất khí thải từ hoạt động công nghiệp và sinh hoạt.</w:t>
      </w:r>
    </w:p>
    <w:p w:rsidR="00E33576" w:rsidRPr="00A14DFB" w:rsidRDefault="00E33576" w:rsidP="00E33576">
      <w:pPr>
        <w:pStyle w:val="NormalWeb"/>
        <w:spacing w:after="0" w:line="240" w:lineRule="auto"/>
        <w:jc w:val="both"/>
        <w:rPr>
          <w:sz w:val="26"/>
          <w:szCs w:val="26"/>
        </w:rPr>
      </w:pPr>
      <w:r w:rsidRPr="00A14DFB">
        <w:rPr>
          <w:sz w:val="26"/>
          <w:szCs w:val="26"/>
        </w:rPr>
        <w:t>- Ô nhiễm do hoá chất bảo vệ thực vật và chất độc hoá học.</w:t>
      </w:r>
    </w:p>
    <w:p w:rsidR="00E33576" w:rsidRPr="00A14DFB" w:rsidRDefault="00E33576" w:rsidP="00E33576">
      <w:pPr>
        <w:pStyle w:val="NormalWeb"/>
        <w:spacing w:after="0" w:line="240" w:lineRule="auto"/>
        <w:jc w:val="both"/>
        <w:rPr>
          <w:sz w:val="26"/>
          <w:szCs w:val="26"/>
          <w:lang w:val="pt-BR"/>
        </w:rPr>
      </w:pPr>
      <w:r w:rsidRPr="00A14DFB">
        <w:rPr>
          <w:sz w:val="26"/>
          <w:szCs w:val="26"/>
          <w:lang w:val="pt-BR"/>
        </w:rPr>
        <w:t>- Ô nhiễm do các chất phóng xạ.</w:t>
      </w:r>
    </w:p>
    <w:p w:rsidR="00E33576" w:rsidRPr="00A14DFB" w:rsidRDefault="00E33576" w:rsidP="00E33576">
      <w:pPr>
        <w:pStyle w:val="NormalWeb"/>
        <w:spacing w:after="0" w:line="240" w:lineRule="auto"/>
        <w:jc w:val="both"/>
        <w:rPr>
          <w:sz w:val="26"/>
          <w:szCs w:val="26"/>
          <w:lang w:val="pt-BR"/>
        </w:rPr>
      </w:pPr>
      <w:r w:rsidRPr="00A14DFB">
        <w:rPr>
          <w:sz w:val="26"/>
          <w:szCs w:val="26"/>
          <w:lang w:val="pt-BR"/>
        </w:rPr>
        <w:t>- Ô nhiễm do các chất rắn thảivà ô nhiễm do sinh vật gây bệnh.</w:t>
      </w:r>
    </w:p>
    <w:p w:rsidR="00E33576" w:rsidRPr="00A14DFB" w:rsidRDefault="00E33576" w:rsidP="00E33576">
      <w:pPr>
        <w:jc w:val="both"/>
        <w:rPr>
          <w:sz w:val="26"/>
          <w:szCs w:val="26"/>
        </w:rPr>
      </w:pPr>
      <w:r w:rsidRPr="00A14DFB">
        <w:rPr>
          <w:sz w:val="26"/>
          <w:szCs w:val="26"/>
          <w:lang w:val="pt-BR"/>
        </w:rPr>
        <w:t>b. Kể ra những hoạt động của con người cần làm để chống suy thoái môi trường tự nhiên của chúng ta. (1,5 điểm:</w:t>
      </w:r>
      <w:r w:rsidRPr="00A14DFB">
        <w:rPr>
          <w:sz w:val="26"/>
          <w:szCs w:val="26"/>
          <w:lang w:val="vi-VN"/>
        </w:rPr>
        <w:t xml:space="preserve"> mỗi ý đúng được </w:t>
      </w:r>
      <w:r w:rsidRPr="00A14DFB">
        <w:rPr>
          <w:sz w:val="26"/>
          <w:szCs w:val="26"/>
          <w:lang w:val="pt-BR"/>
        </w:rPr>
        <w:t>0,25 điểm)</w:t>
      </w:r>
    </w:p>
    <w:p w:rsidR="00E33576" w:rsidRPr="00A14DFB" w:rsidRDefault="00E33576" w:rsidP="00E33576">
      <w:pPr>
        <w:jc w:val="both"/>
        <w:rPr>
          <w:sz w:val="26"/>
          <w:szCs w:val="26"/>
        </w:rPr>
      </w:pPr>
      <w:r w:rsidRPr="00A14DFB">
        <w:rPr>
          <w:sz w:val="26"/>
          <w:szCs w:val="26"/>
          <w:lang w:val="vi-VN"/>
        </w:rPr>
        <w:t xml:space="preserve">- </w:t>
      </w:r>
      <w:r w:rsidRPr="00A14DFB">
        <w:rPr>
          <w:sz w:val="26"/>
          <w:szCs w:val="26"/>
        </w:rPr>
        <w:t>Trồng cây gây rừng ,phủ xanh đất trống đồi trọc…</w:t>
      </w:r>
    </w:p>
    <w:p w:rsidR="00E33576" w:rsidRPr="00A14DFB" w:rsidRDefault="00E33576" w:rsidP="00E33576">
      <w:pPr>
        <w:jc w:val="both"/>
        <w:rPr>
          <w:sz w:val="26"/>
          <w:szCs w:val="26"/>
        </w:rPr>
      </w:pPr>
      <w:r w:rsidRPr="00A14DFB">
        <w:rPr>
          <w:sz w:val="26"/>
          <w:szCs w:val="26"/>
          <w:lang w:val="vi-VN"/>
        </w:rPr>
        <w:t>-</w:t>
      </w:r>
      <w:r w:rsidRPr="00A14DFB">
        <w:rPr>
          <w:sz w:val="26"/>
          <w:szCs w:val="26"/>
        </w:rPr>
        <w:t>Xử dụng năng lượng sạch, tiết kiệm năng lượng</w:t>
      </w:r>
    </w:p>
    <w:p w:rsidR="00E33576" w:rsidRPr="00A14DFB" w:rsidRDefault="00E33576" w:rsidP="00E33576">
      <w:pPr>
        <w:jc w:val="both"/>
        <w:rPr>
          <w:sz w:val="26"/>
          <w:szCs w:val="26"/>
        </w:rPr>
      </w:pPr>
      <w:r w:rsidRPr="00A14DFB">
        <w:rPr>
          <w:sz w:val="26"/>
          <w:szCs w:val="26"/>
        </w:rPr>
        <w:t>- Hạn chế các phương tiện giao thông cá nhân…</w:t>
      </w:r>
    </w:p>
    <w:p w:rsidR="00E33576" w:rsidRPr="00A14DFB" w:rsidRDefault="00E33576" w:rsidP="00E33576">
      <w:pPr>
        <w:jc w:val="both"/>
        <w:rPr>
          <w:sz w:val="26"/>
          <w:szCs w:val="26"/>
          <w:lang w:val="vi-VN"/>
        </w:rPr>
      </w:pPr>
      <w:r w:rsidRPr="00A14DFB">
        <w:rPr>
          <w:sz w:val="26"/>
          <w:szCs w:val="26"/>
          <w:lang w:val="vi-VN"/>
        </w:rPr>
        <w:t>- Rác thải tập trung để xử lý.</w:t>
      </w:r>
    </w:p>
    <w:p w:rsidR="00E33576" w:rsidRPr="00A14DFB" w:rsidRDefault="00E33576" w:rsidP="00E33576">
      <w:pPr>
        <w:jc w:val="both"/>
        <w:rPr>
          <w:sz w:val="26"/>
          <w:szCs w:val="26"/>
        </w:rPr>
      </w:pPr>
      <w:r w:rsidRPr="00A14DFB">
        <w:rPr>
          <w:sz w:val="26"/>
          <w:szCs w:val="26"/>
          <w:lang w:val="vi-VN"/>
        </w:rPr>
        <w:t xml:space="preserve">- Nâng cao ý thức vệ sinh môi trường </w:t>
      </w:r>
    </w:p>
    <w:p w:rsidR="00E33576" w:rsidRPr="00A14DFB" w:rsidRDefault="00E33576" w:rsidP="00E33576">
      <w:pPr>
        <w:jc w:val="both"/>
        <w:rPr>
          <w:sz w:val="26"/>
          <w:szCs w:val="26"/>
        </w:rPr>
      </w:pPr>
      <w:r w:rsidRPr="00A14DFB">
        <w:rPr>
          <w:sz w:val="26"/>
          <w:szCs w:val="26"/>
        </w:rPr>
        <w:t>- Xử lý nghiêm những vi phạm làm ô nhiễm môi trường</w:t>
      </w:r>
    </w:p>
    <w:p w:rsidR="00E33576" w:rsidRPr="00A14DFB" w:rsidRDefault="00E33576" w:rsidP="00E33576">
      <w:pPr>
        <w:jc w:val="both"/>
        <w:rPr>
          <w:sz w:val="26"/>
          <w:szCs w:val="26"/>
        </w:rPr>
      </w:pPr>
      <w:r w:rsidRPr="00A14DFB">
        <w:rPr>
          <w:sz w:val="26"/>
          <w:szCs w:val="26"/>
        </w:rPr>
        <w:t>(Học sinh trình bày các ý khác đúng vẫn cho điểm)</w:t>
      </w:r>
    </w:p>
    <w:p w:rsidR="00E33576" w:rsidRPr="00A14DFB" w:rsidRDefault="00E33576" w:rsidP="00E33576">
      <w:pPr>
        <w:jc w:val="both"/>
        <w:rPr>
          <w:b/>
          <w:sz w:val="26"/>
          <w:szCs w:val="26"/>
          <w:lang w:val="vi-VN"/>
        </w:rPr>
      </w:pPr>
      <w:r w:rsidRPr="00A14DFB">
        <w:rPr>
          <w:b/>
          <w:sz w:val="26"/>
          <w:szCs w:val="26"/>
          <w:lang w:val="vi-VN"/>
        </w:rPr>
        <w:t>Câu 3: (</w:t>
      </w:r>
      <w:r w:rsidRPr="00A14DFB">
        <w:rPr>
          <w:b/>
          <w:sz w:val="26"/>
          <w:szCs w:val="26"/>
        </w:rPr>
        <w:t>2</w:t>
      </w:r>
      <w:r w:rsidRPr="00A14DFB">
        <w:rPr>
          <w:b/>
          <w:sz w:val="26"/>
          <w:szCs w:val="26"/>
          <w:lang w:val="vi-VN"/>
        </w:rPr>
        <w:t xml:space="preserve"> điểm)</w:t>
      </w:r>
    </w:p>
    <w:p w:rsidR="00E33576" w:rsidRPr="00A14DFB" w:rsidRDefault="00E33576" w:rsidP="00E33576">
      <w:pPr>
        <w:jc w:val="both"/>
        <w:rPr>
          <w:sz w:val="26"/>
          <w:szCs w:val="26"/>
          <w:lang w:val="vi-VN"/>
        </w:rPr>
      </w:pPr>
      <w:r w:rsidRPr="00A14DFB">
        <w:rPr>
          <w:sz w:val="26"/>
          <w:szCs w:val="26"/>
          <w:lang w:val="vi-VN"/>
        </w:rPr>
        <w:t>a. Sử dụng hợp lý tài nguyên thiên nhiên</w:t>
      </w:r>
      <w:r w:rsidRPr="00A14DFB">
        <w:rPr>
          <w:sz w:val="26"/>
          <w:szCs w:val="26"/>
        </w:rPr>
        <w:t xml:space="preserve"> là phải sử dụng một cách tiết kiệm và hợp lý</w:t>
      </w:r>
      <w:r w:rsidRPr="00A14DFB">
        <w:rPr>
          <w:sz w:val="26"/>
          <w:szCs w:val="26"/>
          <w:lang w:val="vi-VN"/>
        </w:rPr>
        <w:t>. (0,5 điểm)</w:t>
      </w:r>
    </w:p>
    <w:p w:rsidR="00E33576" w:rsidRPr="00A14DFB" w:rsidRDefault="00E33576" w:rsidP="00E33576">
      <w:pPr>
        <w:jc w:val="both"/>
        <w:rPr>
          <w:sz w:val="26"/>
          <w:szCs w:val="26"/>
          <w:lang w:val="vi-VN"/>
        </w:rPr>
      </w:pPr>
      <w:r w:rsidRPr="00A14DFB">
        <w:rPr>
          <w:sz w:val="26"/>
          <w:szCs w:val="26"/>
        </w:rPr>
        <w:t xml:space="preserve"> Vừa</w:t>
      </w:r>
      <w:r w:rsidRPr="00A14DFB">
        <w:rPr>
          <w:sz w:val="26"/>
          <w:szCs w:val="26"/>
          <w:lang w:val="vi-VN"/>
        </w:rPr>
        <w:t xml:space="preserve"> đáp ứng nhu cầu hiện tại</w:t>
      </w:r>
      <w:r w:rsidRPr="00A14DFB">
        <w:rPr>
          <w:sz w:val="26"/>
          <w:szCs w:val="26"/>
        </w:rPr>
        <w:t xml:space="preserve"> vừa</w:t>
      </w:r>
      <w:r w:rsidRPr="00A14DFB">
        <w:rPr>
          <w:sz w:val="26"/>
          <w:szCs w:val="26"/>
          <w:lang w:val="vi-VN"/>
        </w:rPr>
        <w:t xml:space="preserve"> đảm bảo duy trì lâu dài thế hệ mai sau. (0,5 điểm)</w:t>
      </w:r>
    </w:p>
    <w:p w:rsidR="00E33576" w:rsidRPr="00A14DFB" w:rsidRDefault="00E33576" w:rsidP="00E33576">
      <w:pPr>
        <w:jc w:val="both"/>
        <w:rPr>
          <w:sz w:val="26"/>
          <w:szCs w:val="26"/>
        </w:rPr>
      </w:pPr>
      <w:r w:rsidRPr="00A14DFB">
        <w:rPr>
          <w:sz w:val="26"/>
          <w:szCs w:val="26"/>
        </w:rPr>
        <w:t xml:space="preserve"> b.</w:t>
      </w:r>
      <w:r w:rsidRPr="00A14DFB">
        <w:rPr>
          <w:sz w:val="26"/>
          <w:szCs w:val="26"/>
          <w:lang w:val="vi-VN"/>
        </w:rPr>
        <w:t>Tài nguyên thiên nhiên không phải là vô tận,nếu không biết cách sử dụng hợp lý tài nguyên thiên nhiên sẽ cạn kiệt nhanh chóng. (0,5 điểm)</w:t>
      </w:r>
    </w:p>
    <w:p w:rsidR="00E33576" w:rsidRPr="00A14DFB" w:rsidRDefault="00E33576" w:rsidP="00E33576">
      <w:pPr>
        <w:jc w:val="both"/>
        <w:rPr>
          <w:sz w:val="26"/>
          <w:szCs w:val="26"/>
        </w:rPr>
      </w:pPr>
      <w:r w:rsidRPr="00A14DFB">
        <w:rPr>
          <w:sz w:val="26"/>
          <w:szCs w:val="26"/>
        </w:rPr>
        <w:t xml:space="preserve"> T</w:t>
      </w:r>
      <w:r w:rsidRPr="00A14DFB">
        <w:rPr>
          <w:sz w:val="26"/>
          <w:szCs w:val="26"/>
          <w:lang w:val="vi-VN"/>
        </w:rPr>
        <w:t xml:space="preserve">ài nguyên thiên nhiên </w:t>
      </w:r>
      <w:r w:rsidRPr="00A14DFB">
        <w:rPr>
          <w:sz w:val="26"/>
          <w:szCs w:val="26"/>
        </w:rPr>
        <w:t>mà bị</w:t>
      </w:r>
      <w:r w:rsidRPr="00A14DFB">
        <w:rPr>
          <w:sz w:val="26"/>
          <w:szCs w:val="26"/>
          <w:lang w:val="vi-VN"/>
        </w:rPr>
        <w:t xml:space="preserve"> cạn kiệt </w:t>
      </w:r>
      <w:r w:rsidRPr="00A14DFB">
        <w:rPr>
          <w:sz w:val="26"/>
          <w:szCs w:val="26"/>
        </w:rPr>
        <w:t>thì chất lượng môi trường sống của con người sẽ bị suy giảm,dẫnđến đời sống của con người nghèo và khổ sẽ kéo theo nhiều hậu quả khác.</w:t>
      </w:r>
      <w:r w:rsidRPr="00A14DFB">
        <w:rPr>
          <w:sz w:val="26"/>
          <w:szCs w:val="26"/>
          <w:lang w:val="vi-VN"/>
        </w:rPr>
        <w:t xml:space="preserve">  (0,5 điểm)</w:t>
      </w:r>
    </w:p>
    <w:tbl>
      <w:tblPr>
        <w:tblW w:w="0" w:type="auto"/>
        <w:tblLook w:val="01E0" w:firstRow="1" w:lastRow="1" w:firstColumn="1" w:lastColumn="1" w:noHBand="0" w:noVBand="0"/>
      </w:tblPr>
      <w:tblGrid>
        <w:gridCol w:w="2985"/>
        <w:gridCol w:w="2986"/>
        <w:gridCol w:w="2986"/>
      </w:tblGrid>
      <w:tr w:rsidR="00E33576" w:rsidRPr="00A14DFB" w:rsidTr="00BB1EE2">
        <w:tc>
          <w:tcPr>
            <w:tcW w:w="2985" w:type="dxa"/>
          </w:tcPr>
          <w:p w:rsidR="00E33576" w:rsidRPr="00A14DFB" w:rsidRDefault="00E33576" w:rsidP="00BB1EE2">
            <w:pPr>
              <w:jc w:val="center"/>
              <w:rPr>
                <w:sz w:val="26"/>
                <w:szCs w:val="26"/>
                <w:lang w:val="fr-FR"/>
              </w:rPr>
            </w:pPr>
            <w:r w:rsidRPr="00A14DFB">
              <w:rPr>
                <w:sz w:val="26"/>
                <w:szCs w:val="26"/>
                <w:lang w:val="fr-FR"/>
              </w:rPr>
              <w:t>Người lập</w:t>
            </w:r>
          </w:p>
          <w:p w:rsidR="00E33576" w:rsidRPr="00A14DFB" w:rsidRDefault="00E33576" w:rsidP="00BB1EE2">
            <w:pPr>
              <w:jc w:val="center"/>
              <w:rPr>
                <w:sz w:val="26"/>
                <w:szCs w:val="26"/>
                <w:lang w:val="fr-FR"/>
              </w:rPr>
            </w:pPr>
          </w:p>
          <w:p w:rsidR="00E33576" w:rsidRPr="00A14DFB" w:rsidRDefault="00E33576" w:rsidP="00BB1EE2">
            <w:pPr>
              <w:rPr>
                <w:sz w:val="26"/>
                <w:szCs w:val="26"/>
                <w:lang w:val="fr-FR"/>
              </w:rPr>
            </w:pPr>
          </w:p>
          <w:p w:rsidR="00E33576" w:rsidRPr="00A14DFB" w:rsidRDefault="00E33576" w:rsidP="00BB1EE2">
            <w:pPr>
              <w:rPr>
                <w:sz w:val="26"/>
                <w:szCs w:val="26"/>
                <w:lang w:val="fr-FR"/>
              </w:rPr>
            </w:pPr>
          </w:p>
          <w:p w:rsidR="00E33576" w:rsidRPr="00A14DFB" w:rsidRDefault="00E33576" w:rsidP="00BB1EE2">
            <w:pPr>
              <w:jc w:val="center"/>
              <w:rPr>
                <w:sz w:val="26"/>
                <w:szCs w:val="26"/>
                <w:lang w:val="fr-FR"/>
              </w:rPr>
            </w:pPr>
            <w:r w:rsidRPr="00A14DFB">
              <w:rPr>
                <w:sz w:val="26"/>
                <w:szCs w:val="26"/>
                <w:lang w:val="fr-FR"/>
              </w:rPr>
              <w:t>Phạm Thị Trung Hà</w:t>
            </w:r>
          </w:p>
        </w:tc>
        <w:tc>
          <w:tcPr>
            <w:tcW w:w="2986" w:type="dxa"/>
          </w:tcPr>
          <w:p w:rsidR="00E33576" w:rsidRPr="00A14DFB" w:rsidRDefault="00E33576" w:rsidP="00BB1EE2">
            <w:pPr>
              <w:jc w:val="center"/>
              <w:rPr>
                <w:sz w:val="26"/>
                <w:szCs w:val="26"/>
                <w:lang w:val="fr-FR"/>
              </w:rPr>
            </w:pPr>
            <w:r w:rsidRPr="00A14DFB">
              <w:rPr>
                <w:sz w:val="26"/>
                <w:szCs w:val="26"/>
                <w:lang w:val="fr-FR"/>
              </w:rPr>
              <w:t>Nhóm trưởng</w:t>
            </w:r>
          </w:p>
          <w:p w:rsidR="00E33576" w:rsidRPr="00A14DFB" w:rsidRDefault="00E33576" w:rsidP="00BB1EE2">
            <w:pPr>
              <w:jc w:val="center"/>
              <w:rPr>
                <w:sz w:val="26"/>
                <w:szCs w:val="26"/>
                <w:lang w:val="fr-FR"/>
              </w:rPr>
            </w:pPr>
          </w:p>
          <w:p w:rsidR="00E33576" w:rsidRPr="00A14DFB" w:rsidRDefault="00E33576" w:rsidP="00BB1EE2">
            <w:pPr>
              <w:jc w:val="center"/>
              <w:rPr>
                <w:sz w:val="26"/>
                <w:szCs w:val="26"/>
                <w:lang w:val="fr-FR"/>
              </w:rPr>
            </w:pPr>
          </w:p>
          <w:p w:rsidR="00E33576" w:rsidRPr="00A14DFB" w:rsidRDefault="00E33576" w:rsidP="00BB1EE2">
            <w:pPr>
              <w:jc w:val="center"/>
              <w:rPr>
                <w:sz w:val="26"/>
                <w:szCs w:val="26"/>
                <w:lang w:val="fr-FR"/>
              </w:rPr>
            </w:pPr>
          </w:p>
          <w:p w:rsidR="00E33576" w:rsidRPr="00A14DFB" w:rsidRDefault="00E33576" w:rsidP="00BB1EE2">
            <w:pPr>
              <w:jc w:val="center"/>
              <w:rPr>
                <w:sz w:val="26"/>
                <w:szCs w:val="26"/>
                <w:lang w:val="fr-FR"/>
              </w:rPr>
            </w:pPr>
            <w:r w:rsidRPr="00A14DFB">
              <w:rPr>
                <w:sz w:val="26"/>
                <w:szCs w:val="26"/>
                <w:lang w:val="fr-FR"/>
              </w:rPr>
              <w:t>Đào Thanh Mai</w:t>
            </w:r>
          </w:p>
        </w:tc>
        <w:tc>
          <w:tcPr>
            <w:tcW w:w="2986" w:type="dxa"/>
          </w:tcPr>
          <w:p w:rsidR="00E33576" w:rsidRPr="00A14DFB" w:rsidRDefault="00E33576" w:rsidP="00BB1EE2">
            <w:pPr>
              <w:jc w:val="center"/>
              <w:rPr>
                <w:sz w:val="26"/>
                <w:szCs w:val="26"/>
                <w:lang w:val="fr-FR"/>
              </w:rPr>
            </w:pPr>
            <w:r w:rsidRPr="00A14DFB">
              <w:rPr>
                <w:sz w:val="26"/>
                <w:szCs w:val="26"/>
                <w:lang w:val="fr-FR"/>
              </w:rPr>
              <w:t>Ban giám hiệu duyệt</w:t>
            </w:r>
          </w:p>
          <w:p w:rsidR="00E33576" w:rsidRPr="00A14DFB" w:rsidRDefault="00E33576" w:rsidP="00BB1EE2">
            <w:pPr>
              <w:rPr>
                <w:sz w:val="26"/>
                <w:szCs w:val="26"/>
                <w:lang w:val="fr-FR"/>
              </w:rPr>
            </w:pPr>
          </w:p>
          <w:p w:rsidR="00E33576" w:rsidRPr="00A14DFB" w:rsidRDefault="00E33576" w:rsidP="00BB1EE2">
            <w:pPr>
              <w:rPr>
                <w:sz w:val="26"/>
                <w:szCs w:val="26"/>
                <w:lang w:val="fr-FR"/>
              </w:rPr>
            </w:pPr>
          </w:p>
          <w:p w:rsidR="00E33576" w:rsidRPr="00A14DFB" w:rsidRDefault="00E33576" w:rsidP="00BB1EE2">
            <w:pPr>
              <w:rPr>
                <w:sz w:val="26"/>
                <w:szCs w:val="26"/>
                <w:lang w:val="fr-FR"/>
              </w:rPr>
            </w:pPr>
          </w:p>
          <w:p w:rsidR="00E33576" w:rsidRPr="00A14DFB" w:rsidRDefault="00E33576" w:rsidP="00BB1EE2">
            <w:pPr>
              <w:jc w:val="center"/>
              <w:rPr>
                <w:sz w:val="26"/>
                <w:szCs w:val="26"/>
                <w:lang w:val="fr-FR"/>
              </w:rPr>
            </w:pPr>
            <w:r w:rsidRPr="00A14DFB">
              <w:rPr>
                <w:sz w:val="26"/>
                <w:szCs w:val="26"/>
                <w:lang w:val="fr-FR"/>
              </w:rPr>
              <w:t>Hoàng Thị Tuyết</w:t>
            </w:r>
          </w:p>
        </w:tc>
      </w:tr>
    </w:tbl>
    <w:p w:rsidR="00E33576" w:rsidRPr="005B1AD0" w:rsidRDefault="00E33576">
      <w:pPr>
        <w:rPr>
          <w:sz w:val="26"/>
          <w:szCs w:val="26"/>
        </w:rPr>
      </w:pPr>
    </w:p>
    <w:sectPr w:rsidR="00E33576" w:rsidRPr="005B1AD0" w:rsidSect="00760FD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259" w:footer="40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413" w:rsidRDefault="00930413" w:rsidP="008A2C53">
      <w:r>
        <w:separator/>
      </w:r>
    </w:p>
  </w:endnote>
  <w:endnote w:type="continuationSeparator" w:id="0">
    <w:p w:rsidR="00930413" w:rsidRDefault="00930413" w:rsidP="008A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53" w:rsidRDefault="008A2C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53" w:rsidRDefault="008A2C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53" w:rsidRDefault="008A2C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413" w:rsidRDefault="00930413" w:rsidP="008A2C53">
      <w:r>
        <w:separator/>
      </w:r>
    </w:p>
  </w:footnote>
  <w:footnote w:type="continuationSeparator" w:id="0">
    <w:p w:rsidR="00930413" w:rsidRDefault="00930413" w:rsidP="008A2C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53" w:rsidRDefault="008A2C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53" w:rsidRDefault="008A2C53">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53" w:rsidRDefault="008A2C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5F72"/>
    <w:multiLevelType w:val="hybridMultilevel"/>
    <w:tmpl w:val="7110CB2A"/>
    <w:lvl w:ilvl="0" w:tplc="90627C9A">
      <w:start w:val="1"/>
      <w:numFmt w:val="upperRoman"/>
      <w:lvlText w:val="%1."/>
      <w:lvlJc w:val="left"/>
      <w:pPr>
        <w:ind w:left="1170" w:hanging="720"/>
      </w:pPr>
      <w:rPr>
        <w:rFonts w:hint="default"/>
        <w:b/>
        <w:sz w:val="24"/>
        <w:szCs w:val="24"/>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3C50CC0"/>
    <w:multiLevelType w:val="hybridMultilevel"/>
    <w:tmpl w:val="D83C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63AF3"/>
    <w:multiLevelType w:val="hybridMultilevel"/>
    <w:tmpl w:val="F82A2EB8"/>
    <w:lvl w:ilvl="0" w:tplc="91A03C54">
      <w:start w:val="1"/>
      <w:numFmt w:val="upperRoman"/>
      <w:lvlText w:val="%1."/>
      <w:lvlJc w:val="left"/>
      <w:pPr>
        <w:ind w:left="1080" w:hanging="720"/>
      </w:pPr>
      <w:rPr>
        <w:rFonts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FA"/>
    <w:rsid w:val="000764D8"/>
    <w:rsid w:val="00336D91"/>
    <w:rsid w:val="00356210"/>
    <w:rsid w:val="00452101"/>
    <w:rsid w:val="004836C4"/>
    <w:rsid w:val="005B1AD0"/>
    <w:rsid w:val="005E741E"/>
    <w:rsid w:val="006906F8"/>
    <w:rsid w:val="006B29E4"/>
    <w:rsid w:val="00760FD9"/>
    <w:rsid w:val="007D0193"/>
    <w:rsid w:val="008A2C53"/>
    <w:rsid w:val="00930413"/>
    <w:rsid w:val="00A85193"/>
    <w:rsid w:val="00C369FA"/>
    <w:rsid w:val="00E33576"/>
    <w:rsid w:val="00E3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EDC5"/>
  <w15:chartTrackingRefBased/>
  <w15:docId w15:val="{F30C1DDD-3B89-457D-970B-AA8F435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4B60"/>
    <w:pPr>
      <w:spacing w:after="200" w:line="276" w:lineRule="auto"/>
    </w:pPr>
  </w:style>
  <w:style w:type="character" w:styleId="Strong">
    <w:name w:val="Strong"/>
    <w:uiPriority w:val="22"/>
    <w:qFormat/>
    <w:rsid w:val="00E34B60"/>
    <w:rPr>
      <w:b/>
      <w:bCs/>
    </w:rPr>
  </w:style>
  <w:style w:type="paragraph" w:styleId="Header">
    <w:name w:val="header"/>
    <w:basedOn w:val="Normal"/>
    <w:link w:val="HeaderChar"/>
    <w:uiPriority w:val="99"/>
    <w:unhideWhenUsed/>
    <w:rsid w:val="008A2C53"/>
    <w:pPr>
      <w:tabs>
        <w:tab w:val="center" w:pos="4680"/>
        <w:tab w:val="right" w:pos="9360"/>
      </w:tabs>
    </w:pPr>
  </w:style>
  <w:style w:type="character" w:customStyle="1" w:styleId="HeaderChar">
    <w:name w:val="Header Char"/>
    <w:basedOn w:val="DefaultParagraphFont"/>
    <w:link w:val="Header"/>
    <w:uiPriority w:val="99"/>
    <w:rsid w:val="008A2C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2C53"/>
    <w:pPr>
      <w:tabs>
        <w:tab w:val="center" w:pos="4680"/>
        <w:tab w:val="right" w:pos="9360"/>
      </w:tabs>
    </w:pPr>
  </w:style>
  <w:style w:type="character" w:customStyle="1" w:styleId="FooterChar">
    <w:name w:val="Footer Char"/>
    <w:basedOn w:val="DefaultParagraphFont"/>
    <w:link w:val="Footer"/>
    <w:uiPriority w:val="99"/>
    <w:rsid w:val="008A2C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2018-04-11T13:01:00Z</dcterms:created>
  <dcterms:modified xsi:type="dcterms:W3CDTF">2018-04-11T13:32:00Z</dcterms:modified>
</cp:coreProperties>
</file>