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6C" w:rsidRPr="00F979DD" w:rsidRDefault="00F979DD" w:rsidP="00F97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79DD">
        <w:rPr>
          <w:rFonts w:ascii="Times New Roman" w:hAnsi="Times New Roman" w:cs="Times New Roman"/>
          <w:b/>
          <w:sz w:val="28"/>
          <w:szCs w:val="28"/>
        </w:rPr>
        <w:t>BIỂU TRƯNG TRƯỜNG THCS GIA THỤY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Quan niệm xưa của người Việt ta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Vuông, tròn là hoàn hảo, là vẹn toàn tốt đẹp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Thời Hùng Vương: Lang Liêu là làm lễ thi tài nối nghiệp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Bánh Dầy tượng trưng trời, Trái đất tựa bánh chưng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Trong toán học; Vuông, tròn số đo tuyệt đối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Đường tròn cách tâm có bán kính đều nhau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Hình vuông có bốn góc bằng  nhau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Bốn cạnh như nhau, không sai li tấc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Hình tròn đỏ tượng trưng mặt trời đỏ rực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Soi sáng con thuyền Gia Thụy lướt băng băng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Cánh buồm trắng, lớp lớp trang giấy trắng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Chim bồ câu trắng từ đây bay lên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Thuyền tri thức chở những chồi non vươn tới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Những thế hệ học sinh hiếu học vươn lên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Hướng mắt hoa: Hạt  nhân nguyên tử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Đỉnh cao khoa  học, trí tuệ loài  người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Tự hào thành tích từ  khi trường thành lập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Vinh dự là học sinh Gia Thụy hôm nay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Nhà trường mai đây tự hào có chúng em chung tay</w:t>
      </w:r>
    </w:p>
    <w:p w:rsidR="00F979DD" w:rsidRPr="00F979DD" w:rsidRDefault="00F979DD">
      <w:pPr>
        <w:rPr>
          <w:rFonts w:ascii="Times New Roman" w:hAnsi="Times New Roman" w:cs="Times New Roman"/>
          <w:sz w:val="26"/>
          <w:szCs w:val="26"/>
        </w:rPr>
      </w:pPr>
      <w:r w:rsidRPr="00F979DD">
        <w:rPr>
          <w:rFonts w:ascii="Times New Roman" w:hAnsi="Times New Roman" w:cs="Times New Roman"/>
          <w:sz w:val="26"/>
          <w:szCs w:val="26"/>
        </w:rPr>
        <w:t>Thế hệ trẻ đẹp tươi dựng xây đất nước.</w:t>
      </w:r>
    </w:p>
    <w:p w:rsidR="00F979DD" w:rsidRPr="00F979DD" w:rsidRDefault="00F979DD" w:rsidP="00F979DD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F979DD">
        <w:rPr>
          <w:rFonts w:ascii="Times New Roman" w:hAnsi="Times New Roman" w:cs="Times New Roman"/>
          <w:b/>
          <w:sz w:val="26"/>
          <w:szCs w:val="26"/>
        </w:rPr>
        <w:t>Tác giả: Họa sĩ Phạm Ngọc Khôi</w:t>
      </w:r>
    </w:p>
    <w:sectPr w:rsidR="00F979DD" w:rsidRPr="00F979DD" w:rsidSect="00F979DD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DD"/>
    <w:rsid w:val="00821040"/>
    <w:rsid w:val="00BF0D18"/>
    <w:rsid w:val="00CC046C"/>
    <w:rsid w:val="00F9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MTC</cp:lastModifiedBy>
  <cp:revision>2</cp:revision>
  <cp:lastPrinted>2017-11-13T04:02:00Z</cp:lastPrinted>
  <dcterms:created xsi:type="dcterms:W3CDTF">2018-05-18T01:01:00Z</dcterms:created>
  <dcterms:modified xsi:type="dcterms:W3CDTF">2018-05-18T01:01:00Z</dcterms:modified>
</cp:coreProperties>
</file>