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A8" w:rsidRDefault="009012A8" w:rsidP="00693478">
      <w:pPr>
        <w:rPr>
          <w:b/>
          <w:sz w:val="28"/>
          <w:szCs w:val="28"/>
        </w:rPr>
      </w:pPr>
    </w:p>
    <w:p w:rsidR="009736F5" w:rsidRDefault="009736F5" w:rsidP="00693478"/>
    <w:p w:rsidR="009736F5" w:rsidRDefault="009736F5" w:rsidP="00693478">
      <w:pPr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693478" w:rsidTr="00C70A03">
        <w:tc>
          <w:tcPr>
            <w:tcW w:w="5328" w:type="dxa"/>
            <w:hideMark/>
          </w:tcPr>
          <w:p w:rsidR="00693478" w:rsidRDefault="00693478" w:rsidP="009012A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t>TRƯỜNG THCS GIA THỤY</w:t>
            </w:r>
          </w:p>
          <w:p w:rsidR="00693478" w:rsidRDefault="00693478" w:rsidP="009012A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TỔ TOÁN </w:t>
            </w:r>
            <w:r w:rsidR="00C70A03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L</w:t>
            </w:r>
            <w:r w:rsidR="007E7B77">
              <w:rPr>
                <w:b/>
                <w:sz w:val="28"/>
                <w:szCs w:val="28"/>
              </w:rPr>
              <w:t>Í</w:t>
            </w:r>
          </w:p>
          <w:p w:rsidR="00C70A03" w:rsidRPr="00C70A03" w:rsidRDefault="00C70A03" w:rsidP="00C70A03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  <w:bdr w:val="single" w:sz="4" w:space="0" w:color="auto" w:frame="1"/>
              </w:rPr>
            </w:pPr>
            <w:r>
              <w:rPr>
                <w:b/>
                <w:sz w:val="28"/>
                <w:szCs w:val="28"/>
                <w:bdr w:val="single" w:sz="4" w:space="0" w:color="auto" w:frame="1"/>
              </w:rPr>
              <w:t>ĐỀ 1</w:t>
            </w:r>
          </w:p>
        </w:tc>
        <w:tc>
          <w:tcPr>
            <w:tcW w:w="4320" w:type="dxa"/>
            <w:hideMark/>
          </w:tcPr>
          <w:p w:rsidR="00693478" w:rsidRDefault="00693478" w:rsidP="009012A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HỌC K</w:t>
            </w:r>
            <w:r w:rsidR="007E7B77">
              <w:rPr>
                <w:b/>
                <w:sz w:val="28"/>
                <w:szCs w:val="28"/>
              </w:rPr>
              <w:t>Ì</w:t>
            </w:r>
            <w:r>
              <w:rPr>
                <w:b/>
                <w:sz w:val="28"/>
                <w:szCs w:val="28"/>
              </w:rPr>
              <w:t xml:space="preserve"> II</w:t>
            </w:r>
          </w:p>
          <w:p w:rsidR="00693478" w:rsidRDefault="00693478" w:rsidP="009012A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TOÁN 6</w:t>
            </w:r>
          </w:p>
          <w:p w:rsidR="00693478" w:rsidRDefault="00693478" w:rsidP="009012A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</w:t>
            </w:r>
            <w:r w:rsidR="009012A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- 201</w:t>
            </w:r>
            <w:r w:rsidR="009012A8">
              <w:rPr>
                <w:b/>
                <w:sz w:val="28"/>
                <w:szCs w:val="28"/>
              </w:rPr>
              <w:t>9</w:t>
            </w:r>
          </w:p>
        </w:tc>
      </w:tr>
      <w:tr w:rsidR="00693478" w:rsidTr="00C70A03">
        <w:tc>
          <w:tcPr>
            <w:tcW w:w="5328" w:type="dxa"/>
          </w:tcPr>
          <w:p w:rsidR="00C70A03" w:rsidRDefault="00C70A03" w:rsidP="00C70A03">
            <w:pPr>
              <w:spacing w:after="120" w:line="288" w:lineRule="auto"/>
              <w:jc w:val="center"/>
              <w:rPr>
                <w:b/>
                <w:i/>
                <w:sz w:val="26"/>
                <w:szCs w:val="28"/>
                <w:u w:val="single"/>
              </w:rPr>
            </w:pPr>
          </w:p>
          <w:p w:rsidR="00C70A03" w:rsidRPr="00C70A03" w:rsidRDefault="00C70A03" w:rsidP="00C70A03">
            <w:pPr>
              <w:spacing w:after="120" w:line="288" w:lineRule="auto"/>
              <w:jc w:val="center"/>
              <w:rPr>
                <w:b/>
                <w:i/>
                <w:sz w:val="26"/>
                <w:szCs w:val="28"/>
              </w:rPr>
            </w:pPr>
          </w:p>
        </w:tc>
        <w:tc>
          <w:tcPr>
            <w:tcW w:w="4320" w:type="dxa"/>
            <w:hideMark/>
          </w:tcPr>
          <w:p w:rsidR="00693478" w:rsidRDefault="00693478" w:rsidP="00C70A03">
            <w:pPr>
              <w:tabs>
                <w:tab w:val="center" w:pos="432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Thời gian làm bài: 90 phút</w:t>
            </w:r>
          </w:p>
          <w:p w:rsidR="00693478" w:rsidRDefault="00693478" w:rsidP="009012A8">
            <w:pPr>
              <w:tabs>
                <w:tab w:val="center" w:pos="4320"/>
              </w:tabs>
              <w:spacing w:after="120"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kiểm tra: 2</w:t>
            </w:r>
            <w:r w:rsidR="009012A8"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</w:rPr>
              <w:t>/4/201</w:t>
            </w:r>
            <w:r w:rsidR="009012A8">
              <w:rPr>
                <w:b/>
                <w:i/>
                <w:sz w:val="28"/>
                <w:szCs w:val="28"/>
              </w:rPr>
              <w:t>9</w:t>
            </w:r>
          </w:p>
        </w:tc>
      </w:tr>
    </w:tbl>
    <w:p w:rsidR="00693478" w:rsidRDefault="00693478" w:rsidP="00693478">
      <w:pPr>
        <w:tabs>
          <w:tab w:val="center" w:pos="4320"/>
        </w:tabs>
        <w:spacing w:line="288" w:lineRule="auto"/>
        <w:jc w:val="both"/>
        <w:rPr>
          <w:b/>
          <w:i/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1</w:t>
      </w:r>
      <w:r>
        <w:rPr>
          <w:b/>
          <w:sz w:val="28"/>
          <w:szCs w:val="28"/>
        </w:rPr>
        <w:t xml:space="preserve"> (3 điểm)</w:t>
      </w:r>
      <w:r>
        <w:rPr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Thực hiện phép tính (một cách hợp l</w:t>
      </w:r>
      <w:r w:rsidR="007E7B77">
        <w:rPr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 nếu có thể)</w:t>
      </w:r>
    </w:p>
    <w:tbl>
      <w:tblPr>
        <w:tblStyle w:val="TableGrid"/>
        <w:tblW w:w="9542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952"/>
      </w:tblGrid>
      <w:tr w:rsidR="009012A8" w:rsidTr="0065249C">
        <w:tc>
          <w:tcPr>
            <w:tcW w:w="4590" w:type="dxa"/>
          </w:tcPr>
          <w:p w:rsidR="009012A8" w:rsidRDefault="00DE72F0" w:rsidP="00693478">
            <w:pPr>
              <w:tabs>
                <w:tab w:val="center" w:pos="4320"/>
              </w:tabs>
              <w:spacing w:line="288" w:lineRule="auto"/>
              <w:jc w:val="both"/>
              <w:rPr>
                <w:position w:val="-24"/>
              </w:rPr>
            </w:pPr>
            <w:r w:rsidRPr="00DB58BE">
              <w:rPr>
                <w:position w:val="-24"/>
              </w:rPr>
              <w:object w:dxaOrig="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30.75pt" o:ole="">
                  <v:imagedata r:id="rId6" o:title=""/>
                </v:shape>
                <o:OLEObject Type="Embed" ProgID="Equation.DSMT4" ShapeID="_x0000_i1025" DrawAspect="Content" ObjectID="_1619607840" r:id="rId7"/>
              </w:object>
            </w:r>
          </w:p>
          <w:p w:rsidR="00DE72F0" w:rsidRDefault="00DE72F0" w:rsidP="00693478">
            <w:pPr>
              <w:tabs>
                <w:tab w:val="center" w:pos="4320"/>
              </w:tabs>
              <w:spacing w:line="288" w:lineRule="auto"/>
              <w:jc w:val="both"/>
              <w:rPr>
                <w:b/>
                <w:i/>
              </w:rPr>
            </w:pPr>
            <w:r w:rsidRPr="00DB58BE">
              <w:rPr>
                <w:position w:val="-24"/>
              </w:rPr>
              <w:object w:dxaOrig="1440" w:dyaOrig="620">
                <v:shape id="_x0000_i1026" type="#_x0000_t75" style="width:1in;height:30.75pt" o:ole="">
                  <v:imagedata r:id="rId8" o:title=""/>
                </v:shape>
                <o:OLEObject Type="Embed" ProgID="Equation.DSMT4" ShapeID="_x0000_i1026" DrawAspect="Content" ObjectID="_1619607841" r:id="rId9"/>
              </w:object>
            </w:r>
          </w:p>
        </w:tc>
        <w:tc>
          <w:tcPr>
            <w:tcW w:w="4952" w:type="dxa"/>
          </w:tcPr>
          <w:p w:rsidR="009012A8" w:rsidRDefault="00E40D80" w:rsidP="00693478">
            <w:pPr>
              <w:tabs>
                <w:tab w:val="center" w:pos="4320"/>
              </w:tabs>
              <w:spacing w:line="288" w:lineRule="auto"/>
              <w:jc w:val="both"/>
              <w:rPr>
                <w:position w:val="-24"/>
              </w:rPr>
            </w:pPr>
            <w:r w:rsidRPr="00DB58BE">
              <w:rPr>
                <w:position w:val="-24"/>
              </w:rPr>
              <w:object w:dxaOrig="2520" w:dyaOrig="620">
                <v:shape id="_x0000_i1027" type="#_x0000_t75" style="width:126.75pt;height:30.75pt" o:ole="">
                  <v:imagedata r:id="rId10" o:title=""/>
                </v:shape>
                <o:OLEObject Type="Embed" ProgID="Equation.DSMT4" ShapeID="_x0000_i1027" DrawAspect="Content" ObjectID="_1619607842" r:id="rId11"/>
              </w:object>
            </w:r>
          </w:p>
          <w:p w:rsidR="007E6B80" w:rsidRDefault="00B0268A" w:rsidP="00693478">
            <w:pPr>
              <w:tabs>
                <w:tab w:val="center" w:pos="4320"/>
              </w:tabs>
              <w:spacing w:line="288" w:lineRule="auto"/>
              <w:jc w:val="both"/>
              <w:rPr>
                <w:b/>
                <w:i/>
              </w:rPr>
            </w:pPr>
            <w:r w:rsidRPr="000840FC">
              <w:rPr>
                <w:position w:val="-28"/>
              </w:rPr>
              <w:object w:dxaOrig="2520" w:dyaOrig="740">
                <v:shape id="_x0000_i1028" type="#_x0000_t75" style="width:126pt;height:36.75pt" o:ole="">
                  <v:imagedata r:id="rId12" o:title=""/>
                </v:shape>
                <o:OLEObject Type="Embed" ProgID="Equation.DSMT4" ShapeID="_x0000_i1028" DrawAspect="Content" ObjectID="_1619607843" r:id="rId13"/>
              </w:object>
            </w:r>
          </w:p>
        </w:tc>
      </w:tr>
    </w:tbl>
    <w:p w:rsidR="00693478" w:rsidRDefault="00693478" w:rsidP="00693478">
      <w:pPr>
        <w:spacing w:line="288" w:lineRule="auto"/>
        <w:jc w:val="both"/>
        <w:rPr>
          <w:b/>
          <w:i/>
          <w:sz w:val="28"/>
          <w:szCs w:val="28"/>
        </w:rPr>
      </w:pPr>
      <w:r w:rsidRPr="0012558A">
        <w:rPr>
          <w:b/>
          <w:bCs/>
          <w:sz w:val="28"/>
          <w:szCs w:val="28"/>
          <w:u w:val="single"/>
        </w:rPr>
        <w:t>Bài 2</w:t>
      </w:r>
      <w:r w:rsidRPr="0012558A">
        <w:rPr>
          <w:b/>
          <w:bCs/>
          <w:i/>
          <w:iCs/>
          <w:sz w:val="28"/>
          <w:szCs w:val="28"/>
          <w:u w:val="single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2 điểm</w:t>
      </w:r>
      <w:r>
        <w:rPr>
          <w:sz w:val="28"/>
          <w:szCs w:val="28"/>
        </w:rPr>
        <w:t>)</w:t>
      </w:r>
      <w:r w:rsidR="009B2FC0">
        <w:rPr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Tìm x biết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500"/>
        <w:gridCol w:w="4071"/>
      </w:tblGrid>
      <w:tr w:rsidR="00B0268A" w:rsidTr="00B0268A">
        <w:tc>
          <w:tcPr>
            <w:tcW w:w="4500" w:type="dxa"/>
            <w:hideMark/>
          </w:tcPr>
          <w:p w:rsidR="00B0268A" w:rsidRPr="00B0268A" w:rsidRDefault="00B0268A" w:rsidP="00B0268A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0268A">
              <w:rPr>
                <w:position w:val="-24"/>
                <w:sz w:val="28"/>
                <w:szCs w:val="28"/>
              </w:rPr>
              <w:object w:dxaOrig="1300" w:dyaOrig="620">
                <v:shape id="_x0000_i1029" type="#_x0000_t75" style="width:65.25pt;height:30.75pt" o:ole="">
                  <v:imagedata r:id="rId14" o:title=""/>
                </v:shape>
                <o:OLEObject Type="Embed" ProgID="Equation.DSMT4" ShapeID="_x0000_i1029" DrawAspect="Content" ObjectID="_1619607844" r:id="rId15"/>
              </w:object>
            </w:r>
          </w:p>
          <w:p w:rsidR="00B0268A" w:rsidRPr="00B0268A" w:rsidRDefault="00F31563" w:rsidP="00B0268A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0268A">
              <w:rPr>
                <w:position w:val="-24"/>
                <w:sz w:val="28"/>
                <w:szCs w:val="28"/>
              </w:rPr>
              <w:object w:dxaOrig="1560" w:dyaOrig="620">
                <v:shape id="_x0000_i1030" type="#_x0000_t75" style="width:78pt;height:30.75pt" o:ole="">
                  <v:imagedata r:id="rId16" o:title=""/>
                </v:shape>
                <o:OLEObject Type="Embed" ProgID="Equation.DSMT4" ShapeID="_x0000_i1030" DrawAspect="Content" ObjectID="_1619607845" r:id="rId17"/>
              </w:object>
            </w:r>
          </w:p>
        </w:tc>
        <w:tc>
          <w:tcPr>
            <w:tcW w:w="4071" w:type="dxa"/>
            <w:hideMark/>
          </w:tcPr>
          <w:p w:rsidR="00B0268A" w:rsidRPr="00B0268A" w:rsidRDefault="00F03B43" w:rsidP="00B0268A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3E84">
              <w:rPr>
                <w:position w:val="-24"/>
                <w:sz w:val="28"/>
                <w:szCs w:val="28"/>
              </w:rPr>
              <w:object w:dxaOrig="1760" w:dyaOrig="620">
                <v:shape id="_x0000_i1031" type="#_x0000_t75" style="width:88.5pt;height:30.75pt" o:ole="">
                  <v:imagedata r:id="rId18" o:title=""/>
                </v:shape>
                <o:OLEObject Type="Embed" ProgID="Equation.DSMT4" ShapeID="_x0000_i1031" DrawAspect="Content" ObjectID="_1619607846" r:id="rId19"/>
              </w:object>
            </w:r>
          </w:p>
          <w:p w:rsidR="00B0268A" w:rsidRPr="00B0268A" w:rsidRDefault="0065249C" w:rsidP="00B0268A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3E84">
              <w:rPr>
                <w:position w:val="-28"/>
                <w:sz w:val="28"/>
                <w:szCs w:val="28"/>
              </w:rPr>
              <w:object w:dxaOrig="2299" w:dyaOrig="740">
                <v:shape id="_x0000_i1032" type="#_x0000_t75" style="width:115.5pt;height:36.75pt" o:ole="">
                  <v:imagedata r:id="rId20" o:title=""/>
                </v:shape>
                <o:OLEObject Type="Embed" ProgID="Equation.DSMT4" ShapeID="_x0000_i1032" DrawAspect="Content" ObjectID="_1619607847" r:id="rId21"/>
              </w:object>
            </w:r>
          </w:p>
        </w:tc>
      </w:tr>
    </w:tbl>
    <w:p w:rsidR="00693478" w:rsidRDefault="00693478" w:rsidP="006934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3</w:t>
      </w:r>
      <w:r>
        <w:rPr>
          <w:b/>
          <w:sz w:val="28"/>
          <w:szCs w:val="28"/>
        </w:rPr>
        <w:t xml:space="preserve"> (2 điểm)</w:t>
      </w:r>
      <w:r>
        <w:rPr>
          <w:sz w:val="28"/>
          <w:szCs w:val="28"/>
        </w:rPr>
        <w:t xml:space="preserve">: </w:t>
      </w:r>
    </w:p>
    <w:p w:rsidR="00613C78" w:rsidRDefault="000073AD" w:rsidP="00E1719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Một cửa hàng bán gạo </w:t>
      </w:r>
      <w:r w:rsidR="0062073D">
        <w:rPr>
          <w:sz w:val="28"/>
          <w:szCs w:val="28"/>
        </w:rPr>
        <w:t>nhập về</w:t>
      </w:r>
      <w:r>
        <w:rPr>
          <w:sz w:val="28"/>
          <w:szCs w:val="28"/>
        </w:rPr>
        <w:t xml:space="preserve"> 350 kg gạo. Ngày thứ nhất bán được </w:t>
      </w:r>
      <w:r w:rsidR="006A079F" w:rsidRPr="00DB58BE">
        <w:rPr>
          <w:position w:val="-24"/>
        </w:rPr>
        <w:object w:dxaOrig="240" w:dyaOrig="620">
          <v:shape id="_x0000_i1033" type="#_x0000_t75" style="width:12pt;height:30.75pt" o:ole="">
            <v:imagedata r:id="rId22" o:title=""/>
          </v:shape>
          <o:OLEObject Type="Embed" ProgID="Equation.DSMT4" ShapeID="_x0000_i1033" DrawAspect="Content" ObjectID="_1619607848" r:id="rId23"/>
        </w:object>
      </w:r>
      <w:r w:rsidR="00693478">
        <w:rPr>
          <w:sz w:val="28"/>
          <w:szCs w:val="28"/>
        </w:rPr>
        <w:t xml:space="preserve"> </w:t>
      </w:r>
      <w:r w:rsidR="007E7B77">
        <w:rPr>
          <w:sz w:val="28"/>
          <w:szCs w:val="28"/>
        </w:rPr>
        <w:t xml:space="preserve">tổng </w:t>
      </w:r>
      <w:r>
        <w:rPr>
          <w:sz w:val="28"/>
          <w:szCs w:val="28"/>
        </w:rPr>
        <w:t xml:space="preserve">số gạo, ngày thứ hai bán được </w:t>
      </w:r>
      <w:r w:rsidR="006A079F" w:rsidRPr="00DB58BE">
        <w:rPr>
          <w:position w:val="-24"/>
        </w:rPr>
        <w:object w:dxaOrig="220" w:dyaOrig="620">
          <v:shape id="_x0000_i1034" type="#_x0000_t75" style="width:11.25pt;height:30.75pt" o:ole="">
            <v:imagedata r:id="rId24" o:title=""/>
          </v:shape>
          <o:OLEObject Type="Embed" ProgID="Equation.DSMT4" ShapeID="_x0000_i1034" DrawAspect="Content" ObjectID="_1619607849" r:id="rId25"/>
        </w:object>
      </w:r>
      <w:r>
        <w:rPr>
          <w:sz w:val="28"/>
          <w:szCs w:val="28"/>
        </w:rPr>
        <w:t xml:space="preserve"> </w:t>
      </w:r>
      <w:r w:rsidR="00E17194">
        <w:rPr>
          <w:sz w:val="28"/>
          <w:szCs w:val="28"/>
        </w:rPr>
        <w:t xml:space="preserve">số gạo còn lại. </w:t>
      </w:r>
    </w:p>
    <w:p w:rsidR="00693478" w:rsidRPr="00E17194" w:rsidRDefault="00E17194" w:rsidP="00E1719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E17194">
        <w:rPr>
          <w:sz w:val="28"/>
          <w:szCs w:val="28"/>
        </w:rPr>
        <w:t xml:space="preserve">Tính </w:t>
      </w:r>
      <w:r w:rsidR="00D561D0">
        <w:rPr>
          <w:sz w:val="28"/>
          <w:szCs w:val="28"/>
        </w:rPr>
        <w:t xml:space="preserve">tổng </w:t>
      </w:r>
      <w:r w:rsidRPr="00E17194">
        <w:rPr>
          <w:sz w:val="28"/>
          <w:szCs w:val="28"/>
        </w:rPr>
        <w:t xml:space="preserve">số kg gạo cửa hàng bán được trong hai ngày đầu </w:t>
      </w:r>
      <w:r w:rsidR="00693478" w:rsidRPr="00E17194">
        <w:rPr>
          <w:sz w:val="28"/>
          <w:szCs w:val="28"/>
        </w:rPr>
        <w:t>?</w:t>
      </w:r>
    </w:p>
    <w:p w:rsidR="00693478" w:rsidRPr="00E17194" w:rsidRDefault="00E17194" w:rsidP="00E1719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613C78">
        <w:rPr>
          <w:sz w:val="28"/>
          <w:szCs w:val="28"/>
        </w:rPr>
        <w:t>Hỏi</w:t>
      </w:r>
      <w:r w:rsidR="00E40D80">
        <w:rPr>
          <w:sz w:val="28"/>
          <w:szCs w:val="28"/>
        </w:rPr>
        <w:t>:</w:t>
      </w:r>
      <w:r w:rsidR="00613C78">
        <w:rPr>
          <w:sz w:val="28"/>
          <w:szCs w:val="28"/>
        </w:rPr>
        <w:t xml:space="preserve"> s</w:t>
      </w:r>
      <w:r w:rsidRPr="00E17194">
        <w:rPr>
          <w:sz w:val="28"/>
          <w:szCs w:val="28"/>
        </w:rPr>
        <w:t>au n</w:t>
      </w:r>
      <w:r w:rsidR="00693478" w:rsidRPr="00E17194">
        <w:rPr>
          <w:sz w:val="28"/>
          <w:szCs w:val="28"/>
        </w:rPr>
        <w:t xml:space="preserve">gày thứ 3, </w:t>
      </w:r>
      <w:r w:rsidRPr="00E17194">
        <w:rPr>
          <w:sz w:val="28"/>
          <w:szCs w:val="28"/>
        </w:rPr>
        <w:t>cửa hàng còn lại bao nhiêu kg gạo?</w:t>
      </w:r>
      <w:r w:rsidR="00965463">
        <w:rPr>
          <w:sz w:val="28"/>
          <w:szCs w:val="28"/>
        </w:rPr>
        <w:t xml:space="preserve"> Biết </w:t>
      </w:r>
      <w:r w:rsidR="00965463" w:rsidRPr="00DB58BE">
        <w:rPr>
          <w:position w:val="-24"/>
        </w:rPr>
        <w:object w:dxaOrig="240" w:dyaOrig="620">
          <v:shape id="_x0000_i1035" type="#_x0000_t75" style="width:12pt;height:30.75pt" o:ole="">
            <v:imagedata r:id="rId26" o:title=""/>
          </v:shape>
          <o:OLEObject Type="Embed" ProgID="Equation.DSMT4" ShapeID="_x0000_i1035" DrawAspect="Content" ObjectID="_1619607850" r:id="rId27"/>
        </w:object>
      </w:r>
      <w:r w:rsidR="00965463">
        <w:rPr>
          <w:sz w:val="28"/>
          <w:szCs w:val="28"/>
        </w:rPr>
        <w:t>số gạo bán trong ngày thứ ba là 120 kg.</w:t>
      </w:r>
    </w:p>
    <w:p w:rsidR="00693478" w:rsidRPr="00E17194" w:rsidRDefault="00E17194" w:rsidP="00E1719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693478" w:rsidRPr="00E17194">
        <w:rPr>
          <w:sz w:val="28"/>
          <w:szCs w:val="28"/>
        </w:rPr>
        <w:t>Tính t</w:t>
      </w:r>
      <w:r w:rsidR="007E7B77">
        <w:rPr>
          <w:sz w:val="28"/>
          <w:szCs w:val="28"/>
        </w:rPr>
        <w:t>ỉ</w:t>
      </w:r>
      <w:r w:rsidR="00693478" w:rsidRPr="00E17194">
        <w:rPr>
          <w:sz w:val="28"/>
          <w:szCs w:val="28"/>
        </w:rPr>
        <w:t xml:space="preserve"> số phần trăm số </w:t>
      </w:r>
      <w:r w:rsidRPr="00E17194">
        <w:rPr>
          <w:sz w:val="28"/>
          <w:szCs w:val="28"/>
        </w:rPr>
        <w:t>gạo bán được</w:t>
      </w:r>
      <w:r w:rsidR="00693478" w:rsidRPr="00E17194">
        <w:rPr>
          <w:sz w:val="28"/>
          <w:szCs w:val="28"/>
        </w:rPr>
        <w:t xml:space="preserve"> trong ngày thứ </w:t>
      </w:r>
      <w:r w:rsidRPr="00E17194">
        <w:rPr>
          <w:sz w:val="28"/>
          <w:szCs w:val="28"/>
        </w:rPr>
        <w:t>ba</w:t>
      </w:r>
      <w:r w:rsidR="00693478" w:rsidRPr="00E17194">
        <w:rPr>
          <w:sz w:val="28"/>
          <w:szCs w:val="28"/>
        </w:rPr>
        <w:t xml:space="preserve"> và ngày thứ </w:t>
      </w:r>
      <w:r w:rsidR="006A079F">
        <w:rPr>
          <w:sz w:val="28"/>
          <w:szCs w:val="28"/>
        </w:rPr>
        <w:t>nhất</w:t>
      </w:r>
      <w:r w:rsidR="00693478" w:rsidRPr="00E17194">
        <w:rPr>
          <w:sz w:val="28"/>
          <w:szCs w:val="28"/>
        </w:rPr>
        <w:t>?</w:t>
      </w:r>
    </w:p>
    <w:p w:rsidR="00693478" w:rsidRDefault="009B2FC0" w:rsidP="006934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4</w:t>
      </w:r>
      <w:r>
        <w:rPr>
          <w:b/>
          <w:sz w:val="28"/>
          <w:szCs w:val="28"/>
        </w:rPr>
        <w:t xml:space="preserve"> </w:t>
      </w:r>
      <w:r w:rsidR="00693478">
        <w:rPr>
          <w:b/>
          <w:sz w:val="28"/>
          <w:szCs w:val="28"/>
        </w:rPr>
        <w:t>(2,5 điểm)</w:t>
      </w:r>
      <w:r w:rsidR="00693478">
        <w:rPr>
          <w:sz w:val="28"/>
          <w:szCs w:val="28"/>
        </w:rPr>
        <w:t>:</w:t>
      </w:r>
    </w:p>
    <w:p w:rsidR="00727599" w:rsidRDefault="00727599" w:rsidP="00693478">
      <w:pPr>
        <w:tabs>
          <w:tab w:val="center" w:pos="4320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r w:rsidRPr="00727599">
        <w:rPr>
          <w:position w:val="-10"/>
        </w:rPr>
        <w:object w:dxaOrig="1100" w:dyaOrig="400">
          <v:shape id="_x0000_i1036" type="#_x0000_t75" style="width:54.75pt;height:20.25pt" o:ole="">
            <v:imagedata r:id="rId28" o:title=""/>
          </v:shape>
          <o:OLEObject Type="Embed" ProgID="Equation.DSMT4" ShapeID="_x0000_i1036" DrawAspect="Content" ObjectID="_1619607851" r:id="rId29"/>
        </w:object>
      </w:r>
      <w:r>
        <w:rPr>
          <w:sz w:val="28"/>
          <w:szCs w:val="28"/>
        </w:rPr>
        <w:t xml:space="preserve"> và O</w:t>
      </w:r>
      <w:r w:rsidR="00AC3509">
        <w:rPr>
          <w:sz w:val="28"/>
          <w:szCs w:val="28"/>
        </w:rPr>
        <w:t>m</w:t>
      </w:r>
      <w:r>
        <w:rPr>
          <w:sz w:val="28"/>
          <w:szCs w:val="28"/>
        </w:rPr>
        <w:t xml:space="preserve"> là tia phân giác của </w:t>
      </w:r>
      <w:r w:rsidR="00A3025D" w:rsidRPr="00727599">
        <w:rPr>
          <w:position w:val="-10"/>
        </w:rPr>
        <w:object w:dxaOrig="540" w:dyaOrig="400">
          <v:shape id="_x0000_i1037" type="#_x0000_t75" style="width:27pt;height:20.25pt" o:ole="">
            <v:imagedata r:id="rId30" o:title=""/>
          </v:shape>
          <o:OLEObject Type="Embed" ProgID="Equation.DSMT4" ShapeID="_x0000_i1037" DrawAspect="Content" ObjectID="_1619607852" r:id="rId31"/>
        </w:object>
      </w:r>
      <w:r w:rsidR="00A3025D">
        <w:rPr>
          <w:sz w:val="28"/>
          <w:szCs w:val="28"/>
        </w:rPr>
        <w:t xml:space="preserve"> </w:t>
      </w:r>
    </w:p>
    <w:p w:rsidR="00727599" w:rsidRDefault="00727599" w:rsidP="00727599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 w:rsidR="00D23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Tính số đo </w:t>
      </w:r>
      <w:r w:rsidR="00AC3509" w:rsidRPr="00727599">
        <w:rPr>
          <w:position w:val="-10"/>
        </w:rPr>
        <w:object w:dxaOrig="580" w:dyaOrig="400">
          <v:shape id="_x0000_i1038" type="#_x0000_t75" style="width:28.5pt;height:20.25pt" o:ole="">
            <v:imagedata r:id="rId32" o:title=""/>
          </v:shape>
          <o:OLEObject Type="Embed" ProgID="Equation.DSMT4" ShapeID="_x0000_i1038" DrawAspect="Content" ObjectID="_1619607853" r:id="rId33"/>
        </w:object>
      </w:r>
      <w:r>
        <w:rPr>
          <w:sz w:val="28"/>
          <w:szCs w:val="28"/>
        </w:rPr>
        <w:t>.</w:t>
      </w:r>
    </w:p>
    <w:p w:rsidR="00693478" w:rsidRDefault="00727599" w:rsidP="00727599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b)</w:t>
      </w:r>
      <w:r w:rsidR="00D23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Trên cùng một nửa mặt phẳng bờ Ox </w:t>
      </w:r>
      <w:r w:rsidR="00A3025D">
        <w:rPr>
          <w:sz w:val="28"/>
          <w:szCs w:val="28"/>
        </w:rPr>
        <w:t>có chứa tia O</w:t>
      </w:r>
      <w:r w:rsidR="0062073D">
        <w:rPr>
          <w:sz w:val="28"/>
          <w:szCs w:val="28"/>
        </w:rPr>
        <w:t>m</w:t>
      </w:r>
      <w:r w:rsidR="00A3025D">
        <w:rPr>
          <w:sz w:val="28"/>
          <w:szCs w:val="28"/>
        </w:rPr>
        <w:t xml:space="preserve">, </w:t>
      </w:r>
      <w:r>
        <w:rPr>
          <w:sz w:val="28"/>
          <w:szCs w:val="28"/>
        </w:rPr>
        <w:t>vẽ tia O</w:t>
      </w:r>
      <w:r w:rsidR="00A3025D">
        <w:rPr>
          <w:sz w:val="28"/>
          <w:szCs w:val="28"/>
        </w:rPr>
        <w:t>a</w:t>
      </w:r>
      <w:r>
        <w:rPr>
          <w:sz w:val="28"/>
          <w:szCs w:val="28"/>
        </w:rPr>
        <w:t xml:space="preserve"> sao cho </w:t>
      </w:r>
      <w:r w:rsidR="00A3025D" w:rsidRPr="00A3025D">
        <w:rPr>
          <w:position w:val="-10"/>
        </w:rPr>
        <w:object w:dxaOrig="1120" w:dyaOrig="400">
          <v:shape id="_x0000_i1039" type="#_x0000_t75" style="width:55.5pt;height:20.25pt" o:ole="">
            <v:imagedata r:id="rId34" o:title=""/>
          </v:shape>
          <o:OLEObject Type="Embed" ProgID="Equation.DSMT4" ShapeID="_x0000_i1039" DrawAspect="Content" ObjectID="_1619607854" r:id="rId35"/>
        </w:object>
      </w:r>
      <w:r w:rsidR="00A3025D">
        <w:rPr>
          <w:sz w:val="28"/>
          <w:szCs w:val="28"/>
        </w:rPr>
        <w:t xml:space="preserve">. </w:t>
      </w:r>
      <w:r w:rsidR="00613C78">
        <w:rPr>
          <w:sz w:val="28"/>
          <w:szCs w:val="28"/>
        </w:rPr>
        <w:t>Tính</w:t>
      </w:r>
      <w:r w:rsidR="00A3025D">
        <w:rPr>
          <w:sz w:val="28"/>
          <w:szCs w:val="28"/>
        </w:rPr>
        <w:t xml:space="preserve"> </w:t>
      </w:r>
      <w:r w:rsidR="00AC3509" w:rsidRPr="00727599">
        <w:rPr>
          <w:position w:val="-10"/>
        </w:rPr>
        <w:object w:dxaOrig="580" w:dyaOrig="400">
          <v:shape id="_x0000_i1040" type="#_x0000_t75" style="width:28.5pt;height:20.25pt" o:ole="">
            <v:imagedata r:id="rId36" o:title=""/>
          </v:shape>
          <o:OLEObject Type="Embed" ProgID="Equation.DSMT4" ShapeID="_x0000_i1040" DrawAspect="Content" ObjectID="_1619607855" r:id="rId37"/>
        </w:object>
      </w:r>
      <w:r w:rsidR="00A3025D">
        <w:rPr>
          <w:sz w:val="28"/>
          <w:szCs w:val="28"/>
        </w:rPr>
        <w:t>.</w:t>
      </w:r>
    </w:p>
    <w:p w:rsidR="00A3025D" w:rsidRDefault="00A3025D" w:rsidP="00727599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Vẽ Ob là tia đối của tia Oa. Chứng tỏ Ox là tia phân giác của góc </w:t>
      </w:r>
      <w:r w:rsidR="00AC3509" w:rsidRPr="00727599">
        <w:rPr>
          <w:position w:val="-10"/>
        </w:rPr>
        <w:object w:dxaOrig="600" w:dyaOrig="400">
          <v:shape id="_x0000_i1041" type="#_x0000_t75" style="width:30pt;height:20.25pt" o:ole="">
            <v:imagedata r:id="rId38" o:title=""/>
          </v:shape>
          <o:OLEObject Type="Embed" ProgID="Equation.DSMT4" ShapeID="_x0000_i1041" DrawAspect="Content" ObjectID="_1619607856" r:id="rId39"/>
        </w:object>
      </w:r>
    </w:p>
    <w:p w:rsidR="00693478" w:rsidRDefault="009B2FC0" w:rsidP="00693478">
      <w:pPr>
        <w:tabs>
          <w:tab w:val="center" w:pos="4320"/>
        </w:tabs>
        <w:spacing w:line="288" w:lineRule="auto"/>
        <w:jc w:val="both"/>
        <w:rPr>
          <w:b/>
          <w:sz w:val="28"/>
          <w:szCs w:val="28"/>
          <w:lang w:val="pt-BR"/>
        </w:rPr>
      </w:pPr>
      <w:r w:rsidRPr="0012558A">
        <w:rPr>
          <w:b/>
          <w:sz w:val="28"/>
          <w:szCs w:val="28"/>
          <w:u w:val="single"/>
          <w:lang w:val="pt-BR"/>
        </w:rPr>
        <w:t>Bài 5</w:t>
      </w:r>
      <w:r w:rsidR="00693478">
        <w:rPr>
          <w:b/>
          <w:sz w:val="28"/>
          <w:szCs w:val="28"/>
          <w:lang w:val="pt-BR"/>
        </w:rPr>
        <w:t xml:space="preserve"> (0,5 điểm)</w:t>
      </w:r>
      <w:r>
        <w:rPr>
          <w:b/>
          <w:sz w:val="28"/>
          <w:szCs w:val="28"/>
          <w:lang w:val="pt-BR"/>
        </w:rPr>
        <w:t>:</w:t>
      </w:r>
    </w:p>
    <w:p w:rsidR="00A6719C" w:rsidRDefault="00D23AAA" w:rsidP="00D23AAA">
      <w:pPr>
        <w:tabs>
          <w:tab w:val="center" w:pos="4320"/>
        </w:tabs>
        <w:spacing w:line="288" w:lineRule="auto"/>
        <w:jc w:val="both"/>
        <w:rPr>
          <w:position w:val="-24"/>
          <w:sz w:val="28"/>
          <w:szCs w:val="28"/>
        </w:rPr>
      </w:pPr>
      <w:r>
        <w:rPr>
          <w:sz w:val="28"/>
          <w:szCs w:val="28"/>
          <w:lang w:val="pt-BR"/>
        </w:rPr>
        <w:t>a)</w:t>
      </w:r>
      <w:r w:rsidR="00693478">
        <w:rPr>
          <w:sz w:val="28"/>
          <w:szCs w:val="28"/>
          <w:lang w:val="pt-BR"/>
        </w:rPr>
        <w:t xml:space="preserve"> </w:t>
      </w:r>
      <w:r w:rsidR="00A6719C">
        <w:rPr>
          <w:sz w:val="28"/>
          <w:szCs w:val="28"/>
          <w:lang w:val="pt-BR"/>
        </w:rPr>
        <w:t>Cho 2019 số tự nhiên a</w:t>
      </w:r>
      <w:r w:rsidR="00A6719C" w:rsidRPr="00A6719C">
        <w:rPr>
          <w:sz w:val="28"/>
          <w:szCs w:val="28"/>
          <w:vertAlign w:val="subscript"/>
          <w:lang w:val="pt-BR"/>
        </w:rPr>
        <w:t>1</w:t>
      </w:r>
      <w:r w:rsidR="00A6719C">
        <w:rPr>
          <w:sz w:val="28"/>
          <w:szCs w:val="28"/>
          <w:lang w:val="pt-BR"/>
        </w:rPr>
        <w:t>;a</w:t>
      </w:r>
      <w:r w:rsidR="00A6719C" w:rsidRPr="00A6719C">
        <w:rPr>
          <w:sz w:val="28"/>
          <w:szCs w:val="28"/>
          <w:vertAlign w:val="subscript"/>
          <w:lang w:val="pt-BR"/>
        </w:rPr>
        <w:t>2</w:t>
      </w:r>
      <w:r w:rsidR="00A6719C">
        <w:rPr>
          <w:sz w:val="28"/>
          <w:szCs w:val="28"/>
          <w:lang w:val="pt-BR"/>
        </w:rPr>
        <w:t>; a</w:t>
      </w:r>
      <w:r w:rsidR="00A6719C" w:rsidRPr="00A6719C">
        <w:rPr>
          <w:sz w:val="28"/>
          <w:szCs w:val="28"/>
          <w:vertAlign w:val="subscript"/>
          <w:lang w:val="pt-BR"/>
        </w:rPr>
        <w:t>3</w:t>
      </w:r>
      <w:r w:rsidR="00A6719C">
        <w:rPr>
          <w:sz w:val="28"/>
          <w:szCs w:val="28"/>
          <w:lang w:val="pt-BR"/>
        </w:rPr>
        <w:t>;...; a</w:t>
      </w:r>
      <w:r w:rsidR="00A6719C" w:rsidRPr="00A6719C">
        <w:rPr>
          <w:sz w:val="28"/>
          <w:szCs w:val="28"/>
          <w:vertAlign w:val="subscript"/>
          <w:lang w:val="pt-BR"/>
        </w:rPr>
        <w:t>2019</w:t>
      </w:r>
      <w:r w:rsidR="00A6719C">
        <w:rPr>
          <w:sz w:val="28"/>
          <w:szCs w:val="28"/>
          <w:lang w:val="pt-BR"/>
        </w:rPr>
        <w:t xml:space="preserve"> thỏa mãn:</w:t>
      </w:r>
      <w:r w:rsidR="00A6719C" w:rsidRPr="00A6719C">
        <w:rPr>
          <w:position w:val="-30"/>
          <w:sz w:val="28"/>
          <w:szCs w:val="28"/>
        </w:rPr>
        <w:object w:dxaOrig="3000" w:dyaOrig="680">
          <v:shape id="_x0000_i1042" type="#_x0000_t75" style="width:149.25pt;height:33.75pt" o:ole="">
            <v:imagedata r:id="rId40" o:title=""/>
          </v:shape>
          <o:OLEObject Type="Embed" ProgID="Equation.DSMT4" ShapeID="_x0000_i1042" DrawAspect="Content" ObjectID="_1619607857" r:id="rId41"/>
        </w:object>
      </w:r>
      <w:r w:rsidR="00A6719C">
        <w:rPr>
          <w:position w:val="-24"/>
          <w:sz w:val="28"/>
          <w:szCs w:val="28"/>
        </w:rPr>
        <w:t xml:space="preserve">   </w:t>
      </w:r>
    </w:p>
    <w:p w:rsidR="00A6719C" w:rsidRDefault="00A6719C" w:rsidP="00D23AAA">
      <w:pPr>
        <w:tabs>
          <w:tab w:val="center" w:pos="4320"/>
        </w:tabs>
        <w:spacing w:line="288" w:lineRule="auto"/>
        <w:jc w:val="both"/>
        <w:rPr>
          <w:sz w:val="28"/>
          <w:szCs w:val="28"/>
          <w:lang w:val="pt-BR"/>
        </w:rPr>
      </w:pPr>
      <w:r>
        <w:rPr>
          <w:position w:val="-24"/>
          <w:sz w:val="28"/>
          <w:szCs w:val="28"/>
        </w:rPr>
        <w:t>Chứng tỏ rằng ít nhất hai trong số 2019 số tự nhiên trên bằng nhau.</w:t>
      </w:r>
    </w:p>
    <w:p w:rsidR="00693478" w:rsidRDefault="00D23AAA" w:rsidP="00D23AAA">
      <w:pPr>
        <w:tabs>
          <w:tab w:val="center" w:pos="4320"/>
        </w:tabs>
        <w:spacing w:line="288" w:lineRule="auto"/>
        <w:jc w:val="both"/>
        <w:rPr>
          <w:b/>
          <w:i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b)</w:t>
      </w:r>
      <w:r w:rsidR="00C768D5">
        <w:rPr>
          <w:sz w:val="28"/>
          <w:szCs w:val="28"/>
          <w:lang w:val="pt-BR"/>
        </w:rPr>
        <w:t xml:space="preserve"> Cho n điểm (n </w:t>
      </w:r>
      <w:r w:rsidR="00C768D5">
        <w:rPr>
          <w:sz w:val="28"/>
          <w:szCs w:val="28"/>
          <w:lang w:val="pt-BR"/>
        </w:rPr>
        <w:sym w:font="Symbol" w:char="F0CE"/>
      </w:r>
      <w:r w:rsidR="00C768D5">
        <w:rPr>
          <w:sz w:val="28"/>
          <w:szCs w:val="28"/>
          <w:lang w:val="pt-BR"/>
        </w:rPr>
        <w:t>N; n ≥2) thuộc đường thẳng a và một điểm M nằm ngoài đường th</w:t>
      </w:r>
      <w:r w:rsidR="00965463">
        <w:rPr>
          <w:sz w:val="28"/>
          <w:szCs w:val="28"/>
          <w:lang w:val="pt-BR"/>
        </w:rPr>
        <w:t>ẳ</w:t>
      </w:r>
      <w:r w:rsidR="00C768D5">
        <w:rPr>
          <w:sz w:val="28"/>
          <w:szCs w:val="28"/>
          <w:lang w:val="pt-BR"/>
        </w:rPr>
        <w:t>ng a. Biết số tam giác có các đỉnh là 3 trong số n+1 điểm trên là 120. Tìm n</w:t>
      </w:r>
      <w:r w:rsidR="00693478">
        <w:rPr>
          <w:sz w:val="28"/>
          <w:szCs w:val="28"/>
          <w:lang w:val="pt-BR"/>
        </w:rPr>
        <w:t>?</w:t>
      </w:r>
    </w:p>
    <w:p w:rsidR="00E52D8E" w:rsidRDefault="00E52D8E" w:rsidP="00693478">
      <w:pPr>
        <w:tabs>
          <w:tab w:val="center" w:pos="4320"/>
        </w:tabs>
        <w:spacing w:line="288" w:lineRule="auto"/>
        <w:jc w:val="center"/>
        <w:rPr>
          <w:b/>
          <w:i/>
          <w:sz w:val="28"/>
          <w:szCs w:val="28"/>
          <w:lang w:val="pt-BR"/>
        </w:rPr>
      </w:pPr>
    </w:p>
    <w:p w:rsidR="00693478" w:rsidRDefault="00693478" w:rsidP="00693478">
      <w:pPr>
        <w:tabs>
          <w:tab w:val="center" w:pos="4320"/>
        </w:tabs>
        <w:spacing w:line="288" w:lineRule="auto"/>
        <w:jc w:val="center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lastRenderedPageBreak/>
        <w:t>………………Chúc con làm bài  tốt……………..</w:t>
      </w:r>
    </w:p>
    <w:tbl>
      <w:tblPr>
        <w:tblW w:w="10304" w:type="dxa"/>
        <w:tblInd w:w="-72" w:type="dxa"/>
        <w:tblLook w:val="01E0" w:firstRow="1" w:lastRow="1" w:firstColumn="1" w:lastColumn="1" w:noHBand="0" w:noVBand="0"/>
      </w:tblPr>
      <w:tblGrid>
        <w:gridCol w:w="72"/>
        <w:gridCol w:w="3946"/>
        <w:gridCol w:w="1382"/>
        <w:gridCol w:w="1019"/>
        <w:gridCol w:w="3301"/>
        <w:gridCol w:w="584"/>
      </w:tblGrid>
      <w:tr w:rsidR="00693478" w:rsidTr="00613C78">
        <w:trPr>
          <w:trHeight w:val="1530"/>
        </w:trPr>
        <w:tc>
          <w:tcPr>
            <w:tcW w:w="4018" w:type="dxa"/>
            <w:gridSpan w:val="2"/>
          </w:tcPr>
          <w:p w:rsidR="00693478" w:rsidRDefault="00693478" w:rsidP="00613C78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2401" w:type="dxa"/>
            <w:gridSpan w:val="2"/>
          </w:tcPr>
          <w:p w:rsidR="00693478" w:rsidRDefault="00693478" w:rsidP="009736F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885" w:type="dxa"/>
            <w:gridSpan w:val="2"/>
          </w:tcPr>
          <w:p w:rsidR="00D05004" w:rsidRDefault="00D05004" w:rsidP="00D0500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613C78" w:rsidTr="00613C78">
        <w:trPr>
          <w:gridBefore w:val="1"/>
          <w:gridAfter w:val="1"/>
          <w:wBefore w:w="72" w:type="dxa"/>
          <w:wAfter w:w="584" w:type="dxa"/>
        </w:trPr>
        <w:tc>
          <w:tcPr>
            <w:tcW w:w="5328" w:type="dxa"/>
            <w:gridSpan w:val="2"/>
            <w:hideMark/>
          </w:tcPr>
          <w:p w:rsidR="00D05004" w:rsidRDefault="00D05004" w:rsidP="00613C78">
            <w:pPr>
              <w:tabs>
                <w:tab w:val="center" w:pos="4320"/>
              </w:tabs>
              <w:spacing w:line="288" w:lineRule="auto"/>
              <w:rPr>
                <w:b/>
                <w:sz w:val="28"/>
                <w:szCs w:val="28"/>
              </w:rPr>
            </w:pP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GIA THỤY</w: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ind w:firstLine="9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TOÁN – L</w:t>
            </w:r>
            <w:r w:rsidR="007E7B77">
              <w:rPr>
                <w:b/>
                <w:sz w:val="28"/>
                <w:szCs w:val="28"/>
              </w:rPr>
              <w:t>Í</w:t>
            </w:r>
          </w:p>
          <w:p w:rsidR="00613C78" w:rsidRPr="00C70A03" w:rsidRDefault="00613C78" w:rsidP="00AC5291">
            <w:pPr>
              <w:tabs>
                <w:tab w:val="center" w:pos="4320"/>
              </w:tabs>
              <w:spacing w:line="288" w:lineRule="auto"/>
              <w:ind w:firstLine="1530"/>
              <w:rPr>
                <w:b/>
                <w:sz w:val="28"/>
                <w:szCs w:val="28"/>
                <w:bdr w:val="single" w:sz="4" w:space="0" w:color="auto" w:frame="1"/>
              </w:rPr>
            </w:pPr>
            <w:r>
              <w:rPr>
                <w:b/>
                <w:sz w:val="28"/>
                <w:szCs w:val="28"/>
                <w:bdr w:val="single" w:sz="4" w:space="0" w:color="auto" w:frame="1"/>
              </w:rPr>
              <w:t>ĐỀ 2</w:t>
            </w:r>
          </w:p>
        </w:tc>
        <w:tc>
          <w:tcPr>
            <w:tcW w:w="4320" w:type="dxa"/>
            <w:gridSpan w:val="2"/>
            <w:hideMark/>
          </w:tcPr>
          <w:p w:rsidR="00D05004" w:rsidRDefault="00D05004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HỌC K</w:t>
            </w:r>
            <w:r w:rsidR="007E7B77">
              <w:rPr>
                <w:b/>
                <w:sz w:val="28"/>
                <w:szCs w:val="28"/>
              </w:rPr>
              <w:t xml:space="preserve">Ì </w:t>
            </w:r>
            <w:r>
              <w:rPr>
                <w:b/>
                <w:sz w:val="28"/>
                <w:szCs w:val="28"/>
              </w:rPr>
              <w:t>II</w: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TOÁN 6</w: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2018 - 2019</w:t>
            </w:r>
          </w:p>
        </w:tc>
      </w:tr>
      <w:tr w:rsidR="00613C78" w:rsidTr="00613C78">
        <w:trPr>
          <w:gridBefore w:val="1"/>
          <w:gridAfter w:val="1"/>
          <w:wBefore w:w="72" w:type="dxa"/>
          <w:wAfter w:w="584" w:type="dxa"/>
        </w:trPr>
        <w:tc>
          <w:tcPr>
            <w:tcW w:w="5328" w:type="dxa"/>
            <w:gridSpan w:val="2"/>
          </w:tcPr>
          <w:p w:rsidR="00613C78" w:rsidRDefault="00613C78" w:rsidP="00613C78">
            <w:pPr>
              <w:spacing w:after="120" w:line="288" w:lineRule="auto"/>
              <w:jc w:val="center"/>
              <w:rPr>
                <w:b/>
                <w:i/>
                <w:sz w:val="26"/>
                <w:szCs w:val="28"/>
                <w:u w:val="single"/>
              </w:rPr>
            </w:pPr>
          </w:p>
          <w:p w:rsidR="00613C78" w:rsidRPr="00C70A03" w:rsidRDefault="00613C78" w:rsidP="00613C78">
            <w:pPr>
              <w:spacing w:after="120" w:line="288" w:lineRule="auto"/>
              <w:jc w:val="center"/>
              <w:rPr>
                <w:b/>
                <w:i/>
                <w:sz w:val="26"/>
                <w:szCs w:val="28"/>
              </w:rPr>
            </w:pPr>
          </w:p>
        </w:tc>
        <w:tc>
          <w:tcPr>
            <w:tcW w:w="4320" w:type="dxa"/>
            <w:gridSpan w:val="2"/>
            <w:hideMark/>
          </w:tcPr>
          <w:p w:rsidR="00613C78" w:rsidRDefault="00613C78" w:rsidP="00613C78">
            <w:pPr>
              <w:tabs>
                <w:tab w:val="center" w:pos="432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Thời gian làm bài: 90 phút</w:t>
            </w:r>
          </w:p>
          <w:p w:rsidR="00613C78" w:rsidRDefault="00613C78" w:rsidP="00613C78">
            <w:pPr>
              <w:tabs>
                <w:tab w:val="center" w:pos="4320"/>
              </w:tabs>
              <w:spacing w:after="120"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kiểm tra: 25/4/2019</w:t>
            </w:r>
          </w:p>
        </w:tc>
      </w:tr>
    </w:tbl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b/>
          <w:i/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1</w:t>
      </w:r>
      <w:r>
        <w:rPr>
          <w:b/>
          <w:sz w:val="28"/>
          <w:szCs w:val="28"/>
        </w:rPr>
        <w:t xml:space="preserve"> (3 điểm)</w:t>
      </w:r>
      <w:r>
        <w:rPr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Thực hiện phép tính (một cách hợp l</w:t>
      </w:r>
      <w:r w:rsidR="007E7B77">
        <w:rPr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 nếu có thể)</w:t>
      </w:r>
    </w:p>
    <w:tbl>
      <w:tblPr>
        <w:tblStyle w:val="TableGrid"/>
        <w:tblW w:w="9542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952"/>
      </w:tblGrid>
      <w:tr w:rsidR="00613C78" w:rsidTr="00613C78">
        <w:tc>
          <w:tcPr>
            <w:tcW w:w="4590" w:type="dxa"/>
          </w:tcPr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both"/>
              <w:rPr>
                <w:position w:val="-24"/>
              </w:rPr>
            </w:pPr>
            <w:r w:rsidRPr="00DB58BE">
              <w:rPr>
                <w:position w:val="-24"/>
              </w:rPr>
              <w:object w:dxaOrig="1020" w:dyaOrig="620">
                <v:shape id="_x0000_i1043" type="#_x0000_t75" style="width:51pt;height:30.75pt" o:ole="">
                  <v:imagedata r:id="rId42" o:title=""/>
                </v:shape>
                <o:OLEObject Type="Embed" ProgID="Equation.DSMT4" ShapeID="_x0000_i1043" DrawAspect="Content" ObjectID="_1619607858" r:id="rId43"/>
              </w:objec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both"/>
              <w:rPr>
                <w:b/>
                <w:i/>
              </w:rPr>
            </w:pPr>
            <w:r w:rsidRPr="00DB58BE">
              <w:rPr>
                <w:position w:val="-24"/>
              </w:rPr>
              <w:object w:dxaOrig="1420" w:dyaOrig="620">
                <v:shape id="_x0000_i1044" type="#_x0000_t75" style="width:70.5pt;height:30.75pt" o:ole="">
                  <v:imagedata r:id="rId44" o:title=""/>
                </v:shape>
                <o:OLEObject Type="Embed" ProgID="Equation.DSMT4" ShapeID="_x0000_i1044" DrawAspect="Content" ObjectID="_1619607859" r:id="rId45"/>
              </w:object>
            </w:r>
          </w:p>
        </w:tc>
        <w:tc>
          <w:tcPr>
            <w:tcW w:w="4952" w:type="dxa"/>
          </w:tcPr>
          <w:p w:rsidR="00613C78" w:rsidRDefault="00E40D80" w:rsidP="00613C78">
            <w:pPr>
              <w:tabs>
                <w:tab w:val="center" w:pos="4320"/>
              </w:tabs>
              <w:spacing w:line="288" w:lineRule="auto"/>
              <w:jc w:val="both"/>
              <w:rPr>
                <w:position w:val="-24"/>
              </w:rPr>
            </w:pPr>
            <w:r w:rsidRPr="00DB58BE">
              <w:rPr>
                <w:position w:val="-24"/>
              </w:rPr>
              <w:object w:dxaOrig="2560" w:dyaOrig="620">
                <v:shape id="_x0000_i1045" type="#_x0000_t75" style="width:128.25pt;height:30.75pt" o:ole="">
                  <v:imagedata r:id="rId46" o:title=""/>
                </v:shape>
                <o:OLEObject Type="Embed" ProgID="Equation.DSMT4" ShapeID="_x0000_i1045" DrawAspect="Content" ObjectID="_1619607860" r:id="rId47"/>
              </w:objec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both"/>
              <w:rPr>
                <w:b/>
                <w:i/>
              </w:rPr>
            </w:pPr>
            <w:r w:rsidRPr="000840FC">
              <w:rPr>
                <w:position w:val="-28"/>
              </w:rPr>
              <w:object w:dxaOrig="2420" w:dyaOrig="740">
                <v:shape id="_x0000_i1046" type="#_x0000_t75" style="width:120.75pt;height:36.75pt" o:ole="">
                  <v:imagedata r:id="rId48" o:title=""/>
                </v:shape>
                <o:OLEObject Type="Embed" ProgID="Equation.DSMT4" ShapeID="_x0000_i1046" DrawAspect="Content" ObjectID="_1619607861" r:id="rId49"/>
              </w:object>
            </w:r>
          </w:p>
        </w:tc>
      </w:tr>
    </w:tbl>
    <w:p w:rsidR="00613C78" w:rsidRDefault="00613C78" w:rsidP="00613C78">
      <w:pPr>
        <w:spacing w:line="288" w:lineRule="auto"/>
        <w:jc w:val="both"/>
        <w:rPr>
          <w:b/>
          <w:i/>
          <w:sz w:val="28"/>
          <w:szCs w:val="28"/>
        </w:rPr>
      </w:pPr>
      <w:r w:rsidRPr="0012558A">
        <w:rPr>
          <w:b/>
          <w:bCs/>
          <w:sz w:val="28"/>
          <w:szCs w:val="28"/>
          <w:u w:val="single"/>
        </w:rPr>
        <w:t>Bài 2</w:t>
      </w:r>
      <w:r w:rsidRPr="0012558A">
        <w:rPr>
          <w:b/>
          <w:bCs/>
          <w:i/>
          <w:iCs/>
          <w:sz w:val="28"/>
          <w:szCs w:val="28"/>
          <w:u w:val="single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2 điểm</w:t>
      </w:r>
      <w:r>
        <w:rPr>
          <w:sz w:val="28"/>
          <w:szCs w:val="28"/>
        </w:rPr>
        <w:t>):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Tìm x biết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500"/>
        <w:gridCol w:w="4071"/>
      </w:tblGrid>
      <w:tr w:rsidR="00613C78" w:rsidTr="00613C78">
        <w:tc>
          <w:tcPr>
            <w:tcW w:w="4500" w:type="dxa"/>
            <w:hideMark/>
          </w:tcPr>
          <w:p w:rsidR="00613C78" w:rsidRPr="00B0268A" w:rsidRDefault="00613C78" w:rsidP="00613C78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0268A">
              <w:rPr>
                <w:position w:val="-24"/>
                <w:sz w:val="28"/>
                <w:szCs w:val="28"/>
              </w:rPr>
              <w:object w:dxaOrig="1280" w:dyaOrig="620">
                <v:shape id="_x0000_i1047" type="#_x0000_t75" style="width:63.75pt;height:30.75pt" o:ole="">
                  <v:imagedata r:id="rId50" o:title=""/>
                </v:shape>
                <o:OLEObject Type="Embed" ProgID="Equation.DSMT4" ShapeID="_x0000_i1047" DrawAspect="Content" ObjectID="_1619607862" r:id="rId51"/>
              </w:object>
            </w:r>
          </w:p>
          <w:p w:rsidR="00613C78" w:rsidRPr="00B0268A" w:rsidRDefault="00613C78" w:rsidP="00613C78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0268A">
              <w:rPr>
                <w:position w:val="-24"/>
                <w:sz w:val="28"/>
                <w:szCs w:val="28"/>
              </w:rPr>
              <w:object w:dxaOrig="1600" w:dyaOrig="620">
                <v:shape id="_x0000_i1048" type="#_x0000_t75" style="width:80.25pt;height:30.75pt" o:ole="">
                  <v:imagedata r:id="rId52" o:title=""/>
                </v:shape>
                <o:OLEObject Type="Embed" ProgID="Equation.DSMT4" ShapeID="_x0000_i1048" DrawAspect="Content" ObjectID="_1619607863" r:id="rId53"/>
              </w:object>
            </w:r>
          </w:p>
        </w:tc>
        <w:tc>
          <w:tcPr>
            <w:tcW w:w="4071" w:type="dxa"/>
            <w:hideMark/>
          </w:tcPr>
          <w:p w:rsidR="00613C78" w:rsidRPr="00B0268A" w:rsidRDefault="00E40D80" w:rsidP="00613C78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3E84">
              <w:rPr>
                <w:position w:val="-24"/>
                <w:sz w:val="28"/>
                <w:szCs w:val="28"/>
              </w:rPr>
              <w:object w:dxaOrig="1760" w:dyaOrig="620">
                <v:shape id="_x0000_i1049" type="#_x0000_t75" style="width:88.5pt;height:30.75pt" o:ole="">
                  <v:imagedata r:id="rId54" o:title=""/>
                </v:shape>
                <o:OLEObject Type="Embed" ProgID="Equation.DSMT4" ShapeID="_x0000_i1049" DrawAspect="Content" ObjectID="_1619607864" r:id="rId55"/>
              </w:object>
            </w:r>
          </w:p>
          <w:p w:rsidR="00613C78" w:rsidRPr="00B0268A" w:rsidRDefault="001247DC" w:rsidP="00613C78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3E84">
              <w:rPr>
                <w:position w:val="-28"/>
                <w:sz w:val="28"/>
                <w:szCs w:val="28"/>
              </w:rPr>
              <w:object w:dxaOrig="2400" w:dyaOrig="740">
                <v:shape id="_x0000_i1050" type="#_x0000_t75" style="width:120.75pt;height:36.75pt" o:ole="">
                  <v:imagedata r:id="rId56" o:title=""/>
                </v:shape>
                <o:OLEObject Type="Embed" ProgID="Equation.DSMT4" ShapeID="_x0000_i1050" DrawAspect="Content" ObjectID="_1619607865" r:id="rId57"/>
              </w:object>
            </w:r>
          </w:p>
        </w:tc>
      </w:tr>
    </w:tbl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3</w:t>
      </w:r>
      <w:r>
        <w:rPr>
          <w:b/>
          <w:sz w:val="28"/>
          <w:szCs w:val="28"/>
        </w:rPr>
        <w:t xml:space="preserve"> (2 điểm)</w:t>
      </w:r>
      <w:r>
        <w:rPr>
          <w:sz w:val="28"/>
          <w:szCs w:val="28"/>
        </w:rPr>
        <w:t xml:space="preserve">: </w:t>
      </w:r>
    </w:p>
    <w:p w:rsidR="00E52D8E" w:rsidRDefault="00613C78" w:rsidP="00613C7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Một quyển sách có 240 trang. Ngày thứ nhất bạn An đọc được </w:t>
      </w:r>
      <w:r w:rsidRPr="00DB58BE">
        <w:rPr>
          <w:position w:val="-24"/>
        </w:rPr>
        <w:object w:dxaOrig="220" w:dyaOrig="620">
          <v:shape id="_x0000_i1051" type="#_x0000_t75" style="width:10.5pt;height:30.75pt" o:ole="">
            <v:imagedata r:id="rId58" o:title=""/>
          </v:shape>
          <o:OLEObject Type="Embed" ProgID="Equation.DSMT4" ShapeID="_x0000_i1051" DrawAspect="Content" ObjectID="_1619607866" r:id="rId59"/>
        </w:object>
      </w:r>
      <w:r>
        <w:rPr>
          <w:sz w:val="28"/>
          <w:szCs w:val="28"/>
        </w:rPr>
        <w:t xml:space="preserve"> </w:t>
      </w:r>
      <w:r w:rsidR="007E7B77">
        <w:rPr>
          <w:sz w:val="28"/>
          <w:szCs w:val="28"/>
        </w:rPr>
        <w:t xml:space="preserve">tổng </w:t>
      </w:r>
      <w:r>
        <w:rPr>
          <w:sz w:val="28"/>
          <w:szCs w:val="28"/>
        </w:rPr>
        <w:t xml:space="preserve">số trang, ngày thứ hai bạn An đọc được </w:t>
      </w:r>
      <w:r w:rsidRPr="00DB58BE">
        <w:rPr>
          <w:position w:val="-24"/>
        </w:rPr>
        <w:object w:dxaOrig="240" w:dyaOrig="620">
          <v:shape id="_x0000_i1052" type="#_x0000_t75" style="width:12.75pt;height:30.75pt" o:ole="">
            <v:imagedata r:id="rId60" o:title=""/>
          </v:shape>
          <o:OLEObject Type="Embed" ProgID="Equation.DSMT4" ShapeID="_x0000_i1052" DrawAspect="Content" ObjectID="_1619607867" r:id="rId61"/>
        </w:object>
      </w:r>
      <w:r>
        <w:rPr>
          <w:sz w:val="28"/>
          <w:szCs w:val="28"/>
        </w:rPr>
        <w:t xml:space="preserve"> số trang còn lại. </w:t>
      </w:r>
    </w:p>
    <w:p w:rsidR="00613C78" w:rsidRPr="00E17194" w:rsidRDefault="00613C78" w:rsidP="00613C7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E17194">
        <w:rPr>
          <w:sz w:val="28"/>
          <w:szCs w:val="28"/>
        </w:rPr>
        <w:t xml:space="preserve">Tính </w:t>
      </w:r>
      <w:r w:rsidR="00D561D0">
        <w:rPr>
          <w:sz w:val="28"/>
          <w:szCs w:val="28"/>
        </w:rPr>
        <w:t xml:space="preserve">tổng </w:t>
      </w:r>
      <w:r w:rsidRPr="00E17194">
        <w:rPr>
          <w:sz w:val="28"/>
          <w:szCs w:val="28"/>
        </w:rPr>
        <w:t xml:space="preserve">số </w:t>
      </w:r>
      <w:r>
        <w:rPr>
          <w:sz w:val="28"/>
          <w:szCs w:val="28"/>
        </w:rPr>
        <w:t>trang sách bạn An đọc</w:t>
      </w:r>
      <w:r w:rsidRPr="00E17194">
        <w:rPr>
          <w:sz w:val="28"/>
          <w:szCs w:val="28"/>
        </w:rPr>
        <w:t xml:space="preserve"> được trong hai ngày đầu ?</w:t>
      </w:r>
    </w:p>
    <w:p w:rsidR="00965463" w:rsidRDefault="00613C78" w:rsidP="00613C7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965463">
        <w:rPr>
          <w:sz w:val="28"/>
          <w:szCs w:val="28"/>
        </w:rPr>
        <w:t>Hỏi: s</w:t>
      </w:r>
      <w:r w:rsidR="00965463" w:rsidRPr="00E17194">
        <w:rPr>
          <w:sz w:val="28"/>
          <w:szCs w:val="28"/>
        </w:rPr>
        <w:t xml:space="preserve">au ngày thứ 3, </w:t>
      </w:r>
      <w:r w:rsidR="00965463">
        <w:rPr>
          <w:sz w:val="28"/>
          <w:szCs w:val="28"/>
        </w:rPr>
        <w:t>còn lại bao nhiêu trang bạn An chưa đọc</w:t>
      </w:r>
      <w:r w:rsidR="00965463" w:rsidRPr="00E17194">
        <w:rPr>
          <w:sz w:val="28"/>
          <w:szCs w:val="28"/>
        </w:rPr>
        <w:t>?</w:t>
      </w:r>
      <w:r w:rsidR="00965463">
        <w:rPr>
          <w:sz w:val="28"/>
          <w:szCs w:val="28"/>
        </w:rPr>
        <w:t xml:space="preserve"> </w:t>
      </w:r>
      <w:r w:rsidR="00E52D8E">
        <w:rPr>
          <w:sz w:val="28"/>
          <w:szCs w:val="28"/>
        </w:rPr>
        <w:t xml:space="preserve">Biết </w:t>
      </w:r>
      <w:r w:rsidR="00E52D8E" w:rsidRPr="00DB58BE">
        <w:rPr>
          <w:position w:val="-24"/>
        </w:rPr>
        <w:object w:dxaOrig="240" w:dyaOrig="620">
          <v:shape id="_x0000_i1053" type="#_x0000_t75" style="width:12pt;height:30.75pt" o:ole="">
            <v:imagedata r:id="rId62" o:title=""/>
          </v:shape>
          <o:OLEObject Type="Embed" ProgID="Equation.DSMT4" ShapeID="_x0000_i1053" DrawAspect="Content" ObjectID="_1619607868" r:id="rId63"/>
        </w:object>
      </w:r>
      <w:r w:rsidR="00E52D8E">
        <w:rPr>
          <w:sz w:val="28"/>
          <w:szCs w:val="28"/>
        </w:rPr>
        <w:t xml:space="preserve">số trang đọc trong ngày thứ ba là 50 trang. </w:t>
      </w:r>
    </w:p>
    <w:p w:rsidR="00613C78" w:rsidRPr="00E17194" w:rsidRDefault="00613C78" w:rsidP="00613C7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E17194">
        <w:rPr>
          <w:sz w:val="28"/>
          <w:szCs w:val="28"/>
        </w:rPr>
        <w:t>Tính t</w:t>
      </w:r>
      <w:r w:rsidR="007E7B77">
        <w:rPr>
          <w:sz w:val="28"/>
          <w:szCs w:val="28"/>
        </w:rPr>
        <w:t>ỉ</w:t>
      </w:r>
      <w:r w:rsidRPr="00E17194">
        <w:rPr>
          <w:sz w:val="28"/>
          <w:szCs w:val="28"/>
        </w:rPr>
        <w:t xml:space="preserve"> số phần trăm số </w:t>
      </w:r>
      <w:r>
        <w:rPr>
          <w:sz w:val="28"/>
          <w:szCs w:val="28"/>
        </w:rPr>
        <w:t xml:space="preserve">trang sách bạn An đọc </w:t>
      </w:r>
      <w:r w:rsidRPr="00E17194">
        <w:rPr>
          <w:sz w:val="28"/>
          <w:szCs w:val="28"/>
        </w:rPr>
        <w:t xml:space="preserve">trong ngày thứ ba và ngày thứ </w:t>
      </w:r>
      <w:r>
        <w:rPr>
          <w:sz w:val="28"/>
          <w:szCs w:val="28"/>
        </w:rPr>
        <w:t>hai</w:t>
      </w:r>
      <w:r w:rsidRPr="00E17194">
        <w:rPr>
          <w:sz w:val="28"/>
          <w:szCs w:val="28"/>
        </w:rPr>
        <w:t>?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4</w:t>
      </w:r>
      <w:r>
        <w:rPr>
          <w:b/>
          <w:sz w:val="28"/>
          <w:szCs w:val="28"/>
        </w:rPr>
        <w:t xml:space="preserve"> (2,5 điểm)</w:t>
      </w:r>
      <w:r>
        <w:rPr>
          <w:sz w:val="28"/>
          <w:szCs w:val="28"/>
        </w:rPr>
        <w:t xml:space="preserve">:    Cho </w:t>
      </w:r>
      <w:r w:rsidRPr="00551D67">
        <w:rPr>
          <w:position w:val="-12"/>
        </w:rPr>
        <w:object w:dxaOrig="1340" w:dyaOrig="460">
          <v:shape id="_x0000_i1054" type="#_x0000_t75" style="width:66.75pt;height:23.25pt" o:ole="">
            <v:imagedata r:id="rId64" o:title=""/>
          </v:shape>
          <o:OLEObject Type="Embed" ProgID="Equation.DSMT4" ShapeID="_x0000_i1054" DrawAspect="Content" ObjectID="_1619607869" r:id="rId65"/>
        </w:object>
      </w:r>
      <w:r>
        <w:rPr>
          <w:sz w:val="28"/>
          <w:szCs w:val="28"/>
        </w:rPr>
        <w:t xml:space="preserve"> và Oz là tia phân giác của </w:t>
      </w:r>
      <w:r w:rsidRPr="00551D67">
        <w:rPr>
          <w:position w:val="-12"/>
        </w:rPr>
        <w:object w:dxaOrig="680" w:dyaOrig="460">
          <v:shape id="_x0000_i1055" type="#_x0000_t75" style="width:33.75pt;height:23.25pt" o:ole="">
            <v:imagedata r:id="rId66" o:title=""/>
          </v:shape>
          <o:OLEObject Type="Embed" ProgID="Equation.DSMT4" ShapeID="_x0000_i1055" DrawAspect="Content" ObjectID="_1619607870" r:id="rId67"/>
        </w:object>
      </w:r>
      <w:r>
        <w:rPr>
          <w:sz w:val="28"/>
          <w:szCs w:val="28"/>
        </w:rPr>
        <w:t xml:space="preserve"> 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Tính số đo </w:t>
      </w:r>
      <w:r w:rsidR="001247DC" w:rsidRPr="0043686D">
        <w:rPr>
          <w:position w:val="-12"/>
        </w:rPr>
        <w:object w:dxaOrig="580" w:dyaOrig="460">
          <v:shape id="_x0000_i1056" type="#_x0000_t75" style="width:28.5pt;height:23.25pt" o:ole="">
            <v:imagedata r:id="rId68" o:title=""/>
          </v:shape>
          <o:OLEObject Type="Embed" ProgID="Equation.DSMT4" ShapeID="_x0000_i1056" DrawAspect="Content" ObjectID="_1619607871" r:id="rId69"/>
        </w:object>
      </w:r>
      <w:r>
        <w:rPr>
          <w:sz w:val="28"/>
          <w:szCs w:val="28"/>
        </w:rPr>
        <w:t>.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Trên cùng một nửa mặt phẳng bờ Ox có chứa tia Oz, vẽ tia Oy sao cho </w:t>
      </w:r>
      <w:r w:rsidR="00E52D8E" w:rsidRPr="0043686D">
        <w:rPr>
          <w:position w:val="-12"/>
        </w:rPr>
        <w:object w:dxaOrig="1400" w:dyaOrig="460">
          <v:shape id="_x0000_i1057" type="#_x0000_t75" style="width:69.75pt;height:23.25pt" o:ole="">
            <v:imagedata r:id="rId70" o:title=""/>
          </v:shape>
          <o:OLEObject Type="Embed" ProgID="Equation.DSMT4" ShapeID="_x0000_i1057" DrawAspect="Content" ObjectID="_1619607872" r:id="rId71"/>
        </w:object>
      </w:r>
      <w:r w:rsidR="00E52D8E">
        <w:rPr>
          <w:position w:val="-12"/>
        </w:rPr>
        <w:t xml:space="preserve"> </w:t>
      </w:r>
      <w:r w:rsidR="00E52D8E">
        <w:rPr>
          <w:sz w:val="28"/>
          <w:szCs w:val="28"/>
        </w:rPr>
        <w:t>Tính</w:t>
      </w:r>
      <w:r>
        <w:rPr>
          <w:sz w:val="28"/>
          <w:szCs w:val="28"/>
        </w:rPr>
        <w:t xml:space="preserve"> </w:t>
      </w:r>
      <w:r w:rsidRPr="0043686D">
        <w:rPr>
          <w:position w:val="-12"/>
        </w:rPr>
        <w:object w:dxaOrig="580" w:dyaOrig="460">
          <v:shape id="_x0000_i1058" type="#_x0000_t75" style="width:28.5pt;height:23.25pt" o:ole="">
            <v:imagedata r:id="rId72" o:title=""/>
          </v:shape>
          <o:OLEObject Type="Embed" ProgID="Equation.DSMT4" ShapeID="_x0000_i1058" DrawAspect="Content" ObjectID="_1619607873" r:id="rId73"/>
        </w:object>
      </w:r>
      <w:r>
        <w:rPr>
          <w:sz w:val="28"/>
          <w:szCs w:val="28"/>
        </w:rPr>
        <w:t>.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Vẽ Ot là tia đối của tia Oy. Chứng tỏ Ox là tia phân giác của góc </w:t>
      </w:r>
      <w:r w:rsidRPr="00376CD1">
        <w:rPr>
          <w:position w:val="-12"/>
        </w:rPr>
        <w:object w:dxaOrig="560" w:dyaOrig="460">
          <v:shape id="_x0000_i1059" type="#_x0000_t75" style="width:28.5pt;height:23.25pt" o:ole="">
            <v:imagedata r:id="rId74" o:title=""/>
          </v:shape>
          <o:OLEObject Type="Embed" ProgID="Equation.DSMT4" ShapeID="_x0000_i1059" DrawAspect="Content" ObjectID="_1619607874" r:id="rId75"/>
        </w:objec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b/>
          <w:sz w:val="28"/>
          <w:szCs w:val="28"/>
          <w:lang w:val="pt-BR"/>
        </w:rPr>
      </w:pPr>
      <w:r w:rsidRPr="0012558A">
        <w:rPr>
          <w:b/>
          <w:sz w:val="28"/>
          <w:szCs w:val="28"/>
          <w:u w:val="single"/>
          <w:lang w:val="pt-BR"/>
        </w:rPr>
        <w:t>Bài 5</w:t>
      </w:r>
      <w:r>
        <w:rPr>
          <w:b/>
          <w:sz w:val="28"/>
          <w:szCs w:val="28"/>
          <w:lang w:val="pt-BR"/>
        </w:rPr>
        <w:t xml:space="preserve"> (0,5 điểm):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position w:val="-24"/>
          <w:sz w:val="28"/>
          <w:szCs w:val="28"/>
        </w:rPr>
      </w:pPr>
      <w:r>
        <w:rPr>
          <w:sz w:val="28"/>
          <w:szCs w:val="28"/>
          <w:lang w:val="pt-BR"/>
        </w:rPr>
        <w:t>a) Cho 2017 số tự nhiên a</w:t>
      </w:r>
      <w:r w:rsidRPr="00A6719C">
        <w:rPr>
          <w:sz w:val="28"/>
          <w:szCs w:val="28"/>
          <w:vertAlign w:val="subscript"/>
          <w:lang w:val="pt-BR"/>
        </w:rPr>
        <w:t>1</w:t>
      </w:r>
      <w:r>
        <w:rPr>
          <w:sz w:val="28"/>
          <w:szCs w:val="28"/>
          <w:lang w:val="pt-BR"/>
        </w:rPr>
        <w:t>;a</w:t>
      </w:r>
      <w:r w:rsidRPr="00A6719C"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lang w:val="pt-BR"/>
        </w:rPr>
        <w:t>; a</w:t>
      </w:r>
      <w:r w:rsidRPr="00A6719C">
        <w:rPr>
          <w:sz w:val="28"/>
          <w:szCs w:val="28"/>
          <w:vertAlign w:val="subscript"/>
          <w:lang w:val="pt-BR"/>
        </w:rPr>
        <w:t>3</w:t>
      </w:r>
      <w:r>
        <w:rPr>
          <w:sz w:val="28"/>
          <w:szCs w:val="28"/>
          <w:lang w:val="pt-BR"/>
        </w:rPr>
        <w:t>;...; a</w:t>
      </w:r>
      <w:r>
        <w:rPr>
          <w:sz w:val="28"/>
          <w:szCs w:val="28"/>
          <w:vertAlign w:val="subscript"/>
          <w:lang w:val="pt-BR"/>
        </w:rPr>
        <w:t>2017</w:t>
      </w:r>
      <w:r>
        <w:rPr>
          <w:sz w:val="28"/>
          <w:szCs w:val="28"/>
          <w:lang w:val="pt-BR"/>
        </w:rPr>
        <w:t xml:space="preserve"> thỏa mãn:</w:t>
      </w:r>
      <w:r w:rsidRPr="00A6719C">
        <w:rPr>
          <w:position w:val="-30"/>
          <w:sz w:val="28"/>
          <w:szCs w:val="28"/>
        </w:rPr>
        <w:object w:dxaOrig="3019" w:dyaOrig="680">
          <v:shape id="_x0000_i1060" type="#_x0000_t75" style="width:149.25pt;height:33.75pt" o:ole="">
            <v:imagedata r:id="rId76" o:title=""/>
          </v:shape>
          <o:OLEObject Type="Embed" ProgID="Equation.DSMT4" ShapeID="_x0000_i1060" DrawAspect="Content" ObjectID="_1619607875" r:id="rId77"/>
        </w:object>
      </w:r>
      <w:r>
        <w:rPr>
          <w:position w:val="-24"/>
          <w:sz w:val="28"/>
          <w:szCs w:val="28"/>
        </w:rPr>
        <w:t xml:space="preserve">   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  <w:lang w:val="pt-BR"/>
        </w:rPr>
      </w:pPr>
      <w:r>
        <w:rPr>
          <w:position w:val="-24"/>
          <w:sz w:val="28"/>
          <w:szCs w:val="28"/>
        </w:rPr>
        <w:lastRenderedPageBreak/>
        <w:t>Chứng tỏ rằng ít nhất hai trong số 2017 số tự nhiên trên bằng nhau.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b/>
          <w:i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b) Cho n điểm (n </w:t>
      </w:r>
      <w:r>
        <w:rPr>
          <w:sz w:val="28"/>
          <w:szCs w:val="28"/>
          <w:lang w:val="pt-BR"/>
        </w:rPr>
        <w:sym w:font="Symbol" w:char="F0CE"/>
      </w:r>
      <w:r>
        <w:rPr>
          <w:sz w:val="28"/>
          <w:szCs w:val="28"/>
          <w:lang w:val="pt-BR"/>
        </w:rPr>
        <w:t>N; n ≥2) thuộc đường thẳng a và một điểm M nằm ngoài đường thẳng a. Biết số tam giác có các đỉnh là 3 trong số n+1 điểm trên là 66. Tìm n?</w:t>
      </w:r>
    </w:p>
    <w:p w:rsidR="00613C78" w:rsidRDefault="00613C78" w:rsidP="00613C78">
      <w:pPr>
        <w:tabs>
          <w:tab w:val="center" w:pos="4320"/>
        </w:tabs>
        <w:spacing w:line="288" w:lineRule="auto"/>
        <w:jc w:val="center"/>
        <w:rPr>
          <w:b/>
          <w:i/>
          <w:sz w:val="28"/>
          <w:szCs w:val="28"/>
          <w:lang w:val="pt-BR"/>
        </w:rPr>
      </w:pPr>
    </w:p>
    <w:p w:rsidR="00613C78" w:rsidRDefault="00613C78" w:rsidP="00613C78">
      <w:pPr>
        <w:tabs>
          <w:tab w:val="center" w:pos="4320"/>
        </w:tabs>
        <w:spacing w:line="288" w:lineRule="auto"/>
        <w:jc w:val="center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………………Chúc con làm bài  tốt……………..</w:t>
      </w:r>
    </w:p>
    <w:p w:rsidR="00613C78" w:rsidRDefault="00613C78" w:rsidP="00613C78">
      <w:pPr>
        <w:tabs>
          <w:tab w:val="center" w:pos="4320"/>
        </w:tabs>
        <w:rPr>
          <w:b/>
          <w:sz w:val="28"/>
          <w:szCs w:val="28"/>
          <w:lang w:val="pt-BR"/>
        </w:rPr>
      </w:pPr>
    </w:p>
    <w:p w:rsidR="00613C78" w:rsidRDefault="00613C78"/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613C78" w:rsidTr="00613C78">
        <w:tc>
          <w:tcPr>
            <w:tcW w:w="5328" w:type="dxa"/>
            <w:hideMark/>
          </w:tcPr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t>TRƯỜNG THCS GIA THỤY</w: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TOÁN – L</w:t>
            </w:r>
            <w:r w:rsidR="007E7B77">
              <w:rPr>
                <w:b/>
                <w:sz w:val="28"/>
                <w:szCs w:val="28"/>
              </w:rPr>
              <w:t>Í</w:t>
            </w:r>
          </w:p>
          <w:p w:rsidR="00613C78" w:rsidRPr="00C70A03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  <w:bdr w:val="single" w:sz="4" w:space="0" w:color="auto" w:frame="1"/>
              </w:rPr>
            </w:pPr>
            <w:r>
              <w:rPr>
                <w:b/>
                <w:sz w:val="28"/>
                <w:szCs w:val="28"/>
                <w:bdr w:val="single" w:sz="4" w:space="0" w:color="auto" w:frame="1"/>
              </w:rPr>
              <w:t>ĐỀ 3</w:t>
            </w:r>
          </w:p>
        </w:tc>
        <w:tc>
          <w:tcPr>
            <w:tcW w:w="4320" w:type="dxa"/>
            <w:hideMark/>
          </w:tcPr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HỌC K</w:t>
            </w:r>
            <w:r w:rsidR="007E7B77">
              <w:rPr>
                <w:b/>
                <w:sz w:val="28"/>
                <w:szCs w:val="28"/>
              </w:rPr>
              <w:t>Ì</w:t>
            </w:r>
            <w:r>
              <w:rPr>
                <w:b/>
                <w:sz w:val="28"/>
                <w:szCs w:val="28"/>
              </w:rPr>
              <w:t xml:space="preserve"> II</w: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TOÁN 6</w: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2018 - 2019</w:t>
            </w:r>
          </w:p>
        </w:tc>
      </w:tr>
      <w:tr w:rsidR="00613C78" w:rsidTr="00613C78">
        <w:tc>
          <w:tcPr>
            <w:tcW w:w="5328" w:type="dxa"/>
          </w:tcPr>
          <w:p w:rsidR="00613C78" w:rsidRPr="00C70A03" w:rsidRDefault="00613C78" w:rsidP="00613C78">
            <w:pPr>
              <w:spacing w:after="120" w:line="288" w:lineRule="auto"/>
              <w:jc w:val="center"/>
              <w:rPr>
                <w:b/>
                <w:i/>
                <w:sz w:val="26"/>
                <w:szCs w:val="28"/>
              </w:rPr>
            </w:pPr>
          </w:p>
        </w:tc>
        <w:tc>
          <w:tcPr>
            <w:tcW w:w="4320" w:type="dxa"/>
            <w:hideMark/>
          </w:tcPr>
          <w:p w:rsidR="00613C78" w:rsidRDefault="00613C78" w:rsidP="00613C78">
            <w:pPr>
              <w:tabs>
                <w:tab w:val="center" w:pos="432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Thời gian làm bài: 90 phút</w:t>
            </w:r>
          </w:p>
          <w:p w:rsidR="00613C78" w:rsidRDefault="00613C78" w:rsidP="00613C78">
            <w:pPr>
              <w:tabs>
                <w:tab w:val="center" w:pos="4320"/>
              </w:tabs>
              <w:spacing w:after="120"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kiểm tra: 25/4/2019</w:t>
            </w:r>
          </w:p>
        </w:tc>
      </w:tr>
    </w:tbl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b/>
          <w:i/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1</w:t>
      </w:r>
      <w:r>
        <w:rPr>
          <w:b/>
          <w:sz w:val="28"/>
          <w:szCs w:val="28"/>
        </w:rPr>
        <w:t xml:space="preserve"> (3 điểm)</w:t>
      </w:r>
      <w:r>
        <w:rPr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Thực hiện phép tính (một cách hợp l</w:t>
      </w:r>
      <w:r w:rsidR="007E7B77">
        <w:rPr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 xml:space="preserve"> nếu có thể)</w:t>
      </w:r>
    </w:p>
    <w:tbl>
      <w:tblPr>
        <w:tblStyle w:val="TableGrid"/>
        <w:tblW w:w="9542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952"/>
      </w:tblGrid>
      <w:tr w:rsidR="00613C78" w:rsidTr="00613C78">
        <w:tc>
          <w:tcPr>
            <w:tcW w:w="4590" w:type="dxa"/>
          </w:tcPr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both"/>
              <w:rPr>
                <w:position w:val="-24"/>
              </w:rPr>
            </w:pPr>
            <w:r w:rsidRPr="00DB58BE">
              <w:rPr>
                <w:position w:val="-24"/>
              </w:rPr>
              <w:object w:dxaOrig="1020" w:dyaOrig="620">
                <v:shape id="_x0000_i1061" type="#_x0000_t75" style="width:51pt;height:30.75pt" o:ole="">
                  <v:imagedata r:id="rId78" o:title=""/>
                </v:shape>
                <o:OLEObject Type="Embed" ProgID="Equation.DSMT4" ShapeID="_x0000_i1061" DrawAspect="Content" ObjectID="_1619607876" r:id="rId79"/>
              </w:objec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both"/>
              <w:rPr>
                <w:b/>
                <w:i/>
              </w:rPr>
            </w:pPr>
            <w:r w:rsidRPr="00DB58BE">
              <w:rPr>
                <w:position w:val="-24"/>
              </w:rPr>
              <w:object w:dxaOrig="1420" w:dyaOrig="620">
                <v:shape id="_x0000_i1062" type="#_x0000_t75" style="width:71.25pt;height:30.75pt" o:ole="">
                  <v:imagedata r:id="rId80" o:title=""/>
                </v:shape>
                <o:OLEObject Type="Embed" ProgID="Equation.DSMT4" ShapeID="_x0000_i1062" DrawAspect="Content" ObjectID="_1619607877" r:id="rId81"/>
              </w:object>
            </w:r>
          </w:p>
        </w:tc>
        <w:tc>
          <w:tcPr>
            <w:tcW w:w="4952" w:type="dxa"/>
          </w:tcPr>
          <w:p w:rsidR="00613C78" w:rsidRDefault="00965463" w:rsidP="00613C78">
            <w:pPr>
              <w:tabs>
                <w:tab w:val="center" w:pos="4320"/>
              </w:tabs>
              <w:spacing w:line="288" w:lineRule="auto"/>
              <w:jc w:val="both"/>
              <w:rPr>
                <w:position w:val="-24"/>
              </w:rPr>
            </w:pPr>
            <w:r w:rsidRPr="00DB58BE">
              <w:rPr>
                <w:position w:val="-24"/>
              </w:rPr>
              <w:object w:dxaOrig="2420" w:dyaOrig="620">
                <v:shape id="_x0000_i1063" type="#_x0000_t75" style="width:120.75pt;height:30.75pt" o:ole="">
                  <v:imagedata r:id="rId82" o:title=""/>
                </v:shape>
                <o:OLEObject Type="Embed" ProgID="Equation.DSMT4" ShapeID="_x0000_i1063" DrawAspect="Content" ObjectID="_1619607878" r:id="rId83"/>
              </w:object>
            </w:r>
          </w:p>
          <w:p w:rsidR="00613C78" w:rsidRDefault="00613C78" w:rsidP="00613C78">
            <w:pPr>
              <w:tabs>
                <w:tab w:val="center" w:pos="4320"/>
              </w:tabs>
              <w:spacing w:line="288" w:lineRule="auto"/>
              <w:jc w:val="both"/>
              <w:rPr>
                <w:b/>
                <w:i/>
              </w:rPr>
            </w:pPr>
            <w:r w:rsidRPr="000840FC">
              <w:rPr>
                <w:position w:val="-28"/>
              </w:rPr>
              <w:object w:dxaOrig="2500" w:dyaOrig="740">
                <v:shape id="_x0000_i1064" type="#_x0000_t75" style="width:125.25pt;height:36.75pt" o:ole="">
                  <v:imagedata r:id="rId84" o:title=""/>
                </v:shape>
                <o:OLEObject Type="Embed" ProgID="Equation.DSMT4" ShapeID="_x0000_i1064" DrawAspect="Content" ObjectID="_1619607879" r:id="rId85"/>
              </w:object>
            </w:r>
          </w:p>
        </w:tc>
      </w:tr>
    </w:tbl>
    <w:p w:rsidR="00613C78" w:rsidRDefault="00613C78" w:rsidP="00613C78">
      <w:pPr>
        <w:spacing w:line="288" w:lineRule="auto"/>
        <w:jc w:val="both"/>
        <w:rPr>
          <w:b/>
          <w:i/>
          <w:sz w:val="28"/>
          <w:szCs w:val="28"/>
        </w:rPr>
      </w:pPr>
      <w:r w:rsidRPr="0012558A">
        <w:rPr>
          <w:b/>
          <w:bCs/>
          <w:sz w:val="28"/>
          <w:szCs w:val="28"/>
          <w:u w:val="single"/>
        </w:rPr>
        <w:t>Bài 2</w:t>
      </w:r>
      <w:r w:rsidRPr="0012558A">
        <w:rPr>
          <w:b/>
          <w:bCs/>
          <w:i/>
          <w:iCs/>
          <w:sz w:val="28"/>
          <w:szCs w:val="28"/>
          <w:u w:val="single"/>
        </w:rPr>
        <w:t>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2 điểm</w:t>
      </w:r>
      <w:r>
        <w:rPr>
          <w:sz w:val="28"/>
          <w:szCs w:val="28"/>
        </w:rPr>
        <w:t>):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Tìm x biết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500"/>
        <w:gridCol w:w="4071"/>
      </w:tblGrid>
      <w:tr w:rsidR="00613C78" w:rsidTr="00613C78">
        <w:tc>
          <w:tcPr>
            <w:tcW w:w="4500" w:type="dxa"/>
            <w:hideMark/>
          </w:tcPr>
          <w:p w:rsidR="00613C78" w:rsidRPr="00B0268A" w:rsidRDefault="00613C78" w:rsidP="00613C78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0268A">
              <w:rPr>
                <w:position w:val="-24"/>
                <w:sz w:val="28"/>
                <w:szCs w:val="28"/>
              </w:rPr>
              <w:object w:dxaOrig="1300" w:dyaOrig="620">
                <v:shape id="_x0000_i1065" type="#_x0000_t75" style="width:65.25pt;height:30.75pt" o:ole="">
                  <v:imagedata r:id="rId86" o:title=""/>
                </v:shape>
                <o:OLEObject Type="Embed" ProgID="Equation.DSMT4" ShapeID="_x0000_i1065" DrawAspect="Content" ObjectID="_1619607880" r:id="rId87"/>
              </w:object>
            </w:r>
          </w:p>
          <w:p w:rsidR="00613C78" w:rsidRPr="00B0268A" w:rsidRDefault="00613C78" w:rsidP="00613C78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0268A">
              <w:rPr>
                <w:position w:val="-24"/>
                <w:sz w:val="28"/>
                <w:szCs w:val="28"/>
              </w:rPr>
              <w:object w:dxaOrig="1560" w:dyaOrig="620">
                <v:shape id="_x0000_i1066" type="#_x0000_t75" style="width:78pt;height:30.75pt" o:ole="">
                  <v:imagedata r:id="rId88" o:title=""/>
                </v:shape>
                <o:OLEObject Type="Embed" ProgID="Equation.DSMT4" ShapeID="_x0000_i1066" DrawAspect="Content" ObjectID="_1619607881" r:id="rId89"/>
              </w:object>
            </w:r>
          </w:p>
        </w:tc>
        <w:tc>
          <w:tcPr>
            <w:tcW w:w="4071" w:type="dxa"/>
            <w:hideMark/>
          </w:tcPr>
          <w:p w:rsidR="00613C78" w:rsidRPr="00B0268A" w:rsidRDefault="00613C78" w:rsidP="00613C78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3E84">
              <w:rPr>
                <w:position w:val="-24"/>
                <w:sz w:val="28"/>
                <w:szCs w:val="28"/>
              </w:rPr>
              <w:object w:dxaOrig="1780" w:dyaOrig="620">
                <v:shape id="_x0000_i1067" type="#_x0000_t75" style="width:89.25pt;height:30.75pt" o:ole="">
                  <v:imagedata r:id="rId90" o:title=""/>
                </v:shape>
                <o:OLEObject Type="Embed" ProgID="Equation.DSMT4" ShapeID="_x0000_i1067" DrawAspect="Content" ObjectID="_1619607882" r:id="rId91"/>
              </w:object>
            </w:r>
          </w:p>
          <w:p w:rsidR="00613C78" w:rsidRPr="00B0268A" w:rsidRDefault="00613C78" w:rsidP="00613C78">
            <w:pPr>
              <w:tabs>
                <w:tab w:val="center" w:pos="43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3E84">
              <w:rPr>
                <w:position w:val="-28"/>
                <w:sz w:val="28"/>
                <w:szCs w:val="28"/>
              </w:rPr>
              <w:object w:dxaOrig="2280" w:dyaOrig="740">
                <v:shape id="_x0000_i1068" type="#_x0000_t75" style="width:114.75pt;height:36.75pt" o:ole="">
                  <v:imagedata r:id="rId92" o:title=""/>
                </v:shape>
                <o:OLEObject Type="Embed" ProgID="Equation.DSMT4" ShapeID="_x0000_i1068" DrawAspect="Content" ObjectID="_1619607883" r:id="rId93"/>
              </w:object>
            </w:r>
          </w:p>
        </w:tc>
      </w:tr>
    </w:tbl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3</w:t>
      </w:r>
      <w:r>
        <w:rPr>
          <w:b/>
          <w:sz w:val="28"/>
          <w:szCs w:val="28"/>
        </w:rPr>
        <w:t xml:space="preserve"> (2 điểm)</w:t>
      </w:r>
      <w:r>
        <w:rPr>
          <w:sz w:val="28"/>
          <w:szCs w:val="28"/>
        </w:rPr>
        <w:t xml:space="preserve">: </w:t>
      </w:r>
    </w:p>
    <w:p w:rsidR="00613C78" w:rsidRDefault="00613C78" w:rsidP="00613C7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Một cửa hàng bán gạo nhập về 450 kg gạo. Ngày thứ nhất bán được </w:t>
      </w:r>
      <w:r w:rsidRPr="00DB58BE">
        <w:rPr>
          <w:position w:val="-24"/>
        </w:rPr>
        <w:object w:dxaOrig="240" w:dyaOrig="620">
          <v:shape id="_x0000_i1069" type="#_x0000_t75" style="width:12.75pt;height:30.75pt" o:ole="">
            <v:imagedata r:id="rId94" o:title=""/>
          </v:shape>
          <o:OLEObject Type="Embed" ProgID="Equation.DSMT4" ShapeID="_x0000_i1069" DrawAspect="Content" ObjectID="_1619607884" r:id="rId95"/>
        </w:object>
      </w:r>
      <w:r w:rsidR="007E7B77">
        <w:rPr>
          <w:sz w:val="28"/>
          <w:szCs w:val="28"/>
        </w:rPr>
        <w:t xml:space="preserve">tổng </w:t>
      </w:r>
      <w:r>
        <w:rPr>
          <w:sz w:val="28"/>
          <w:szCs w:val="28"/>
        </w:rPr>
        <w:t xml:space="preserve">số gạo, ngày thứ hai bán được </w:t>
      </w:r>
      <w:r w:rsidRPr="00DB58BE">
        <w:rPr>
          <w:position w:val="-24"/>
        </w:rPr>
        <w:object w:dxaOrig="240" w:dyaOrig="620">
          <v:shape id="_x0000_i1070" type="#_x0000_t75" style="width:12.75pt;height:30.75pt" o:ole="">
            <v:imagedata r:id="rId96" o:title=""/>
          </v:shape>
          <o:OLEObject Type="Embed" ProgID="Equation.DSMT4" ShapeID="_x0000_i1070" DrawAspect="Content" ObjectID="_1619607885" r:id="rId97"/>
        </w:object>
      </w:r>
      <w:r>
        <w:rPr>
          <w:sz w:val="28"/>
          <w:szCs w:val="28"/>
        </w:rPr>
        <w:t xml:space="preserve"> số gạo còn lại. </w:t>
      </w:r>
    </w:p>
    <w:p w:rsidR="00613C78" w:rsidRPr="00E17194" w:rsidRDefault="00613C78" w:rsidP="00613C7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E17194">
        <w:rPr>
          <w:sz w:val="28"/>
          <w:szCs w:val="28"/>
        </w:rPr>
        <w:t xml:space="preserve">Tính </w:t>
      </w:r>
      <w:r w:rsidR="00D561D0">
        <w:rPr>
          <w:sz w:val="28"/>
          <w:szCs w:val="28"/>
        </w:rPr>
        <w:t xml:space="preserve">tổng </w:t>
      </w:r>
      <w:r w:rsidRPr="00E17194">
        <w:rPr>
          <w:sz w:val="28"/>
          <w:szCs w:val="28"/>
        </w:rPr>
        <w:t>số kg gạo cửa hàng bán được trong hai ngày đầu ?</w:t>
      </w:r>
    </w:p>
    <w:p w:rsidR="00965463" w:rsidRDefault="00613C78" w:rsidP="00613C7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965463">
        <w:rPr>
          <w:sz w:val="28"/>
          <w:szCs w:val="28"/>
        </w:rPr>
        <w:t>Hỏi: s</w:t>
      </w:r>
      <w:r w:rsidR="00965463" w:rsidRPr="00E17194">
        <w:rPr>
          <w:sz w:val="28"/>
          <w:szCs w:val="28"/>
        </w:rPr>
        <w:t>au ngày thứ 3, cửa hàng còn lại bao nhiêu kg gạo?</w:t>
      </w:r>
      <w:r w:rsidR="00965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Biết </w:t>
      </w:r>
      <w:r w:rsidRPr="00DB58BE">
        <w:rPr>
          <w:position w:val="-24"/>
        </w:rPr>
        <w:object w:dxaOrig="240" w:dyaOrig="620">
          <v:shape id="_x0000_i1071" type="#_x0000_t75" style="width:12.75pt;height:30.75pt" o:ole="">
            <v:imagedata r:id="rId98" o:title=""/>
          </v:shape>
          <o:OLEObject Type="Embed" ProgID="Equation.DSMT4" ShapeID="_x0000_i1071" DrawAspect="Content" ObjectID="_1619607886" r:id="rId99"/>
        </w:object>
      </w:r>
      <w:r>
        <w:rPr>
          <w:sz w:val="28"/>
          <w:szCs w:val="28"/>
        </w:rPr>
        <w:t xml:space="preserve">số gạo bán trong ngày thứ ba là 120 kg. </w:t>
      </w:r>
    </w:p>
    <w:p w:rsidR="00613C78" w:rsidRPr="00E17194" w:rsidRDefault="00613C78" w:rsidP="00613C7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E17194">
        <w:rPr>
          <w:sz w:val="28"/>
          <w:szCs w:val="28"/>
        </w:rPr>
        <w:t>Tính t</w:t>
      </w:r>
      <w:r w:rsidR="007E7B77">
        <w:rPr>
          <w:sz w:val="28"/>
          <w:szCs w:val="28"/>
        </w:rPr>
        <w:t>ỉ</w:t>
      </w:r>
      <w:r w:rsidRPr="00E17194">
        <w:rPr>
          <w:sz w:val="28"/>
          <w:szCs w:val="28"/>
        </w:rPr>
        <w:t xml:space="preserve"> số phần trăm số gạo bán được trong ngày thứ ba và ngày thứ </w:t>
      </w:r>
      <w:r>
        <w:rPr>
          <w:sz w:val="28"/>
          <w:szCs w:val="28"/>
        </w:rPr>
        <w:t>nhất</w:t>
      </w:r>
      <w:r w:rsidRPr="00E17194">
        <w:rPr>
          <w:sz w:val="28"/>
          <w:szCs w:val="28"/>
        </w:rPr>
        <w:t>?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 w:rsidRPr="0012558A">
        <w:rPr>
          <w:b/>
          <w:sz w:val="28"/>
          <w:szCs w:val="28"/>
          <w:u w:val="single"/>
        </w:rPr>
        <w:t>Bài 4</w:t>
      </w:r>
      <w:r>
        <w:rPr>
          <w:b/>
          <w:sz w:val="28"/>
          <w:szCs w:val="28"/>
        </w:rPr>
        <w:t xml:space="preserve"> (2,5 điểm)</w:t>
      </w:r>
      <w:r>
        <w:rPr>
          <w:sz w:val="28"/>
          <w:szCs w:val="28"/>
        </w:rPr>
        <w:t>:</w:t>
      </w:r>
    </w:p>
    <w:p w:rsidR="00613C78" w:rsidRDefault="00613C78" w:rsidP="00613C78">
      <w:pPr>
        <w:tabs>
          <w:tab w:val="center" w:pos="4320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r w:rsidRPr="00727599">
        <w:rPr>
          <w:position w:val="-10"/>
        </w:rPr>
        <w:object w:dxaOrig="520" w:dyaOrig="400">
          <v:shape id="_x0000_i1072" type="#_x0000_t75" style="width:25.5pt;height:20.25pt" o:ole="">
            <v:imagedata r:id="rId100" o:title=""/>
          </v:shape>
          <o:OLEObject Type="Embed" ProgID="Equation.DSMT4" ShapeID="_x0000_i1072" DrawAspect="Content" ObjectID="_1619607887" r:id="rId101"/>
        </w:object>
      </w:r>
      <w:r w:rsidRPr="00613C78">
        <w:t xml:space="preserve"> </w:t>
      </w:r>
      <w:r w:rsidR="00750725" w:rsidRPr="00A30C3B">
        <w:rPr>
          <w:position w:val="-6"/>
        </w:rPr>
        <w:object w:dxaOrig="560" w:dyaOrig="320">
          <v:shape id="_x0000_i1073" type="#_x0000_t75" style="width:28.5pt;height:16.5pt" o:ole="">
            <v:imagedata r:id="rId102" o:title=""/>
          </v:shape>
          <o:OLEObject Type="Embed" ProgID="Equation.DSMT4" ShapeID="_x0000_i1073" DrawAspect="Content" ObjectID="_1619607888" r:id="rId103"/>
        </w:object>
      </w:r>
      <w:r>
        <w:rPr>
          <w:sz w:val="28"/>
          <w:szCs w:val="28"/>
        </w:rPr>
        <w:t xml:space="preserve"> và Oa là tia phân giác của </w:t>
      </w:r>
      <w:r w:rsidRPr="00727599">
        <w:rPr>
          <w:position w:val="-10"/>
        </w:rPr>
        <w:object w:dxaOrig="540" w:dyaOrig="400">
          <v:shape id="_x0000_i1074" type="#_x0000_t75" style="width:27pt;height:21pt" o:ole="">
            <v:imagedata r:id="rId30" o:title=""/>
          </v:shape>
          <o:OLEObject Type="Embed" ProgID="Equation.DSMT4" ShapeID="_x0000_i1074" DrawAspect="Content" ObjectID="_1619607889" r:id="rId104"/>
        </w:object>
      </w:r>
      <w:r>
        <w:rPr>
          <w:sz w:val="28"/>
          <w:szCs w:val="28"/>
        </w:rPr>
        <w:t xml:space="preserve"> 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Tính số đo </w:t>
      </w:r>
      <w:r w:rsidRPr="00727599">
        <w:rPr>
          <w:position w:val="-10"/>
        </w:rPr>
        <w:object w:dxaOrig="560" w:dyaOrig="400">
          <v:shape id="_x0000_i1075" type="#_x0000_t75" style="width:28.5pt;height:21pt" o:ole="">
            <v:imagedata r:id="rId105" o:title=""/>
          </v:shape>
          <o:OLEObject Type="Embed" ProgID="Equation.DSMT4" ShapeID="_x0000_i1075" DrawAspect="Content" ObjectID="_1619607890" r:id="rId106"/>
        </w:objec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Trên cùng một nửa mặt phẳng bờ Ox có chứa tia Oa, vẽ tia On sao cho </w:t>
      </w:r>
      <w:r w:rsidRPr="00A3025D">
        <w:rPr>
          <w:position w:val="-10"/>
        </w:rPr>
        <w:object w:dxaOrig="540" w:dyaOrig="400">
          <v:shape id="_x0000_i1076" type="#_x0000_t75" style="width:27pt;height:20.25pt" o:ole="">
            <v:imagedata r:id="rId107" o:title=""/>
          </v:shape>
          <o:OLEObject Type="Embed" ProgID="Equation.DSMT4" ShapeID="_x0000_i1076" DrawAspect="Content" ObjectID="_1619607891" r:id="rId108"/>
        </w:object>
      </w:r>
      <w:r w:rsidR="00750725" w:rsidRPr="00A30C3B">
        <w:rPr>
          <w:position w:val="-6"/>
        </w:rPr>
        <w:object w:dxaOrig="680" w:dyaOrig="320">
          <v:shape id="_x0000_i1077" type="#_x0000_t75" style="width:33.75pt;height:16.5pt" o:ole="">
            <v:imagedata r:id="rId109" o:title=""/>
          </v:shape>
          <o:OLEObject Type="Embed" ProgID="Equation.DSMT4" ShapeID="_x0000_i1077" DrawAspect="Content" ObjectID="_1619607892" r:id="rId110"/>
        </w:object>
      </w:r>
      <w:r>
        <w:rPr>
          <w:sz w:val="28"/>
          <w:szCs w:val="28"/>
        </w:rPr>
        <w:t xml:space="preserve">. Tính góc </w:t>
      </w:r>
      <w:r w:rsidR="00E52D8E" w:rsidRPr="00A30C3B">
        <w:rPr>
          <w:position w:val="-6"/>
        </w:rPr>
        <w:object w:dxaOrig="499" w:dyaOrig="360">
          <v:shape id="_x0000_i1078" type="#_x0000_t75" style="width:24.75pt;height:18pt" o:ole="">
            <v:imagedata r:id="rId111" o:title=""/>
          </v:shape>
          <o:OLEObject Type="Embed" ProgID="Equation.DSMT4" ShapeID="_x0000_i1078" DrawAspect="Content" ObjectID="_1619607893" r:id="rId112"/>
        </w:object>
      </w:r>
      <w:r>
        <w:rPr>
          <w:sz w:val="28"/>
          <w:szCs w:val="28"/>
        </w:rPr>
        <w:t>.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Vẽ Om là tia đối của tia On. Chứng tỏ Ox là tia phân giác của góc </w:t>
      </w:r>
      <w:r w:rsidR="00E52D8E" w:rsidRPr="00A3025D">
        <w:rPr>
          <w:position w:val="-10"/>
        </w:rPr>
        <w:object w:dxaOrig="660" w:dyaOrig="400">
          <v:shape id="_x0000_i1079" type="#_x0000_t75" style="width:32.25pt;height:20.25pt" o:ole="">
            <v:imagedata r:id="rId113" o:title=""/>
          </v:shape>
          <o:OLEObject Type="Embed" ProgID="Equation.DSMT4" ShapeID="_x0000_i1079" DrawAspect="Content" ObjectID="_1619607894" r:id="rId114"/>
        </w:objec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b/>
          <w:sz w:val="28"/>
          <w:szCs w:val="28"/>
          <w:lang w:val="pt-BR"/>
        </w:rPr>
      </w:pPr>
      <w:r w:rsidRPr="0012558A">
        <w:rPr>
          <w:b/>
          <w:sz w:val="28"/>
          <w:szCs w:val="28"/>
          <w:u w:val="single"/>
          <w:lang w:val="pt-BR"/>
        </w:rPr>
        <w:t>Bài 5</w:t>
      </w:r>
      <w:r>
        <w:rPr>
          <w:b/>
          <w:sz w:val="28"/>
          <w:szCs w:val="28"/>
          <w:lang w:val="pt-BR"/>
        </w:rPr>
        <w:t xml:space="preserve"> (0,5 điểm):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position w:val="-24"/>
          <w:sz w:val="28"/>
          <w:szCs w:val="28"/>
        </w:rPr>
      </w:pPr>
      <w:r>
        <w:rPr>
          <w:sz w:val="28"/>
          <w:szCs w:val="28"/>
          <w:lang w:val="pt-BR"/>
        </w:rPr>
        <w:t xml:space="preserve">a) Cho </w:t>
      </w:r>
      <w:r w:rsidR="001247DC">
        <w:rPr>
          <w:sz w:val="28"/>
          <w:szCs w:val="28"/>
          <w:lang w:val="pt-BR"/>
        </w:rPr>
        <w:t>2015</w:t>
      </w:r>
      <w:r>
        <w:rPr>
          <w:sz w:val="28"/>
          <w:szCs w:val="28"/>
          <w:lang w:val="pt-BR"/>
        </w:rPr>
        <w:t xml:space="preserve"> số tự nhiên a</w:t>
      </w:r>
      <w:r w:rsidRPr="00A6719C">
        <w:rPr>
          <w:sz w:val="28"/>
          <w:szCs w:val="28"/>
          <w:vertAlign w:val="subscript"/>
          <w:lang w:val="pt-BR"/>
        </w:rPr>
        <w:t>1</w:t>
      </w:r>
      <w:r>
        <w:rPr>
          <w:sz w:val="28"/>
          <w:szCs w:val="28"/>
          <w:lang w:val="pt-BR"/>
        </w:rPr>
        <w:t>;a</w:t>
      </w:r>
      <w:r w:rsidRPr="00A6719C"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lang w:val="pt-BR"/>
        </w:rPr>
        <w:t>; a</w:t>
      </w:r>
      <w:r w:rsidRPr="00A6719C">
        <w:rPr>
          <w:sz w:val="28"/>
          <w:szCs w:val="28"/>
          <w:vertAlign w:val="subscript"/>
          <w:lang w:val="pt-BR"/>
        </w:rPr>
        <w:t>3</w:t>
      </w:r>
      <w:r>
        <w:rPr>
          <w:sz w:val="28"/>
          <w:szCs w:val="28"/>
          <w:lang w:val="pt-BR"/>
        </w:rPr>
        <w:t>;...; a</w:t>
      </w:r>
      <w:r w:rsidR="00750725">
        <w:rPr>
          <w:sz w:val="28"/>
          <w:szCs w:val="28"/>
          <w:vertAlign w:val="subscript"/>
          <w:lang w:val="pt-BR"/>
        </w:rPr>
        <w:t>2015</w:t>
      </w:r>
      <w:r>
        <w:rPr>
          <w:sz w:val="28"/>
          <w:szCs w:val="28"/>
          <w:lang w:val="pt-BR"/>
        </w:rPr>
        <w:t xml:space="preserve"> thỏa mãn:</w:t>
      </w:r>
      <w:r w:rsidR="00750725" w:rsidRPr="00A6719C">
        <w:rPr>
          <w:position w:val="-30"/>
          <w:sz w:val="28"/>
          <w:szCs w:val="28"/>
        </w:rPr>
        <w:object w:dxaOrig="3000" w:dyaOrig="680">
          <v:shape id="_x0000_i1080" type="#_x0000_t75" style="width:149.25pt;height:33.75pt" o:ole="">
            <v:imagedata r:id="rId115" o:title=""/>
          </v:shape>
          <o:OLEObject Type="Embed" ProgID="Equation.DSMT4" ShapeID="_x0000_i1080" DrawAspect="Content" ObjectID="_1619607895" r:id="rId116"/>
        </w:object>
      </w:r>
      <w:r>
        <w:rPr>
          <w:position w:val="-24"/>
          <w:sz w:val="28"/>
          <w:szCs w:val="28"/>
        </w:rPr>
        <w:t xml:space="preserve">   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sz w:val="28"/>
          <w:szCs w:val="28"/>
          <w:lang w:val="pt-BR"/>
        </w:rPr>
      </w:pPr>
      <w:r>
        <w:rPr>
          <w:position w:val="-24"/>
          <w:sz w:val="28"/>
          <w:szCs w:val="28"/>
        </w:rPr>
        <w:lastRenderedPageBreak/>
        <w:t xml:space="preserve">Chứng tỏ rằng ít nhất hai trong số </w:t>
      </w:r>
      <w:r w:rsidR="00750725">
        <w:rPr>
          <w:position w:val="-24"/>
          <w:sz w:val="28"/>
          <w:szCs w:val="28"/>
        </w:rPr>
        <w:t>2015</w:t>
      </w:r>
      <w:r>
        <w:rPr>
          <w:position w:val="-24"/>
          <w:sz w:val="28"/>
          <w:szCs w:val="28"/>
        </w:rPr>
        <w:t xml:space="preserve"> số tự nhiên trên bằng nhau.</w:t>
      </w:r>
    </w:p>
    <w:p w:rsidR="00613C78" w:rsidRDefault="00613C78" w:rsidP="00613C78">
      <w:pPr>
        <w:tabs>
          <w:tab w:val="center" w:pos="4320"/>
        </w:tabs>
        <w:spacing w:line="288" w:lineRule="auto"/>
        <w:jc w:val="both"/>
        <w:rPr>
          <w:b/>
          <w:i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b) Cho n điểm (n </w:t>
      </w:r>
      <w:r>
        <w:rPr>
          <w:sz w:val="28"/>
          <w:szCs w:val="28"/>
          <w:lang w:val="pt-BR"/>
        </w:rPr>
        <w:sym w:font="Symbol" w:char="F0CE"/>
      </w:r>
      <w:r>
        <w:rPr>
          <w:sz w:val="28"/>
          <w:szCs w:val="28"/>
          <w:lang w:val="pt-BR"/>
        </w:rPr>
        <w:t>N; n ≥2) thuộc đường thẳng a và một điểm M nằm ngoài đường th</w:t>
      </w:r>
      <w:r w:rsidR="00E40D80">
        <w:rPr>
          <w:sz w:val="28"/>
          <w:szCs w:val="28"/>
          <w:lang w:val="pt-BR"/>
        </w:rPr>
        <w:t>ẳ</w:t>
      </w:r>
      <w:r>
        <w:rPr>
          <w:sz w:val="28"/>
          <w:szCs w:val="28"/>
          <w:lang w:val="pt-BR"/>
        </w:rPr>
        <w:t>ng a. Biết số tam giác có các đỉnh là 3 trong số n+1 điểm trên là 105. Tìm n?</w:t>
      </w:r>
    </w:p>
    <w:p w:rsidR="00613C78" w:rsidRDefault="00613C78" w:rsidP="00613C78">
      <w:pPr>
        <w:tabs>
          <w:tab w:val="center" w:pos="4320"/>
        </w:tabs>
        <w:spacing w:line="288" w:lineRule="auto"/>
        <w:jc w:val="center"/>
        <w:rPr>
          <w:b/>
          <w:i/>
          <w:sz w:val="28"/>
          <w:szCs w:val="28"/>
          <w:lang w:val="pt-BR"/>
        </w:rPr>
      </w:pPr>
    </w:p>
    <w:p w:rsidR="00613C78" w:rsidRDefault="00613C78" w:rsidP="00613C78">
      <w:pPr>
        <w:tabs>
          <w:tab w:val="center" w:pos="4320"/>
        </w:tabs>
        <w:spacing w:line="288" w:lineRule="auto"/>
        <w:jc w:val="center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……………</w:t>
      </w:r>
      <w:bookmarkStart w:id="0" w:name="_GoBack"/>
      <w:bookmarkEnd w:id="0"/>
      <w:r>
        <w:rPr>
          <w:b/>
          <w:i/>
          <w:sz w:val="28"/>
          <w:szCs w:val="28"/>
          <w:lang w:val="pt-BR"/>
        </w:rPr>
        <w:t>…Chúc con làm bài  tốt……………..</w:t>
      </w:r>
    </w:p>
    <w:sectPr w:rsidR="00613C78" w:rsidSect="00613C78">
      <w:pgSz w:w="11907" w:h="16839" w:code="9"/>
      <w:pgMar w:top="360" w:right="1134" w:bottom="27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C2E"/>
    <w:multiLevelType w:val="hybridMultilevel"/>
    <w:tmpl w:val="470AB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417C0"/>
    <w:multiLevelType w:val="hybridMultilevel"/>
    <w:tmpl w:val="4ADA0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854A3"/>
    <w:multiLevelType w:val="hybridMultilevel"/>
    <w:tmpl w:val="A2AE6702"/>
    <w:lvl w:ilvl="0" w:tplc="70D05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85CE9"/>
    <w:multiLevelType w:val="hybridMultilevel"/>
    <w:tmpl w:val="F214AAB4"/>
    <w:lvl w:ilvl="0" w:tplc="640CAF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90161"/>
    <w:multiLevelType w:val="hybridMultilevel"/>
    <w:tmpl w:val="8544EB34"/>
    <w:lvl w:ilvl="0" w:tplc="05C0D5B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5D4B4CEE"/>
    <w:multiLevelType w:val="hybridMultilevel"/>
    <w:tmpl w:val="45F4294A"/>
    <w:lvl w:ilvl="0" w:tplc="B704B954">
      <w:start w:val="1"/>
      <w:numFmt w:val="lowerLetter"/>
      <w:lvlText w:val="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841219"/>
    <w:multiLevelType w:val="hybridMultilevel"/>
    <w:tmpl w:val="98E05510"/>
    <w:lvl w:ilvl="0" w:tplc="47B42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78"/>
    <w:rsid w:val="0000153E"/>
    <w:rsid w:val="000073AD"/>
    <w:rsid w:val="00014BE3"/>
    <w:rsid w:val="00017D7D"/>
    <w:rsid w:val="000268D5"/>
    <w:rsid w:val="000339F6"/>
    <w:rsid w:val="00050E52"/>
    <w:rsid w:val="0006257E"/>
    <w:rsid w:val="00063842"/>
    <w:rsid w:val="000840FC"/>
    <w:rsid w:val="000B0B58"/>
    <w:rsid w:val="000B641F"/>
    <w:rsid w:val="000C1AE6"/>
    <w:rsid w:val="000C31BB"/>
    <w:rsid w:val="000D7635"/>
    <w:rsid w:val="001021D8"/>
    <w:rsid w:val="00107CF6"/>
    <w:rsid w:val="00112361"/>
    <w:rsid w:val="00123876"/>
    <w:rsid w:val="001247DC"/>
    <w:rsid w:val="0012558A"/>
    <w:rsid w:val="00131973"/>
    <w:rsid w:val="00146CB7"/>
    <w:rsid w:val="00164909"/>
    <w:rsid w:val="001768B6"/>
    <w:rsid w:val="001A525A"/>
    <w:rsid w:val="001A577B"/>
    <w:rsid w:val="001B4159"/>
    <w:rsid w:val="001B52AA"/>
    <w:rsid w:val="001C039B"/>
    <w:rsid w:val="001C0952"/>
    <w:rsid w:val="001C352B"/>
    <w:rsid w:val="001C361C"/>
    <w:rsid w:val="001C5268"/>
    <w:rsid w:val="001D0541"/>
    <w:rsid w:val="001D0B80"/>
    <w:rsid w:val="001F641C"/>
    <w:rsid w:val="001F7178"/>
    <w:rsid w:val="002037F6"/>
    <w:rsid w:val="002041F5"/>
    <w:rsid w:val="002054AC"/>
    <w:rsid w:val="002071EB"/>
    <w:rsid w:val="00220830"/>
    <w:rsid w:val="00221B17"/>
    <w:rsid w:val="00224B50"/>
    <w:rsid w:val="00243617"/>
    <w:rsid w:val="00250104"/>
    <w:rsid w:val="00252500"/>
    <w:rsid w:val="00261013"/>
    <w:rsid w:val="0026213A"/>
    <w:rsid w:val="00291D05"/>
    <w:rsid w:val="002952B3"/>
    <w:rsid w:val="002A4159"/>
    <w:rsid w:val="002C458A"/>
    <w:rsid w:val="002C63B6"/>
    <w:rsid w:val="002C7100"/>
    <w:rsid w:val="002F2E28"/>
    <w:rsid w:val="002F75A1"/>
    <w:rsid w:val="00301B0E"/>
    <w:rsid w:val="00303F5A"/>
    <w:rsid w:val="0030571E"/>
    <w:rsid w:val="00314986"/>
    <w:rsid w:val="0033145C"/>
    <w:rsid w:val="003455F3"/>
    <w:rsid w:val="00355F2D"/>
    <w:rsid w:val="0037196D"/>
    <w:rsid w:val="00371C8D"/>
    <w:rsid w:val="003856AB"/>
    <w:rsid w:val="003859CB"/>
    <w:rsid w:val="00387FA1"/>
    <w:rsid w:val="003A40B5"/>
    <w:rsid w:val="003B2DAA"/>
    <w:rsid w:val="004042DC"/>
    <w:rsid w:val="0040794D"/>
    <w:rsid w:val="004323F9"/>
    <w:rsid w:val="00435BA7"/>
    <w:rsid w:val="00471BE7"/>
    <w:rsid w:val="00481E3D"/>
    <w:rsid w:val="004B6425"/>
    <w:rsid w:val="004D2424"/>
    <w:rsid w:val="004E5669"/>
    <w:rsid w:val="0051300D"/>
    <w:rsid w:val="005667BB"/>
    <w:rsid w:val="0057263A"/>
    <w:rsid w:val="00580348"/>
    <w:rsid w:val="005C02CD"/>
    <w:rsid w:val="005C41F5"/>
    <w:rsid w:val="005C44BA"/>
    <w:rsid w:val="005F28D6"/>
    <w:rsid w:val="00613C78"/>
    <w:rsid w:val="0062073D"/>
    <w:rsid w:val="006265F8"/>
    <w:rsid w:val="00631206"/>
    <w:rsid w:val="00632B85"/>
    <w:rsid w:val="00637DF3"/>
    <w:rsid w:val="0065249C"/>
    <w:rsid w:val="00666B05"/>
    <w:rsid w:val="0067500A"/>
    <w:rsid w:val="00680A87"/>
    <w:rsid w:val="00681CCF"/>
    <w:rsid w:val="00693478"/>
    <w:rsid w:val="006A079F"/>
    <w:rsid w:val="006A6C62"/>
    <w:rsid w:val="006C027F"/>
    <w:rsid w:val="0070117C"/>
    <w:rsid w:val="007027DB"/>
    <w:rsid w:val="00702ACE"/>
    <w:rsid w:val="007124A6"/>
    <w:rsid w:val="00726C84"/>
    <w:rsid w:val="00727599"/>
    <w:rsid w:val="007343B4"/>
    <w:rsid w:val="00750725"/>
    <w:rsid w:val="007577D5"/>
    <w:rsid w:val="00776CF9"/>
    <w:rsid w:val="00781923"/>
    <w:rsid w:val="00783C00"/>
    <w:rsid w:val="007A35AB"/>
    <w:rsid w:val="007A7F43"/>
    <w:rsid w:val="007B40D9"/>
    <w:rsid w:val="007C10F5"/>
    <w:rsid w:val="007C48C3"/>
    <w:rsid w:val="007E6B80"/>
    <w:rsid w:val="007E7B77"/>
    <w:rsid w:val="007F263C"/>
    <w:rsid w:val="00822050"/>
    <w:rsid w:val="00822917"/>
    <w:rsid w:val="00834CB2"/>
    <w:rsid w:val="00835C32"/>
    <w:rsid w:val="008511B7"/>
    <w:rsid w:val="00852683"/>
    <w:rsid w:val="008569E7"/>
    <w:rsid w:val="00860269"/>
    <w:rsid w:val="00885602"/>
    <w:rsid w:val="008867A2"/>
    <w:rsid w:val="0088732C"/>
    <w:rsid w:val="008A03B2"/>
    <w:rsid w:val="008A3E84"/>
    <w:rsid w:val="008A5848"/>
    <w:rsid w:val="008B1333"/>
    <w:rsid w:val="008C415A"/>
    <w:rsid w:val="008C4926"/>
    <w:rsid w:val="008F76BE"/>
    <w:rsid w:val="00900D1A"/>
    <w:rsid w:val="009012A8"/>
    <w:rsid w:val="00911AF9"/>
    <w:rsid w:val="009120A0"/>
    <w:rsid w:val="00920E0B"/>
    <w:rsid w:val="009275C7"/>
    <w:rsid w:val="00934186"/>
    <w:rsid w:val="009355DD"/>
    <w:rsid w:val="00950285"/>
    <w:rsid w:val="00950FC0"/>
    <w:rsid w:val="00965463"/>
    <w:rsid w:val="009736F5"/>
    <w:rsid w:val="0099175C"/>
    <w:rsid w:val="009A0BA2"/>
    <w:rsid w:val="009A316A"/>
    <w:rsid w:val="009B2FC0"/>
    <w:rsid w:val="009E2069"/>
    <w:rsid w:val="009F4798"/>
    <w:rsid w:val="00A03FEF"/>
    <w:rsid w:val="00A06B37"/>
    <w:rsid w:val="00A14093"/>
    <w:rsid w:val="00A3025D"/>
    <w:rsid w:val="00A37E29"/>
    <w:rsid w:val="00A6719C"/>
    <w:rsid w:val="00A84553"/>
    <w:rsid w:val="00A8481D"/>
    <w:rsid w:val="00AA694C"/>
    <w:rsid w:val="00AB5AB7"/>
    <w:rsid w:val="00AB7381"/>
    <w:rsid w:val="00AC3509"/>
    <w:rsid w:val="00AC5291"/>
    <w:rsid w:val="00AC5B22"/>
    <w:rsid w:val="00AC7ABA"/>
    <w:rsid w:val="00AD0D54"/>
    <w:rsid w:val="00AD6FB8"/>
    <w:rsid w:val="00AE74AD"/>
    <w:rsid w:val="00B0268A"/>
    <w:rsid w:val="00B10FBD"/>
    <w:rsid w:val="00B45642"/>
    <w:rsid w:val="00B65920"/>
    <w:rsid w:val="00B67AAD"/>
    <w:rsid w:val="00B7519A"/>
    <w:rsid w:val="00B7579C"/>
    <w:rsid w:val="00BB4EF1"/>
    <w:rsid w:val="00BD1D7B"/>
    <w:rsid w:val="00BF5DAB"/>
    <w:rsid w:val="00C01C7C"/>
    <w:rsid w:val="00C0310C"/>
    <w:rsid w:val="00C04E50"/>
    <w:rsid w:val="00C0509B"/>
    <w:rsid w:val="00C54742"/>
    <w:rsid w:val="00C54823"/>
    <w:rsid w:val="00C57F54"/>
    <w:rsid w:val="00C605E8"/>
    <w:rsid w:val="00C624B9"/>
    <w:rsid w:val="00C64394"/>
    <w:rsid w:val="00C70A03"/>
    <w:rsid w:val="00C72B86"/>
    <w:rsid w:val="00C768D5"/>
    <w:rsid w:val="00CA2B44"/>
    <w:rsid w:val="00CB0FB4"/>
    <w:rsid w:val="00CB31D3"/>
    <w:rsid w:val="00CC307A"/>
    <w:rsid w:val="00CD0631"/>
    <w:rsid w:val="00D01314"/>
    <w:rsid w:val="00D05004"/>
    <w:rsid w:val="00D23AAA"/>
    <w:rsid w:val="00D27636"/>
    <w:rsid w:val="00D45B3E"/>
    <w:rsid w:val="00D561D0"/>
    <w:rsid w:val="00D67ED3"/>
    <w:rsid w:val="00D7273C"/>
    <w:rsid w:val="00D76CEA"/>
    <w:rsid w:val="00DA6E28"/>
    <w:rsid w:val="00DC14F0"/>
    <w:rsid w:val="00DD54CF"/>
    <w:rsid w:val="00DE26DB"/>
    <w:rsid w:val="00DE479A"/>
    <w:rsid w:val="00DE5E34"/>
    <w:rsid w:val="00DE72F0"/>
    <w:rsid w:val="00E10CBC"/>
    <w:rsid w:val="00E17194"/>
    <w:rsid w:val="00E17ABD"/>
    <w:rsid w:val="00E22842"/>
    <w:rsid w:val="00E265D2"/>
    <w:rsid w:val="00E26B31"/>
    <w:rsid w:val="00E26F3B"/>
    <w:rsid w:val="00E36D6E"/>
    <w:rsid w:val="00E37B26"/>
    <w:rsid w:val="00E40D80"/>
    <w:rsid w:val="00E46083"/>
    <w:rsid w:val="00E50AA9"/>
    <w:rsid w:val="00E52D8E"/>
    <w:rsid w:val="00E8444B"/>
    <w:rsid w:val="00E87291"/>
    <w:rsid w:val="00E93722"/>
    <w:rsid w:val="00EB125A"/>
    <w:rsid w:val="00EB3968"/>
    <w:rsid w:val="00EB75C9"/>
    <w:rsid w:val="00ED5F09"/>
    <w:rsid w:val="00EF7D5C"/>
    <w:rsid w:val="00F03B43"/>
    <w:rsid w:val="00F06179"/>
    <w:rsid w:val="00F07359"/>
    <w:rsid w:val="00F15797"/>
    <w:rsid w:val="00F31563"/>
    <w:rsid w:val="00F47FB6"/>
    <w:rsid w:val="00F62726"/>
    <w:rsid w:val="00F87C73"/>
    <w:rsid w:val="00F9798D"/>
    <w:rsid w:val="00FB09CA"/>
    <w:rsid w:val="00FB1128"/>
    <w:rsid w:val="00FB1892"/>
    <w:rsid w:val="00FB2FBA"/>
    <w:rsid w:val="00FB4399"/>
    <w:rsid w:val="00FB74D4"/>
    <w:rsid w:val="00FC3DA1"/>
    <w:rsid w:val="00FD0CA5"/>
    <w:rsid w:val="00FE3D94"/>
    <w:rsid w:val="00FE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78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69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693478"/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1">
    <w:name w:val="Balloon Text Char1"/>
    <w:link w:val="BalloonText"/>
    <w:locked/>
    <w:rsid w:val="00693478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6934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93478"/>
    <w:rPr>
      <w:color w:val="808080"/>
    </w:rPr>
  </w:style>
  <w:style w:type="table" w:styleId="TableGrid">
    <w:name w:val="Table Grid"/>
    <w:basedOn w:val="TableNormal"/>
    <w:rsid w:val="00693478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9A0BA2"/>
    <w:pPr>
      <w:tabs>
        <w:tab w:val="center" w:pos="5040"/>
        <w:tab w:val="right" w:pos="9680"/>
      </w:tabs>
      <w:spacing w:line="288" w:lineRule="auto"/>
      <w:ind w:left="426"/>
      <w:jc w:val="both"/>
    </w:pPr>
    <w:rPr>
      <w:sz w:val="28"/>
      <w:szCs w:val="28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9A0BA2"/>
    <w:rPr>
      <w:rFonts w:eastAsia="MS Mincho"/>
      <w:sz w:val="28"/>
      <w:szCs w:val="28"/>
      <w:lang w:val="pt-BR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78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69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693478"/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1">
    <w:name w:val="Balloon Text Char1"/>
    <w:link w:val="BalloonText"/>
    <w:locked/>
    <w:rsid w:val="00693478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6934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93478"/>
    <w:rPr>
      <w:color w:val="808080"/>
    </w:rPr>
  </w:style>
  <w:style w:type="table" w:styleId="TableGrid">
    <w:name w:val="Table Grid"/>
    <w:basedOn w:val="TableNormal"/>
    <w:rsid w:val="00693478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9A0BA2"/>
    <w:pPr>
      <w:tabs>
        <w:tab w:val="center" w:pos="5040"/>
        <w:tab w:val="right" w:pos="9680"/>
      </w:tabs>
      <w:spacing w:line="288" w:lineRule="auto"/>
      <w:ind w:left="426"/>
      <w:jc w:val="both"/>
    </w:pPr>
    <w:rPr>
      <w:sz w:val="28"/>
      <w:szCs w:val="28"/>
      <w:lang w:val="pt-BR"/>
    </w:rPr>
  </w:style>
  <w:style w:type="character" w:customStyle="1" w:styleId="MTDisplayEquationChar">
    <w:name w:val="MTDisplayEquation Char"/>
    <w:basedOn w:val="DefaultParagraphFont"/>
    <w:link w:val="MTDisplayEquation"/>
    <w:rsid w:val="009A0BA2"/>
    <w:rPr>
      <w:rFonts w:eastAsia="MS Mincho"/>
      <w:sz w:val="28"/>
      <w:szCs w:val="28"/>
      <w:lang w:val="pt-B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</cp:revision>
  <cp:lastPrinted>2019-04-22T02:30:00Z</cp:lastPrinted>
  <dcterms:created xsi:type="dcterms:W3CDTF">2019-05-17T07:16:00Z</dcterms:created>
  <dcterms:modified xsi:type="dcterms:W3CDTF">2019-05-17T07:16:00Z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