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69"/>
      </w:tblGrid>
      <w:tr w:rsidR="009B3B85" w:rsidRPr="00B116D6" w:rsidTr="00527937">
        <w:tc>
          <w:tcPr>
            <w:tcW w:w="5104" w:type="dxa"/>
          </w:tcPr>
          <w:p w:rsidR="009B3B85" w:rsidRPr="00B116D6" w:rsidRDefault="009B3B85" w:rsidP="00E327FA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 w:eastAsia="en-US"/>
              </w:rPr>
              <w:t>TRƯỜNG THCS GIA THỤY</w:t>
            </w:r>
          </w:p>
          <w:p w:rsidR="009B3B85" w:rsidRPr="00B116D6" w:rsidRDefault="009B3B85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B116D6"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  <w:t>TỔ TOÁN – LÝ</w:t>
            </w:r>
          </w:p>
          <w:p w:rsidR="00441511" w:rsidRPr="00B116D6" w:rsidRDefault="00B249CF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128270</wp:posOffset>
                      </wp:positionV>
                      <wp:extent cx="803910" cy="330835"/>
                      <wp:effectExtent l="0" t="0" r="1524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391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9pt;margin-top:10.1pt;width:6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" filled="f" strokecolor="black [3213]">
                      <v:path arrowok="t"/>
                    </v:rect>
                  </w:pict>
                </mc:Fallback>
              </mc:AlternateContent>
            </w:r>
          </w:p>
          <w:p w:rsidR="009B3B85" w:rsidRPr="00B116D6" w:rsidRDefault="009B3B85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u w:val="single"/>
                <w:lang w:val="pt-BR" w:eastAsia="en-US"/>
              </w:rPr>
            </w:pPr>
            <w:r w:rsidRPr="00B116D6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pt-BR" w:eastAsia="en-US"/>
              </w:rPr>
              <w:t>ĐỀ SỐ 1</w:t>
            </w:r>
          </w:p>
          <w:p w:rsidR="009B3B85" w:rsidRPr="00B116D6" w:rsidRDefault="009B3B85" w:rsidP="009B3B8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pt-BR" w:eastAsia="en-US"/>
              </w:rPr>
            </w:pPr>
          </w:p>
          <w:p w:rsidR="009B3B85" w:rsidRPr="00B116D6" w:rsidRDefault="009B3B85" w:rsidP="009B3B85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669" w:type="dxa"/>
          </w:tcPr>
          <w:p w:rsidR="009B3B85" w:rsidRPr="00B116D6" w:rsidRDefault="009B3B85" w:rsidP="00E327F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B116D6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ĐỀ THI HỌC KÌ II MÔN CÔNG NGHỆ 6</w:t>
            </w:r>
          </w:p>
          <w:p w:rsidR="009B3B85" w:rsidRPr="00B116D6" w:rsidRDefault="009B3B85" w:rsidP="001420A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</w:pPr>
            <w:r w:rsidRPr="00B116D6"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it-IT" w:eastAsia="en-US"/>
              </w:rPr>
              <w:t>Năm học: 2018 – 2019</w:t>
            </w:r>
          </w:p>
          <w:p w:rsidR="009B3B85" w:rsidRPr="00B116D6" w:rsidRDefault="009B3B85" w:rsidP="001420A7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</w:pPr>
            <w:r w:rsidRPr="00B116D6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Ngày thi: 23/4/2019</w:t>
            </w:r>
          </w:p>
          <w:p w:rsidR="009B3B85" w:rsidRPr="00B116D6" w:rsidRDefault="009B3B85" w:rsidP="001420A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B116D6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lang w:val="it-IT" w:eastAsia="en-US"/>
              </w:rPr>
              <w:t>Thời gian làm bài: 45 phút</w:t>
            </w:r>
          </w:p>
        </w:tc>
      </w:tr>
    </w:tbl>
    <w:p w:rsidR="00ED6AE2" w:rsidRPr="00B116D6" w:rsidRDefault="00ED6AE2" w:rsidP="00384B26">
      <w:pPr>
        <w:pStyle w:val="ListParagraph"/>
        <w:numPr>
          <w:ilvl w:val="0"/>
          <w:numId w:val="10"/>
        </w:numPr>
        <w:spacing w:line="276" w:lineRule="auto"/>
        <w:ind w:left="-426" w:firstLine="0"/>
        <w:jc w:val="both"/>
        <w:rPr>
          <w:b/>
          <w:sz w:val="28"/>
        </w:rPr>
      </w:pPr>
      <w:r w:rsidRPr="00B116D6">
        <w:rPr>
          <w:b/>
          <w:color w:val="000000"/>
          <w:sz w:val="28"/>
        </w:rPr>
        <w:t xml:space="preserve">TRẮC NGHIỆM (3 </w:t>
      </w:r>
      <w:r w:rsidR="00E96563" w:rsidRPr="00B116D6">
        <w:rPr>
          <w:b/>
          <w:color w:val="000000"/>
          <w:sz w:val="28"/>
          <w:lang w:val="en-US"/>
        </w:rPr>
        <w:t>ĐIỂM</w:t>
      </w:r>
      <w:r w:rsidRPr="00B116D6">
        <w:rPr>
          <w:b/>
          <w:color w:val="000000"/>
          <w:sz w:val="28"/>
        </w:rPr>
        <w:t>)</w:t>
      </w:r>
    </w:p>
    <w:p w:rsidR="00ED6AE2" w:rsidRPr="00B116D6" w:rsidRDefault="00ED6AE2" w:rsidP="0032405F">
      <w:pPr>
        <w:spacing w:line="276" w:lineRule="auto"/>
        <w:jc w:val="center"/>
        <w:rPr>
          <w:b/>
          <w:color w:val="000000"/>
          <w:sz w:val="28"/>
        </w:rPr>
      </w:pPr>
      <w:r w:rsidRPr="00B116D6">
        <w:rPr>
          <w:b/>
          <w:sz w:val="28"/>
        </w:rPr>
        <w:t>Ghi lại vào bài làm các chữ cái đứng trước câu trả lời đúng.</w:t>
      </w:r>
    </w:p>
    <w:p w:rsidR="00902398" w:rsidRPr="00B116D6" w:rsidRDefault="00C1501E" w:rsidP="00215886">
      <w:pPr>
        <w:spacing w:line="276" w:lineRule="auto"/>
        <w:ind w:left="-284" w:right="58"/>
        <w:jc w:val="both"/>
        <w:rPr>
          <w:color w:val="000000" w:themeColor="text1"/>
          <w:sz w:val="28"/>
          <w:lang w:val="nl-NL"/>
        </w:rPr>
      </w:pPr>
      <w:r w:rsidRPr="00B116D6">
        <w:rPr>
          <w:rFonts w:eastAsia="Calibri"/>
          <w:b/>
          <w:bCs/>
          <w:i/>
          <w:iCs/>
          <w:color w:val="000000" w:themeColor="text1"/>
          <w:sz w:val="28"/>
          <w:lang w:val="pl-PL" w:eastAsia="en-US"/>
        </w:rPr>
        <w:t>Câu 1</w:t>
      </w:r>
      <w:r w:rsidR="00ED6AE2" w:rsidRPr="00B116D6">
        <w:rPr>
          <w:rFonts w:eastAsia="Calibri"/>
          <w:b/>
          <w:bCs/>
          <w:i/>
          <w:iCs/>
          <w:color w:val="000000" w:themeColor="text1"/>
          <w:sz w:val="28"/>
          <w:lang w:val="pl-PL" w:eastAsia="en-US"/>
        </w:rPr>
        <w:t>:</w:t>
      </w:r>
      <w:r w:rsidR="00902398" w:rsidRPr="00B116D6">
        <w:rPr>
          <w:color w:val="000000" w:themeColor="text1"/>
          <w:sz w:val="28"/>
          <w:lang w:val="nl-NL"/>
        </w:rPr>
        <w:t>Để thành phần và giá trị dinh dưỡng khẩu phần ăn không thay đổi, có thể thay thịt bò trong bữa ăn bằng loại thực phẩm nào?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502"/>
      </w:tblGrid>
      <w:tr w:rsidR="00E34540" w:rsidRPr="00B116D6" w:rsidTr="0032405F">
        <w:tc>
          <w:tcPr>
            <w:tcW w:w="3828" w:type="dxa"/>
          </w:tcPr>
          <w:p w:rsidR="00902398" w:rsidRPr="00B116D6" w:rsidRDefault="006710A9" w:rsidP="00384B2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5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pl-PL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Cà chua</w:t>
            </w:r>
          </w:p>
        </w:tc>
        <w:tc>
          <w:tcPr>
            <w:tcW w:w="4502" w:type="dxa"/>
          </w:tcPr>
          <w:p w:rsidR="00902398" w:rsidRPr="00B116D6" w:rsidRDefault="00902398" w:rsidP="00384B2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5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pl-PL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Dầu thực vật</w:t>
            </w:r>
          </w:p>
        </w:tc>
      </w:tr>
      <w:tr w:rsidR="00E34540" w:rsidRPr="00B116D6" w:rsidTr="0032405F">
        <w:tc>
          <w:tcPr>
            <w:tcW w:w="3828" w:type="dxa"/>
          </w:tcPr>
          <w:p w:rsidR="00902398" w:rsidRPr="00B116D6" w:rsidRDefault="00902398" w:rsidP="00384B2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5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pl-PL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Cá</w:t>
            </w:r>
          </w:p>
        </w:tc>
        <w:tc>
          <w:tcPr>
            <w:tcW w:w="4502" w:type="dxa"/>
          </w:tcPr>
          <w:p w:rsidR="00902398" w:rsidRPr="00B116D6" w:rsidRDefault="00902398" w:rsidP="00384B2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5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pl-PL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Rau muống</w:t>
            </w:r>
          </w:p>
        </w:tc>
      </w:tr>
    </w:tbl>
    <w:p w:rsidR="00AB0BBE" w:rsidRPr="00B116D6" w:rsidRDefault="00C47AD6" w:rsidP="006710A9">
      <w:pPr>
        <w:spacing w:line="276" w:lineRule="auto"/>
        <w:ind w:left="-284" w:right="-312"/>
        <w:rPr>
          <w:bCs/>
          <w:color w:val="000000" w:themeColor="text1"/>
          <w:sz w:val="28"/>
          <w:lang w:val="pt-BR"/>
        </w:rPr>
      </w:pPr>
      <w:r w:rsidRPr="00B116D6">
        <w:rPr>
          <w:rFonts w:eastAsia="Calibri"/>
          <w:b/>
          <w:bCs/>
          <w:i/>
          <w:iCs/>
          <w:color w:val="000000" w:themeColor="text1"/>
          <w:sz w:val="28"/>
          <w:lang w:val="en-US" w:eastAsia="en-US"/>
        </w:rPr>
        <w:t>Câu 2</w:t>
      </w:r>
      <w:r w:rsidR="00ED6AE2" w:rsidRPr="00B116D6">
        <w:rPr>
          <w:rFonts w:eastAsia="Calibri"/>
          <w:b/>
          <w:bCs/>
          <w:i/>
          <w:iCs/>
          <w:color w:val="000000" w:themeColor="text1"/>
          <w:sz w:val="28"/>
          <w:lang w:val="en-US" w:eastAsia="en-US"/>
        </w:rPr>
        <w:t>:</w:t>
      </w:r>
      <w:r w:rsidR="00AB0BBE" w:rsidRPr="00B116D6">
        <w:rPr>
          <w:bCs/>
          <w:color w:val="000000" w:themeColor="text1"/>
          <w:sz w:val="28"/>
          <w:lang w:val="pt-BR"/>
        </w:rPr>
        <w:t>Các món ăn được làm chín bằng phương pháp làm chín thực phẩm trong nước là</w:t>
      </w:r>
      <w:r w:rsidR="0098118A" w:rsidRPr="00B116D6">
        <w:rPr>
          <w:bCs/>
          <w:color w:val="000000" w:themeColor="text1"/>
          <w:sz w:val="28"/>
          <w:lang w:val="pt-BR"/>
        </w:rPr>
        <w:t>: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E34540" w:rsidRPr="00B116D6" w:rsidTr="0032405F"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lang w:val="pt-BR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canh rau cải, thịt bò xào</w:t>
            </w:r>
          </w:p>
        </w:tc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lang w:val="pt-BR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rau muống luộc, thịt heo nướng</w:t>
            </w:r>
          </w:p>
        </w:tc>
      </w:tr>
      <w:tr w:rsidR="00E34540" w:rsidRPr="00B116D6" w:rsidTr="0032405F"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lang w:val="pt-BR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 xml:space="preserve">thịt heo luộc, </w:t>
            </w:r>
            <w:r w:rsidR="0098118A"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canh rau cải</w:t>
            </w:r>
          </w:p>
        </w:tc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lang w:val="pt-BR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bắp cải luộc, cá hấp, ốc kho xả</w:t>
            </w:r>
          </w:p>
        </w:tc>
      </w:tr>
    </w:tbl>
    <w:p w:rsidR="00AB0BBE" w:rsidRPr="00B116D6" w:rsidRDefault="00AB0BBE" w:rsidP="00215886">
      <w:pPr>
        <w:spacing w:line="276" w:lineRule="auto"/>
        <w:ind w:left="-284"/>
        <w:jc w:val="both"/>
        <w:rPr>
          <w:rFonts w:eastAsia="Calibri"/>
          <w:bCs/>
          <w:iCs/>
          <w:color w:val="000000" w:themeColor="text1"/>
          <w:sz w:val="28"/>
          <w:lang w:val="en-US" w:eastAsia="en-US"/>
        </w:rPr>
      </w:pPr>
      <w:r w:rsidRPr="00B116D6">
        <w:rPr>
          <w:rFonts w:eastAsia="Calibri"/>
          <w:b/>
          <w:bCs/>
          <w:i/>
          <w:iCs/>
          <w:color w:val="000000" w:themeColor="text1"/>
          <w:sz w:val="28"/>
          <w:lang w:val="en-US" w:eastAsia="en-US"/>
        </w:rPr>
        <w:t>Câu 3:</w:t>
      </w:r>
      <w:r w:rsidRPr="00B116D6">
        <w:rPr>
          <w:rFonts w:eastAsia="Calibri"/>
          <w:bCs/>
          <w:iCs/>
          <w:color w:val="000000" w:themeColor="text1"/>
          <w:sz w:val="28"/>
          <w:lang w:val="en-US" w:eastAsia="en-US"/>
        </w:rPr>
        <w:t xml:space="preserve"> Vi khuẩn bị tiêu diệt ở nhiệt độ nào?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E34540" w:rsidRPr="00B116D6" w:rsidTr="0032405F"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-20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 đến -10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</w:t>
            </w:r>
          </w:p>
        </w:tc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 đến 37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</w:t>
            </w:r>
          </w:p>
        </w:tc>
      </w:tr>
      <w:tr w:rsidR="00E34540" w:rsidRPr="00B116D6" w:rsidTr="0032405F"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50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 đến 80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</w:t>
            </w:r>
          </w:p>
        </w:tc>
        <w:tc>
          <w:tcPr>
            <w:tcW w:w="4502" w:type="dxa"/>
          </w:tcPr>
          <w:p w:rsidR="00AB0BBE" w:rsidRPr="00B116D6" w:rsidRDefault="00AB0BBE" w:rsidP="00384B2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100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 đến 115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vertAlign w:val="superscript"/>
                <w:lang w:val="en-US" w:eastAsia="en-US"/>
              </w:rPr>
              <w:t>o</w:t>
            </w:r>
            <w:r w:rsidRPr="00B116D6"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  <w:t>C</w:t>
            </w:r>
          </w:p>
        </w:tc>
      </w:tr>
    </w:tbl>
    <w:p w:rsidR="00E34540" w:rsidRPr="00B116D6" w:rsidRDefault="00C47AD6" w:rsidP="00215886">
      <w:pPr>
        <w:spacing w:line="276" w:lineRule="auto"/>
        <w:ind w:left="-284"/>
        <w:jc w:val="both"/>
        <w:rPr>
          <w:color w:val="000000" w:themeColor="text1"/>
          <w:sz w:val="28"/>
          <w:lang w:val="pt-BR"/>
        </w:rPr>
      </w:pPr>
      <w:r w:rsidRPr="00B116D6">
        <w:rPr>
          <w:rFonts w:eastAsia="Calibri"/>
          <w:b/>
          <w:bCs/>
          <w:i/>
          <w:iCs/>
          <w:color w:val="000000" w:themeColor="text1"/>
          <w:sz w:val="28"/>
          <w:lang w:val="en-US" w:eastAsia="en-US"/>
        </w:rPr>
        <w:t>Câu 4</w:t>
      </w:r>
      <w:r w:rsidR="00ED6AE2" w:rsidRPr="00B116D6">
        <w:rPr>
          <w:rFonts w:eastAsia="Calibri"/>
          <w:b/>
          <w:bCs/>
          <w:i/>
          <w:iCs/>
          <w:color w:val="000000" w:themeColor="text1"/>
          <w:sz w:val="28"/>
          <w:lang w:val="en-US" w:eastAsia="en-US"/>
        </w:rPr>
        <w:t>:</w:t>
      </w:r>
      <w:r w:rsidR="00E34540" w:rsidRPr="00B116D6">
        <w:rPr>
          <w:color w:val="000000" w:themeColor="text1"/>
          <w:sz w:val="28"/>
          <w:lang w:val="pt-BR"/>
        </w:rPr>
        <w:t>Sinh tố A có vai trò: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E34540" w:rsidRPr="00B116D6" w:rsidTr="0032405F">
        <w:tc>
          <w:tcPr>
            <w:tcW w:w="4502" w:type="dxa"/>
          </w:tcPr>
          <w:p w:rsidR="00E34540" w:rsidRPr="00B116D6" w:rsidRDefault="00E34540" w:rsidP="00384B2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ngừa bệnh tiêu chả</w:t>
            </w:r>
            <w:r w:rsidR="006710A9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y</w:t>
            </w:r>
          </w:p>
        </w:tc>
        <w:tc>
          <w:tcPr>
            <w:tcW w:w="4502" w:type="dxa"/>
          </w:tcPr>
          <w:p w:rsidR="00E34540" w:rsidRPr="00B116D6" w:rsidRDefault="00E34540" w:rsidP="00384B2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 xml:space="preserve">ngừa bệnh </w:t>
            </w:r>
            <w:r w:rsidR="006710A9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quáng gà</w:t>
            </w:r>
          </w:p>
        </w:tc>
      </w:tr>
      <w:tr w:rsidR="00E34540" w:rsidRPr="00B116D6" w:rsidTr="0032405F">
        <w:tc>
          <w:tcPr>
            <w:tcW w:w="4502" w:type="dxa"/>
          </w:tcPr>
          <w:p w:rsidR="00E34540" w:rsidRPr="00B116D6" w:rsidRDefault="00E34540" w:rsidP="00384B2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ngừa bệnh thiế</w:t>
            </w:r>
            <w:r w:rsidR="006710A9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u máu</w:t>
            </w:r>
          </w:p>
        </w:tc>
        <w:tc>
          <w:tcPr>
            <w:tcW w:w="4502" w:type="dxa"/>
          </w:tcPr>
          <w:p w:rsidR="00E34540" w:rsidRPr="00B116D6" w:rsidRDefault="00E34540" w:rsidP="00384B2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lang w:val="en-US" w:eastAsia="en-US"/>
              </w:rPr>
            </w:pPr>
            <w:r w:rsidRPr="00B116D6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ngừa bệnh độ</w:t>
            </w:r>
            <w:r w:rsidR="006710A9"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ng kinh</w:t>
            </w:r>
          </w:p>
        </w:tc>
      </w:tr>
    </w:tbl>
    <w:p w:rsidR="00B1568B" w:rsidRPr="00B116D6" w:rsidRDefault="00C47AD6" w:rsidP="00215886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left="-284"/>
        <w:rPr>
          <w:sz w:val="28"/>
          <w:lang w:val="nl-NL"/>
        </w:rPr>
      </w:pPr>
      <w:r w:rsidRPr="00B116D6">
        <w:rPr>
          <w:b/>
          <w:i/>
          <w:color w:val="000000" w:themeColor="text1"/>
          <w:sz w:val="28"/>
          <w:lang w:val="pl-PL" w:eastAsia="en-US"/>
        </w:rPr>
        <w:t>Câu 5</w:t>
      </w:r>
      <w:r w:rsidR="00ED6AE2" w:rsidRPr="00B116D6">
        <w:rPr>
          <w:b/>
          <w:i/>
          <w:color w:val="000000" w:themeColor="text1"/>
          <w:sz w:val="28"/>
          <w:lang w:val="pl-PL" w:eastAsia="en-US"/>
        </w:rPr>
        <w:t>:</w:t>
      </w:r>
      <w:r w:rsidR="00B1568B" w:rsidRPr="00B116D6">
        <w:rPr>
          <w:sz w:val="28"/>
          <w:lang w:val="nl-NL"/>
        </w:rPr>
        <w:t>Thu nhập chính của người thợ cắt tóc là: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B1568B" w:rsidRPr="00B116D6" w:rsidTr="0032405F">
        <w:tc>
          <w:tcPr>
            <w:tcW w:w="4502" w:type="dxa"/>
          </w:tcPr>
          <w:p w:rsidR="00B1568B" w:rsidRPr="00B116D6" w:rsidRDefault="00B1568B" w:rsidP="00384B26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Tiền công</w:t>
            </w:r>
          </w:p>
        </w:tc>
        <w:tc>
          <w:tcPr>
            <w:tcW w:w="4502" w:type="dxa"/>
          </w:tcPr>
          <w:p w:rsidR="00B1568B" w:rsidRPr="00B116D6" w:rsidRDefault="00B1568B" w:rsidP="00384B26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 xml:space="preserve">Tiền phúc lợi               </w:t>
            </w:r>
          </w:p>
        </w:tc>
      </w:tr>
      <w:tr w:rsidR="00B1568B" w:rsidRPr="00B116D6" w:rsidTr="0032405F">
        <w:tc>
          <w:tcPr>
            <w:tcW w:w="4502" w:type="dxa"/>
          </w:tcPr>
          <w:p w:rsidR="00B1568B" w:rsidRPr="00B116D6" w:rsidRDefault="00B1568B" w:rsidP="00384B26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Tiề</w:t>
            </w:r>
            <w:r w:rsidR="006710A9">
              <w:rPr>
                <w:rFonts w:ascii="Times New Roman" w:hAnsi="Times New Roman"/>
                <w:sz w:val="28"/>
                <w:lang w:val="nl-NL"/>
              </w:rPr>
              <w:t xml:space="preserve">n </w:t>
            </w:r>
            <w:r w:rsidRPr="00B116D6">
              <w:rPr>
                <w:rFonts w:ascii="Times New Roman" w:hAnsi="Times New Roman"/>
                <w:sz w:val="28"/>
                <w:lang w:val="nl-NL"/>
              </w:rPr>
              <w:t>lãi</w:t>
            </w:r>
            <w:r w:rsidR="006710A9">
              <w:rPr>
                <w:rFonts w:ascii="Times New Roman" w:hAnsi="Times New Roman"/>
                <w:sz w:val="28"/>
                <w:lang w:val="nl-NL"/>
              </w:rPr>
              <w:t xml:space="preserve"> bán hàng</w:t>
            </w:r>
          </w:p>
        </w:tc>
        <w:tc>
          <w:tcPr>
            <w:tcW w:w="4502" w:type="dxa"/>
          </w:tcPr>
          <w:p w:rsidR="00B1568B" w:rsidRPr="00B116D6" w:rsidRDefault="00B1568B" w:rsidP="00384B26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Tiền trợ cấp xã hội</w:t>
            </w:r>
          </w:p>
        </w:tc>
      </w:tr>
    </w:tbl>
    <w:p w:rsidR="00655EED" w:rsidRPr="00B116D6" w:rsidRDefault="00655EED" w:rsidP="00215886">
      <w:pPr>
        <w:tabs>
          <w:tab w:val="left" w:pos="360"/>
          <w:tab w:val="left" w:pos="4680"/>
          <w:tab w:val="left" w:pos="5385"/>
        </w:tabs>
        <w:spacing w:line="276" w:lineRule="auto"/>
        <w:ind w:left="-284"/>
        <w:jc w:val="both"/>
        <w:rPr>
          <w:sz w:val="28"/>
          <w:lang w:val="nl-NL"/>
        </w:rPr>
      </w:pPr>
      <w:r w:rsidRPr="00B116D6">
        <w:rPr>
          <w:b/>
          <w:i/>
          <w:color w:val="000000" w:themeColor="text1"/>
          <w:sz w:val="28"/>
          <w:lang w:val="pl-PL" w:eastAsia="en-US"/>
        </w:rPr>
        <w:t>Câu 6</w:t>
      </w:r>
      <w:r w:rsidR="00ED6AE2" w:rsidRPr="00B116D6">
        <w:rPr>
          <w:b/>
          <w:i/>
          <w:color w:val="000000" w:themeColor="text1"/>
          <w:sz w:val="28"/>
          <w:lang w:val="pl-PL" w:eastAsia="en-US"/>
        </w:rPr>
        <w:t>:</w:t>
      </w:r>
      <w:r w:rsidRPr="00B116D6">
        <w:rPr>
          <w:sz w:val="28"/>
          <w:lang w:val="nl-NL"/>
        </w:rPr>
        <w:t xml:space="preserve"> Vì sao khi mua thực phẩm đóng hộp, có bao bì…phải chú ý đến hạn sử dụng?</w:t>
      </w:r>
    </w:p>
    <w:tbl>
      <w:tblPr>
        <w:tblStyle w:val="TableGrid"/>
        <w:tblW w:w="90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5EED" w:rsidRPr="00B116D6" w:rsidTr="0032405F">
        <w:tc>
          <w:tcPr>
            <w:tcW w:w="9072" w:type="dxa"/>
          </w:tcPr>
          <w:p w:rsidR="00655EED" w:rsidRPr="00B116D6" w:rsidRDefault="00655EED" w:rsidP="00384B2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 xml:space="preserve">Đảm bảo thực phẩm còn tươi sống                        </w:t>
            </w:r>
          </w:p>
        </w:tc>
      </w:tr>
      <w:tr w:rsidR="00655EED" w:rsidRPr="00B116D6" w:rsidTr="0032405F">
        <w:tc>
          <w:tcPr>
            <w:tcW w:w="9072" w:type="dxa"/>
          </w:tcPr>
          <w:p w:rsidR="00655EED" w:rsidRPr="00B116D6" w:rsidRDefault="00655EED" w:rsidP="00384B2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Đảm bảo thực phẩm được nấu chín</w:t>
            </w:r>
          </w:p>
        </w:tc>
      </w:tr>
      <w:tr w:rsidR="00655EED" w:rsidRPr="00B116D6" w:rsidTr="0032405F">
        <w:tc>
          <w:tcPr>
            <w:tcW w:w="9072" w:type="dxa"/>
          </w:tcPr>
          <w:p w:rsidR="00655EED" w:rsidRPr="00B116D6" w:rsidRDefault="00655EED" w:rsidP="00384B2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Đảm bảo thực phẩm chưa bị biến chất</w:t>
            </w:r>
          </w:p>
        </w:tc>
      </w:tr>
      <w:tr w:rsidR="00655EED" w:rsidRPr="00B116D6" w:rsidTr="0032405F">
        <w:tc>
          <w:tcPr>
            <w:tcW w:w="9072" w:type="dxa"/>
          </w:tcPr>
          <w:p w:rsidR="00655EED" w:rsidRPr="00B116D6" w:rsidRDefault="00655EED" w:rsidP="00384B2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46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lang w:val="nl-NL"/>
              </w:rPr>
            </w:pPr>
            <w:r w:rsidRPr="00B116D6">
              <w:rPr>
                <w:rFonts w:ascii="Times New Roman" w:hAnsi="Times New Roman"/>
                <w:sz w:val="28"/>
                <w:lang w:val="nl-NL"/>
              </w:rPr>
              <w:t>Đảm bảo thực phẩm chưa bị nhiễm trùng</w:t>
            </w:r>
          </w:p>
        </w:tc>
      </w:tr>
    </w:tbl>
    <w:p w:rsidR="00655EED" w:rsidRPr="00B116D6" w:rsidRDefault="00655EED" w:rsidP="00EC79A7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line="276" w:lineRule="auto"/>
        <w:ind w:hanging="709"/>
        <w:rPr>
          <w:sz w:val="28"/>
          <w:lang w:val="nl-NL"/>
        </w:rPr>
      </w:pPr>
    </w:p>
    <w:p w:rsidR="00FA0A19" w:rsidRPr="00B116D6" w:rsidRDefault="00FA0A19" w:rsidP="00215886">
      <w:pPr>
        <w:spacing w:line="276" w:lineRule="auto"/>
        <w:ind w:left="-720" w:right="58" w:firstLine="294"/>
        <w:jc w:val="both"/>
        <w:rPr>
          <w:rFonts w:eastAsia="Calibri"/>
          <w:bCs/>
          <w:iCs/>
          <w:color w:val="000000" w:themeColor="text1"/>
          <w:sz w:val="28"/>
          <w:lang w:val="en-US" w:eastAsia="en-US"/>
        </w:rPr>
      </w:pPr>
      <w:r w:rsidRPr="00B116D6">
        <w:rPr>
          <w:rFonts w:eastAsia="Calibri"/>
          <w:b/>
          <w:bCs/>
          <w:color w:val="000000" w:themeColor="text1"/>
          <w:sz w:val="28"/>
          <w:lang w:val="pl-PL" w:eastAsia="en-US"/>
        </w:rPr>
        <w:t xml:space="preserve">II. TỰ LUẬN </w:t>
      </w:r>
      <w:r w:rsidR="00822D48" w:rsidRPr="00B116D6">
        <w:rPr>
          <w:rFonts w:eastAsia="Calibri"/>
          <w:b/>
          <w:bCs/>
          <w:color w:val="000000" w:themeColor="text1"/>
          <w:sz w:val="28"/>
          <w:lang w:val="en-US" w:eastAsia="en-US"/>
        </w:rPr>
        <w:t>(</w:t>
      </w:r>
      <w:r w:rsidR="00E34540" w:rsidRPr="00B116D6">
        <w:rPr>
          <w:rFonts w:eastAsia="Calibri"/>
          <w:b/>
          <w:bCs/>
          <w:color w:val="000000" w:themeColor="text1"/>
          <w:sz w:val="28"/>
          <w:lang w:val="en-US" w:eastAsia="en-US"/>
        </w:rPr>
        <w:t>7</w:t>
      </w:r>
      <w:r w:rsidRPr="00B116D6">
        <w:rPr>
          <w:rFonts w:eastAsia="Calibri"/>
          <w:b/>
          <w:bCs/>
          <w:color w:val="000000" w:themeColor="text1"/>
          <w:sz w:val="28"/>
          <w:lang w:val="en-US" w:eastAsia="en-US"/>
        </w:rPr>
        <w:t xml:space="preserve"> ĐIỂM)</w:t>
      </w:r>
    </w:p>
    <w:p w:rsidR="00724BF5" w:rsidRPr="00B116D6" w:rsidRDefault="00FA0A19" w:rsidP="00215886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Câu </w:t>
      </w:r>
      <w:r w:rsidR="002848F1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1</w:t>
      </w:r>
      <w:r w:rsidR="003609D1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(</w:t>
      </w:r>
      <w:r w:rsidR="00703A86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3</w:t>
      </w:r>
      <w:r w:rsidR="00822D48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 điểm)</w:t>
      </w:r>
      <w:r w:rsidR="00F10EB3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:</w:t>
      </w:r>
    </w:p>
    <w:p w:rsidR="00DC61BF" w:rsidRPr="00B116D6" w:rsidRDefault="00724BF5" w:rsidP="00384B26">
      <w:pPr>
        <w:numPr>
          <w:ilvl w:val="0"/>
          <w:numId w:val="1"/>
        </w:numPr>
        <w:spacing w:line="276" w:lineRule="auto"/>
        <w:ind w:left="284" w:right="58" w:hanging="284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 w:rsidRPr="00B116D6">
        <w:rPr>
          <w:color w:val="000000" w:themeColor="text1"/>
          <w:sz w:val="28"/>
          <w:lang w:val="nl-NL"/>
        </w:rPr>
        <w:t xml:space="preserve">Nêu nguyên tắc cơ bản khi xây dựng thực đơn thường ngày cho gia đình? </w:t>
      </w:r>
    </w:p>
    <w:p w:rsidR="00C30D22" w:rsidRPr="00B116D6" w:rsidRDefault="00AE2F7C" w:rsidP="00384B26">
      <w:pPr>
        <w:numPr>
          <w:ilvl w:val="0"/>
          <w:numId w:val="1"/>
        </w:numPr>
        <w:spacing w:line="276" w:lineRule="auto"/>
        <w:ind w:left="284" w:right="58" w:hanging="284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 w:rsidRPr="00B116D6">
        <w:rPr>
          <w:color w:val="000000" w:themeColor="text1"/>
          <w:sz w:val="28"/>
          <w:lang w:val="nl-NL"/>
        </w:rPr>
        <w:t>E</w:t>
      </w:r>
      <w:r w:rsidR="00C30D22" w:rsidRPr="00B116D6">
        <w:rPr>
          <w:color w:val="000000" w:themeColor="text1"/>
          <w:sz w:val="28"/>
          <w:lang w:val="nl-NL"/>
        </w:rPr>
        <w:t>m hãy xây dựng thực đơn cho bữa trưa trong gia đình mình.</w:t>
      </w:r>
    </w:p>
    <w:p w:rsidR="00F2525E" w:rsidRPr="00B116D6" w:rsidRDefault="00FA0A19" w:rsidP="00215886">
      <w:pPr>
        <w:spacing w:line="276" w:lineRule="auto"/>
        <w:ind w:left="-284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 xml:space="preserve">Câu </w:t>
      </w:r>
      <w:r w:rsidR="002848F1" w:rsidRPr="00B116D6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2</w:t>
      </w:r>
      <w:r w:rsidR="005A4D2C" w:rsidRPr="00B116D6">
        <w:rPr>
          <w:rFonts w:eastAsia="Calibri"/>
          <w:b/>
          <w:color w:val="000000" w:themeColor="text1"/>
          <w:sz w:val="28"/>
          <w:lang w:val="pl-PL" w:eastAsia="en-US"/>
        </w:rPr>
        <w:t xml:space="preserve"> (3</w:t>
      </w:r>
      <w:r w:rsidR="00822D48" w:rsidRPr="00B116D6">
        <w:rPr>
          <w:rFonts w:eastAsia="Calibri"/>
          <w:b/>
          <w:color w:val="000000" w:themeColor="text1"/>
          <w:sz w:val="28"/>
          <w:lang w:val="pl-PL" w:eastAsia="en-US"/>
        </w:rPr>
        <w:t>điểm</w:t>
      </w:r>
      <w:r w:rsidR="00F10EB3" w:rsidRPr="00B116D6">
        <w:rPr>
          <w:rFonts w:eastAsia="Calibri"/>
          <w:b/>
          <w:color w:val="000000" w:themeColor="text1"/>
          <w:sz w:val="28"/>
          <w:lang w:val="pl-PL" w:eastAsia="en-US"/>
        </w:rPr>
        <w:t>):</w:t>
      </w:r>
    </w:p>
    <w:p w:rsidR="009D04C4" w:rsidRPr="00B116D6" w:rsidRDefault="009D04C4" w:rsidP="00384B26">
      <w:pPr>
        <w:pStyle w:val="ListParagraph"/>
        <w:numPr>
          <w:ilvl w:val="0"/>
          <w:numId w:val="8"/>
        </w:numPr>
        <w:spacing w:line="276" w:lineRule="auto"/>
        <w:ind w:left="284" w:right="58" w:hanging="284"/>
        <w:jc w:val="both"/>
        <w:rPr>
          <w:rFonts w:eastAsia="Calibri"/>
          <w:color w:val="000000" w:themeColor="text1"/>
          <w:sz w:val="28"/>
          <w:lang w:val="pl-PL" w:eastAsia="en-US"/>
        </w:rPr>
      </w:pPr>
      <w:r w:rsidRPr="00B116D6">
        <w:rPr>
          <w:rFonts w:eastAsia="Calibri"/>
          <w:color w:val="000000" w:themeColor="text1"/>
          <w:sz w:val="28"/>
          <w:lang w:val="pl-PL" w:eastAsia="en-US"/>
        </w:rPr>
        <w:t>Thế nào chi tiêu trong gia đình?</w:t>
      </w:r>
    </w:p>
    <w:p w:rsidR="009D04C4" w:rsidRDefault="009D04C4" w:rsidP="00384B26">
      <w:pPr>
        <w:pStyle w:val="ListParagraph"/>
        <w:numPr>
          <w:ilvl w:val="0"/>
          <w:numId w:val="8"/>
        </w:numPr>
        <w:spacing w:line="276" w:lineRule="auto"/>
        <w:ind w:left="284" w:right="58" w:hanging="284"/>
        <w:jc w:val="both"/>
        <w:rPr>
          <w:rFonts w:eastAsia="Calibri"/>
          <w:color w:val="000000" w:themeColor="text1"/>
          <w:sz w:val="28"/>
          <w:lang w:val="pl-PL" w:eastAsia="en-US"/>
        </w:rPr>
      </w:pPr>
      <w:r w:rsidRPr="00B116D6">
        <w:rPr>
          <w:rFonts w:eastAsia="Calibri"/>
          <w:color w:val="000000" w:themeColor="text1"/>
          <w:sz w:val="28"/>
          <w:lang w:val="pl-PL" w:eastAsia="en-US"/>
        </w:rPr>
        <w:t>Em có thể làm gì để tiết kiệm chi tiêu gia đình?</w:t>
      </w:r>
    </w:p>
    <w:p w:rsidR="006710A9" w:rsidRPr="006710A9" w:rsidRDefault="006710A9" w:rsidP="006710A9">
      <w:pPr>
        <w:pStyle w:val="ListParagraph"/>
        <w:spacing w:line="300" w:lineRule="auto"/>
        <w:ind w:left="-360" w:right="58"/>
        <w:jc w:val="both"/>
        <w:rPr>
          <w:color w:val="000000" w:themeColor="text1"/>
          <w:sz w:val="28"/>
          <w:lang w:val="nl-NL" w:eastAsia="en-US"/>
        </w:rPr>
      </w:pPr>
      <w:r w:rsidRPr="006710A9">
        <w:rPr>
          <w:rFonts w:eastAsia="Calibri"/>
          <w:b/>
          <w:bCs/>
          <w:iCs/>
          <w:color w:val="000000" w:themeColor="text1"/>
          <w:sz w:val="28"/>
          <w:lang w:val="pl-PL" w:eastAsia="en-US"/>
        </w:rPr>
        <w:t>Câu 3</w:t>
      </w:r>
      <w:r w:rsidRPr="006710A9">
        <w:rPr>
          <w:rFonts w:eastAsia="Calibri"/>
          <w:b/>
          <w:color w:val="000000" w:themeColor="text1"/>
          <w:sz w:val="28"/>
          <w:lang w:val="pl-PL" w:eastAsia="en-US"/>
        </w:rPr>
        <w:t xml:space="preserve"> (1 điểm): </w:t>
      </w:r>
      <w:r w:rsidRPr="006710A9">
        <w:rPr>
          <w:color w:val="000000" w:themeColor="text1"/>
          <w:sz w:val="28"/>
          <w:lang w:val="nl-NL" w:eastAsia="en-US"/>
        </w:rPr>
        <w:t>Em có nên ngâm rửa thịt, cá sau khi cắt thái để nấu ăn không?</w:t>
      </w:r>
    </w:p>
    <w:p w:rsidR="006710A9" w:rsidRPr="006710A9" w:rsidRDefault="006710A9" w:rsidP="00603247">
      <w:pPr>
        <w:pStyle w:val="ListParagraph"/>
        <w:spacing w:line="300" w:lineRule="auto"/>
        <w:ind w:left="0" w:right="58"/>
        <w:jc w:val="both"/>
        <w:rPr>
          <w:rFonts w:eastAsia="Calibri"/>
          <w:b/>
          <w:color w:val="000000" w:themeColor="text1"/>
          <w:sz w:val="28"/>
          <w:lang w:val="pl-PL" w:eastAsia="en-US"/>
        </w:rPr>
      </w:pPr>
      <w:r w:rsidRPr="006710A9">
        <w:rPr>
          <w:color w:val="000000" w:themeColor="text1"/>
          <w:sz w:val="28"/>
          <w:lang w:val="nl-NL" w:eastAsia="en-US"/>
        </w:rPr>
        <w:t>Vì sao?</w:t>
      </w:r>
    </w:p>
    <w:p w:rsidR="00EA4465" w:rsidRPr="00B116D6" w:rsidRDefault="00F10EB3" w:rsidP="00EC79A7">
      <w:pPr>
        <w:spacing w:line="276" w:lineRule="auto"/>
        <w:ind w:left="-720" w:right="58"/>
        <w:jc w:val="center"/>
        <w:rPr>
          <w:rFonts w:eastAsia="Calibri"/>
          <w:bCs/>
          <w:i/>
          <w:color w:val="000000" w:themeColor="text1"/>
          <w:sz w:val="28"/>
          <w:lang w:val="pl-PL" w:eastAsia="en-US"/>
        </w:rPr>
      </w:pPr>
      <w:r w:rsidRPr="00B116D6">
        <w:rPr>
          <w:rFonts w:eastAsia="Calibri"/>
          <w:bCs/>
          <w:i/>
          <w:color w:val="000000" w:themeColor="text1"/>
          <w:sz w:val="28"/>
          <w:lang w:val="pl-PL" w:eastAsia="en-US"/>
        </w:rPr>
        <w:t>------------------</w:t>
      </w:r>
      <w:r w:rsidR="00FA0A19" w:rsidRPr="00B116D6">
        <w:rPr>
          <w:rFonts w:eastAsia="Calibri"/>
          <w:bCs/>
          <w:i/>
          <w:color w:val="000000" w:themeColor="text1"/>
          <w:sz w:val="28"/>
          <w:lang w:val="pl-PL" w:eastAsia="en-US"/>
        </w:rPr>
        <w:t xml:space="preserve">------ </w:t>
      </w:r>
      <w:r w:rsidR="00FA0A19" w:rsidRPr="00B116D6">
        <w:rPr>
          <w:rFonts w:eastAsia="Calibri"/>
          <w:b/>
          <w:bCs/>
          <w:i/>
          <w:color w:val="000000" w:themeColor="text1"/>
          <w:sz w:val="28"/>
          <w:lang w:val="pl-PL" w:eastAsia="en-US"/>
        </w:rPr>
        <w:t xml:space="preserve">Hết </w:t>
      </w:r>
      <w:r w:rsidR="00FA0A19" w:rsidRPr="00B116D6">
        <w:rPr>
          <w:rFonts w:eastAsia="Calibri"/>
          <w:bCs/>
          <w:i/>
          <w:color w:val="000000" w:themeColor="text1"/>
          <w:sz w:val="28"/>
          <w:lang w:val="pl-PL" w:eastAsia="en-US"/>
        </w:rPr>
        <w:t>------</w:t>
      </w:r>
      <w:r w:rsidRPr="00B116D6">
        <w:rPr>
          <w:rFonts w:eastAsia="Calibri"/>
          <w:bCs/>
          <w:i/>
          <w:color w:val="000000" w:themeColor="text1"/>
          <w:sz w:val="28"/>
          <w:lang w:val="pl-PL" w:eastAsia="en-US"/>
        </w:rPr>
        <w:t>---------------</w:t>
      </w:r>
    </w:p>
    <w:p w:rsidR="00EA4465" w:rsidRPr="00B116D6" w:rsidRDefault="00EA4465">
      <w:pPr>
        <w:rPr>
          <w:rFonts w:eastAsia="Calibri"/>
          <w:bCs/>
          <w:i/>
          <w:color w:val="000000" w:themeColor="text1"/>
          <w:sz w:val="28"/>
          <w:lang w:val="pl-PL" w:eastAsia="en-US"/>
        </w:rPr>
      </w:pPr>
      <w:bookmarkStart w:id="0" w:name="_GoBack"/>
      <w:bookmarkEnd w:id="0"/>
    </w:p>
    <w:sectPr w:rsidR="00EA4465" w:rsidRPr="00B116D6" w:rsidSect="000A18F5">
      <w:pgSz w:w="11907" w:h="16840" w:code="9"/>
      <w:pgMar w:top="1260" w:right="708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A09"/>
    <w:multiLevelType w:val="hybridMultilevel"/>
    <w:tmpl w:val="66C64C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E37"/>
    <w:multiLevelType w:val="hybridMultilevel"/>
    <w:tmpl w:val="FA588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107B"/>
    <w:multiLevelType w:val="hybridMultilevel"/>
    <w:tmpl w:val="D3D6636C"/>
    <w:lvl w:ilvl="0" w:tplc="533A623A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AA6072"/>
    <w:multiLevelType w:val="hybridMultilevel"/>
    <w:tmpl w:val="8318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1163A"/>
    <w:multiLevelType w:val="hybridMultilevel"/>
    <w:tmpl w:val="A75C0A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F3B2F"/>
    <w:multiLevelType w:val="hybridMultilevel"/>
    <w:tmpl w:val="44246586"/>
    <w:lvl w:ilvl="0" w:tplc="299A75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044D0"/>
    <w:multiLevelType w:val="hybridMultilevel"/>
    <w:tmpl w:val="1E9E1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92AD6"/>
    <w:multiLevelType w:val="hybridMultilevel"/>
    <w:tmpl w:val="3CFE60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E5543"/>
    <w:multiLevelType w:val="hybridMultilevel"/>
    <w:tmpl w:val="72025934"/>
    <w:lvl w:ilvl="0" w:tplc="03841F7E">
      <w:start w:val="1"/>
      <w:numFmt w:val="lowerLetter"/>
      <w:lvlText w:val="%1)"/>
      <w:lvlJc w:val="left"/>
      <w:pPr>
        <w:ind w:left="-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2BCF697A"/>
    <w:multiLevelType w:val="hybridMultilevel"/>
    <w:tmpl w:val="93E893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B71AB"/>
    <w:multiLevelType w:val="hybridMultilevel"/>
    <w:tmpl w:val="F8FEA9E6"/>
    <w:lvl w:ilvl="0" w:tplc="16CE1A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E146E"/>
    <w:multiLevelType w:val="hybridMultilevel"/>
    <w:tmpl w:val="FBF2FD1E"/>
    <w:lvl w:ilvl="0" w:tplc="8CF298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C058C"/>
    <w:multiLevelType w:val="hybridMultilevel"/>
    <w:tmpl w:val="8C8EC93C"/>
    <w:lvl w:ilvl="0" w:tplc="EE3C0C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811CB"/>
    <w:multiLevelType w:val="hybridMultilevel"/>
    <w:tmpl w:val="761A2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90FC2"/>
    <w:multiLevelType w:val="hybridMultilevel"/>
    <w:tmpl w:val="A0902FFA"/>
    <w:lvl w:ilvl="0" w:tplc="4404E03E">
      <w:start w:val="1"/>
      <w:numFmt w:val="lowerLetter"/>
      <w:lvlText w:val="%1)"/>
      <w:lvlJc w:val="left"/>
      <w:pPr>
        <w:ind w:left="-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B4575AA"/>
    <w:multiLevelType w:val="hybridMultilevel"/>
    <w:tmpl w:val="20222CB6"/>
    <w:lvl w:ilvl="0" w:tplc="9E549FD8">
      <w:start w:val="1"/>
      <w:numFmt w:val="lowerLetter"/>
      <w:lvlText w:val="%1)"/>
      <w:lvlJc w:val="left"/>
      <w:pPr>
        <w:ind w:left="-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"/>
  </w:num>
  <w:num w:numId="15">
    <w:abstractNumId w:val="3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0MTQwMjc3NTY0tDRS0lEKTi0uzszPAykwrAUAkypo9SwAAAA="/>
  </w:docVars>
  <w:rsids>
    <w:rsidRoot w:val="00D771EA"/>
    <w:rsid w:val="00002546"/>
    <w:rsid w:val="00012379"/>
    <w:rsid w:val="00024149"/>
    <w:rsid w:val="00070A0E"/>
    <w:rsid w:val="00074445"/>
    <w:rsid w:val="00081674"/>
    <w:rsid w:val="00085484"/>
    <w:rsid w:val="000A18F5"/>
    <w:rsid w:val="000A4306"/>
    <w:rsid w:val="000C6917"/>
    <w:rsid w:val="000D5413"/>
    <w:rsid w:val="001420A7"/>
    <w:rsid w:val="00155A70"/>
    <w:rsid w:val="001762C1"/>
    <w:rsid w:val="00182CD5"/>
    <w:rsid w:val="00183DC3"/>
    <w:rsid w:val="001941EF"/>
    <w:rsid w:val="0019512D"/>
    <w:rsid w:val="001952A2"/>
    <w:rsid w:val="001C4D87"/>
    <w:rsid w:val="001C5416"/>
    <w:rsid w:val="001D4351"/>
    <w:rsid w:val="00215886"/>
    <w:rsid w:val="00264E69"/>
    <w:rsid w:val="00280295"/>
    <w:rsid w:val="002848F1"/>
    <w:rsid w:val="002959F1"/>
    <w:rsid w:val="002C3497"/>
    <w:rsid w:val="002C7AF1"/>
    <w:rsid w:val="002D33F3"/>
    <w:rsid w:val="002D3D25"/>
    <w:rsid w:val="00303739"/>
    <w:rsid w:val="00306F82"/>
    <w:rsid w:val="0032405F"/>
    <w:rsid w:val="003305A5"/>
    <w:rsid w:val="00334D9D"/>
    <w:rsid w:val="00335BEE"/>
    <w:rsid w:val="003609D1"/>
    <w:rsid w:val="0037385C"/>
    <w:rsid w:val="00384B26"/>
    <w:rsid w:val="003B6533"/>
    <w:rsid w:val="003C1934"/>
    <w:rsid w:val="003C6878"/>
    <w:rsid w:val="0040505F"/>
    <w:rsid w:val="004165F4"/>
    <w:rsid w:val="00423A6D"/>
    <w:rsid w:val="0042586F"/>
    <w:rsid w:val="00441511"/>
    <w:rsid w:val="00475047"/>
    <w:rsid w:val="00496320"/>
    <w:rsid w:val="004B10A5"/>
    <w:rsid w:val="004C0F87"/>
    <w:rsid w:val="004C16EC"/>
    <w:rsid w:val="004C7664"/>
    <w:rsid w:val="004D112F"/>
    <w:rsid w:val="004D3AC0"/>
    <w:rsid w:val="004F333E"/>
    <w:rsid w:val="00527937"/>
    <w:rsid w:val="0055181B"/>
    <w:rsid w:val="00567622"/>
    <w:rsid w:val="005762A1"/>
    <w:rsid w:val="00594FED"/>
    <w:rsid w:val="005A3AF3"/>
    <w:rsid w:val="005A4D2C"/>
    <w:rsid w:val="005D39DF"/>
    <w:rsid w:val="00603247"/>
    <w:rsid w:val="00647A54"/>
    <w:rsid w:val="00655811"/>
    <w:rsid w:val="00655EED"/>
    <w:rsid w:val="006638CB"/>
    <w:rsid w:val="006710A9"/>
    <w:rsid w:val="0069607F"/>
    <w:rsid w:val="006A4899"/>
    <w:rsid w:val="006B75AA"/>
    <w:rsid w:val="006C5176"/>
    <w:rsid w:val="006D4F9D"/>
    <w:rsid w:val="006E4D43"/>
    <w:rsid w:val="006F4665"/>
    <w:rsid w:val="00703A86"/>
    <w:rsid w:val="0071152D"/>
    <w:rsid w:val="00716661"/>
    <w:rsid w:val="00724BF5"/>
    <w:rsid w:val="00727C59"/>
    <w:rsid w:val="007315BF"/>
    <w:rsid w:val="00731E05"/>
    <w:rsid w:val="00740721"/>
    <w:rsid w:val="00761EEB"/>
    <w:rsid w:val="0076688B"/>
    <w:rsid w:val="007A0815"/>
    <w:rsid w:val="007C030A"/>
    <w:rsid w:val="007C6163"/>
    <w:rsid w:val="007F5CEC"/>
    <w:rsid w:val="00822D48"/>
    <w:rsid w:val="008576FE"/>
    <w:rsid w:val="00866E39"/>
    <w:rsid w:val="00875FAD"/>
    <w:rsid w:val="008B5660"/>
    <w:rsid w:val="008C3C69"/>
    <w:rsid w:val="008C4C57"/>
    <w:rsid w:val="008D4F82"/>
    <w:rsid w:val="008D5B76"/>
    <w:rsid w:val="00900404"/>
    <w:rsid w:val="00902398"/>
    <w:rsid w:val="00902418"/>
    <w:rsid w:val="00902A4C"/>
    <w:rsid w:val="00904F2D"/>
    <w:rsid w:val="009272E3"/>
    <w:rsid w:val="00932835"/>
    <w:rsid w:val="00944F0A"/>
    <w:rsid w:val="00946115"/>
    <w:rsid w:val="00947F01"/>
    <w:rsid w:val="00971210"/>
    <w:rsid w:val="0098118A"/>
    <w:rsid w:val="00987018"/>
    <w:rsid w:val="009A37B3"/>
    <w:rsid w:val="009B1405"/>
    <w:rsid w:val="009B3B85"/>
    <w:rsid w:val="009C2A98"/>
    <w:rsid w:val="009D04C4"/>
    <w:rsid w:val="009D449F"/>
    <w:rsid w:val="009D5C6E"/>
    <w:rsid w:val="00A2609A"/>
    <w:rsid w:val="00A42C80"/>
    <w:rsid w:val="00A55F41"/>
    <w:rsid w:val="00A6441D"/>
    <w:rsid w:val="00A71B2B"/>
    <w:rsid w:val="00A82FD5"/>
    <w:rsid w:val="00A847E3"/>
    <w:rsid w:val="00A86843"/>
    <w:rsid w:val="00A871AE"/>
    <w:rsid w:val="00AB02BC"/>
    <w:rsid w:val="00AB0BBE"/>
    <w:rsid w:val="00AB4C3E"/>
    <w:rsid w:val="00AB5AFE"/>
    <w:rsid w:val="00AC7B45"/>
    <w:rsid w:val="00AE2F7C"/>
    <w:rsid w:val="00AE3EAF"/>
    <w:rsid w:val="00AF28D7"/>
    <w:rsid w:val="00AF6572"/>
    <w:rsid w:val="00B116D6"/>
    <w:rsid w:val="00B150E5"/>
    <w:rsid w:val="00B1568B"/>
    <w:rsid w:val="00B17047"/>
    <w:rsid w:val="00B249CF"/>
    <w:rsid w:val="00B31F50"/>
    <w:rsid w:val="00B45D61"/>
    <w:rsid w:val="00B819A8"/>
    <w:rsid w:val="00B85090"/>
    <w:rsid w:val="00B93079"/>
    <w:rsid w:val="00B96ABE"/>
    <w:rsid w:val="00BA72E7"/>
    <w:rsid w:val="00BB1F67"/>
    <w:rsid w:val="00BB26E4"/>
    <w:rsid w:val="00BC34BC"/>
    <w:rsid w:val="00BD61B1"/>
    <w:rsid w:val="00BE6307"/>
    <w:rsid w:val="00BF216B"/>
    <w:rsid w:val="00BF6C08"/>
    <w:rsid w:val="00C008CB"/>
    <w:rsid w:val="00C1501E"/>
    <w:rsid w:val="00C30D22"/>
    <w:rsid w:val="00C45074"/>
    <w:rsid w:val="00C47AD6"/>
    <w:rsid w:val="00C51AE4"/>
    <w:rsid w:val="00C53F69"/>
    <w:rsid w:val="00CD0B15"/>
    <w:rsid w:val="00CD4C30"/>
    <w:rsid w:val="00D27DD6"/>
    <w:rsid w:val="00D27E6D"/>
    <w:rsid w:val="00D41D6F"/>
    <w:rsid w:val="00D640CB"/>
    <w:rsid w:val="00D70D2D"/>
    <w:rsid w:val="00D771EA"/>
    <w:rsid w:val="00DC61BF"/>
    <w:rsid w:val="00DE076E"/>
    <w:rsid w:val="00DF344B"/>
    <w:rsid w:val="00DF54DC"/>
    <w:rsid w:val="00E10D5D"/>
    <w:rsid w:val="00E14F3C"/>
    <w:rsid w:val="00E21018"/>
    <w:rsid w:val="00E327FA"/>
    <w:rsid w:val="00E34540"/>
    <w:rsid w:val="00E67600"/>
    <w:rsid w:val="00E80210"/>
    <w:rsid w:val="00E87553"/>
    <w:rsid w:val="00E96563"/>
    <w:rsid w:val="00EA4465"/>
    <w:rsid w:val="00EB3860"/>
    <w:rsid w:val="00EB3E57"/>
    <w:rsid w:val="00EC79A7"/>
    <w:rsid w:val="00ED081F"/>
    <w:rsid w:val="00ED6AE2"/>
    <w:rsid w:val="00ED7B66"/>
    <w:rsid w:val="00F10EB3"/>
    <w:rsid w:val="00F2525E"/>
    <w:rsid w:val="00F66E72"/>
    <w:rsid w:val="00F8016E"/>
    <w:rsid w:val="00F876FA"/>
    <w:rsid w:val="00FA0A19"/>
    <w:rsid w:val="00FA296C"/>
    <w:rsid w:val="00FA375E"/>
    <w:rsid w:val="00FC1ADC"/>
    <w:rsid w:val="00FC6C26"/>
    <w:rsid w:val="00FD7517"/>
    <w:rsid w:val="00FE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87"/>
    <w:rPr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A1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3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8F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848F1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47A54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7A5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87"/>
    <w:rPr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A1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3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8F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848F1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47A54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7A5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MTC</cp:lastModifiedBy>
  <cp:revision>2</cp:revision>
  <cp:lastPrinted>2019-04-17T03:48:00Z</cp:lastPrinted>
  <dcterms:created xsi:type="dcterms:W3CDTF">2019-05-21T03:00:00Z</dcterms:created>
  <dcterms:modified xsi:type="dcterms:W3CDTF">2019-05-21T03:00:00Z</dcterms:modified>
</cp:coreProperties>
</file>