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D2" w:rsidRDefault="009A10D2" w:rsidP="009A10D2">
      <w:pPr>
        <w:tabs>
          <w:tab w:val="left" w:pos="360"/>
          <w:tab w:val="left" w:pos="990"/>
        </w:tabs>
        <w:spacing w:after="0" w:line="360" w:lineRule="auto"/>
        <w:ind w:right="21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 CÂU HỎI TRẮC NGHIỆM GDCD 6</w:t>
      </w:r>
    </w:p>
    <w:p w:rsidR="00590BAE" w:rsidRPr="007D222D" w:rsidRDefault="002E45FB" w:rsidP="007D222D">
      <w:pPr>
        <w:tabs>
          <w:tab w:val="left" w:pos="360"/>
          <w:tab w:val="left" w:pos="990"/>
        </w:tabs>
        <w:spacing w:after="0" w:line="360" w:lineRule="auto"/>
        <w:ind w:right="21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22D">
        <w:rPr>
          <w:rFonts w:ascii="Times New Roman" w:hAnsi="Times New Roman" w:cs="Times New Roman"/>
          <w:b/>
          <w:i/>
          <w:sz w:val="28"/>
          <w:szCs w:val="28"/>
        </w:rPr>
        <w:t>Em hãy trả lời câu hỏi bằng cách ghi lại chữ cái đầu câu trả lời đúng nhất.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60"/>
        <w:gridCol w:w="1860"/>
        <w:gridCol w:w="2790"/>
        <w:gridCol w:w="330"/>
        <w:gridCol w:w="170"/>
        <w:gridCol w:w="2950"/>
        <w:gridCol w:w="1760"/>
      </w:tblGrid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0"/>
            <w:bookmarkStart w:id="1" w:name="OLE_LINK11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Câu tục ngữ nào thể hiện rõ nhất sự khuyên bảo về chăm sóc sức khỏe?</w:t>
            </w:r>
            <w:bookmarkEnd w:id="0"/>
            <w:bookmarkEnd w:id="1"/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Học ăn, học nói, học gói, học mở.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không nên đọi, nói không nên lời.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Đói </w:t>
            </w: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rau, đau uống thuốc.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vóc, học hay.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Câu tục ngữ nào sau đây thể hiện biết sống chan hòa với mọi người?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Uống nước nhớ nguồn.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Luyện mới thành tài, miệt mài tất giỏi.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Kính trên nhường dưới.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Có công mài sắt, có ngày nên kim.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3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Theo em, câu tục ngữ nào sau đây nói về phẩm chất lễ độ?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có nhai, nói có nghĩ.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Lời nói gói vàng.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có chừng, chơi có độ.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Gió chiều nào theo chiều ấy.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4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Thiên nhiên sẽ ra sao nếu con người yêu thiên nhiên và sống hòa hợp với thiên nhiên?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Động thực vật quý hiếm ngày càng mất đi.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Lũ lụt xảy ra liên miên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Mất cân bằng sinh thái.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Khí hậu hòa thuận.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5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Trong các hành vi sau, hành vi nào là biểu hiện của yêu thiên nhiên, sống hòa hợp với thiên nhiên?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Săn bắn muông thú quý hiếm.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Đánh bắt cá bằng mìn và lưới điện.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Thải trực tiếp nước thải xuống lòng sông, hồ.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Trồng và chăm sóc cây xanh.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6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Trong các câu tục ngữ sau, câu nào có nội dung thể hiện lòng biết ơn?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quả nhớ kẻ trồng cây.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trông nồi, ngồi trông hướng.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Buôn tàu bán bè không bằng </w:t>
            </w: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dè hà tiện.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Có công mài sắt có ngày lên kim.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Câu 7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Hành động nào sau đây </w:t>
            </w:r>
            <w:r w:rsidRPr="007D22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7D22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thể hiện lòng biết ơn?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Giúp đỡ gia đình thương binh, liệt sỹ, gia đình có công với cách mạng…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Chăm sóc cha mẹ khi về già.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Hỏi thăm thầy cô giáo cũ.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Không tham gia làm vệ sinh, chăm sóc cây cỏ ở nghĩa trang liệt sỹ của địa phương.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8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Theo em, câu tục ngữ nào sau đây nói về tính kỷ luật?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học nói, học gói học mở.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quả nhớ kẻ trồng cây.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Đừng </w:t>
            </w: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thỏa đói, đừng nói thỏa giận.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có chừng, chơi có độ.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9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là </w:t>
            </w:r>
            <w:r w:rsidRPr="007D22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lịch sự, tế nhị?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Góp ý với bạn nhẹ nhàng nhưng thẳng thắn.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Lắng nghe người đối thoại.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Nhìn chăm chăm vào mặt người đối diện khi nói chuyện.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Bỏ mũ khi chào người trên.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10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Việc làm nào sau đây </w:t>
            </w:r>
            <w:r w:rsidRPr="007D22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có hại</w:t>
            </w: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cho sức khỏe?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Khi ngủ chùm chăn kín đầu.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chín uống sôi.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65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Rửa sạch tay trước khi ăn.</w:t>
            </w:r>
          </w:p>
        </w:tc>
        <w:tc>
          <w:tcPr>
            <w:tcW w:w="500" w:type="dxa"/>
            <w:gridSpan w:val="2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Mắc màn khi đi ngủ.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11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</w:t>
            </w:r>
            <w:r w:rsidRPr="007D22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thể hiện tích cực tham gia hoạt động tập thể và hoạt động xã hội?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Tham gia cổ vũ các cuộc đua xe trái phép trên đường phố.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Tham gia câu lạc bộ toán của trường.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Tham gia dọn vệ sinh nơi công cộng.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Hưởng ứng phong trào ủng hộ đồng bào bị thiên tai.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12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Biểu hiện nào sau đây biết sống chan hòa với mọi người?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Không bày tỏ ý kiến để khỏi mất lòng mọi người.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Thể hiện tính ích kỷ, lối sống cá nhân.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Trong quan hệ với bạn bè luôn chân thành, thẳng thắn, tôn trọng.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Thờ ơ trước khó khăn của bạn.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13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Biểu hiện nào dưới đây là lịch sự, tế nhị?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Khi nói chuyện với người khác không nói thẳng ý của mình.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Có thái độ, hành vi nhã nhặn, khéo léo trong giao tiếp.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Cử chỉ, điệu bộ, kiểu cách.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Dùng từ ngữ một cách bóng bẩy, chải chuốt.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14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Thế nào là lễ độ?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Là cách cư xử thân mật trong khi giao tiếp với người khác.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Là cách cư xử đúng mực trong khi giao tiếp với người khác.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Là cách cư xử khéo léo trong khi giao tiếp với người khác.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Là cách cư xử thoải mái trong khi giao tiếp với người khác.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15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Biểu hiện nào dưới đây thể hiện tích cực tham gia hoạt động tập thể và hoạt động xã hội?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Tham gia đội tuyên truyền phòng, chống tệ nạn xã hội của trường, khu phố.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Tham gia chơi tú lơ khơ trong giờ.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Ở nhà chơi, không đi cắm trại lớp.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Từ chối việc làm sao đỏ khi cô phân công.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16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Hành vi nào dưới đây thể hiện rõ sự lễ độ?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Ông Vinh khi gặp cấp trên thường xoa xoa hai tay vào nhau, miệng cười tỏ ý vui mừng.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Khi cô nào gọi lên kiểm tra bài cũ, Hằng đưa vở cho cô bằng hai tay.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Khách của cha mẹ đến nhà, Hiếu thường không chào vì cho là không cần thiết.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Đi học muộn, tiến cứ tự nhiên vào lớp khi thầy/cô giáo đang giảng bài.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17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Hành vi nào dưới đây thể hiện việc </w:t>
            </w:r>
            <w:r w:rsidRPr="007D22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chưa </w:t>
            </w: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sống chan hòa với mọi người?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Luôn quan tâm, cởi mở, chia sẻ với mọi người.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Sẵn sàng tham gia hoạt động cùng mọi người, dù đó là hoạt động gì.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Không góp ý cho ai để tránh gây mất đoàn kết.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Chiều theo ý mọi người để không mất lòng ai.</w:t>
            </w:r>
          </w:p>
          <w:p w:rsidR="002F3731" w:rsidRPr="007D222D" w:rsidRDefault="002F3731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18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Hành vi nào dưới đây là </w:t>
            </w:r>
            <w:r w:rsidRPr="007D22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 xml:space="preserve"> tôn trọng kỷ luật?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Hoa đến lớp muộn vì trên đường đi học Hoa giúp một em bé bị lạc đường.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Trong giờ sinh hoạt lớp, Nghĩa xung phong phát biểu ý kiến và chỉ phát biểu khi được lớp trưởng chỉ định.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Hôm nay Quế được phân công làm trực nhật lớp, Quế không thực hiện được vì ốm phải nghỉ học.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Lớp phân công Loan giúp đỡ Hồng học môn toán, nhưng Loan không nhận vì không thích Hồng.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19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Hành vi nào dưới đây thể hiện tôn trọng kỷ luật?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Quân luôn làm việc đúng giờ giấc và để mọi thứ đúng nơi quy định.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Chờ không thấy xe rác đến, Huệ để túi rác ở gốc cây rồi ra về.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Vì ốm nên Thư nghỉ học và không báo cáo với cô giáo.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Thỉnh thoảng Tuấn không làm đủ bài tập về nhà.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20 : 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Để học tập tốt, học sinh cần phải làm gì?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Chỉ hôm nào có bài kiểm tra thì mới học bài.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Xác định đúng đắn mục đích học tập.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Học vì sợ bố mẹ và thầy cô mắng.</w:t>
            </w:r>
          </w:p>
        </w:tc>
      </w:tr>
      <w:tr w:rsidR="00590BAE" w:rsidRPr="007D222D" w:rsidTr="00142721">
        <w:tc>
          <w:tcPr>
            <w:tcW w:w="1260" w:type="dxa"/>
          </w:tcPr>
          <w:p w:rsidR="00590BAE" w:rsidRPr="007D222D" w:rsidRDefault="00590BAE" w:rsidP="00590BA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860" w:type="dxa"/>
            <w:gridSpan w:val="6"/>
          </w:tcPr>
          <w:p w:rsidR="00590BAE" w:rsidRPr="007D222D" w:rsidRDefault="00590BAE" w:rsidP="0059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22D">
              <w:rPr>
                <w:rFonts w:ascii="Times New Roman" w:hAnsi="Times New Roman" w:cs="Times New Roman"/>
                <w:sz w:val="28"/>
                <w:szCs w:val="28"/>
              </w:rPr>
              <w:t>Tranh thủ trong tiết học Công nghệ lấy Văn ra học để về nhà đỡ phải học nhiều.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B3B3B3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Mã đề</w:t>
            </w:r>
          </w:p>
        </w:tc>
        <w:tc>
          <w:tcPr>
            <w:tcW w:w="3120" w:type="dxa"/>
            <w:gridSpan w:val="2"/>
            <w:shd w:val="clear" w:color="auto" w:fill="B3B3B3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3120" w:type="dxa"/>
            <w:gridSpan w:val="2"/>
            <w:shd w:val="clear" w:color="auto" w:fill="B3B3B3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42721" w:rsidRPr="006D5B68" w:rsidTr="0014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42721" w:rsidRPr="006D5B68" w:rsidRDefault="00142721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D244D0" w:rsidRPr="007D222D" w:rsidRDefault="00D244D0" w:rsidP="007D22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D244D0" w:rsidRPr="007D222D" w:rsidSect="00590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16" w:rsidRDefault="00500616" w:rsidP="00590BAE">
      <w:pPr>
        <w:spacing w:after="0" w:line="240" w:lineRule="auto"/>
      </w:pPr>
      <w:r>
        <w:separator/>
      </w:r>
    </w:p>
  </w:endnote>
  <w:endnote w:type="continuationSeparator" w:id="0">
    <w:p w:rsidR="00500616" w:rsidRDefault="00500616" w:rsidP="0059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AE" w:rsidRDefault="00590BAE" w:rsidP="00590B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BAE" w:rsidRDefault="00590BAE" w:rsidP="00590B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AE" w:rsidRDefault="00590BAE" w:rsidP="00590B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721">
      <w:rPr>
        <w:rStyle w:val="PageNumber"/>
        <w:noProof/>
      </w:rPr>
      <w:t>5</w:t>
    </w:r>
    <w:r>
      <w:rPr>
        <w:rStyle w:val="PageNumber"/>
      </w:rPr>
      <w:fldChar w:fldCharType="end"/>
    </w:r>
  </w:p>
  <w:p w:rsidR="00590BAE" w:rsidRDefault="00590BAE" w:rsidP="00590BA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AE" w:rsidRDefault="00590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16" w:rsidRDefault="00500616" w:rsidP="00590BAE">
      <w:pPr>
        <w:spacing w:after="0" w:line="240" w:lineRule="auto"/>
      </w:pPr>
      <w:r>
        <w:separator/>
      </w:r>
    </w:p>
  </w:footnote>
  <w:footnote w:type="continuationSeparator" w:id="0">
    <w:p w:rsidR="00500616" w:rsidRDefault="00500616" w:rsidP="0059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AE" w:rsidRDefault="00590B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AE" w:rsidRDefault="00590B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AE" w:rsidRDefault="00590B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AE"/>
    <w:rsid w:val="000A726D"/>
    <w:rsid w:val="00142721"/>
    <w:rsid w:val="002E45FB"/>
    <w:rsid w:val="002F3731"/>
    <w:rsid w:val="00500616"/>
    <w:rsid w:val="00590BAE"/>
    <w:rsid w:val="0063390C"/>
    <w:rsid w:val="00787342"/>
    <w:rsid w:val="007D222D"/>
    <w:rsid w:val="009A10D2"/>
    <w:rsid w:val="00CC1C52"/>
    <w:rsid w:val="00D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EDCBF-7C8E-42D8-BEF2-1C9B501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0B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AE"/>
  </w:style>
  <w:style w:type="paragraph" w:styleId="Footer">
    <w:name w:val="footer"/>
    <w:basedOn w:val="Normal"/>
    <w:link w:val="FooterChar"/>
    <w:uiPriority w:val="99"/>
    <w:unhideWhenUsed/>
    <w:rsid w:val="0059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AE"/>
  </w:style>
  <w:style w:type="character" w:styleId="PageNumber">
    <w:name w:val="page number"/>
    <w:basedOn w:val="DefaultParagraphFont"/>
    <w:uiPriority w:val="99"/>
    <w:semiHidden/>
    <w:unhideWhenUsed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2018-11-27T23:12:00Z</dcterms:created>
  <dcterms:modified xsi:type="dcterms:W3CDTF">2019-01-02T12:49:00Z</dcterms:modified>
</cp:coreProperties>
</file>