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452" w:type="dxa"/>
        <w:tblInd w:w="-176" w:type="dxa"/>
        <w:tblLook w:val="04A0" w:firstRow="1" w:lastRow="0" w:firstColumn="1" w:lastColumn="0" w:noHBand="0" w:noVBand="1"/>
      </w:tblPr>
      <w:tblGrid>
        <w:gridCol w:w="15828"/>
        <w:gridCol w:w="14504"/>
        <w:gridCol w:w="1632"/>
      </w:tblGrid>
      <w:tr w:rsidR="0011393A" w:rsidRPr="0011393A" w:rsidTr="00320A0D">
        <w:trPr>
          <w:trHeight w:val="1700"/>
        </w:trPr>
        <w:tc>
          <w:tcPr>
            <w:tcW w:w="4962" w:type="dxa"/>
          </w:tcPr>
          <w:tbl>
            <w:tblPr>
              <w:tblpPr w:leftFromText="180" w:rightFromText="180" w:horzAnchor="page" w:tblpX="1" w:tblpY="-345"/>
              <w:tblOverlap w:val="never"/>
              <w:tblW w:w="15452" w:type="dxa"/>
              <w:tblLook w:val="04A0" w:firstRow="1" w:lastRow="0" w:firstColumn="1" w:lastColumn="0" w:noHBand="0" w:noVBand="1"/>
            </w:tblPr>
            <w:tblGrid>
              <w:gridCol w:w="14521"/>
              <w:gridCol w:w="1091"/>
            </w:tblGrid>
            <w:tr w:rsidR="0011393A" w:rsidRPr="0011393A" w:rsidTr="0011393A">
              <w:tc>
                <w:tcPr>
                  <w:tcW w:w="7512" w:type="dxa"/>
                </w:tcPr>
                <w:tbl>
                  <w:tblPr>
                    <w:tblW w:w="15452" w:type="dxa"/>
                    <w:tblLook w:val="04A0" w:firstRow="1" w:lastRow="0" w:firstColumn="1" w:lastColumn="0" w:noHBand="0" w:noVBand="1"/>
                  </w:tblPr>
                  <w:tblGrid>
                    <w:gridCol w:w="4962"/>
                    <w:gridCol w:w="5245"/>
                    <w:gridCol w:w="5245"/>
                  </w:tblGrid>
                  <w:tr w:rsidR="0011393A" w:rsidRPr="0011393A" w:rsidTr="00F0506A">
                    <w:tc>
                      <w:tcPr>
                        <w:tcW w:w="4962" w:type="dxa"/>
                      </w:tcPr>
                      <w:p w:rsidR="0011393A" w:rsidRPr="0011393A" w:rsidRDefault="0011393A" w:rsidP="0011393A">
                        <w:pPr>
                          <w:spacing w:after="0" w:line="360" w:lineRule="auto"/>
                          <w:jc w:val="both"/>
                          <w:rPr>
                            <w:rFonts w:ascii="Times New Roman" w:eastAsia="Times New Roman" w:hAnsi="Times New Roman"/>
                            <w:b/>
                            <w:sz w:val="28"/>
                            <w:szCs w:val="28"/>
                          </w:rPr>
                        </w:pPr>
                        <w:r w:rsidRPr="0011393A">
                          <w:rPr>
                            <w:rFonts w:ascii="Times New Roman" w:eastAsia="Times New Roman" w:hAnsi="Times New Roman"/>
                            <w:b/>
                            <w:sz w:val="28"/>
                            <w:szCs w:val="28"/>
                          </w:rPr>
                          <w:t>PHÒNG GD &amp; ĐT LONG BIÊN</w:t>
                        </w:r>
                      </w:p>
                      <w:p w:rsidR="0011393A" w:rsidRPr="0011393A" w:rsidRDefault="0011393A" w:rsidP="0011393A">
                        <w:pPr>
                          <w:spacing w:after="0" w:line="360" w:lineRule="auto"/>
                          <w:rPr>
                            <w:rFonts w:ascii="Times New Roman" w:eastAsia="Times New Roman" w:hAnsi="Times New Roman"/>
                            <w:b/>
                            <w:sz w:val="28"/>
                            <w:szCs w:val="28"/>
                          </w:rPr>
                        </w:pPr>
                        <w:r w:rsidRPr="0011393A">
                          <w:rPr>
                            <w:rFonts w:ascii="Times New Roman" w:eastAsia="Times New Roman" w:hAnsi="Times New Roman"/>
                            <w:b/>
                            <w:sz w:val="28"/>
                            <w:szCs w:val="28"/>
                          </w:rPr>
                          <w:t xml:space="preserve">    TRƯỜNG THCS BỒ ĐỀ</w:t>
                        </w:r>
                      </w:p>
                      <w:p w:rsidR="0011393A" w:rsidRPr="0011393A" w:rsidRDefault="0011393A" w:rsidP="0011393A">
                        <w:pPr>
                          <w:spacing w:after="0" w:line="360" w:lineRule="auto"/>
                          <w:rPr>
                            <w:rFonts w:ascii="Times New Roman" w:eastAsia="Times New Roman" w:hAnsi="Times New Roman"/>
                            <w:b/>
                            <w:i/>
                            <w:sz w:val="28"/>
                            <w:szCs w:val="28"/>
                          </w:rPr>
                        </w:pPr>
                        <w:r w:rsidRPr="0011393A">
                          <w:rPr>
                            <w:rFonts w:ascii="Times New Roman" w:eastAsia="Times New Roman" w:hAnsi="Times New Roman"/>
                            <w:b/>
                            <w:sz w:val="28"/>
                            <w:szCs w:val="28"/>
                          </w:rPr>
                          <w:t xml:space="preserve">         </w:t>
                        </w:r>
                        <w:r>
                          <w:rPr>
                            <w:rFonts w:ascii="Times New Roman" w:eastAsia="Times New Roman" w:hAnsi="Times New Roman"/>
                            <w:i/>
                            <w:sz w:val="28"/>
                            <w:szCs w:val="28"/>
                          </w:rPr>
                          <w:t>Năm 2018-2019</w:t>
                        </w:r>
                      </w:p>
                    </w:tc>
                    <w:tc>
                      <w:tcPr>
                        <w:tcW w:w="5245" w:type="dxa"/>
                        <w:hideMark/>
                      </w:tcPr>
                      <w:p w:rsidR="0011393A" w:rsidRPr="0011393A" w:rsidRDefault="0011393A" w:rsidP="0011393A">
                        <w:pPr>
                          <w:spacing w:after="0" w:line="360" w:lineRule="auto"/>
                          <w:jc w:val="center"/>
                          <w:rPr>
                            <w:rFonts w:ascii="Times New Roman" w:eastAsia="Times New Roman" w:hAnsi="Times New Roman"/>
                            <w:b/>
                            <w:sz w:val="28"/>
                            <w:szCs w:val="28"/>
                            <w:lang w:val="it-IT"/>
                          </w:rPr>
                        </w:pPr>
                        <w:r w:rsidRPr="0011393A">
                          <w:rPr>
                            <w:rFonts w:ascii="Times New Roman" w:eastAsia="Times New Roman" w:hAnsi="Times New Roman"/>
                            <w:b/>
                            <w:sz w:val="28"/>
                            <w:szCs w:val="28"/>
                            <w:lang w:val="it-IT"/>
                          </w:rPr>
                          <w:t>MA TRẬN ĐỀ THI HỌC KỲ II</w:t>
                        </w:r>
                      </w:p>
                      <w:p w:rsidR="0011393A" w:rsidRPr="0011393A" w:rsidRDefault="0011393A" w:rsidP="0011393A">
                        <w:pPr>
                          <w:spacing w:after="0" w:line="360" w:lineRule="auto"/>
                          <w:jc w:val="center"/>
                          <w:rPr>
                            <w:rFonts w:ascii="Times New Roman" w:eastAsia="Times New Roman" w:hAnsi="Times New Roman"/>
                            <w:b/>
                            <w:sz w:val="28"/>
                            <w:szCs w:val="28"/>
                            <w:lang w:val="it-IT"/>
                          </w:rPr>
                        </w:pPr>
                        <w:r w:rsidRPr="0011393A">
                          <w:rPr>
                            <w:rFonts w:ascii="Times New Roman" w:eastAsia="Times New Roman" w:hAnsi="Times New Roman"/>
                            <w:b/>
                            <w:sz w:val="28"/>
                            <w:szCs w:val="28"/>
                            <w:lang w:val="it-IT"/>
                          </w:rPr>
                          <w:t>MÔN: LỊCH SỬ 7</w:t>
                        </w:r>
                      </w:p>
                      <w:p w:rsidR="000E59A9" w:rsidRDefault="000E59A9" w:rsidP="0011393A">
                        <w:pPr>
                          <w:spacing w:after="0" w:line="360" w:lineRule="auto"/>
                          <w:jc w:val="center"/>
                          <w:rPr>
                            <w:rFonts w:ascii="Times New Roman" w:eastAsia="Times New Roman" w:hAnsi="Times New Roman"/>
                            <w:i/>
                            <w:sz w:val="28"/>
                            <w:szCs w:val="28"/>
                          </w:rPr>
                        </w:pPr>
                        <w:r>
                          <w:rPr>
                            <w:rFonts w:ascii="Times New Roman" w:eastAsia="Times New Roman" w:hAnsi="Times New Roman"/>
                            <w:i/>
                            <w:sz w:val="28"/>
                            <w:szCs w:val="28"/>
                          </w:rPr>
                          <w:t>Thời gian: 45 phút</w:t>
                        </w:r>
                      </w:p>
                      <w:p w:rsidR="0011393A" w:rsidRPr="0011393A" w:rsidRDefault="000E59A9" w:rsidP="0011393A">
                        <w:pPr>
                          <w:spacing w:after="0" w:line="360" w:lineRule="auto"/>
                          <w:jc w:val="center"/>
                          <w:rPr>
                            <w:rFonts w:ascii="Times New Roman" w:eastAsia="Times New Roman" w:hAnsi="Times New Roman"/>
                            <w:i/>
                            <w:sz w:val="28"/>
                            <w:szCs w:val="28"/>
                          </w:rPr>
                        </w:pPr>
                        <w:r>
                          <w:rPr>
                            <w:rFonts w:ascii="Times New Roman" w:eastAsia="Times New Roman" w:hAnsi="Times New Roman"/>
                            <w:i/>
                            <w:sz w:val="28"/>
                            <w:szCs w:val="28"/>
                          </w:rPr>
                          <w:t>Ngày thi    /4/2019</w:t>
                        </w:r>
                      </w:p>
                    </w:tc>
                    <w:tc>
                      <w:tcPr>
                        <w:tcW w:w="5245" w:type="dxa"/>
                        <w:hideMark/>
                      </w:tcPr>
                      <w:p w:rsidR="0011393A" w:rsidRPr="0011393A" w:rsidRDefault="0011393A" w:rsidP="0011393A">
                        <w:pPr>
                          <w:spacing w:after="0" w:line="360" w:lineRule="auto"/>
                          <w:ind w:left="567" w:right="594"/>
                          <w:jc w:val="center"/>
                          <w:rPr>
                            <w:rFonts w:ascii="Times New Roman" w:eastAsia="Times New Roman" w:hAnsi="Times New Roman"/>
                            <w:b/>
                            <w:sz w:val="28"/>
                            <w:szCs w:val="28"/>
                          </w:rPr>
                        </w:pPr>
                        <w:r w:rsidRPr="0011393A">
                          <w:rPr>
                            <w:rFonts w:ascii="Times New Roman" w:eastAsia="Times New Roman" w:hAnsi="Times New Roman"/>
                            <w:b/>
                            <w:sz w:val="28"/>
                            <w:szCs w:val="28"/>
                          </w:rPr>
                          <w:t>18)</w:t>
                        </w:r>
                      </w:p>
                    </w:tc>
                  </w:tr>
                </w:tbl>
                <w:p w:rsidR="0011393A" w:rsidRPr="0011393A" w:rsidRDefault="0011393A" w:rsidP="0011393A">
                  <w:pPr>
                    <w:spacing w:after="0" w:line="360" w:lineRule="auto"/>
                    <w:ind w:right="594"/>
                    <w:rPr>
                      <w:rFonts w:ascii="Times New Roman" w:eastAsia="Times New Roman" w:hAnsi="Times New Roman"/>
                      <w:b/>
                      <w:sz w:val="28"/>
                      <w:szCs w:val="28"/>
                    </w:rPr>
                  </w:pPr>
                </w:p>
              </w:tc>
              <w:tc>
                <w:tcPr>
                  <w:tcW w:w="7940" w:type="dxa"/>
                  <w:hideMark/>
                </w:tcPr>
                <w:p w:rsidR="0011393A" w:rsidRPr="0011393A" w:rsidRDefault="0011393A" w:rsidP="0011393A">
                  <w:pPr>
                    <w:spacing w:after="0" w:line="360" w:lineRule="auto"/>
                    <w:jc w:val="center"/>
                    <w:rPr>
                      <w:rFonts w:ascii="Times New Roman" w:eastAsia="Times New Roman" w:hAnsi="Times New Roman"/>
                      <w:i/>
                      <w:sz w:val="28"/>
                      <w:szCs w:val="28"/>
                    </w:rPr>
                  </w:pPr>
                  <w:r w:rsidRPr="0011393A">
                    <w:rPr>
                      <w:rFonts w:ascii="Times New Roman" w:eastAsia="Times New Roman" w:hAnsi="Times New Roman"/>
                      <w:i/>
                      <w:sz w:val="28"/>
                      <w:szCs w:val="28"/>
                    </w:rPr>
                    <w:t>/4/2019)</w:t>
                  </w:r>
                </w:p>
              </w:tc>
            </w:tr>
          </w:tbl>
          <w:p w:rsidR="0011393A" w:rsidRPr="00320A0D" w:rsidRDefault="0011393A" w:rsidP="0011393A">
            <w:pPr>
              <w:spacing w:after="0" w:line="360" w:lineRule="auto"/>
              <w:rPr>
                <w:sz w:val="2"/>
                <w:szCs w:val="28"/>
              </w:rPr>
            </w:pPr>
          </w:p>
        </w:tc>
        <w:tc>
          <w:tcPr>
            <w:tcW w:w="5245" w:type="dxa"/>
          </w:tcPr>
          <w:tbl>
            <w:tblPr>
              <w:tblW w:w="15452" w:type="dxa"/>
              <w:tblLook w:val="04A0" w:firstRow="1" w:lastRow="0" w:firstColumn="1" w:lastColumn="0" w:noHBand="0" w:noVBand="1"/>
            </w:tblPr>
            <w:tblGrid>
              <w:gridCol w:w="7512"/>
              <w:gridCol w:w="7940"/>
            </w:tblGrid>
            <w:tr w:rsidR="0011393A" w:rsidRPr="0011393A" w:rsidTr="00D10646">
              <w:tc>
                <w:tcPr>
                  <w:tcW w:w="4962" w:type="dxa"/>
                </w:tcPr>
                <w:p w:rsidR="0011393A" w:rsidRPr="0011393A" w:rsidRDefault="0011393A" w:rsidP="0011393A">
                  <w:pPr>
                    <w:spacing w:after="0" w:line="360" w:lineRule="auto"/>
                    <w:jc w:val="both"/>
                    <w:rPr>
                      <w:rFonts w:ascii="Times New Roman" w:eastAsia="Times New Roman" w:hAnsi="Times New Roman"/>
                      <w:b/>
                      <w:sz w:val="28"/>
                      <w:szCs w:val="28"/>
                    </w:rPr>
                  </w:pPr>
                  <w:r w:rsidRPr="0011393A">
                    <w:rPr>
                      <w:rFonts w:ascii="Times New Roman" w:eastAsia="Times New Roman" w:hAnsi="Times New Roman"/>
                      <w:b/>
                      <w:sz w:val="28"/>
                      <w:szCs w:val="28"/>
                    </w:rPr>
                    <w:t>PHÒNG GD &amp; ĐT LONG BIÊN</w:t>
                  </w:r>
                </w:p>
                <w:p w:rsidR="0011393A" w:rsidRPr="0011393A" w:rsidRDefault="0011393A" w:rsidP="0011393A">
                  <w:pPr>
                    <w:spacing w:after="0" w:line="360" w:lineRule="auto"/>
                    <w:rPr>
                      <w:rFonts w:ascii="Times New Roman" w:eastAsia="Times New Roman" w:hAnsi="Times New Roman"/>
                      <w:b/>
                      <w:sz w:val="28"/>
                      <w:szCs w:val="28"/>
                    </w:rPr>
                  </w:pPr>
                  <w:r w:rsidRPr="0011393A">
                    <w:rPr>
                      <w:rFonts w:ascii="Times New Roman" w:eastAsia="Times New Roman" w:hAnsi="Times New Roman"/>
                      <w:b/>
                      <w:sz w:val="28"/>
                      <w:szCs w:val="28"/>
                    </w:rPr>
                    <w:t xml:space="preserve">    TRƯỜNG THCS BỒ ĐỀ</w:t>
                  </w:r>
                </w:p>
                <w:p w:rsidR="0011393A" w:rsidRPr="0011393A" w:rsidRDefault="0011393A" w:rsidP="0011393A">
                  <w:pPr>
                    <w:spacing w:after="0" w:line="360" w:lineRule="auto"/>
                    <w:rPr>
                      <w:rFonts w:ascii="Times New Roman" w:eastAsia="Times New Roman" w:hAnsi="Times New Roman"/>
                      <w:b/>
                      <w:i/>
                      <w:sz w:val="28"/>
                      <w:szCs w:val="28"/>
                    </w:rPr>
                  </w:pPr>
                  <w:r w:rsidRPr="0011393A">
                    <w:rPr>
                      <w:rFonts w:ascii="Times New Roman" w:eastAsia="Times New Roman" w:hAnsi="Times New Roman"/>
                      <w:b/>
                      <w:sz w:val="28"/>
                      <w:szCs w:val="28"/>
                    </w:rPr>
                    <w:t xml:space="preserve">         </w:t>
                  </w:r>
                  <w:r w:rsidRPr="0011393A">
                    <w:rPr>
                      <w:rFonts w:ascii="Times New Roman" w:eastAsia="Times New Roman" w:hAnsi="Times New Roman"/>
                      <w:i/>
                      <w:sz w:val="28"/>
                      <w:szCs w:val="28"/>
                    </w:rPr>
                    <w:t>Năm 2018-2019</w:t>
                  </w:r>
                </w:p>
                <w:p w:rsidR="0011393A" w:rsidRPr="0011393A" w:rsidRDefault="0011393A" w:rsidP="0011393A">
                  <w:pPr>
                    <w:spacing w:after="0" w:line="360" w:lineRule="auto"/>
                    <w:jc w:val="both"/>
                    <w:rPr>
                      <w:rFonts w:ascii="Times New Roman" w:eastAsia="Times New Roman" w:hAnsi="Times New Roman"/>
                      <w:b/>
                      <w:sz w:val="28"/>
                      <w:szCs w:val="28"/>
                    </w:rPr>
                  </w:pPr>
                </w:p>
                <w:p w:rsidR="0011393A" w:rsidRPr="0011393A" w:rsidRDefault="0011393A" w:rsidP="0011393A">
                  <w:pPr>
                    <w:spacing w:after="0" w:line="360" w:lineRule="auto"/>
                    <w:ind w:right="594"/>
                    <w:rPr>
                      <w:rFonts w:ascii="Times New Roman" w:eastAsia="Times New Roman" w:hAnsi="Times New Roman"/>
                      <w:b/>
                      <w:sz w:val="28"/>
                      <w:szCs w:val="28"/>
                    </w:rPr>
                  </w:pPr>
                </w:p>
              </w:tc>
              <w:tc>
                <w:tcPr>
                  <w:tcW w:w="5245" w:type="dxa"/>
                  <w:hideMark/>
                </w:tcPr>
                <w:p w:rsidR="0011393A" w:rsidRPr="0011393A" w:rsidRDefault="0011393A" w:rsidP="0011393A">
                  <w:pPr>
                    <w:spacing w:after="0" w:line="360" w:lineRule="auto"/>
                    <w:jc w:val="center"/>
                    <w:rPr>
                      <w:rFonts w:ascii="Times New Roman" w:eastAsia="Times New Roman" w:hAnsi="Times New Roman"/>
                      <w:b/>
                      <w:sz w:val="28"/>
                      <w:szCs w:val="28"/>
                      <w:lang w:val="it-IT"/>
                    </w:rPr>
                  </w:pPr>
                  <w:r w:rsidRPr="0011393A">
                    <w:rPr>
                      <w:rFonts w:ascii="Times New Roman" w:eastAsia="Times New Roman" w:hAnsi="Times New Roman"/>
                      <w:b/>
                      <w:sz w:val="28"/>
                      <w:szCs w:val="28"/>
                      <w:lang w:val="it-IT"/>
                    </w:rPr>
                    <w:t>MA TRẬN ĐỀ THI HỌC KỲ II</w:t>
                  </w:r>
                </w:p>
                <w:p w:rsidR="0011393A" w:rsidRPr="0011393A" w:rsidRDefault="0011393A" w:rsidP="0011393A">
                  <w:pPr>
                    <w:spacing w:after="0" w:line="360" w:lineRule="auto"/>
                    <w:jc w:val="center"/>
                    <w:rPr>
                      <w:rFonts w:ascii="Times New Roman" w:eastAsia="Times New Roman" w:hAnsi="Times New Roman"/>
                      <w:b/>
                      <w:sz w:val="28"/>
                      <w:szCs w:val="28"/>
                      <w:lang w:val="it-IT"/>
                    </w:rPr>
                  </w:pPr>
                  <w:r w:rsidRPr="0011393A">
                    <w:rPr>
                      <w:rFonts w:ascii="Times New Roman" w:eastAsia="Times New Roman" w:hAnsi="Times New Roman"/>
                      <w:b/>
                      <w:sz w:val="28"/>
                      <w:szCs w:val="28"/>
                      <w:lang w:val="it-IT"/>
                    </w:rPr>
                    <w:t>MÔN: LỊCH SỬ 6</w:t>
                  </w:r>
                </w:p>
                <w:p w:rsidR="0011393A" w:rsidRPr="0011393A" w:rsidRDefault="0011393A" w:rsidP="0011393A">
                  <w:pPr>
                    <w:spacing w:after="0" w:line="360" w:lineRule="auto"/>
                    <w:jc w:val="center"/>
                    <w:rPr>
                      <w:rFonts w:ascii="Times New Roman" w:eastAsia="Times New Roman" w:hAnsi="Times New Roman"/>
                      <w:i/>
                      <w:sz w:val="28"/>
                      <w:szCs w:val="28"/>
                    </w:rPr>
                  </w:pPr>
                  <w:r w:rsidRPr="0011393A">
                    <w:rPr>
                      <w:rFonts w:ascii="Times New Roman" w:eastAsia="Times New Roman" w:hAnsi="Times New Roman"/>
                      <w:i/>
                      <w:sz w:val="28"/>
                      <w:szCs w:val="28"/>
                    </w:rPr>
                    <w:t>(Thời gian: 45 phút- Ngày thi    /4/2019)</w:t>
                  </w:r>
                </w:p>
              </w:tc>
            </w:tr>
          </w:tbl>
          <w:p w:rsidR="0011393A" w:rsidRPr="0011393A" w:rsidRDefault="0011393A" w:rsidP="0011393A">
            <w:pPr>
              <w:spacing w:after="0" w:line="360" w:lineRule="auto"/>
              <w:rPr>
                <w:sz w:val="28"/>
                <w:szCs w:val="28"/>
              </w:rPr>
            </w:pPr>
          </w:p>
        </w:tc>
        <w:tc>
          <w:tcPr>
            <w:tcW w:w="5245" w:type="dxa"/>
          </w:tcPr>
          <w:p w:rsidR="0011393A" w:rsidRPr="0011393A" w:rsidRDefault="0011393A" w:rsidP="0011393A">
            <w:pPr>
              <w:spacing w:after="0" w:line="360" w:lineRule="auto"/>
              <w:ind w:left="567" w:right="594"/>
              <w:jc w:val="center"/>
              <w:rPr>
                <w:rFonts w:ascii="Times New Roman" w:eastAsia="Times New Roman" w:hAnsi="Times New Roman"/>
                <w:b/>
                <w:sz w:val="28"/>
                <w:szCs w:val="28"/>
              </w:rPr>
            </w:pPr>
            <w:r w:rsidRPr="0011393A">
              <w:rPr>
                <w:rFonts w:ascii="Times New Roman" w:eastAsia="Times New Roman" w:hAnsi="Times New Roman"/>
                <w:sz w:val="28"/>
                <w:szCs w:val="28"/>
              </w:rPr>
              <w:t>18)</w:t>
            </w:r>
          </w:p>
        </w:tc>
      </w:tr>
    </w:tbl>
    <w:p w:rsidR="00D17A82" w:rsidRPr="0011393A" w:rsidRDefault="00D17A82" w:rsidP="0011393A">
      <w:pPr>
        <w:spacing w:after="0" w:line="360" w:lineRule="auto"/>
        <w:rPr>
          <w:rFonts w:ascii="Times New Roman" w:hAnsi="Times New Roman"/>
          <w:b/>
          <w:sz w:val="28"/>
          <w:szCs w:val="28"/>
        </w:rPr>
      </w:pPr>
      <w:r w:rsidRPr="0011393A">
        <w:rPr>
          <w:rFonts w:ascii="Times New Roman" w:hAnsi="Times New Roman"/>
          <w:b/>
          <w:sz w:val="28"/>
          <w:szCs w:val="28"/>
        </w:rPr>
        <w:t>I. Mục tiêu:</w:t>
      </w:r>
    </w:p>
    <w:p w:rsidR="00D17A82" w:rsidRPr="0011393A" w:rsidRDefault="00D17A82" w:rsidP="0011393A">
      <w:pPr>
        <w:spacing w:after="0" w:line="360" w:lineRule="auto"/>
        <w:jc w:val="both"/>
        <w:rPr>
          <w:rFonts w:ascii="Times New Roman" w:hAnsi="Times New Roman"/>
          <w:b/>
          <w:sz w:val="28"/>
          <w:szCs w:val="28"/>
        </w:rPr>
      </w:pPr>
      <w:r w:rsidRPr="0011393A">
        <w:rPr>
          <w:rFonts w:ascii="Times New Roman" w:hAnsi="Times New Roman"/>
          <w:b/>
          <w:sz w:val="28"/>
          <w:szCs w:val="28"/>
        </w:rPr>
        <w:t>1. Về kiến thức:</w:t>
      </w:r>
    </w:p>
    <w:p w:rsidR="00D17A82" w:rsidRPr="0011393A" w:rsidRDefault="00D17A82" w:rsidP="0011393A">
      <w:pPr>
        <w:spacing w:after="0" w:line="360" w:lineRule="auto"/>
        <w:jc w:val="both"/>
        <w:rPr>
          <w:rFonts w:ascii="Times New Roman" w:hAnsi="Times New Roman"/>
          <w:sz w:val="28"/>
          <w:szCs w:val="28"/>
        </w:rPr>
      </w:pPr>
      <w:r w:rsidRPr="0011393A">
        <w:rPr>
          <w:rFonts w:ascii="Times New Roman" w:hAnsi="Times New Roman"/>
          <w:sz w:val="28"/>
          <w:szCs w:val="28"/>
        </w:rPr>
        <w:t>- Học sinh nêu được những thành tựu văn hóa, giáo dục của Đại Việt thời Lê sơ. Biết được lí do vì sao quốc gia Đại Việt đạt được những thành tựu to lớn về văn hóa, giáo dục.</w:t>
      </w:r>
    </w:p>
    <w:p w:rsidR="00D17A82" w:rsidRPr="0011393A" w:rsidRDefault="00D17A82" w:rsidP="0011393A">
      <w:pPr>
        <w:spacing w:after="0" w:line="360" w:lineRule="auto"/>
        <w:jc w:val="both"/>
        <w:rPr>
          <w:rFonts w:ascii="Times New Roman" w:hAnsi="Times New Roman"/>
          <w:sz w:val="28"/>
          <w:szCs w:val="28"/>
        </w:rPr>
      </w:pPr>
      <w:r w:rsidRPr="0011393A">
        <w:rPr>
          <w:rFonts w:ascii="Times New Roman" w:hAnsi="Times New Roman"/>
          <w:sz w:val="28"/>
          <w:szCs w:val="28"/>
        </w:rPr>
        <w:t>- Học sinh trình bày được diễn biến trận Rạch Gầm – Xoài Mút năm 1785. Đánh giá ý nghĩa lịch sử trận Rạch Gầm – Xoài Mút năm 1785.</w:t>
      </w:r>
    </w:p>
    <w:p w:rsidR="00D17A82" w:rsidRPr="0011393A" w:rsidRDefault="00D17A82" w:rsidP="0011393A">
      <w:pPr>
        <w:spacing w:after="0" w:line="360" w:lineRule="auto"/>
        <w:jc w:val="both"/>
        <w:rPr>
          <w:rFonts w:ascii="Times New Roman" w:hAnsi="Times New Roman"/>
          <w:sz w:val="28"/>
          <w:szCs w:val="28"/>
        </w:rPr>
      </w:pPr>
      <w:r w:rsidRPr="0011393A">
        <w:rPr>
          <w:rFonts w:ascii="Times New Roman" w:hAnsi="Times New Roman"/>
          <w:sz w:val="28"/>
          <w:szCs w:val="28"/>
        </w:rPr>
        <w:t>- Nêu được những nét chính về kinh tế dưới triều Nguyễn ở nửa đầu thế kỷ XIX. Nhận xét được về tình hình thủ công nghiệp ở thời Nguyễn.</w:t>
      </w:r>
    </w:p>
    <w:p w:rsidR="00D17A82" w:rsidRPr="0011393A" w:rsidRDefault="00D17A82" w:rsidP="0011393A">
      <w:pPr>
        <w:spacing w:after="0" w:line="360" w:lineRule="auto"/>
        <w:jc w:val="both"/>
        <w:rPr>
          <w:rFonts w:ascii="Times New Roman" w:hAnsi="Times New Roman"/>
          <w:b/>
          <w:sz w:val="28"/>
          <w:szCs w:val="28"/>
        </w:rPr>
      </w:pPr>
      <w:r w:rsidRPr="0011393A">
        <w:rPr>
          <w:rFonts w:ascii="Times New Roman" w:hAnsi="Times New Roman"/>
          <w:b/>
          <w:sz w:val="28"/>
          <w:szCs w:val="28"/>
        </w:rPr>
        <w:t>2. Về kĩ năng:</w:t>
      </w:r>
    </w:p>
    <w:p w:rsidR="00D17A82" w:rsidRPr="0011393A" w:rsidRDefault="00D17A82" w:rsidP="0011393A">
      <w:pPr>
        <w:spacing w:after="0" w:line="360" w:lineRule="auto"/>
        <w:jc w:val="both"/>
        <w:rPr>
          <w:rFonts w:ascii="Times New Roman" w:hAnsi="Times New Roman"/>
          <w:sz w:val="28"/>
          <w:szCs w:val="28"/>
        </w:rPr>
      </w:pPr>
      <w:r w:rsidRPr="0011393A">
        <w:rPr>
          <w:rFonts w:ascii="Times New Roman" w:hAnsi="Times New Roman"/>
          <w:sz w:val="28"/>
          <w:szCs w:val="28"/>
        </w:rPr>
        <w:t>Rèn luyện cho học sinh các kĩ năng: Trình bày vấn đề, viết bài, kĩ năng vận dụng kiến thức để phân tích, đánh giá sự kiện.</w:t>
      </w:r>
    </w:p>
    <w:p w:rsidR="00D17A82" w:rsidRPr="0011393A" w:rsidRDefault="00D17A82" w:rsidP="0011393A">
      <w:pPr>
        <w:spacing w:after="0" w:line="360" w:lineRule="auto"/>
        <w:jc w:val="both"/>
        <w:rPr>
          <w:rFonts w:ascii="Times New Roman" w:hAnsi="Times New Roman"/>
          <w:b/>
          <w:sz w:val="28"/>
          <w:szCs w:val="28"/>
        </w:rPr>
      </w:pPr>
      <w:r w:rsidRPr="0011393A">
        <w:rPr>
          <w:rFonts w:ascii="Times New Roman" w:hAnsi="Times New Roman"/>
          <w:b/>
          <w:sz w:val="28"/>
          <w:szCs w:val="28"/>
        </w:rPr>
        <w:t>3. Về thái độ:</w:t>
      </w:r>
    </w:p>
    <w:p w:rsidR="00D17A82" w:rsidRPr="0011393A" w:rsidRDefault="00D17A82" w:rsidP="0011393A">
      <w:pPr>
        <w:spacing w:after="0" w:line="360" w:lineRule="auto"/>
        <w:jc w:val="both"/>
        <w:rPr>
          <w:rFonts w:ascii="Times New Roman" w:hAnsi="Times New Roman"/>
          <w:sz w:val="28"/>
          <w:szCs w:val="28"/>
        </w:rPr>
      </w:pPr>
      <w:r w:rsidRPr="0011393A">
        <w:rPr>
          <w:rFonts w:ascii="Times New Roman" w:hAnsi="Times New Roman"/>
          <w:sz w:val="28"/>
          <w:szCs w:val="28"/>
        </w:rPr>
        <w:t>- Bồi dưỡng học sinh có lòng yêu quê hương đất nước, tinh thần lao động cần cù sáng tạo của nhân dân trong việc phát triển nền kinh tế, văn hóa đất nước.</w:t>
      </w:r>
    </w:p>
    <w:p w:rsidR="00D17A82" w:rsidRPr="0011393A" w:rsidRDefault="00D17A82" w:rsidP="0011393A">
      <w:pPr>
        <w:spacing w:after="0" w:line="360" w:lineRule="auto"/>
        <w:jc w:val="both"/>
        <w:rPr>
          <w:rFonts w:ascii="Times New Roman" w:hAnsi="Times New Roman"/>
          <w:sz w:val="28"/>
          <w:szCs w:val="28"/>
        </w:rPr>
      </w:pPr>
      <w:r w:rsidRPr="0011393A">
        <w:rPr>
          <w:rFonts w:ascii="Times New Roman" w:hAnsi="Times New Roman"/>
          <w:sz w:val="28"/>
          <w:szCs w:val="28"/>
        </w:rPr>
        <w:t>- Tự hào về truyền thống đấu tranh anh dũng của dân tộc chống chế độ phong kiến thối nát, chống giặc ngoại xâm bảo vệ độc lập dân tộc.</w:t>
      </w:r>
    </w:p>
    <w:p w:rsidR="00D17A82" w:rsidRPr="0011393A" w:rsidRDefault="00D17A82" w:rsidP="0011393A">
      <w:pPr>
        <w:spacing w:after="0" w:line="360" w:lineRule="auto"/>
        <w:jc w:val="both"/>
        <w:rPr>
          <w:rFonts w:ascii="Times New Roman" w:hAnsi="Times New Roman"/>
          <w:b/>
          <w:sz w:val="28"/>
          <w:szCs w:val="28"/>
          <w:lang w:val="sv-SE"/>
        </w:rPr>
      </w:pPr>
      <w:r w:rsidRPr="0011393A">
        <w:rPr>
          <w:rFonts w:ascii="Times New Roman" w:hAnsi="Times New Roman"/>
          <w:b/>
          <w:sz w:val="28"/>
          <w:szCs w:val="28"/>
          <w:lang w:val="sv-SE"/>
        </w:rPr>
        <w:t>4. Về Kỹ Năng</w:t>
      </w:r>
    </w:p>
    <w:p w:rsidR="00D17A82" w:rsidRPr="0011393A" w:rsidRDefault="00D17A82" w:rsidP="0011393A">
      <w:pPr>
        <w:spacing w:after="0" w:line="360" w:lineRule="auto"/>
        <w:jc w:val="both"/>
        <w:rPr>
          <w:rFonts w:ascii="Times New Roman" w:hAnsi="Times New Roman"/>
          <w:sz w:val="28"/>
          <w:szCs w:val="28"/>
          <w:lang w:val="sv-SE"/>
        </w:rPr>
      </w:pPr>
      <w:r w:rsidRPr="0011393A">
        <w:rPr>
          <w:rFonts w:ascii="Times New Roman" w:hAnsi="Times New Roman"/>
          <w:sz w:val="28"/>
          <w:szCs w:val="28"/>
          <w:lang w:val="vi-VN"/>
        </w:rPr>
        <w:t xml:space="preserve">- Năng lực chung: Năng lực tự </w:t>
      </w:r>
      <w:r w:rsidRPr="0011393A">
        <w:rPr>
          <w:rFonts w:ascii="Times New Roman" w:hAnsi="Times New Roman"/>
          <w:sz w:val="28"/>
          <w:szCs w:val="28"/>
        </w:rPr>
        <w:t xml:space="preserve">giải quyết vấn đề, </w:t>
      </w:r>
      <w:r w:rsidRPr="0011393A">
        <w:rPr>
          <w:rFonts w:ascii="Times New Roman" w:hAnsi="Times New Roman"/>
          <w:sz w:val="28"/>
          <w:szCs w:val="28"/>
          <w:lang w:val="vi-VN"/>
        </w:rPr>
        <w:t>sử dụng ngôn ngữ</w:t>
      </w:r>
      <w:r w:rsidRPr="0011393A">
        <w:rPr>
          <w:rFonts w:ascii="Times New Roman" w:hAnsi="Times New Roman"/>
          <w:sz w:val="28"/>
          <w:szCs w:val="28"/>
        </w:rPr>
        <w:t>, trình bày.</w:t>
      </w:r>
    </w:p>
    <w:p w:rsidR="00D17A82" w:rsidRPr="0011393A" w:rsidRDefault="00D17A82" w:rsidP="0011393A">
      <w:pPr>
        <w:spacing w:after="0" w:line="360" w:lineRule="auto"/>
        <w:ind w:right="594"/>
        <w:jc w:val="both"/>
        <w:rPr>
          <w:rFonts w:ascii="Times New Roman" w:hAnsi="Times New Roman"/>
          <w:sz w:val="28"/>
          <w:szCs w:val="28"/>
        </w:rPr>
      </w:pPr>
      <w:r w:rsidRPr="0011393A">
        <w:rPr>
          <w:rFonts w:ascii="Times New Roman" w:hAnsi="Times New Roman"/>
          <w:sz w:val="28"/>
          <w:szCs w:val="28"/>
          <w:lang w:val="vi-VN"/>
        </w:rPr>
        <w:t>- Năng lực chuyên biệt: thực hành bộ môn lịch sử</w:t>
      </w:r>
      <w:r w:rsidRPr="0011393A">
        <w:rPr>
          <w:rFonts w:ascii="Times New Roman" w:hAnsi="Times New Roman"/>
          <w:sz w:val="28"/>
          <w:szCs w:val="28"/>
        </w:rPr>
        <w:t xml:space="preserve">, </w:t>
      </w:r>
      <w:r w:rsidRPr="0011393A">
        <w:rPr>
          <w:rFonts w:ascii="Times New Roman" w:hAnsi="Times New Roman"/>
          <w:sz w:val="28"/>
          <w:szCs w:val="28"/>
          <w:lang w:val="vi-VN"/>
        </w:rPr>
        <w:t>tái hiện sự kiện, hiện tượng</w:t>
      </w:r>
      <w:r w:rsidRPr="0011393A">
        <w:rPr>
          <w:rFonts w:ascii="Times New Roman" w:hAnsi="Times New Roman"/>
          <w:sz w:val="28"/>
          <w:szCs w:val="28"/>
        </w:rPr>
        <w:t>, nhân vật</w:t>
      </w:r>
      <w:r w:rsidRPr="0011393A">
        <w:rPr>
          <w:rFonts w:ascii="Times New Roman" w:hAnsi="Times New Roman"/>
          <w:sz w:val="28"/>
          <w:szCs w:val="28"/>
          <w:lang w:val="vi-VN"/>
        </w:rPr>
        <w:t xml:space="preserve"> lịch sử</w:t>
      </w:r>
      <w:r w:rsidRPr="0011393A">
        <w:rPr>
          <w:rFonts w:ascii="Times New Roman" w:hAnsi="Times New Roman"/>
          <w:sz w:val="28"/>
          <w:szCs w:val="28"/>
        </w:rPr>
        <w:t xml:space="preserve">; </w:t>
      </w:r>
      <w:r w:rsidRPr="0011393A">
        <w:rPr>
          <w:rFonts w:ascii="Times New Roman" w:hAnsi="Times New Roman"/>
          <w:sz w:val="28"/>
          <w:szCs w:val="28"/>
          <w:lang w:val="vi-VN"/>
        </w:rPr>
        <w:t>so sánh, nhận xét, đánh giá</w:t>
      </w:r>
      <w:r w:rsidRPr="0011393A">
        <w:rPr>
          <w:rFonts w:ascii="Times New Roman" w:hAnsi="Times New Roman"/>
          <w:sz w:val="28"/>
          <w:szCs w:val="28"/>
        </w:rPr>
        <w:t>.</w:t>
      </w:r>
    </w:p>
    <w:p w:rsidR="000E59A9" w:rsidRDefault="000E59A9" w:rsidP="0011393A">
      <w:pPr>
        <w:spacing w:after="0" w:line="360" w:lineRule="auto"/>
        <w:rPr>
          <w:rFonts w:ascii="Times New Roman" w:hAnsi="Times New Roman"/>
          <w:b/>
          <w:sz w:val="28"/>
          <w:szCs w:val="28"/>
        </w:rPr>
      </w:pPr>
    </w:p>
    <w:p w:rsidR="000E59A9" w:rsidRDefault="000E59A9" w:rsidP="0011393A">
      <w:pPr>
        <w:spacing w:after="0" w:line="360" w:lineRule="auto"/>
        <w:rPr>
          <w:rFonts w:ascii="Times New Roman" w:hAnsi="Times New Roman"/>
          <w:b/>
          <w:sz w:val="28"/>
          <w:szCs w:val="28"/>
        </w:rPr>
      </w:pPr>
    </w:p>
    <w:p w:rsidR="000E59A9" w:rsidRDefault="000E59A9" w:rsidP="0011393A">
      <w:pPr>
        <w:spacing w:after="0" w:line="360" w:lineRule="auto"/>
        <w:rPr>
          <w:rFonts w:ascii="Times New Roman" w:hAnsi="Times New Roman"/>
          <w:b/>
          <w:sz w:val="28"/>
          <w:szCs w:val="28"/>
        </w:rPr>
      </w:pPr>
    </w:p>
    <w:p w:rsidR="000E59A9" w:rsidRDefault="000E59A9" w:rsidP="0011393A">
      <w:pPr>
        <w:spacing w:after="0" w:line="360" w:lineRule="auto"/>
        <w:rPr>
          <w:rFonts w:ascii="Times New Roman" w:hAnsi="Times New Roman"/>
          <w:b/>
          <w:sz w:val="28"/>
          <w:szCs w:val="28"/>
        </w:rPr>
      </w:pPr>
    </w:p>
    <w:p w:rsidR="000E59A9" w:rsidRDefault="000E59A9" w:rsidP="0011393A">
      <w:pPr>
        <w:spacing w:after="0" w:line="360" w:lineRule="auto"/>
        <w:rPr>
          <w:rFonts w:ascii="Times New Roman" w:hAnsi="Times New Roman"/>
          <w:b/>
          <w:sz w:val="28"/>
          <w:szCs w:val="28"/>
        </w:rPr>
      </w:pPr>
    </w:p>
    <w:p w:rsidR="0011393A" w:rsidRPr="000E59A9" w:rsidRDefault="00D17A82" w:rsidP="000E59A9">
      <w:pPr>
        <w:spacing w:after="0" w:line="360" w:lineRule="auto"/>
        <w:rPr>
          <w:rFonts w:ascii="Times New Roman" w:hAnsi="Times New Roman"/>
          <w:b/>
          <w:sz w:val="28"/>
          <w:szCs w:val="28"/>
        </w:rPr>
      </w:pPr>
      <w:r w:rsidRPr="0011393A">
        <w:rPr>
          <w:rFonts w:ascii="Times New Roman" w:hAnsi="Times New Roman"/>
          <w:b/>
          <w:sz w:val="28"/>
          <w:szCs w:val="28"/>
        </w:rPr>
        <w:lastRenderedPageBreak/>
        <w:t>II. MA TRẬN ĐỀ</w:t>
      </w:r>
      <w:r w:rsidR="0028217C">
        <w:rPr>
          <w:rFonts w:ascii="Times New Roman" w:hAnsi="Times New Roman"/>
          <w:b/>
          <w:sz w:val="28"/>
          <w:szCs w:val="28"/>
        </w:rPr>
        <w:t xml:space="preserve"> THI </w:t>
      </w:r>
      <w:r w:rsidRPr="0011393A">
        <w:rPr>
          <w:rFonts w:ascii="Times New Roman" w:hAnsi="Times New Roman"/>
          <w:b/>
          <w:sz w:val="28"/>
          <w:szCs w:val="28"/>
        </w:rPr>
        <w:t>HỌ</w:t>
      </w:r>
      <w:r w:rsidR="000E59A9">
        <w:rPr>
          <w:rFonts w:ascii="Times New Roman" w:hAnsi="Times New Roman"/>
          <w:b/>
          <w:sz w:val="28"/>
          <w:szCs w:val="28"/>
        </w:rPr>
        <w:t>C KÌ II</w:t>
      </w:r>
      <w:bookmarkStart w:id="0" w:name="_GoBack"/>
      <w:bookmarkEnd w:id="0"/>
    </w:p>
    <w:p w:rsidR="00A4130C" w:rsidRPr="00151F2F" w:rsidRDefault="00A4130C" w:rsidP="00151F2F">
      <w:pPr>
        <w:spacing w:after="0" w:line="240" w:lineRule="auto"/>
        <w:rPr>
          <w:rFonts w:ascii="Times New Roman" w:hAnsi="Times New Roman"/>
          <w:b/>
        </w:rPr>
      </w:pP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4781"/>
        <w:gridCol w:w="1881"/>
        <w:gridCol w:w="1989"/>
        <w:gridCol w:w="846"/>
      </w:tblGrid>
      <w:tr w:rsidR="00D17A82" w:rsidRPr="0011393A" w:rsidTr="00320A0D">
        <w:tc>
          <w:tcPr>
            <w:tcW w:w="1560" w:type="dxa"/>
            <w:shd w:val="clear" w:color="auto" w:fill="auto"/>
          </w:tcPr>
          <w:p w:rsidR="00D17A82" w:rsidRPr="0011393A" w:rsidRDefault="00D17A82" w:rsidP="00151F2F">
            <w:pPr>
              <w:spacing w:after="0" w:line="240" w:lineRule="auto"/>
              <w:jc w:val="center"/>
              <w:rPr>
                <w:rFonts w:ascii="Times New Roman" w:eastAsia="Times New Roman" w:hAnsi="Times New Roman"/>
                <w:b/>
                <w:sz w:val="24"/>
                <w:szCs w:val="24"/>
              </w:rPr>
            </w:pPr>
            <w:r w:rsidRPr="0011393A">
              <w:rPr>
                <w:rFonts w:ascii="Times New Roman" w:eastAsia="Times New Roman" w:hAnsi="Times New Roman"/>
                <w:b/>
                <w:sz w:val="24"/>
                <w:szCs w:val="24"/>
              </w:rPr>
              <w:t>Tên chủ đề</w:t>
            </w:r>
          </w:p>
        </w:tc>
        <w:tc>
          <w:tcPr>
            <w:tcW w:w="4781" w:type="dxa"/>
            <w:shd w:val="clear" w:color="auto" w:fill="auto"/>
          </w:tcPr>
          <w:p w:rsidR="00D17A82" w:rsidRPr="0011393A" w:rsidRDefault="00D17A82" w:rsidP="00151F2F">
            <w:pPr>
              <w:spacing w:after="0" w:line="240" w:lineRule="auto"/>
              <w:jc w:val="center"/>
              <w:rPr>
                <w:rFonts w:ascii="Times New Roman" w:eastAsia="Times New Roman" w:hAnsi="Times New Roman"/>
                <w:b/>
                <w:sz w:val="24"/>
                <w:szCs w:val="24"/>
              </w:rPr>
            </w:pPr>
            <w:r w:rsidRPr="0011393A">
              <w:rPr>
                <w:rFonts w:ascii="Times New Roman" w:eastAsia="Times New Roman" w:hAnsi="Times New Roman"/>
                <w:b/>
                <w:sz w:val="24"/>
                <w:szCs w:val="24"/>
              </w:rPr>
              <w:t>Nhận biết</w:t>
            </w:r>
          </w:p>
        </w:tc>
        <w:tc>
          <w:tcPr>
            <w:tcW w:w="1881" w:type="dxa"/>
            <w:shd w:val="clear" w:color="auto" w:fill="auto"/>
          </w:tcPr>
          <w:p w:rsidR="00D17A82" w:rsidRPr="0011393A" w:rsidRDefault="00D17A82" w:rsidP="00151F2F">
            <w:pPr>
              <w:spacing w:after="0" w:line="240" w:lineRule="auto"/>
              <w:jc w:val="center"/>
              <w:rPr>
                <w:rFonts w:ascii="Times New Roman" w:eastAsia="Times New Roman" w:hAnsi="Times New Roman"/>
                <w:b/>
                <w:sz w:val="24"/>
                <w:szCs w:val="24"/>
              </w:rPr>
            </w:pPr>
            <w:r w:rsidRPr="0011393A">
              <w:rPr>
                <w:rFonts w:ascii="Times New Roman" w:eastAsia="Times New Roman" w:hAnsi="Times New Roman"/>
                <w:b/>
                <w:sz w:val="24"/>
                <w:szCs w:val="24"/>
              </w:rPr>
              <w:t>Thông hiểu</w:t>
            </w:r>
          </w:p>
        </w:tc>
        <w:tc>
          <w:tcPr>
            <w:tcW w:w="1989" w:type="dxa"/>
            <w:shd w:val="clear" w:color="auto" w:fill="auto"/>
          </w:tcPr>
          <w:p w:rsidR="00D17A82" w:rsidRPr="0011393A" w:rsidRDefault="00D17A82" w:rsidP="00151F2F">
            <w:pPr>
              <w:spacing w:after="0" w:line="240" w:lineRule="auto"/>
              <w:jc w:val="center"/>
              <w:rPr>
                <w:rFonts w:ascii="Times New Roman" w:eastAsia="Times New Roman" w:hAnsi="Times New Roman"/>
                <w:b/>
                <w:sz w:val="24"/>
                <w:szCs w:val="24"/>
              </w:rPr>
            </w:pPr>
            <w:r w:rsidRPr="0011393A">
              <w:rPr>
                <w:rFonts w:ascii="Times New Roman" w:eastAsia="Times New Roman" w:hAnsi="Times New Roman"/>
                <w:b/>
                <w:sz w:val="24"/>
                <w:szCs w:val="24"/>
              </w:rPr>
              <w:t>Vận dụng</w:t>
            </w:r>
          </w:p>
        </w:tc>
        <w:tc>
          <w:tcPr>
            <w:tcW w:w="846" w:type="dxa"/>
            <w:shd w:val="clear" w:color="auto" w:fill="auto"/>
          </w:tcPr>
          <w:p w:rsidR="00D17A82" w:rsidRPr="0011393A" w:rsidRDefault="00D17A82" w:rsidP="00151F2F">
            <w:pPr>
              <w:spacing w:after="0" w:line="240" w:lineRule="auto"/>
              <w:jc w:val="center"/>
              <w:rPr>
                <w:rFonts w:ascii="Times New Roman" w:eastAsia="Times New Roman" w:hAnsi="Times New Roman"/>
                <w:b/>
                <w:sz w:val="24"/>
                <w:szCs w:val="24"/>
              </w:rPr>
            </w:pPr>
            <w:r w:rsidRPr="0011393A">
              <w:rPr>
                <w:rFonts w:ascii="Times New Roman" w:eastAsia="Times New Roman" w:hAnsi="Times New Roman"/>
                <w:b/>
                <w:sz w:val="24"/>
                <w:szCs w:val="24"/>
              </w:rPr>
              <w:t>Cộng</w:t>
            </w:r>
          </w:p>
        </w:tc>
      </w:tr>
      <w:tr w:rsidR="00117E21" w:rsidRPr="0011393A" w:rsidTr="00320A0D">
        <w:trPr>
          <w:trHeight w:val="1520"/>
        </w:trPr>
        <w:tc>
          <w:tcPr>
            <w:tcW w:w="1560" w:type="dxa"/>
            <w:tcBorders>
              <w:bottom w:val="dotted" w:sz="4" w:space="0" w:color="auto"/>
            </w:tcBorders>
            <w:shd w:val="clear" w:color="auto" w:fill="auto"/>
          </w:tcPr>
          <w:p w:rsidR="00117E21" w:rsidRPr="0011393A" w:rsidRDefault="00117E21" w:rsidP="00151F2F">
            <w:pPr>
              <w:spacing w:after="0" w:line="240" w:lineRule="auto"/>
              <w:jc w:val="both"/>
              <w:rPr>
                <w:rFonts w:ascii="Times New Roman" w:eastAsia="Times New Roman" w:hAnsi="Times New Roman"/>
                <w:sz w:val="24"/>
                <w:szCs w:val="24"/>
              </w:rPr>
            </w:pPr>
            <w:r w:rsidRPr="0011393A">
              <w:rPr>
                <w:rFonts w:ascii="Times New Roman" w:eastAsia="Times New Roman" w:hAnsi="Times New Roman"/>
                <w:sz w:val="24"/>
                <w:szCs w:val="24"/>
              </w:rPr>
              <w:t>Đại Việt ở các thế kỉ XV - XVI</w:t>
            </w:r>
          </w:p>
        </w:tc>
        <w:tc>
          <w:tcPr>
            <w:tcW w:w="4781" w:type="dxa"/>
            <w:tcBorders>
              <w:bottom w:val="dotted" w:sz="4" w:space="0" w:color="auto"/>
            </w:tcBorders>
            <w:shd w:val="clear" w:color="auto" w:fill="auto"/>
          </w:tcPr>
          <w:p w:rsidR="00117E21" w:rsidRPr="0011393A" w:rsidRDefault="00117E21" w:rsidP="00151F2F">
            <w:pPr>
              <w:spacing w:after="0" w:line="240" w:lineRule="auto"/>
              <w:jc w:val="both"/>
              <w:rPr>
                <w:rFonts w:ascii="Times New Roman" w:hAnsi="Times New Roman"/>
                <w:color w:val="000000" w:themeColor="text1"/>
                <w:sz w:val="24"/>
                <w:szCs w:val="24"/>
              </w:rPr>
            </w:pPr>
          </w:p>
        </w:tc>
        <w:tc>
          <w:tcPr>
            <w:tcW w:w="1881" w:type="dxa"/>
            <w:tcBorders>
              <w:bottom w:val="dotted" w:sz="4" w:space="0" w:color="auto"/>
            </w:tcBorders>
            <w:shd w:val="clear" w:color="auto" w:fill="auto"/>
          </w:tcPr>
          <w:p w:rsidR="00117E21" w:rsidRPr="0011393A" w:rsidRDefault="00117E21" w:rsidP="00151F2F">
            <w:pPr>
              <w:spacing w:after="0" w:line="240" w:lineRule="auto"/>
              <w:jc w:val="both"/>
              <w:rPr>
                <w:rFonts w:ascii="Times New Roman" w:hAnsi="Times New Roman"/>
                <w:color w:val="000000" w:themeColor="text1"/>
                <w:sz w:val="24"/>
                <w:szCs w:val="24"/>
                <w:lang w:val="vi-VN"/>
              </w:rPr>
            </w:pPr>
          </w:p>
        </w:tc>
        <w:tc>
          <w:tcPr>
            <w:tcW w:w="1989" w:type="dxa"/>
            <w:tcBorders>
              <w:bottom w:val="dotted" w:sz="4" w:space="0" w:color="auto"/>
            </w:tcBorders>
            <w:shd w:val="clear" w:color="auto" w:fill="auto"/>
          </w:tcPr>
          <w:p w:rsidR="00117E21" w:rsidRPr="0011393A" w:rsidRDefault="00151F2F" w:rsidP="00151F2F">
            <w:pPr>
              <w:spacing w:after="0" w:line="240" w:lineRule="auto"/>
              <w:rPr>
                <w:rFonts w:ascii="Times New Roman" w:hAnsi="Times New Roman"/>
                <w:color w:val="000000" w:themeColor="text1"/>
                <w:sz w:val="24"/>
                <w:szCs w:val="24"/>
              </w:rPr>
            </w:pPr>
            <w:r w:rsidRPr="0011393A">
              <w:rPr>
                <w:rFonts w:ascii="Times New Roman" w:hAnsi="Times New Roman"/>
                <w:color w:val="000000" w:themeColor="text1"/>
                <w:sz w:val="24"/>
                <w:szCs w:val="24"/>
              </w:rPr>
              <w:t>những đóng góp của vua Lê Thánh Tông trong việc xây dựng bộ máy nhà nước và pháp luậ</w:t>
            </w:r>
            <w:r w:rsidRPr="0011393A">
              <w:rPr>
                <w:rFonts w:ascii="Times New Roman" w:hAnsi="Times New Roman"/>
                <w:color w:val="000000" w:themeColor="text1"/>
                <w:sz w:val="24"/>
                <w:szCs w:val="24"/>
                <w:lang w:val="vi-VN"/>
              </w:rPr>
              <w:t>t</w:t>
            </w:r>
          </w:p>
        </w:tc>
        <w:tc>
          <w:tcPr>
            <w:tcW w:w="846" w:type="dxa"/>
            <w:tcBorders>
              <w:bottom w:val="dotted" w:sz="4" w:space="0" w:color="auto"/>
            </w:tcBorders>
            <w:shd w:val="clear" w:color="auto" w:fill="auto"/>
          </w:tcPr>
          <w:p w:rsidR="00117E21" w:rsidRPr="0011393A" w:rsidRDefault="00117E21" w:rsidP="00151F2F">
            <w:pPr>
              <w:spacing w:after="0" w:line="240" w:lineRule="auto"/>
              <w:jc w:val="center"/>
              <w:rPr>
                <w:rFonts w:ascii="Times New Roman" w:eastAsia="Times New Roman" w:hAnsi="Times New Roman"/>
                <w:sz w:val="24"/>
                <w:szCs w:val="24"/>
              </w:rPr>
            </w:pPr>
          </w:p>
        </w:tc>
      </w:tr>
      <w:tr w:rsidR="00117E21" w:rsidRPr="0011393A" w:rsidTr="00320A0D">
        <w:trPr>
          <w:trHeight w:val="458"/>
        </w:trPr>
        <w:tc>
          <w:tcPr>
            <w:tcW w:w="1560" w:type="dxa"/>
            <w:tcBorders>
              <w:bottom w:val="dotted" w:sz="4" w:space="0" w:color="auto"/>
            </w:tcBorders>
            <w:shd w:val="clear" w:color="auto" w:fill="auto"/>
          </w:tcPr>
          <w:p w:rsidR="00117E21" w:rsidRPr="0011393A" w:rsidRDefault="00556883" w:rsidP="0011393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Số </w:t>
            </w:r>
            <w:r w:rsidR="00117E21" w:rsidRPr="0011393A">
              <w:rPr>
                <w:rFonts w:ascii="Times New Roman" w:eastAsia="Times New Roman" w:hAnsi="Times New Roman"/>
                <w:sz w:val="24"/>
                <w:szCs w:val="24"/>
              </w:rPr>
              <w:t>câu</w:t>
            </w:r>
            <w:r w:rsidR="0011393A" w:rsidRPr="0011393A">
              <w:rPr>
                <w:rFonts w:ascii="Times New Roman" w:eastAsia="Times New Roman" w:hAnsi="Times New Roman"/>
                <w:sz w:val="24"/>
                <w:szCs w:val="24"/>
              </w:rPr>
              <w:t>-</w:t>
            </w:r>
            <w:r w:rsidR="00117E21" w:rsidRPr="0011393A">
              <w:rPr>
                <w:rFonts w:ascii="Times New Roman" w:eastAsia="Times New Roman" w:hAnsi="Times New Roman"/>
                <w:sz w:val="24"/>
                <w:szCs w:val="24"/>
              </w:rPr>
              <w:t xml:space="preserve">Số điểm  </w:t>
            </w:r>
          </w:p>
        </w:tc>
        <w:tc>
          <w:tcPr>
            <w:tcW w:w="4781" w:type="dxa"/>
            <w:tcBorders>
              <w:bottom w:val="dotted" w:sz="4" w:space="0" w:color="auto"/>
            </w:tcBorders>
            <w:shd w:val="clear" w:color="auto" w:fill="auto"/>
          </w:tcPr>
          <w:p w:rsidR="00117E21" w:rsidRPr="0011393A" w:rsidRDefault="00117E21" w:rsidP="00151F2F">
            <w:pPr>
              <w:spacing w:after="0" w:line="240" w:lineRule="auto"/>
              <w:jc w:val="center"/>
              <w:rPr>
                <w:rFonts w:ascii="Times New Roman" w:hAnsi="Times New Roman"/>
                <w:color w:val="000000" w:themeColor="text1"/>
                <w:sz w:val="24"/>
                <w:szCs w:val="24"/>
              </w:rPr>
            </w:pPr>
          </w:p>
        </w:tc>
        <w:tc>
          <w:tcPr>
            <w:tcW w:w="1881" w:type="dxa"/>
            <w:tcBorders>
              <w:bottom w:val="dotted" w:sz="4" w:space="0" w:color="auto"/>
            </w:tcBorders>
            <w:shd w:val="clear" w:color="auto" w:fill="auto"/>
          </w:tcPr>
          <w:p w:rsidR="00117E21" w:rsidRPr="0011393A" w:rsidRDefault="00117E21" w:rsidP="00151F2F">
            <w:pPr>
              <w:spacing w:after="0" w:line="240" w:lineRule="auto"/>
              <w:jc w:val="center"/>
              <w:rPr>
                <w:rFonts w:ascii="Times New Roman" w:hAnsi="Times New Roman"/>
                <w:color w:val="000000" w:themeColor="text1"/>
                <w:sz w:val="24"/>
                <w:szCs w:val="24"/>
              </w:rPr>
            </w:pPr>
          </w:p>
        </w:tc>
        <w:tc>
          <w:tcPr>
            <w:tcW w:w="1989" w:type="dxa"/>
            <w:tcBorders>
              <w:bottom w:val="dotted" w:sz="4" w:space="0" w:color="auto"/>
            </w:tcBorders>
            <w:shd w:val="clear" w:color="auto" w:fill="auto"/>
          </w:tcPr>
          <w:p w:rsidR="00117E21" w:rsidRPr="0011393A" w:rsidRDefault="00151F2F" w:rsidP="0011393A">
            <w:pPr>
              <w:spacing w:after="0" w:line="240" w:lineRule="auto"/>
              <w:jc w:val="center"/>
              <w:rPr>
                <w:rFonts w:ascii="Times New Roman" w:hAnsi="Times New Roman"/>
                <w:color w:val="000000" w:themeColor="text1"/>
                <w:sz w:val="24"/>
                <w:szCs w:val="24"/>
              </w:rPr>
            </w:pPr>
            <w:r w:rsidRPr="0011393A">
              <w:rPr>
                <w:rFonts w:ascii="Times New Roman" w:hAnsi="Times New Roman"/>
                <w:color w:val="000000" w:themeColor="text1"/>
                <w:sz w:val="24"/>
                <w:szCs w:val="24"/>
              </w:rPr>
              <w:t>1</w:t>
            </w:r>
            <w:r w:rsidR="0011393A" w:rsidRPr="0011393A">
              <w:rPr>
                <w:rFonts w:ascii="Times New Roman" w:hAnsi="Times New Roman"/>
                <w:color w:val="000000" w:themeColor="text1"/>
                <w:sz w:val="24"/>
                <w:szCs w:val="24"/>
              </w:rPr>
              <w:t xml:space="preserve">( </w:t>
            </w:r>
            <w:r w:rsidRPr="0011393A">
              <w:rPr>
                <w:rFonts w:ascii="Times New Roman" w:hAnsi="Times New Roman"/>
                <w:color w:val="000000" w:themeColor="text1"/>
                <w:sz w:val="24"/>
                <w:szCs w:val="24"/>
              </w:rPr>
              <w:t>1</w:t>
            </w:r>
            <w:r w:rsidRPr="0011393A">
              <w:rPr>
                <w:rFonts w:ascii="Times New Roman" w:hAnsi="Times New Roman"/>
                <w:color w:val="000000" w:themeColor="text1"/>
                <w:sz w:val="24"/>
                <w:szCs w:val="24"/>
                <w:lang w:val="vi-VN"/>
              </w:rPr>
              <w:t>đ</w:t>
            </w:r>
            <w:r w:rsidR="0011393A" w:rsidRPr="0011393A">
              <w:rPr>
                <w:rFonts w:ascii="Times New Roman" w:hAnsi="Times New Roman"/>
                <w:color w:val="000000" w:themeColor="text1"/>
                <w:sz w:val="24"/>
                <w:szCs w:val="24"/>
              </w:rPr>
              <w:t>)</w:t>
            </w:r>
          </w:p>
        </w:tc>
        <w:tc>
          <w:tcPr>
            <w:tcW w:w="846" w:type="dxa"/>
            <w:tcBorders>
              <w:bottom w:val="dotted" w:sz="4" w:space="0" w:color="auto"/>
            </w:tcBorders>
            <w:shd w:val="clear" w:color="auto" w:fill="auto"/>
          </w:tcPr>
          <w:p w:rsidR="00117E21" w:rsidRPr="0011393A" w:rsidRDefault="00117E21" w:rsidP="0011393A">
            <w:pPr>
              <w:spacing w:after="0" w:line="240" w:lineRule="auto"/>
              <w:jc w:val="center"/>
              <w:rPr>
                <w:rFonts w:ascii="Times New Roman" w:eastAsia="Times New Roman" w:hAnsi="Times New Roman"/>
                <w:sz w:val="24"/>
                <w:szCs w:val="24"/>
              </w:rPr>
            </w:pPr>
            <w:r w:rsidRPr="0011393A">
              <w:rPr>
                <w:rFonts w:ascii="Times New Roman" w:eastAsia="Times New Roman" w:hAnsi="Times New Roman"/>
                <w:sz w:val="24"/>
                <w:szCs w:val="24"/>
                <w:lang w:val="vi-VN"/>
              </w:rPr>
              <w:t>1</w:t>
            </w:r>
            <w:r w:rsidR="0011393A" w:rsidRPr="0011393A">
              <w:rPr>
                <w:rFonts w:ascii="Times New Roman" w:eastAsia="Times New Roman" w:hAnsi="Times New Roman"/>
                <w:sz w:val="24"/>
                <w:szCs w:val="24"/>
              </w:rPr>
              <w:t>(</w:t>
            </w:r>
            <w:r w:rsidRPr="0011393A">
              <w:rPr>
                <w:rFonts w:ascii="Times New Roman" w:eastAsia="Times New Roman" w:hAnsi="Times New Roman"/>
                <w:sz w:val="24"/>
                <w:szCs w:val="24"/>
                <w:lang w:val="vi-VN"/>
              </w:rPr>
              <w:t>1đ</w:t>
            </w:r>
            <w:r w:rsidR="0011393A" w:rsidRPr="0011393A">
              <w:rPr>
                <w:rFonts w:ascii="Times New Roman" w:eastAsia="Times New Roman" w:hAnsi="Times New Roman"/>
                <w:sz w:val="24"/>
                <w:szCs w:val="24"/>
              </w:rPr>
              <w:t>)</w:t>
            </w:r>
          </w:p>
        </w:tc>
      </w:tr>
      <w:tr w:rsidR="00D17A82" w:rsidRPr="0011393A" w:rsidTr="00320A0D">
        <w:trPr>
          <w:trHeight w:val="5138"/>
        </w:trPr>
        <w:tc>
          <w:tcPr>
            <w:tcW w:w="1560" w:type="dxa"/>
            <w:tcBorders>
              <w:bottom w:val="dotted" w:sz="4" w:space="0" w:color="auto"/>
            </w:tcBorders>
            <w:shd w:val="clear" w:color="auto" w:fill="auto"/>
          </w:tcPr>
          <w:p w:rsidR="00D17A82" w:rsidRPr="0011393A" w:rsidRDefault="00117E21" w:rsidP="00151F2F">
            <w:pPr>
              <w:spacing w:after="0" w:line="240" w:lineRule="auto"/>
              <w:jc w:val="both"/>
              <w:rPr>
                <w:rFonts w:ascii="Times New Roman" w:eastAsia="Times New Roman" w:hAnsi="Times New Roman"/>
                <w:sz w:val="24"/>
                <w:szCs w:val="24"/>
              </w:rPr>
            </w:pPr>
            <w:r w:rsidRPr="0011393A">
              <w:rPr>
                <w:rFonts w:ascii="Times New Roman" w:eastAsia="Times New Roman" w:hAnsi="Times New Roman"/>
                <w:sz w:val="24"/>
                <w:szCs w:val="24"/>
              </w:rPr>
              <w:t>2</w:t>
            </w:r>
            <w:r w:rsidR="00D17A82" w:rsidRPr="0011393A">
              <w:rPr>
                <w:rFonts w:ascii="Times New Roman" w:eastAsia="Times New Roman" w:hAnsi="Times New Roman"/>
                <w:sz w:val="24"/>
                <w:szCs w:val="24"/>
              </w:rPr>
              <w:t>. Đại Việt ở các thế kỉ XVI - XVIII</w:t>
            </w:r>
          </w:p>
        </w:tc>
        <w:tc>
          <w:tcPr>
            <w:tcW w:w="4781" w:type="dxa"/>
            <w:tcBorders>
              <w:bottom w:val="dotted" w:sz="4" w:space="0" w:color="auto"/>
            </w:tcBorders>
            <w:shd w:val="clear" w:color="auto" w:fill="auto"/>
          </w:tcPr>
          <w:p w:rsidR="00117E21" w:rsidRPr="0011393A" w:rsidRDefault="00A4130C" w:rsidP="00151F2F">
            <w:pPr>
              <w:spacing w:after="0" w:line="240" w:lineRule="auto"/>
              <w:jc w:val="both"/>
              <w:rPr>
                <w:rFonts w:ascii="Times New Roman" w:hAnsi="Times New Roman"/>
                <w:color w:val="000000" w:themeColor="text1"/>
                <w:sz w:val="24"/>
                <w:szCs w:val="24"/>
                <w:lang w:val="vi-VN"/>
              </w:rPr>
            </w:pPr>
            <w:r w:rsidRPr="0011393A">
              <w:rPr>
                <w:rFonts w:ascii="Times New Roman" w:hAnsi="Times New Roman"/>
                <w:color w:val="000000" w:themeColor="text1"/>
                <w:sz w:val="24"/>
                <w:szCs w:val="24"/>
              </w:rPr>
              <w:t>-Sau khi chiến thắng ngoại xâm, Quang Trung bắt tay vào việc xây dựng chính quyền mới, đóng đô ở đâu?</w:t>
            </w:r>
          </w:p>
          <w:p w:rsidR="00D17A82" w:rsidRPr="0011393A" w:rsidRDefault="00A4130C" w:rsidP="00151F2F">
            <w:pPr>
              <w:spacing w:after="0" w:line="240" w:lineRule="auto"/>
              <w:jc w:val="both"/>
              <w:rPr>
                <w:rFonts w:ascii="Times New Roman" w:hAnsi="Times New Roman"/>
                <w:color w:val="000000" w:themeColor="text1"/>
                <w:sz w:val="24"/>
                <w:szCs w:val="24"/>
              </w:rPr>
            </w:pPr>
            <w:r w:rsidRPr="0011393A">
              <w:rPr>
                <w:rFonts w:ascii="Times New Roman" w:hAnsi="Times New Roman"/>
                <w:color w:val="000000" w:themeColor="text1"/>
                <w:sz w:val="24"/>
                <w:szCs w:val="24"/>
              </w:rPr>
              <w:t>-Vua Quang Trung đã làm gì để khuyến khích học tập?</w:t>
            </w:r>
          </w:p>
          <w:p w:rsidR="00A4130C" w:rsidRPr="0011393A" w:rsidRDefault="00A4130C" w:rsidP="00151F2F">
            <w:pPr>
              <w:spacing w:after="0" w:line="240" w:lineRule="auto"/>
              <w:jc w:val="both"/>
              <w:rPr>
                <w:rFonts w:ascii="Times New Roman" w:eastAsia="Times New Roman" w:hAnsi="Times New Roman"/>
                <w:sz w:val="24"/>
                <w:szCs w:val="24"/>
              </w:rPr>
            </w:pPr>
            <w:r w:rsidRPr="0011393A">
              <w:rPr>
                <w:rFonts w:ascii="Times New Roman" w:eastAsia="Times New Roman" w:hAnsi="Times New Roman"/>
                <w:sz w:val="24"/>
                <w:szCs w:val="24"/>
              </w:rPr>
              <w:t>-trận Rạch Gầm – Xoài Mút (1785)</w:t>
            </w:r>
          </w:p>
          <w:p w:rsidR="00A4130C" w:rsidRPr="0011393A" w:rsidRDefault="00A4130C" w:rsidP="00151F2F">
            <w:pPr>
              <w:spacing w:after="0" w:line="240" w:lineRule="auto"/>
              <w:jc w:val="both"/>
              <w:rPr>
                <w:rFonts w:ascii="Times New Roman" w:hAnsi="Times New Roman"/>
                <w:color w:val="000000" w:themeColor="text1"/>
                <w:sz w:val="24"/>
                <w:szCs w:val="24"/>
              </w:rPr>
            </w:pPr>
            <w:r w:rsidRPr="0011393A">
              <w:rPr>
                <w:rFonts w:ascii="Times New Roman" w:hAnsi="Times New Roman"/>
                <w:color w:val="000000" w:themeColor="text1"/>
                <w:sz w:val="24"/>
                <w:szCs w:val="24"/>
              </w:rPr>
              <w:t>-  Vua Quang Trung yêu cầu nhà Thanh phải làm gì để phát triển thương mại?</w:t>
            </w:r>
          </w:p>
          <w:p w:rsidR="00151F2F" w:rsidRPr="0011393A" w:rsidRDefault="00151F2F" w:rsidP="00151F2F">
            <w:pPr>
              <w:spacing w:after="0" w:line="240" w:lineRule="auto"/>
              <w:rPr>
                <w:rFonts w:ascii="Times New Roman" w:hAnsi="Times New Roman"/>
                <w:color w:val="000000" w:themeColor="text1"/>
                <w:sz w:val="24"/>
                <w:szCs w:val="24"/>
              </w:rPr>
            </w:pPr>
            <w:r w:rsidRPr="0011393A">
              <w:rPr>
                <w:rFonts w:ascii="Times New Roman" w:hAnsi="Times New Roman"/>
                <w:color w:val="000000" w:themeColor="text1"/>
                <w:sz w:val="24"/>
                <w:szCs w:val="24"/>
              </w:rPr>
              <w:t>Những trận đánh quyết định của quân Tây Sơn quét sạch 29 vạn quân Thanh xâm lược vào mùa xuân Kỉ dậu (1789) diễn ra theo thứ tự như thế nào?</w:t>
            </w:r>
          </w:p>
          <w:p w:rsidR="00151F2F" w:rsidRPr="0011393A" w:rsidRDefault="00151F2F" w:rsidP="00151F2F">
            <w:pPr>
              <w:spacing w:after="0" w:line="240" w:lineRule="auto"/>
              <w:rPr>
                <w:rFonts w:ascii="Times New Roman" w:hAnsi="Times New Roman"/>
                <w:color w:val="000000" w:themeColor="text1"/>
                <w:sz w:val="24"/>
                <w:szCs w:val="24"/>
              </w:rPr>
            </w:pPr>
            <w:r w:rsidRPr="0011393A">
              <w:rPr>
                <w:rFonts w:ascii="Times New Roman" w:hAnsi="Times New Roman"/>
                <w:color w:val="000000" w:themeColor="text1"/>
                <w:sz w:val="24"/>
                <w:szCs w:val="24"/>
              </w:rPr>
              <w:t>- Tại sao Nguyễn Huệ chọn Rạch Gầm – Xoài Mút làm trận địa quyết chiến với địch?</w:t>
            </w:r>
          </w:p>
          <w:p w:rsidR="00A4130C" w:rsidRPr="0011393A" w:rsidRDefault="00151F2F" w:rsidP="00151F2F">
            <w:pPr>
              <w:spacing w:after="0" w:line="240" w:lineRule="auto"/>
              <w:rPr>
                <w:rFonts w:ascii="Times New Roman" w:hAnsi="Times New Roman"/>
                <w:color w:val="000000" w:themeColor="text1"/>
                <w:sz w:val="24"/>
                <w:szCs w:val="24"/>
                <w:lang w:val="vi-VN"/>
              </w:rPr>
            </w:pPr>
            <w:r w:rsidRPr="0011393A">
              <w:rPr>
                <w:rFonts w:ascii="Times New Roman" w:hAnsi="Times New Roman"/>
                <w:color w:val="000000" w:themeColor="text1"/>
                <w:sz w:val="24"/>
                <w:szCs w:val="24"/>
              </w:rPr>
              <w:t>-Quang Trung đã làm gì để khiến cho hàng hóa không ngưng đọng?</w:t>
            </w:r>
          </w:p>
          <w:p w:rsidR="00151F2F" w:rsidRPr="0011393A" w:rsidRDefault="00151F2F" w:rsidP="00151F2F">
            <w:pPr>
              <w:spacing w:after="0" w:line="240" w:lineRule="auto"/>
              <w:rPr>
                <w:rFonts w:ascii="Times New Roman" w:hAnsi="Times New Roman"/>
                <w:color w:val="000000" w:themeColor="text1"/>
                <w:sz w:val="24"/>
                <w:szCs w:val="24"/>
              </w:rPr>
            </w:pPr>
            <w:r w:rsidRPr="0011393A">
              <w:rPr>
                <w:rFonts w:ascii="Times New Roman" w:hAnsi="Times New Roman"/>
                <w:color w:val="000000" w:themeColor="text1"/>
                <w:sz w:val="24"/>
                <w:szCs w:val="24"/>
                <w:lang w:val="vi-VN"/>
              </w:rPr>
              <w:t>-</w:t>
            </w:r>
            <w:r w:rsidRPr="0011393A">
              <w:rPr>
                <w:rFonts w:ascii="Times New Roman" w:hAnsi="Times New Roman"/>
                <w:color w:val="000000" w:themeColor="text1"/>
                <w:sz w:val="24"/>
                <w:szCs w:val="24"/>
              </w:rPr>
              <w:t>Vua Quang Trung đưa ra chiếu khuyến nông nhằm mục đích gì?</w:t>
            </w:r>
          </w:p>
          <w:p w:rsidR="00151F2F" w:rsidRPr="0011393A" w:rsidRDefault="00151F2F" w:rsidP="00151F2F">
            <w:pPr>
              <w:spacing w:after="0" w:line="240" w:lineRule="auto"/>
              <w:rPr>
                <w:rFonts w:ascii="Times New Roman" w:hAnsi="Times New Roman"/>
                <w:color w:val="000000" w:themeColor="text1"/>
                <w:sz w:val="24"/>
                <w:szCs w:val="24"/>
                <w:lang w:val="vi-VN"/>
              </w:rPr>
            </w:pPr>
          </w:p>
        </w:tc>
        <w:tc>
          <w:tcPr>
            <w:tcW w:w="1881" w:type="dxa"/>
            <w:tcBorders>
              <w:bottom w:val="dotted" w:sz="4" w:space="0" w:color="auto"/>
            </w:tcBorders>
            <w:shd w:val="clear" w:color="auto" w:fill="auto"/>
          </w:tcPr>
          <w:p w:rsidR="00151F2F" w:rsidRPr="0011393A" w:rsidRDefault="00151F2F" w:rsidP="00151F2F">
            <w:pPr>
              <w:spacing w:after="0" w:line="240" w:lineRule="auto"/>
              <w:rPr>
                <w:rFonts w:ascii="Times New Roman" w:hAnsi="Times New Roman"/>
                <w:color w:val="000000" w:themeColor="text1"/>
                <w:sz w:val="24"/>
                <w:szCs w:val="24"/>
                <w:lang w:val="vi-VN"/>
              </w:rPr>
            </w:pPr>
            <w:r w:rsidRPr="0011393A">
              <w:rPr>
                <w:rFonts w:ascii="Times New Roman" w:hAnsi="Times New Roman"/>
                <w:color w:val="000000" w:themeColor="text1"/>
                <w:sz w:val="24"/>
                <w:szCs w:val="24"/>
              </w:rPr>
              <w:t xml:space="preserve"> - Vua Quang Trung đã có những chính sách gì để phục hồi kinh tế, xây dựng văn hóa dân tộc? Ý nghĩa, tác dụng cụ thể của những chính sách đó?</w:t>
            </w:r>
          </w:p>
        </w:tc>
        <w:tc>
          <w:tcPr>
            <w:tcW w:w="1989" w:type="dxa"/>
            <w:tcBorders>
              <w:bottom w:val="dotted" w:sz="4" w:space="0" w:color="auto"/>
            </w:tcBorders>
            <w:shd w:val="clear" w:color="auto" w:fill="auto"/>
          </w:tcPr>
          <w:p w:rsidR="00A4130C" w:rsidRPr="0011393A" w:rsidRDefault="00A4130C" w:rsidP="00151F2F">
            <w:pPr>
              <w:spacing w:after="0" w:line="240" w:lineRule="auto"/>
              <w:rPr>
                <w:rFonts w:ascii="Times New Roman" w:hAnsi="Times New Roman"/>
                <w:color w:val="000000" w:themeColor="text1"/>
                <w:sz w:val="24"/>
                <w:szCs w:val="24"/>
                <w:lang w:val="vi-VN"/>
              </w:rPr>
            </w:pPr>
          </w:p>
        </w:tc>
        <w:tc>
          <w:tcPr>
            <w:tcW w:w="846" w:type="dxa"/>
            <w:tcBorders>
              <w:bottom w:val="dotted" w:sz="4" w:space="0" w:color="auto"/>
            </w:tcBorders>
            <w:shd w:val="clear" w:color="auto" w:fill="auto"/>
          </w:tcPr>
          <w:p w:rsidR="00D17A82" w:rsidRPr="0011393A" w:rsidRDefault="00D17A82" w:rsidP="00151F2F">
            <w:pPr>
              <w:spacing w:after="0" w:line="240" w:lineRule="auto"/>
              <w:jc w:val="center"/>
              <w:rPr>
                <w:rFonts w:ascii="Times New Roman" w:eastAsia="Times New Roman" w:hAnsi="Times New Roman"/>
                <w:sz w:val="24"/>
                <w:szCs w:val="24"/>
              </w:rPr>
            </w:pPr>
          </w:p>
        </w:tc>
      </w:tr>
      <w:tr w:rsidR="00151F2F" w:rsidRPr="0011393A" w:rsidTr="00320A0D">
        <w:trPr>
          <w:trHeight w:val="395"/>
        </w:trPr>
        <w:tc>
          <w:tcPr>
            <w:tcW w:w="1560" w:type="dxa"/>
            <w:tcBorders>
              <w:top w:val="dotted" w:sz="4" w:space="0" w:color="auto"/>
            </w:tcBorders>
            <w:shd w:val="clear" w:color="auto" w:fill="auto"/>
          </w:tcPr>
          <w:p w:rsidR="00151F2F" w:rsidRPr="0011393A" w:rsidRDefault="00151F2F" w:rsidP="0011393A">
            <w:pPr>
              <w:spacing w:after="0" w:line="240" w:lineRule="auto"/>
              <w:jc w:val="both"/>
              <w:rPr>
                <w:rFonts w:ascii="Times New Roman" w:eastAsia="Times New Roman" w:hAnsi="Times New Roman"/>
                <w:sz w:val="24"/>
                <w:szCs w:val="24"/>
              </w:rPr>
            </w:pPr>
            <w:r w:rsidRPr="0011393A">
              <w:rPr>
                <w:rFonts w:ascii="Times New Roman" w:eastAsia="Times New Roman" w:hAnsi="Times New Roman"/>
                <w:sz w:val="24"/>
                <w:szCs w:val="24"/>
              </w:rPr>
              <w:t>Số câu</w:t>
            </w:r>
            <w:r w:rsidR="0011393A" w:rsidRPr="0011393A">
              <w:rPr>
                <w:rFonts w:ascii="Times New Roman" w:eastAsia="Times New Roman" w:hAnsi="Times New Roman"/>
                <w:sz w:val="24"/>
                <w:szCs w:val="24"/>
              </w:rPr>
              <w:t xml:space="preserve">- </w:t>
            </w:r>
            <w:r w:rsidRPr="0011393A">
              <w:rPr>
                <w:rFonts w:ascii="Times New Roman" w:eastAsia="Times New Roman" w:hAnsi="Times New Roman"/>
                <w:sz w:val="24"/>
                <w:szCs w:val="24"/>
              </w:rPr>
              <w:t xml:space="preserve">Số điểm  </w:t>
            </w:r>
          </w:p>
        </w:tc>
        <w:tc>
          <w:tcPr>
            <w:tcW w:w="4781" w:type="dxa"/>
            <w:tcBorders>
              <w:top w:val="dotted" w:sz="4" w:space="0" w:color="auto"/>
            </w:tcBorders>
            <w:shd w:val="clear" w:color="auto" w:fill="auto"/>
          </w:tcPr>
          <w:p w:rsidR="00151F2F" w:rsidRPr="0011393A" w:rsidRDefault="00151F2F" w:rsidP="0011393A">
            <w:pPr>
              <w:spacing w:after="0" w:line="240" w:lineRule="auto"/>
              <w:jc w:val="center"/>
              <w:rPr>
                <w:rFonts w:ascii="Times New Roman" w:eastAsia="Times New Roman" w:hAnsi="Times New Roman"/>
                <w:sz w:val="24"/>
                <w:szCs w:val="24"/>
                <w:lang w:val="vi-VN"/>
              </w:rPr>
            </w:pPr>
            <w:r w:rsidRPr="0011393A">
              <w:rPr>
                <w:rFonts w:ascii="Times New Roman" w:eastAsia="Times New Roman" w:hAnsi="Times New Roman"/>
                <w:sz w:val="24"/>
                <w:szCs w:val="24"/>
                <w:lang w:val="vi-VN"/>
              </w:rPr>
              <w:t>10</w:t>
            </w:r>
            <w:r w:rsidR="0011393A" w:rsidRPr="0011393A">
              <w:rPr>
                <w:rFonts w:ascii="Times New Roman" w:eastAsia="Times New Roman" w:hAnsi="Times New Roman"/>
                <w:sz w:val="24"/>
                <w:szCs w:val="24"/>
              </w:rPr>
              <w:t xml:space="preserve"> (</w:t>
            </w:r>
            <w:r w:rsidR="0011393A" w:rsidRPr="0011393A">
              <w:rPr>
                <w:rFonts w:ascii="Times New Roman" w:eastAsia="Times New Roman" w:hAnsi="Times New Roman"/>
                <w:sz w:val="24"/>
                <w:szCs w:val="24"/>
                <w:lang w:val="vi-VN"/>
              </w:rPr>
              <w:t>2.5đ</w:t>
            </w:r>
            <w:r w:rsidR="0011393A" w:rsidRPr="0011393A">
              <w:rPr>
                <w:rFonts w:ascii="Times New Roman" w:eastAsia="Times New Roman" w:hAnsi="Times New Roman"/>
                <w:sz w:val="24"/>
                <w:szCs w:val="24"/>
              </w:rPr>
              <w:t>)</w:t>
            </w:r>
          </w:p>
        </w:tc>
        <w:tc>
          <w:tcPr>
            <w:tcW w:w="1881" w:type="dxa"/>
            <w:tcBorders>
              <w:top w:val="dotted" w:sz="4" w:space="0" w:color="auto"/>
            </w:tcBorders>
            <w:shd w:val="clear" w:color="auto" w:fill="auto"/>
          </w:tcPr>
          <w:p w:rsidR="00151F2F" w:rsidRPr="0011393A" w:rsidRDefault="00151F2F" w:rsidP="0011393A">
            <w:pPr>
              <w:spacing w:after="0" w:line="240" w:lineRule="auto"/>
              <w:jc w:val="center"/>
              <w:rPr>
                <w:rFonts w:ascii="Times New Roman" w:eastAsia="Times New Roman" w:hAnsi="Times New Roman"/>
                <w:sz w:val="24"/>
                <w:szCs w:val="24"/>
                <w:lang w:val="vi-VN"/>
              </w:rPr>
            </w:pPr>
            <w:r w:rsidRPr="0011393A">
              <w:rPr>
                <w:rFonts w:ascii="Times New Roman" w:eastAsia="Times New Roman" w:hAnsi="Times New Roman"/>
                <w:sz w:val="24"/>
                <w:szCs w:val="24"/>
                <w:lang w:val="vi-VN"/>
              </w:rPr>
              <w:t>1</w:t>
            </w:r>
            <w:r w:rsidR="0011393A">
              <w:rPr>
                <w:rFonts w:ascii="Times New Roman" w:eastAsia="Times New Roman" w:hAnsi="Times New Roman"/>
                <w:sz w:val="24"/>
                <w:szCs w:val="24"/>
              </w:rPr>
              <w:t xml:space="preserve"> </w:t>
            </w:r>
            <w:r w:rsidR="0011393A" w:rsidRPr="0011393A">
              <w:rPr>
                <w:rFonts w:ascii="Times New Roman" w:eastAsia="Times New Roman" w:hAnsi="Times New Roman"/>
                <w:sz w:val="24"/>
                <w:szCs w:val="24"/>
              </w:rPr>
              <w:t>(</w:t>
            </w:r>
            <w:r w:rsidR="0011393A" w:rsidRPr="0011393A">
              <w:rPr>
                <w:rFonts w:ascii="Times New Roman" w:eastAsia="Times New Roman" w:hAnsi="Times New Roman"/>
                <w:sz w:val="24"/>
                <w:szCs w:val="24"/>
                <w:lang w:val="vi-VN"/>
              </w:rPr>
              <w:t>4</w:t>
            </w:r>
            <w:r w:rsidR="0011393A" w:rsidRPr="0011393A">
              <w:rPr>
                <w:rFonts w:ascii="Times New Roman" w:eastAsia="Times New Roman" w:hAnsi="Times New Roman"/>
                <w:sz w:val="24"/>
                <w:szCs w:val="24"/>
              </w:rPr>
              <w:t>đ)</w:t>
            </w:r>
          </w:p>
          <w:p w:rsidR="00151F2F" w:rsidRPr="0011393A" w:rsidRDefault="00151F2F" w:rsidP="00151F2F">
            <w:pPr>
              <w:spacing w:after="0" w:line="240" w:lineRule="auto"/>
              <w:jc w:val="center"/>
              <w:rPr>
                <w:rFonts w:ascii="Times New Roman" w:eastAsia="Times New Roman" w:hAnsi="Times New Roman"/>
                <w:sz w:val="24"/>
                <w:szCs w:val="24"/>
                <w:lang w:val="vi-VN"/>
              </w:rPr>
            </w:pPr>
          </w:p>
        </w:tc>
        <w:tc>
          <w:tcPr>
            <w:tcW w:w="1989" w:type="dxa"/>
            <w:tcBorders>
              <w:top w:val="dotted" w:sz="4" w:space="0" w:color="auto"/>
            </w:tcBorders>
            <w:shd w:val="clear" w:color="auto" w:fill="auto"/>
          </w:tcPr>
          <w:p w:rsidR="00151F2F" w:rsidRPr="0011393A" w:rsidRDefault="00151F2F" w:rsidP="00151F2F">
            <w:pPr>
              <w:spacing w:after="0" w:line="240" w:lineRule="auto"/>
              <w:jc w:val="center"/>
              <w:rPr>
                <w:rFonts w:ascii="Times New Roman" w:eastAsia="Times New Roman" w:hAnsi="Times New Roman"/>
                <w:sz w:val="24"/>
                <w:szCs w:val="24"/>
              </w:rPr>
            </w:pPr>
          </w:p>
        </w:tc>
        <w:tc>
          <w:tcPr>
            <w:tcW w:w="846" w:type="dxa"/>
            <w:tcBorders>
              <w:top w:val="dotted" w:sz="4" w:space="0" w:color="auto"/>
            </w:tcBorders>
            <w:shd w:val="clear" w:color="auto" w:fill="auto"/>
          </w:tcPr>
          <w:p w:rsidR="00556883" w:rsidRDefault="00556883" w:rsidP="0011393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val="vi-VN"/>
              </w:rPr>
              <w:t>1</w:t>
            </w:r>
            <w:r>
              <w:rPr>
                <w:rFonts w:ascii="Times New Roman" w:eastAsia="Times New Roman" w:hAnsi="Times New Roman"/>
                <w:sz w:val="24"/>
                <w:szCs w:val="24"/>
              </w:rPr>
              <w:t>1</w:t>
            </w:r>
          </w:p>
          <w:p w:rsidR="00151F2F" w:rsidRPr="0011393A" w:rsidRDefault="0011393A" w:rsidP="0011393A">
            <w:pPr>
              <w:spacing w:after="0" w:line="240" w:lineRule="auto"/>
              <w:jc w:val="center"/>
              <w:rPr>
                <w:rFonts w:ascii="Times New Roman" w:eastAsia="Times New Roman" w:hAnsi="Times New Roman"/>
                <w:sz w:val="24"/>
                <w:szCs w:val="24"/>
                <w:lang w:val="vi-VN"/>
              </w:rPr>
            </w:pPr>
            <w:r w:rsidRPr="0011393A">
              <w:rPr>
                <w:rFonts w:ascii="Times New Roman" w:eastAsia="Times New Roman" w:hAnsi="Times New Roman"/>
                <w:sz w:val="24"/>
                <w:szCs w:val="24"/>
              </w:rPr>
              <w:t>(</w:t>
            </w:r>
            <w:r w:rsidRPr="0011393A">
              <w:rPr>
                <w:rFonts w:ascii="Times New Roman" w:eastAsia="Times New Roman" w:hAnsi="Times New Roman"/>
                <w:sz w:val="24"/>
                <w:szCs w:val="24"/>
                <w:lang w:val="vi-VN"/>
              </w:rPr>
              <w:t>6.5đ</w:t>
            </w:r>
            <w:r w:rsidRPr="0011393A">
              <w:rPr>
                <w:rFonts w:ascii="Times New Roman" w:eastAsia="Times New Roman" w:hAnsi="Times New Roman"/>
                <w:sz w:val="24"/>
                <w:szCs w:val="24"/>
              </w:rPr>
              <w:t>)</w:t>
            </w:r>
          </w:p>
        </w:tc>
      </w:tr>
      <w:tr w:rsidR="00D17A82" w:rsidRPr="0011393A" w:rsidTr="00320A0D">
        <w:tc>
          <w:tcPr>
            <w:tcW w:w="1560" w:type="dxa"/>
            <w:tcBorders>
              <w:bottom w:val="dotted" w:sz="4" w:space="0" w:color="auto"/>
            </w:tcBorders>
            <w:shd w:val="clear" w:color="auto" w:fill="auto"/>
          </w:tcPr>
          <w:p w:rsidR="00D17A82" w:rsidRPr="0011393A" w:rsidRDefault="00117E21" w:rsidP="00151F2F">
            <w:pPr>
              <w:spacing w:after="0" w:line="240" w:lineRule="auto"/>
              <w:jc w:val="both"/>
              <w:rPr>
                <w:rFonts w:ascii="Times New Roman" w:eastAsia="Times New Roman" w:hAnsi="Times New Roman"/>
                <w:sz w:val="24"/>
                <w:szCs w:val="24"/>
              </w:rPr>
            </w:pPr>
            <w:r w:rsidRPr="0011393A">
              <w:rPr>
                <w:rFonts w:ascii="Times New Roman" w:eastAsia="Times New Roman" w:hAnsi="Times New Roman"/>
                <w:sz w:val="24"/>
                <w:szCs w:val="24"/>
              </w:rPr>
              <w:t>3</w:t>
            </w:r>
            <w:r w:rsidR="00D17A82" w:rsidRPr="0011393A">
              <w:rPr>
                <w:rFonts w:ascii="Times New Roman" w:eastAsia="Times New Roman" w:hAnsi="Times New Roman"/>
                <w:sz w:val="24"/>
                <w:szCs w:val="24"/>
              </w:rPr>
              <w:t>. Việt Nam nửa đầu thế kỉ XIX</w:t>
            </w:r>
          </w:p>
        </w:tc>
        <w:tc>
          <w:tcPr>
            <w:tcW w:w="4781" w:type="dxa"/>
            <w:tcBorders>
              <w:bottom w:val="dotted" w:sz="4" w:space="0" w:color="auto"/>
            </w:tcBorders>
            <w:shd w:val="clear" w:color="auto" w:fill="auto"/>
          </w:tcPr>
          <w:p w:rsidR="00D17A82" w:rsidRPr="0011393A" w:rsidRDefault="00117E21" w:rsidP="00151F2F">
            <w:pPr>
              <w:spacing w:after="0" w:line="240" w:lineRule="auto"/>
              <w:jc w:val="both"/>
              <w:rPr>
                <w:rFonts w:ascii="Times New Roman" w:hAnsi="Times New Roman"/>
                <w:color w:val="000000" w:themeColor="text1"/>
                <w:sz w:val="24"/>
                <w:szCs w:val="24"/>
                <w:lang w:val="vi-VN"/>
              </w:rPr>
            </w:pPr>
            <w:r w:rsidRPr="0011393A">
              <w:rPr>
                <w:rFonts w:ascii="Times New Roman" w:hAnsi="Times New Roman"/>
                <w:color w:val="000000" w:themeColor="text1"/>
                <w:sz w:val="24"/>
                <w:szCs w:val="24"/>
                <w:lang w:val="vi-VN"/>
              </w:rPr>
              <w:t>-</w:t>
            </w:r>
            <w:r w:rsidRPr="0011393A">
              <w:rPr>
                <w:rFonts w:ascii="Times New Roman" w:hAnsi="Times New Roman"/>
                <w:color w:val="000000" w:themeColor="text1"/>
                <w:sz w:val="24"/>
                <w:szCs w:val="24"/>
              </w:rPr>
              <w:t>1831 – 1832, nhà Nguyễn chia nước ra bao nhiêu tỉnh?</w:t>
            </w:r>
          </w:p>
          <w:p w:rsidR="00117E21" w:rsidRPr="0011393A" w:rsidRDefault="00117E21" w:rsidP="00151F2F">
            <w:pPr>
              <w:spacing w:after="0" w:line="240" w:lineRule="auto"/>
              <w:jc w:val="both"/>
              <w:rPr>
                <w:rFonts w:ascii="Times New Roman" w:hAnsi="Times New Roman"/>
                <w:color w:val="000000" w:themeColor="text1"/>
                <w:sz w:val="24"/>
                <w:szCs w:val="24"/>
                <w:lang w:val="vi-VN"/>
              </w:rPr>
            </w:pPr>
            <w:r w:rsidRPr="0011393A">
              <w:rPr>
                <w:rFonts w:ascii="Times New Roman" w:hAnsi="Times New Roman"/>
                <w:color w:val="000000" w:themeColor="text1"/>
                <w:sz w:val="24"/>
                <w:szCs w:val="24"/>
                <w:lang w:val="vi-VN"/>
              </w:rPr>
              <w:t>-</w:t>
            </w:r>
            <w:r w:rsidRPr="0011393A">
              <w:rPr>
                <w:rFonts w:ascii="Times New Roman" w:hAnsi="Times New Roman"/>
                <w:color w:val="000000" w:themeColor="text1"/>
                <w:sz w:val="24"/>
                <w:szCs w:val="24"/>
              </w:rPr>
              <w:t>Nguyễn Ánh lập ra triều Nguyễn từ năm nào và lấy niên hiệu là gì?</w:t>
            </w:r>
          </w:p>
          <w:p w:rsidR="00151F2F" w:rsidRPr="0011393A" w:rsidRDefault="00151F2F" w:rsidP="00151F2F">
            <w:pPr>
              <w:spacing w:after="0" w:line="240" w:lineRule="auto"/>
              <w:jc w:val="both"/>
              <w:rPr>
                <w:rFonts w:ascii="Times New Roman" w:eastAsia="Times New Roman" w:hAnsi="Times New Roman"/>
                <w:sz w:val="24"/>
                <w:szCs w:val="24"/>
                <w:lang w:val="vi-VN"/>
              </w:rPr>
            </w:pPr>
            <w:r w:rsidRPr="0011393A">
              <w:rPr>
                <w:rFonts w:ascii="Times New Roman" w:eastAsia="Times New Roman" w:hAnsi="Times New Roman"/>
                <w:sz w:val="24"/>
                <w:szCs w:val="24"/>
                <w:lang w:val="vi-VN"/>
              </w:rPr>
              <w:t xml:space="preserve">- </w:t>
            </w:r>
            <w:r w:rsidRPr="0011393A">
              <w:rPr>
                <w:rFonts w:ascii="Times New Roman" w:eastAsia="Times New Roman" w:hAnsi="Times New Roman"/>
                <w:sz w:val="24"/>
                <w:szCs w:val="24"/>
              </w:rPr>
              <w:t>Nhận xét được tình hình thủ công nghiệp ở thời Nguyễn.</w:t>
            </w:r>
          </w:p>
          <w:p w:rsidR="00151F2F" w:rsidRPr="0011393A" w:rsidRDefault="00151F2F" w:rsidP="00151F2F">
            <w:pPr>
              <w:spacing w:after="0" w:line="240" w:lineRule="auto"/>
              <w:jc w:val="both"/>
              <w:rPr>
                <w:rFonts w:ascii="Times New Roman" w:eastAsia="Times New Roman" w:hAnsi="Times New Roman"/>
                <w:sz w:val="24"/>
                <w:szCs w:val="24"/>
                <w:lang w:val="vi-VN"/>
              </w:rPr>
            </w:pPr>
            <w:r w:rsidRPr="0011393A">
              <w:rPr>
                <w:rFonts w:ascii="Times New Roman" w:eastAsia="Times New Roman" w:hAnsi="Times New Roman"/>
                <w:sz w:val="24"/>
                <w:szCs w:val="24"/>
                <w:lang w:val="vi-VN"/>
              </w:rPr>
              <w:t>-</w:t>
            </w:r>
            <w:r w:rsidRPr="0011393A">
              <w:rPr>
                <w:rFonts w:ascii="Times New Roman" w:hAnsi="Times New Roman"/>
                <w:color w:val="000000" w:themeColor="text1"/>
                <w:sz w:val="24"/>
                <w:szCs w:val="24"/>
              </w:rPr>
              <w:t xml:space="preserve"> Tại sao diện tích canh tác được tăng thêm mà vẫn còn tình trạng nông dân lưu vong?</w:t>
            </w:r>
          </w:p>
        </w:tc>
        <w:tc>
          <w:tcPr>
            <w:tcW w:w="1881" w:type="dxa"/>
            <w:tcBorders>
              <w:bottom w:val="dotted" w:sz="4" w:space="0" w:color="auto"/>
            </w:tcBorders>
            <w:shd w:val="clear" w:color="auto" w:fill="auto"/>
          </w:tcPr>
          <w:p w:rsidR="00D17A82" w:rsidRPr="0011393A" w:rsidRDefault="00D17A82" w:rsidP="00151F2F">
            <w:pPr>
              <w:spacing w:after="0" w:line="240" w:lineRule="auto"/>
              <w:jc w:val="both"/>
              <w:rPr>
                <w:rFonts w:ascii="Times New Roman" w:eastAsia="Times New Roman" w:hAnsi="Times New Roman"/>
                <w:sz w:val="24"/>
                <w:szCs w:val="24"/>
              </w:rPr>
            </w:pPr>
          </w:p>
        </w:tc>
        <w:tc>
          <w:tcPr>
            <w:tcW w:w="1989" w:type="dxa"/>
            <w:tcBorders>
              <w:bottom w:val="dotted" w:sz="4" w:space="0" w:color="auto"/>
            </w:tcBorders>
            <w:shd w:val="clear" w:color="auto" w:fill="auto"/>
          </w:tcPr>
          <w:p w:rsidR="00117E21" w:rsidRPr="0011393A" w:rsidRDefault="00117E21" w:rsidP="00151F2F">
            <w:pPr>
              <w:spacing w:after="0" w:line="240" w:lineRule="auto"/>
              <w:jc w:val="both"/>
              <w:rPr>
                <w:rFonts w:ascii="Times New Roman" w:eastAsia="Times New Roman" w:hAnsi="Times New Roman"/>
                <w:sz w:val="24"/>
                <w:szCs w:val="24"/>
                <w:lang w:val="vi-VN"/>
              </w:rPr>
            </w:pPr>
          </w:p>
        </w:tc>
        <w:tc>
          <w:tcPr>
            <w:tcW w:w="846" w:type="dxa"/>
            <w:tcBorders>
              <w:bottom w:val="dotted" w:sz="4" w:space="0" w:color="auto"/>
            </w:tcBorders>
            <w:shd w:val="clear" w:color="auto" w:fill="auto"/>
          </w:tcPr>
          <w:p w:rsidR="00D17A82" w:rsidRPr="0011393A" w:rsidRDefault="00D17A82" w:rsidP="00151F2F">
            <w:pPr>
              <w:spacing w:after="0" w:line="240" w:lineRule="auto"/>
              <w:jc w:val="center"/>
              <w:rPr>
                <w:rFonts w:ascii="Times New Roman" w:eastAsia="Times New Roman" w:hAnsi="Times New Roman"/>
                <w:sz w:val="24"/>
                <w:szCs w:val="24"/>
              </w:rPr>
            </w:pPr>
          </w:p>
        </w:tc>
      </w:tr>
      <w:tr w:rsidR="00D17A82" w:rsidRPr="0011393A" w:rsidTr="00320A0D">
        <w:tc>
          <w:tcPr>
            <w:tcW w:w="1560" w:type="dxa"/>
            <w:tcBorders>
              <w:top w:val="dotted" w:sz="4" w:space="0" w:color="auto"/>
            </w:tcBorders>
            <w:shd w:val="clear" w:color="auto" w:fill="auto"/>
          </w:tcPr>
          <w:p w:rsidR="00D17A82" w:rsidRPr="0011393A" w:rsidRDefault="00D17A82" w:rsidP="00151F2F">
            <w:pPr>
              <w:spacing w:after="0" w:line="240" w:lineRule="auto"/>
              <w:jc w:val="both"/>
              <w:rPr>
                <w:rFonts w:ascii="Times New Roman" w:eastAsia="Times New Roman" w:hAnsi="Times New Roman"/>
                <w:sz w:val="24"/>
                <w:szCs w:val="24"/>
              </w:rPr>
            </w:pPr>
            <w:r w:rsidRPr="0011393A">
              <w:rPr>
                <w:rFonts w:ascii="Times New Roman" w:eastAsia="Times New Roman" w:hAnsi="Times New Roman"/>
                <w:sz w:val="24"/>
                <w:szCs w:val="24"/>
              </w:rPr>
              <w:t>Số câu</w:t>
            </w:r>
          </w:p>
          <w:p w:rsidR="00D17A82" w:rsidRPr="0011393A" w:rsidRDefault="00D17A82" w:rsidP="0011393A">
            <w:pPr>
              <w:spacing w:after="0" w:line="240" w:lineRule="auto"/>
              <w:jc w:val="both"/>
              <w:rPr>
                <w:rFonts w:ascii="Times New Roman" w:eastAsia="Times New Roman" w:hAnsi="Times New Roman"/>
                <w:sz w:val="24"/>
                <w:szCs w:val="24"/>
              </w:rPr>
            </w:pPr>
            <w:r w:rsidRPr="0011393A">
              <w:rPr>
                <w:rFonts w:ascii="Times New Roman" w:eastAsia="Times New Roman" w:hAnsi="Times New Roman"/>
                <w:sz w:val="24"/>
                <w:szCs w:val="24"/>
              </w:rPr>
              <w:t xml:space="preserve">Số điểm  </w:t>
            </w:r>
          </w:p>
        </w:tc>
        <w:tc>
          <w:tcPr>
            <w:tcW w:w="4781" w:type="dxa"/>
            <w:tcBorders>
              <w:top w:val="dotted" w:sz="4" w:space="0" w:color="auto"/>
            </w:tcBorders>
            <w:shd w:val="clear" w:color="auto" w:fill="auto"/>
          </w:tcPr>
          <w:p w:rsidR="00D17A82" w:rsidRPr="0011393A" w:rsidRDefault="00151F2F" w:rsidP="0011393A">
            <w:pPr>
              <w:spacing w:after="0" w:line="240" w:lineRule="auto"/>
              <w:jc w:val="center"/>
              <w:rPr>
                <w:rFonts w:ascii="Times New Roman" w:eastAsia="Times New Roman" w:hAnsi="Times New Roman"/>
                <w:sz w:val="24"/>
                <w:szCs w:val="24"/>
              </w:rPr>
            </w:pPr>
            <w:r w:rsidRPr="0011393A">
              <w:rPr>
                <w:rFonts w:ascii="Times New Roman" w:eastAsia="Times New Roman" w:hAnsi="Times New Roman"/>
                <w:sz w:val="24"/>
                <w:szCs w:val="24"/>
                <w:lang w:val="vi-VN"/>
              </w:rPr>
              <w:t>10</w:t>
            </w:r>
            <w:r w:rsidR="0011393A">
              <w:rPr>
                <w:rFonts w:ascii="Times New Roman" w:eastAsia="Times New Roman" w:hAnsi="Times New Roman"/>
                <w:sz w:val="24"/>
                <w:szCs w:val="24"/>
              </w:rPr>
              <w:t xml:space="preserve"> ( </w:t>
            </w:r>
            <w:r w:rsidRPr="0011393A">
              <w:rPr>
                <w:rFonts w:ascii="Times New Roman" w:eastAsia="Times New Roman" w:hAnsi="Times New Roman"/>
                <w:sz w:val="24"/>
                <w:szCs w:val="24"/>
                <w:lang w:val="vi-VN"/>
              </w:rPr>
              <w:t>2.5đ</w:t>
            </w:r>
            <w:r w:rsidR="0011393A">
              <w:rPr>
                <w:rFonts w:ascii="Times New Roman" w:eastAsia="Times New Roman" w:hAnsi="Times New Roman"/>
                <w:sz w:val="24"/>
                <w:szCs w:val="24"/>
              </w:rPr>
              <w:t>)</w:t>
            </w:r>
          </w:p>
        </w:tc>
        <w:tc>
          <w:tcPr>
            <w:tcW w:w="1881" w:type="dxa"/>
            <w:tcBorders>
              <w:top w:val="dotted" w:sz="4" w:space="0" w:color="auto"/>
            </w:tcBorders>
            <w:shd w:val="clear" w:color="auto" w:fill="auto"/>
          </w:tcPr>
          <w:p w:rsidR="00D17A82" w:rsidRPr="0011393A" w:rsidRDefault="00D17A82" w:rsidP="00151F2F">
            <w:pPr>
              <w:spacing w:after="0" w:line="240" w:lineRule="auto"/>
              <w:jc w:val="center"/>
              <w:rPr>
                <w:rFonts w:ascii="Times New Roman" w:eastAsia="Times New Roman" w:hAnsi="Times New Roman"/>
                <w:sz w:val="24"/>
                <w:szCs w:val="24"/>
              </w:rPr>
            </w:pPr>
          </w:p>
        </w:tc>
        <w:tc>
          <w:tcPr>
            <w:tcW w:w="1989" w:type="dxa"/>
            <w:tcBorders>
              <w:top w:val="dotted" w:sz="4" w:space="0" w:color="auto"/>
            </w:tcBorders>
            <w:shd w:val="clear" w:color="auto" w:fill="auto"/>
          </w:tcPr>
          <w:p w:rsidR="00D17A82" w:rsidRPr="0011393A" w:rsidRDefault="00D17A82" w:rsidP="00151F2F">
            <w:pPr>
              <w:spacing w:after="0" w:line="240" w:lineRule="auto"/>
              <w:jc w:val="center"/>
              <w:rPr>
                <w:rFonts w:ascii="Times New Roman" w:eastAsia="Times New Roman" w:hAnsi="Times New Roman"/>
                <w:sz w:val="24"/>
                <w:szCs w:val="24"/>
              </w:rPr>
            </w:pPr>
          </w:p>
        </w:tc>
        <w:tc>
          <w:tcPr>
            <w:tcW w:w="846" w:type="dxa"/>
            <w:tcBorders>
              <w:top w:val="dotted" w:sz="4" w:space="0" w:color="auto"/>
            </w:tcBorders>
            <w:shd w:val="clear" w:color="auto" w:fill="auto"/>
          </w:tcPr>
          <w:p w:rsidR="00556883" w:rsidRDefault="00D17A82" w:rsidP="0011393A">
            <w:pPr>
              <w:spacing w:after="0" w:line="240" w:lineRule="auto"/>
              <w:jc w:val="center"/>
              <w:rPr>
                <w:rFonts w:ascii="Times New Roman" w:eastAsia="Times New Roman" w:hAnsi="Times New Roman"/>
                <w:sz w:val="24"/>
                <w:szCs w:val="24"/>
              </w:rPr>
            </w:pPr>
            <w:r w:rsidRPr="0011393A">
              <w:rPr>
                <w:rFonts w:ascii="Times New Roman" w:eastAsia="Times New Roman" w:hAnsi="Times New Roman"/>
                <w:sz w:val="24"/>
                <w:szCs w:val="24"/>
              </w:rPr>
              <w:t>1</w:t>
            </w:r>
            <w:r w:rsidR="00556883">
              <w:rPr>
                <w:rFonts w:ascii="Times New Roman" w:eastAsia="Times New Roman" w:hAnsi="Times New Roman"/>
                <w:sz w:val="24"/>
                <w:szCs w:val="24"/>
              </w:rPr>
              <w:t>0</w:t>
            </w:r>
          </w:p>
          <w:p w:rsidR="00D17A82" w:rsidRPr="0011393A" w:rsidRDefault="0011393A" w:rsidP="0011393A">
            <w:pPr>
              <w:spacing w:after="0" w:line="240" w:lineRule="auto"/>
              <w:jc w:val="center"/>
              <w:rPr>
                <w:rFonts w:ascii="Times New Roman" w:eastAsia="Times New Roman" w:hAnsi="Times New Roman"/>
                <w:sz w:val="24"/>
                <w:szCs w:val="24"/>
              </w:rPr>
            </w:pPr>
            <w:r w:rsidRPr="0011393A">
              <w:rPr>
                <w:rFonts w:ascii="Times New Roman" w:eastAsia="Times New Roman" w:hAnsi="Times New Roman"/>
                <w:sz w:val="24"/>
                <w:szCs w:val="24"/>
              </w:rPr>
              <w:t xml:space="preserve"> (</w:t>
            </w:r>
            <w:r w:rsidR="00151F2F" w:rsidRPr="0011393A">
              <w:rPr>
                <w:rFonts w:ascii="Times New Roman" w:eastAsia="Times New Roman" w:hAnsi="Times New Roman"/>
                <w:sz w:val="24"/>
                <w:szCs w:val="24"/>
                <w:lang w:val="vi-VN"/>
              </w:rPr>
              <w:t>2.5</w:t>
            </w:r>
            <w:r w:rsidRPr="0011393A">
              <w:rPr>
                <w:rFonts w:ascii="Times New Roman" w:eastAsia="Times New Roman" w:hAnsi="Times New Roman"/>
                <w:sz w:val="24"/>
                <w:szCs w:val="24"/>
              </w:rPr>
              <w:t xml:space="preserve"> đ)</w:t>
            </w:r>
            <w:r w:rsidR="00D17A82" w:rsidRPr="0011393A">
              <w:rPr>
                <w:rFonts w:ascii="Times New Roman" w:eastAsia="Times New Roman" w:hAnsi="Times New Roman"/>
                <w:sz w:val="24"/>
                <w:szCs w:val="24"/>
              </w:rPr>
              <w:t xml:space="preserve"> </w:t>
            </w:r>
          </w:p>
        </w:tc>
      </w:tr>
      <w:tr w:rsidR="00D17A82" w:rsidRPr="0011393A" w:rsidTr="00320A0D">
        <w:tc>
          <w:tcPr>
            <w:tcW w:w="1560" w:type="dxa"/>
            <w:shd w:val="clear" w:color="auto" w:fill="auto"/>
          </w:tcPr>
          <w:p w:rsidR="00D17A82" w:rsidRPr="0011393A" w:rsidRDefault="00D17A82" w:rsidP="00151F2F">
            <w:pPr>
              <w:spacing w:after="0" w:line="240" w:lineRule="auto"/>
              <w:jc w:val="both"/>
              <w:rPr>
                <w:rFonts w:ascii="Times New Roman" w:eastAsia="Times New Roman" w:hAnsi="Times New Roman"/>
                <w:sz w:val="24"/>
                <w:szCs w:val="24"/>
              </w:rPr>
            </w:pPr>
            <w:r w:rsidRPr="0011393A">
              <w:rPr>
                <w:rFonts w:ascii="Times New Roman" w:eastAsia="Times New Roman" w:hAnsi="Times New Roman"/>
                <w:sz w:val="24"/>
                <w:szCs w:val="24"/>
              </w:rPr>
              <w:t>Tổng số câu</w:t>
            </w:r>
          </w:p>
          <w:p w:rsidR="00D17A82" w:rsidRPr="0011393A" w:rsidRDefault="006133FD" w:rsidP="00151F2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Tổng số </w:t>
            </w:r>
            <w:r w:rsidR="00D17A82" w:rsidRPr="0011393A">
              <w:rPr>
                <w:rFonts w:ascii="Times New Roman" w:eastAsia="Times New Roman" w:hAnsi="Times New Roman"/>
                <w:sz w:val="24"/>
                <w:szCs w:val="24"/>
              </w:rPr>
              <w:t>điểm</w:t>
            </w:r>
          </w:p>
          <w:p w:rsidR="00D17A82" w:rsidRPr="0011393A" w:rsidRDefault="00D17A82" w:rsidP="00151F2F">
            <w:pPr>
              <w:spacing w:after="0" w:line="240" w:lineRule="auto"/>
              <w:jc w:val="both"/>
              <w:rPr>
                <w:rFonts w:ascii="Times New Roman" w:eastAsia="Times New Roman" w:hAnsi="Times New Roman"/>
                <w:sz w:val="24"/>
                <w:szCs w:val="24"/>
              </w:rPr>
            </w:pPr>
            <w:r w:rsidRPr="0011393A">
              <w:rPr>
                <w:rFonts w:ascii="Times New Roman" w:eastAsia="Times New Roman" w:hAnsi="Times New Roman"/>
                <w:sz w:val="24"/>
                <w:szCs w:val="24"/>
              </w:rPr>
              <w:t>Tỉ lệ %</w:t>
            </w:r>
          </w:p>
        </w:tc>
        <w:tc>
          <w:tcPr>
            <w:tcW w:w="4781" w:type="dxa"/>
            <w:shd w:val="clear" w:color="auto" w:fill="auto"/>
          </w:tcPr>
          <w:p w:rsidR="00D17A82" w:rsidRPr="0011393A" w:rsidRDefault="00151F2F" w:rsidP="0011393A">
            <w:pPr>
              <w:spacing w:after="0" w:line="240" w:lineRule="auto"/>
              <w:jc w:val="center"/>
              <w:rPr>
                <w:rFonts w:ascii="Times New Roman" w:eastAsia="Times New Roman" w:hAnsi="Times New Roman"/>
                <w:sz w:val="24"/>
                <w:szCs w:val="24"/>
                <w:lang w:val="vi-VN"/>
              </w:rPr>
            </w:pPr>
            <w:r w:rsidRPr="0011393A">
              <w:rPr>
                <w:rFonts w:ascii="Times New Roman" w:eastAsia="Times New Roman" w:hAnsi="Times New Roman"/>
                <w:sz w:val="24"/>
                <w:szCs w:val="24"/>
              </w:rPr>
              <w:t xml:space="preserve">số câu: </w:t>
            </w:r>
            <w:r w:rsidRPr="0011393A">
              <w:rPr>
                <w:rFonts w:ascii="Times New Roman" w:eastAsia="Times New Roman" w:hAnsi="Times New Roman"/>
                <w:sz w:val="24"/>
                <w:szCs w:val="24"/>
                <w:lang w:val="vi-VN"/>
              </w:rPr>
              <w:t>20</w:t>
            </w:r>
          </w:p>
          <w:p w:rsidR="00D17A82" w:rsidRPr="0011393A" w:rsidRDefault="00D17A82" w:rsidP="0011393A">
            <w:pPr>
              <w:spacing w:after="0" w:line="240" w:lineRule="auto"/>
              <w:jc w:val="center"/>
              <w:rPr>
                <w:rFonts w:ascii="Times New Roman" w:eastAsia="Times New Roman" w:hAnsi="Times New Roman"/>
                <w:sz w:val="24"/>
                <w:szCs w:val="24"/>
              </w:rPr>
            </w:pPr>
            <w:r w:rsidRPr="0011393A">
              <w:rPr>
                <w:rFonts w:ascii="Times New Roman" w:eastAsia="Times New Roman" w:hAnsi="Times New Roman"/>
                <w:sz w:val="24"/>
                <w:szCs w:val="24"/>
              </w:rPr>
              <w:t>số điểm: 5</w:t>
            </w:r>
          </w:p>
          <w:p w:rsidR="00D17A82" w:rsidRPr="0011393A" w:rsidRDefault="00D17A82" w:rsidP="0011393A">
            <w:pPr>
              <w:spacing w:after="0" w:line="240" w:lineRule="auto"/>
              <w:jc w:val="center"/>
              <w:rPr>
                <w:rFonts w:ascii="Times New Roman" w:eastAsia="Times New Roman" w:hAnsi="Times New Roman"/>
                <w:sz w:val="24"/>
                <w:szCs w:val="24"/>
              </w:rPr>
            </w:pPr>
            <w:r w:rsidRPr="0011393A">
              <w:rPr>
                <w:rFonts w:ascii="Times New Roman" w:eastAsia="Times New Roman" w:hAnsi="Times New Roman"/>
                <w:sz w:val="24"/>
                <w:szCs w:val="24"/>
              </w:rPr>
              <w:t>50%</w:t>
            </w:r>
          </w:p>
        </w:tc>
        <w:tc>
          <w:tcPr>
            <w:tcW w:w="1881" w:type="dxa"/>
            <w:shd w:val="clear" w:color="auto" w:fill="auto"/>
          </w:tcPr>
          <w:p w:rsidR="00D17A82" w:rsidRPr="0011393A" w:rsidRDefault="00151F2F" w:rsidP="0011393A">
            <w:pPr>
              <w:spacing w:after="0" w:line="240" w:lineRule="auto"/>
              <w:jc w:val="center"/>
              <w:rPr>
                <w:rFonts w:ascii="Times New Roman" w:eastAsia="Times New Roman" w:hAnsi="Times New Roman"/>
                <w:sz w:val="24"/>
                <w:szCs w:val="24"/>
                <w:lang w:val="vi-VN"/>
              </w:rPr>
            </w:pPr>
            <w:r w:rsidRPr="0011393A">
              <w:rPr>
                <w:rFonts w:ascii="Times New Roman" w:eastAsia="Times New Roman" w:hAnsi="Times New Roman"/>
                <w:sz w:val="24"/>
                <w:szCs w:val="24"/>
              </w:rPr>
              <w:t>số câu: 1</w:t>
            </w:r>
          </w:p>
          <w:p w:rsidR="00D17A82" w:rsidRPr="0011393A" w:rsidRDefault="00D17A82" w:rsidP="0011393A">
            <w:pPr>
              <w:spacing w:after="0" w:line="240" w:lineRule="auto"/>
              <w:jc w:val="center"/>
              <w:rPr>
                <w:rFonts w:ascii="Times New Roman" w:eastAsia="Times New Roman" w:hAnsi="Times New Roman"/>
                <w:sz w:val="24"/>
                <w:szCs w:val="24"/>
                <w:lang w:val="vi-VN"/>
              </w:rPr>
            </w:pPr>
            <w:r w:rsidRPr="0011393A">
              <w:rPr>
                <w:rFonts w:ascii="Times New Roman" w:eastAsia="Times New Roman" w:hAnsi="Times New Roman"/>
                <w:sz w:val="24"/>
                <w:szCs w:val="24"/>
              </w:rPr>
              <w:t xml:space="preserve">số </w:t>
            </w:r>
            <w:r w:rsidR="00151F2F" w:rsidRPr="0011393A">
              <w:rPr>
                <w:rFonts w:ascii="Times New Roman" w:eastAsia="Times New Roman" w:hAnsi="Times New Roman"/>
                <w:sz w:val="24"/>
                <w:szCs w:val="24"/>
              </w:rPr>
              <w:t xml:space="preserve">điểm: </w:t>
            </w:r>
            <w:r w:rsidR="00151F2F" w:rsidRPr="0011393A">
              <w:rPr>
                <w:rFonts w:ascii="Times New Roman" w:eastAsia="Times New Roman" w:hAnsi="Times New Roman"/>
                <w:sz w:val="24"/>
                <w:szCs w:val="24"/>
                <w:lang w:val="vi-VN"/>
              </w:rPr>
              <w:t>4</w:t>
            </w:r>
          </w:p>
          <w:p w:rsidR="00D17A82" w:rsidRPr="0011393A" w:rsidRDefault="00151F2F" w:rsidP="0011393A">
            <w:pPr>
              <w:spacing w:after="0" w:line="240" w:lineRule="auto"/>
              <w:jc w:val="center"/>
              <w:rPr>
                <w:rFonts w:ascii="Times New Roman" w:eastAsia="Times New Roman" w:hAnsi="Times New Roman"/>
                <w:sz w:val="24"/>
                <w:szCs w:val="24"/>
              </w:rPr>
            </w:pPr>
            <w:r w:rsidRPr="0011393A">
              <w:rPr>
                <w:rFonts w:ascii="Times New Roman" w:eastAsia="Times New Roman" w:hAnsi="Times New Roman"/>
                <w:sz w:val="24"/>
                <w:szCs w:val="24"/>
                <w:lang w:val="vi-VN"/>
              </w:rPr>
              <w:t>4</w:t>
            </w:r>
            <w:r w:rsidR="00D17A82" w:rsidRPr="0011393A">
              <w:rPr>
                <w:rFonts w:ascii="Times New Roman" w:eastAsia="Times New Roman" w:hAnsi="Times New Roman"/>
                <w:sz w:val="24"/>
                <w:szCs w:val="24"/>
              </w:rPr>
              <w:t>0%</w:t>
            </w:r>
          </w:p>
        </w:tc>
        <w:tc>
          <w:tcPr>
            <w:tcW w:w="1989" w:type="dxa"/>
            <w:shd w:val="clear" w:color="auto" w:fill="auto"/>
          </w:tcPr>
          <w:p w:rsidR="00D17A82" w:rsidRPr="0011393A" w:rsidRDefault="00151F2F" w:rsidP="0011393A">
            <w:pPr>
              <w:spacing w:after="0" w:line="240" w:lineRule="auto"/>
              <w:jc w:val="center"/>
              <w:rPr>
                <w:rFonts w:ascii="Times New Roman" w:eastAsia="Times New Roman" w:hAnsi="Times New Roman"/>
                <w:sz w:val="24"/>
                <w:szCs w:val="24"/>
                <w:lang w:val="vi-VN"/>
              </w:rPr>
            </w:pPr>
            <w:r w:rsidRPr="0011393A">
              <w:rPr>
                <w:rFonts w:ascii="Times New Roman" w:eastAsia="Times New Roman" w:hAnsi="Times New Roman"/>
                <w:sz w:val="24"/>
                <w:szCs w:val="24"/>
              </w:rPr>
              <w:t>số câu: 1</w:t>
            </w:r>
          </w:p>
          <w:p w:rsidR="00D17A82" w:rsidRPr="0011393A" w:rsidRDefault="00151F2F" w:rsidP="0011393A">
            <w:pPr>
              <w:spacing w:after="0" w:line="240" w:lineRule="auto"/>
              <w:jc w:val="center"/>
              <w:rPr>
                <w:rFonts w:ascii="Times New Roman" w:eastAsia="Times New Roman" w:hAnsi="Times New Roman"/>
                <w:sz w:val="24"/>
                <w:szCs w:val="24"/>
                <w:lang w:val="vi-VN"/>
              </w:rPr>
            </w:pPr>
            <w:r w:rsidRPr="0011393A">
              <w:rPr>
                <w:rFonts w:ascii="Times New Roman" w:eastAsia="Times New Roman" w:hAnsi="Times New Roman"/>
                <w:sz w:val="24"/>
                <w:szCs w:val="24"/>
              </w:rPr>
              <w:t xml:space="preserve">số điểm: </w:t>
            </w:r>
            <w:r w:rsidRPr="0011393A">
              <w:rPr>
                <w:rFonts w:ascii="Times New Roman" w:eastAsia="Times New Roman" w:hAnsi="Times New Roman"/>
                <w:sz w:val="24"/>
                <w:szCs w:val="24"/>
                <w:lang w:val="vi-VN"/>
              </w:rPr>
              <w:t>1</w:t>
            </w:r>
          </w:p>
          <w:p w:rsidR="00D17A82" w:rsidRPr="0011393A" w:rsidRDefault="00151F2F" w:rsidP="0011393A">
            <w:pPr>
              <w:spacing w:after="0" w:line="240" w:lineRule="auto"/>
              <w:jc w:val="center"/>
              <w:rPr>
                <w:rFonts w:ascii="Times New Roman" w:eastAsia="Times New Roman" w:hAnsi="Times New Roman"/>
                <w:sz w:val="24"/>
                <w:szCs w:val="24"/>
              </w:rPr>
            </w:pPr>
            <w:r w:rsidRPr="0011393A">
              <w:rPr>
                <w:rFonts w:ascii="Times New Roman" w:eastAsia="Times New Roman" w:hAnsi="Times New Roman"/>
                <w:sz w:val="24"/>
                <w:szCs w:val="24"/>
                <w:lang w:val="vi-VN"/>
              </w:rPr>
              <w:t>10</w:t>
            </w:r>
            <w:r w:rsidR="00D17A82" w:rsidRPr="0011393A">
              <w:rPr>
                <w:rFonts w:ascii="Times New Roman" w:eastAsia="Times New Roman" w:hAnsi="Times New Roman"/>
                <w:sz w:val="24"/>
                <w:szCs w:val="24"/>
              </w:rPr>
              <w:t>%</w:t>
            </w:r>
          </w:p>
        </w:tc>
        <w:tc>
          <w:tcPr>
            <w:tcW w:w="846" w:type="dxa"/>
            <w:shd w:val="clear" w:color="auto" w:fill="auto"/>
          </w:tcPr>
          <w:p w:rsidR="00151F2F" w:rsidRPr="0011393A" w:rsidRDefault="00151F2F" w:rsidP="0011393A">
            <w:pPr>
              <w:spacing w:after="0" w:line="240" w:lineRule="auto"/>
              <w:jc w:val="center"/>
              <w:rPr>
                <w:rFonts w:ascii="Times New Roman" w:eastAsia="Times New Roman" w:hAnsi="Times New Roman"/>
                <w:sz w:val="24"/>
                <w:szCs w:val="24"/>
                <w:lang w:val="vi-VN"/>
              </w:rPr>
            </w:pPr>
            <w:r w:rsidRPr="0011393A">
              <w:rPr>
                <w:rFonts w:ascii="Times New Roman" w:eastAsia="Times New Roman" w:hAnsi="Times New Roman"/>
                <w:sz w:val="24"/>
                <w:szCs w:val="24"/>
                <w:lang w:val="vi-VN"/>
              </w:rPr>
              <w:t>22</w:t>
            </w:r>
          </w:p>
          <w:p w:rsidR="00151F2F" w:rsidRPr="0011393A" w:rsidRDefault="00151F2F" w:rsidP="0011393A">
            <w:pPr>
              <w:spacing w:after="0" w:line="240" w:lineRule="auto"/>
              <w:jc w:val="center"/>
              <w:rPr>
                <w:rFonts w:ascii="Times New Roman" w:eastAsia="Times New Roman" w:hAnsi="Times New Roman"/>
                <w:sz w:val="24"/>
                <w:szCs w:val="24"/>
                <w:lang w:val="vi-VN"/>
              </w:rPr>
            </w:pPr>
            <w:r w:rsidRPr="0011393A">
              <w:rPr>
                <w:rFonts w:ascii="Times New Roman" w:eastAsia="Times New Roman" w:hAnsi="Times New Roman"/>
                <w:sz w:val="24"/>
                <w:szCs w:val="24"/>
                <w:lang w:val="vi-VN"/>
              </w:rPr>
              <w:t>10</w:t>
            </w:r>
          </w:p>
          <w:p w:rsidR="00D17A82" w:rsidRPr="0011393A" w:rsidRDefault="00D17A82" w:rsidP="0011393A">
            <w:pPr>
              <w:spacing w:after="0" w:line="240" w:lineRule="auto"/>
              <w:jc w:val="center"/>
              <w:rPr>
                <w:rFonts w:ascii="Times New Roman" w:eastAsia="Times New Roman" w:hAnsi="Times New Roman"/>
                <w:sz w:val="24"/>
                <w:szCs w:val="24"/>
              </w:rPr>
            </w:pPr>
            <w:r w:rsidRPr="0011393A">
              <w:rPr>
                <w:rFonts w:ascii="Times New Roman" w:eastAsia="Times New Roman" w:hAnsi="Times New Roman"/>
                <w:sz w:val="24"/>
                <w:szCs w:val="24"/>
              </w:rPr>
              <w:t>100 %</w:t>
            </w:r>
          </w:p>
        </w:tc>
      </w:tr>
    </w:tbl>
    <w:p w:rsidR="00BB18AC" w:rsidRPr="0011393A" w:rsidRDefault="00BB18AC" w:rsidP="00151F2F">
      <w:pPr>
        <w:spacing w:after="0" w:line="240" w:lineRule="auto"/>
        <w:rPr>
          <w:rFonts w:ascii="Times New Roman" w:hAnsi="Times New Roman"/>
          <w:sz w:val="24"/>
          <w:szCs w:val="24"/>
        </w:rPr>
      </w:pPr>
    </w:p>
    <w:sectPr w:rsidR="00BB18AC" w:rsidRPr="0011393A" w:rsidSect="0011393A">
      <w:pgSz w:w="11907" w:h="16839" w:code="9"/>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A82"/>
    <w:rsid w:val="000E59A9"/>
    <w:rsid w:val="0011393A"/>
    <w:rsid w:val="00117E21"/>
    <w:rsid w:val="00151F2F"/>
    <w:rsid w:val="0028217C"/>
    <w:rsid w:val="00320A0D"/>
    <w:rsid w:val="0041026D"/>
    <w:rsid w:val="00556883"/>
    <w:rsid w:val="006133FD"/>
    <w:rsid w:val="009505D7"/>
    <w:rsid w:val="00A4130C"/>
    <w:rsid w:val="00BB18AC"/>
    <w:rsid w:val="00CA33EC"/>
    <w:rsid w:val="00D17A82"/>
    <w:rsid w:val="00E10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A8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A8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win7</dc:creator>
  <cp:lastModifiedBy>Admin_PTIT</cp:lastModifiedBy>
  <cp:revision>11</cp:revision>
  <dcterms:created xsi:type="dcterms:W3CDTF">2019-04-08T16:06:00Z</dcterms:created>
  <dcterms:modified xsi:type="dcterms:W3CDTF">2019-04-17T03:27:00Z</dcterms:modified>
</cp:coreProperties>
</file>