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9D1A0B" w:rsidRPr="00F15B30" w:rsidRDefault="001919D2" w:rsidP="001919D2">
      <w:pPr>
        <w:pStyle w:val="Title"/>
        <w:spacing w:after="0"/>
        <w:jc w:val="center"/>
        <w:rPr>
          <w:b/>
          <w:color w:val="06801D"/>
          <w:sz w:val="40"/>
          <w:szCs w:val="40"/>
          <w:lang w:val="vi-VN"/>
        </w:rPr>
      </w:pPr>
      <w:r w:rsidRPr="00F15B30">
        <w:rPr>
          <w:b/>
          <w:color w:val="06801D"/>
          <w:sz w:val="40"/>
          <w:szCs w:val="40"/>
          <w:lang w:val="vi-VN"/>
        </w:rPr>
        <w:t>CHƯƠNG TRÌNH HỘI THU</w:t>
      </w:r>
      <w:r w:rsidR="00832AF1" w:rsidRPr="00F15B30">
        <w:rPr>
          <w:b/>
          <w:color w:val="06801D"/>
          <w:sz w:val="40"/>
          <w:szCs w:val="40"/>
        </w:rPr>
        <w:t xml:space="preserve"> MỘT TRIỆU CUỐN VỞ</w:t>
      </w:r>
      <w:r w:rsidRPr="00F15B30">
        <w:rPr>
          <w:b/>
          <w:color w:val="06801D"/>
          <w:sz w:val="40"/>
          <w:szCs w:val="40"/>
          <w:lang w:val="vi-VN"/>
        </w:rPr>
        <w:t xml:space="preserve"> ỦNG HỘ THIẾU NHI CÓ HOÀN CẢNH KHÓ KHĂN</w:t>
      </w:r>
    </w:p>
    <w:p w:rsidR="001919D2" w:rsidRDefault="001919D2" w:rsidP="001919D2">
      <w:pPr>
        <w:spacing w:after="0" w:line="240" w:lineRule="auto"/>
        <w:jc w:val="center"/>
        <w:rPr>
          <w:rFonts w:ascii="Times New Roman" w:hAnsi="Times New Roman" w:cs="Times New Roman"/>
          <w:sz w:val="28"/>
          <w:szCs w:val="28"/>
          <w:lang w:val="vi-VN"/>
        </w:rPr>
      </w:pPr>
    </w:p>
    <w:p w:rsidR="001919D2" w:rsidRPr="00F15B30" w:rsidRDefault="001919D2" w:rsidP="001919D2">
      <w:pPr>
        <w:spacing w:after="0" w:line="360" w:lineRule="auto"/>
        <w:jc w:val="right"/>
        <w:rPr>
          <w:rFonts w:ascii="Times New Roman" w:hAnsi="Times New Roman" w:cs="Times New Roman"/>
          <w:b/>
          <w:i/>
          <w:color w:val="E36C0A" w:themeColor="accent6" w:themeShade="BF"/>
          <w:sz w:val="30"/>
          <w:szCs w:val="28"/>
          <w:lang w:val="vi-VN"/>
        </w:rPr>
      </w:pPr>
      <w:r w:rsidRPr="00F15B30">
        <w:rPr>
          <w:rFonts w:ascii="Times New Roman" w:hAnsi="Times New Roman" w:cs="Times New Roman"/>
          <w:b/>
          <w:i/>
          <w:color w:val="E36C0A" w:themeColor="accent6" w:themeShade="BF"/>
          <w:sz w:val="30"/>
          <w:szCs w:val="28"/>
          <w:lang w:val="vi-VN"/>
        </w:rPr>
        <w:t>Người viết: Phạm Thanh Huyền</w:t>
      </w:r>
    </w:p>
    <w:p w:rsidR="001919D2" w:rsidRPr="001919D2" w:rsidRDefault="00832AF1" w:rsidP="001919D2">
      <w:pPr>
        <w:spacing w:after="0" w:line="360" w:lineRule="auto"/>
        <w:ind w:firstLine="720"/>
        <w:jc w:val="both"/>
        <w:rPr>
          <w:rFonts w:ascii="Times New Roman" w:hAnsi="Times New Roman" w:cs="Times New Roman"/>
          <w:b/>
          <w:color w:val="7030A0"/>
          <w:sz w:val="30"/>
          <w:szCs w:val="28"/>
          <w:lang w:val="vi-VN"/>
        </w:rPr>
      </w:pPr>
      <w:proofErr w:type="gramStart"/>
      <w:r w:rsidRPr="001919D2">
        <w:rPr>
          <w:rFonts w:ascii="Times New Roman" w:hAnsi="Times New Roman" w:cs="Times New Roman"/>
          <w:b/>
          <w:color w:val="7030A0"/>
          <w:sz w:val="30"/>
          <w:szCs w:val="28"/>
        </w:rPr>
        <w:t>Từ lâu, các hoạt động ủng hộ từ thiện nhân đạo luôn được thầy và trò trường THCS Ái Mộ tích cực hưởng ứng.</w:t>
      </w:r>
      <w:proofErr w:type="gramEnd"/>
      <w:r w:rsidRPr="001919D2">
        <w:rPr>
          <w:rFonts w:ascii="Times New Roman" w:hAnsi="Times New Roman" w:cs="Times New Roman"/>
          <w:b/>
          <w:color w:val="7030A0"/>
          <w:sz w:val="30"/>
          <w:szCs w:val="28"/>
        </w:rPr>
        <w:t xml:space="preserve"> </w:t>
      </w:r>
      <w:proofErr w:type="gramStart"/>
      <w:r w:rsidRPr="001919D2">
        <w:rPr>
          <w:rFonts w:ascii="Times New Roman" w:hAnsi="Times New Roman" w:cs="Times New Roman"/>
          <w:b/>
          <w:color w:val="7030A0"/>
          <w:sz w:val="30"/>
          <w:szCs w:val="28"/>
        </w:rPr>
        <w:t>Phong trào chữ thập đỏ của nhà trường luôn được các cấp lãnh đạo ghi nhận và đánh giá cao.</w:t>
      </w:r>
      <w:proofErr w:type="gramEnd"/>
      <w:r w:rsidRPr="001919D2">
        <w:rPr>
          <w:rFonts w:ascii="Times New Roman" w:hAnsi="Times New Roman" w:cs="Times New Roman"/>
          <w:b/>
          <w:color w:val="7030A0"/>
          <w:sz w:val="30"/>
          <w:szCs w:val="28"/>
        </w:rPr>
        <w:t xml:space="preserve"> Ban giám hiệu và giáo viên nhà trường luôn ý thức được ý nghĩa của các hoạt động từ thiện nhân đạo đối với cộng đồng nói </w:t>
      </w:r>
      <w:proofErr w:type="gramStart"/>
      <w:r w:rsidRPr="001919D2">
        <w:rPr>
          <w:rFonts w:ascii="Times New Roman" w:hAnsi="Times New Roman" w:cs="Times New Roman"/>
          <w:b/>
          <w:color w:val="7030A0"/>
          <w:sz w:val="30"/>
          <w:szCs w:val="28"/>
        </w:rPr>
        <w:t>chung</w:t>
      </w:r>
      <w:proofErr w:type="gramEnd"/>
      <w:r w:rsidRPr="001919D2">
        <w:rPr>
          <w:rFonts w:ascii="Times New Roman" w:hAnsi="Times New Roman" w:cs="Times New Roman"/>
          <w:b/>
          <w:color w:val="7030A0"/>
          <w:sz w:val="30"/>
          <w:szCs w:val="28"/>
        </w:rPr>
        <w:t xml:space="preserve"> và với việc giáo dục đạo đức cho học sinh nói riêng. </w:t>
      </w:r>
      <w:proofErr w:type="gramStart"/>
      <w:r w:rsidRPr="001919D2">
        <w:rPr>
          <w:rFonts w:ascii="Times New Roman" w:hAnsi="Times New Roman" w:cs="Times New Roman"/>
          <w:b/>
          <w:color w:val="7030A0"/>
          <w:sz w:val="30"/>
          <w:szCs w:val="28"/>
        </w:rPr>
        <w:t>Các em học sinh nhà trường đều rất tích cực ủng hộ các hoạt động từ thiện.</w:t>
      </w:r>
      <w:proofErr w:type="gramEnd"/>
      <w:r w:rsidRPr="001919D2">
        <w:rPr>
          <w:rFonts w:ascii="Times New Roman" w:hAnsi="Times New Roman" w:cs="Times New Roman"/>
          <w:b/>
          <w:color w:val="7030A0"/>
          <w:sz w:val="30"/>
          <w:szCs w:val="28"/>
        </w:rPr>
        <w:t xml:space="preserve"> </w:t>
      </w:r>
    </w:p>
    <w:p w:rsidR="001919D2" w:rsidRDefault="00832AF1" w:rsidP="001919D2">
      <w:pPr>
        <w:spacing w:after="0" w:line="360" w:lineRule="auto"/>
        <w:ind w:firstLine="720"/>
        <w:jc w:val="both"/>
        <w:rPr>
          <w:rFonts w:ascii="Times New Roman" w:hAnsi="Times New Roman" w:cs="Times New Roman"/>
          <w:b/>
          <w:color w:val="7030A0"/>
          <w:sz w:val="30"/>
          <w:szCs w:val="28"/>
          <w:lang w:val="vi-VN"/>
        </w:rPr>
      </w:pPr>
      <w:r w:rsidRPr="001919D2">
        <w:rPr>
          <w:rFonts w:ascii="Times New Roman" w:hAnsi="Times New Roman" w:cs="Times New Roman"/>
          <w:b/>
          <w:color w:val="7030A0"/>
          <w:sz w:val="30"/>
          <w:szCs w:val="28"/>
        </w:rPr>
        <w:t>Mới đây, để hưởng ứng sự phát động của Hội đồng đội quận Long Biên, thực hiện Chương trình công tác Đội và phong trào thiếu nhi quận Long Biên năm học 2017 –</w:t>
      </w:r>
      <w:r w:rsidR="0046121F" w:rsidRPr="001919D2">
        <w:rPr>
          <w:rFonts w:ascii="Times New Roman" w:hAnsi="Times New Roman" w:cs="Times New Roman"/>
          <w:b/>
          <w:color w:val="7030A0"/>
          <w:sz w:val="30"/>
          <w:szCs w:val="28"/>
        </w:rPr>
        <w:t xml:space="preserve"> 2018 về việc triển khai </w:t>
      </w:r>
      <w:r w:rsidR="0046121F" w:rsidRPr="001919D2">
        <w:rPr>
          <w:rFonts w:ascii="Times New Roman" w:hAnsi="Times New Roman" w:cs="Times New Roman"/>
          <w:b/>
          <w:i/>
          <w:color w:val="0070C0"/>
          <w:sz w:val="30"/>
          <w:szCs w:val="28"/>
        </w:rPr>
        <w:t xml:space="preserve">“Chương trình hội thu một triệu quyển vở ủng hộ thiếu nhi có hoàn cảnh khó </w:t>
      </w:r>
      <w:r w:rsidR="00E8135F" w:rsidRPr="001919D2">
        <w:rPr>
          <w:rFonts w:ascii="Times New Roman" w:hAnsi="Times New Roman" w:cs="Times New Roman"/>
          <w:b/>
          <w:i/>
          <w:color w:val="0070C0"/>
          <w:sz w:val="30"/>
          <w:szCs w:val="28"/>
        </w:rPr>
        <w:t>khăn”</w:t>
      </w:r>
      <w:r w:rsidR="00E8135F" w:rsidRPr="001919D2">
        <w:rPr>
          <w:rFonts w:ascii="Times New Roman" w:hAnsi="Times New Roman" w:cs="Times New Roman"/>
          <w:b/>
          <w:color w:val="7030A0"/>
          <w:sz w:val="30"/>
          <w:szCs w:val="28"/>
        </w:rPr>
        <w:t xml:space="preserve">, học sinh nhà trường đã rất tích cực ủng hộ những cuốn vở viết </w:t>
      </w:r>
      <w:proofErr w:type="gramStart"/>
      <w:r w:rsidR="00E8135F" w:rsidRPr="001919D2">
        <w:rPr>
          <w:rFonts w:ascii="Times New Roman" w:hAnsi="Times New Roman" w:cs="Times New Roman"/>
          <w:b/>
          <w:color w:val="7030A0"/>
          <w:sz w:val="30"/>
          <w:szCs w:val="28"/>
        </w:rPr>
        <w:t>mới</w:t>
      </w:r>
      <w:proofErr w:type="gramEnd"/>
      <w:r w:rsidR="00E8135F" w:rsidRPr="001919D2">
        <w:rPr>
          <w:rFonts w:ascii="Times New Roman" w:hAnsi="Times New Roman" w:cs="Times New Roman"/>
          <w:b/>
          <w:color w:val="7030A0"/>
          <w:sz w:val="30"/>
          <w:szCs w:val="28"/>
        </w:rPr>
        <w:t xml:space="preserve"> tinh với tình cảm tương thân, tương ái giúp đỡ những bạn nhỏ hoàn cảnh khó khăn có thể có được điều kiện học tập tốt hơn</w:t>
      </w:r>
      <w:r w:rsidR="00D85BF6" w:rsidRPr="001919D2">
        <w:rPr>
          <w:rFonts w:ascii="Times New Roman" w:hAnsi="Times New Roman" w:cs="Times New Roman"/>
          <w:b/>
          <w:color w:val="7030A0"/>
          <w:sz w:val="30"/>
          <w:szCs w:val="28"/>
        </w:rPr>
        <w:t>.</w:t>
      </w:r>
      <w:r w:rsidR="00E8135F" w:rsidRPr="001919D2">
        <w:rPr>
          <w:rFonts w:ascii="Times New Roman" w:hAnsi="Times New Roman" w:cs="Times New Roman"/>
          <w:b/>
          <w:color w:val="7030A0"/>
          <w:sz w:val="30"/>
          <w:szCs w:val="28"/>
        </w:rPr>
        <w:t xml:space="preserve"> </w:t>
      </w:r>
    </w:p>
    <w:p w:rsidR="00760913" w:rsidRDefault="00E8135F" w:rsidP="001919D2">
      <w:pPr>
        <w:spacing w:after="0" w:line="360" w:lineRule="auto"/>
        <w:ind w:firstLine="720"/>
        <w:jc w:val="both"/>
        <w:rPr>
          <w:rFonts w:ascii="Times New Roman" w:hAnsi="Times New Roman" w:cs="Times New Roman"/>
          <w:b/>
          <w:color w:val="7030A0"/>
          <w:sz w:val="30"/>
          <w:szCs w:val="28"/>
          <w:lang w:val="vi-VN"/>
        </w:rPr>
      </w:pPr>
      <w:r w:rsidRPr="001919D2">
        <w:rPr>
          <w:rFonts w:ascii="Times New Roman" w:hAnsi="Times New Roman" w:cs="Times New Roman"/>
          <w:b/>
          <w:color w:val="7030A0"/>
          <w:sz w:val="30"/>
          <w:szCs w:val="28"/>
        </w:rPr>
        <w:t xml:space="preserve">Kết thúc hội </w:t>
      </w:r>
      <w:proofErr w:type="gramStart"/>
      <w:r w:rsidRPr="001919D2">
        <w:rPr>
          <w:rFonts w:ascii="Times New Roman" w:hAnsi="Times New Roman" w:cs="Times New Roman"/>
          <w:b/>
          <w:color w:val="7030A0"/>
          <w:sz w:val="30"/>
          <w:szCs w:val="28"/>
        </w:rPr>
        <w:t>thu</w:t>
      </w:r>
      <w:proofErr w:type="gramEnd"/>
      <w:r w:rsidRPr="001919D2">
        <w:rPr>
          <w:rFonts w:ascii="Times New Roman" w:hAnsi="Times New Roman" w:cs="Times New Roman"/>
          <w:b/>
          <w:color w:val="7030A0"/>
          <w:sz w:val="30"/>
          <w:szCs w:val="28"/>
        </w:rPr>
        <w:t>, học sinh nhà trường đã ủng hộ trên tinh thần tự nguyện được tổng số</w:t>
      </w:r>
      <w:r w:rsidR="00D85BF6" w:rsidRPr="001919D2">
        <w:rPr>
          <w:rFonts w:ascii="Times New Roman" w:hAnsi="Times New Roman" w:cs="Times New Roman"/>
          <w:b/>
          <w:color w:val="7030A0"/>
          <w:sz w:val="30"/>
          <w:szCs w:val="28"/>
        </w:rPr>
        <w:t xml:space="preserve"> </w:t>
      </w:r>
      <w:r w:rsidR="001919D2" w:rsidRPr="00295C54">
        <w:rPr>
          <w:rFonts w:ascii="Times New Roman" w:hAnsi="Times New Roman" w:cs="Times New Roman"/>
          <w:b/>
          <w:color w:val="FF0000"/>
          <w:sz w:val="30"/>
          <w:szCs w:val="28"/>
          <w:lang w:val="vi-VN"/>
        </w:rPr>
        <w:t>3621</w:t>
      </w:r>
      <w:r w:rsidR="001919D2">
        <w:rPr>
          <w:rFonts w:ascii="Times New Roman" w:hAnsi="Times New Roman" w:cs="Times New Roman"/>
          <w:b/>
          <w:color w:val="7030A0"/>
          <w:sz w:val="30"/>
          <w:szCs w:val="28"/>
          <w:lang w:val="vi-VN"/>
        </w:rPr>
        <w:t xml:space="preserve"> </w:t>
      </w:r>
      <w:r w:rsidRPr="001919D2">
        <w:rPr>
          <w:rFonts w:ascii="Times New Roman" w:hAnsi="Times New Roman" w:cs="Times New Roman"/>
          <w:b/>
          <w:color w:val="7030A0"/>
          <w:sz w:val="30"/>
          <w:szCs w:val="28"/>
        </w:rPr>
        <w:t xml:space="preserve">quyển vở. </w:t>
      </w:r>
      <w:proofErr w:type="gramStart"/>
      <w:r w:rsidRPr="001919D2">
        <w:rPr>
          <w:rFonts w:ascii="Times New Roman" w:hAnsi="Times New Roman" w:cs="Times New Roman"/>
          <w:b/>
          <w:color w:val="7030A0"/>
          <w:sz w:val="30"/>
          <w:szCs w:val="28"/>
        </w:rPr>
        <w:t xml:space="preserve">Trong đó có những cá nhân học sinh, những tập thể lớp ủng hộ </w:t>
      </w:r>
      <w:r w:rsidR="00D85BF6" w:rsidRPr="001919D2">
        <w:rPr>
          <w:rFonts w:ascii="Times New Roman" w:hAnsi="Times New Roman" w:cs="Times New Roman"/>
          <w:b/>
          <w:color w:val="7030A0"/>
          <w:sz w:val="30"/>
          <w:szCs w:val="28"/>
        </w:rPr>
        <w:t>số lượng vở nhiều như lớp</w:t>
      </w:r>
      <w:r w:rsidR="00295C54">
        <w:rPr>
          <w:rFonts w:ascii="Times New Roman" w:hAnsi="Times New Roman" w:cs="Times New Roman"/>
          <w:b/>
          <w:color w:val="7030A0"/>
          <w:sz w:val="30"/>
          <w:szCs w:val="28"/>
          <w:lang w:val="vi-VN"/>
        </w:rPr>
        <w:t xml:space="preserve"> 6A, 6C, 7A, 7B, 7E, 8A, 8E</w:t>
      </w:r>
      <w:r w:rsidR="00D85BF6" w:rsidRPr="001919D2">
        <w:rPr>
          <w:rFonts w:ascii="Times New Roman" w:hAnsi="Times New Roman" w:cs="Times New Roman"/>
          <w:b/>
          <w:color w:val="7030A0"/>
          <w:sz w:val="30"/>
          <w:szCs w:val="28"/>
        </w:rPr>
        <w:t>.</w:t>
      </w:r>
      <w:proofErr w:type="gramEnd"/>
      <w:r w:rsidR="00D85BF6" w:rsidRPr="001919D2">
        <w:rPr>
          <w:rFonts w:ascii="Times New Roman" w:hAnsi="Times New Roman" w:cs="Times New Roman"/>
          <w:b/>
          <w:color w:val="7030A0"/>
          <w:sz w:val="30"/>
          <w:szCs w:val="28"/>
        </w:rPr>
        <w:t xml:space="preserve"> Có được kết quả đó ngoài nhận thức đúng đắn và tình cảm sẻ chia của các em học sinh thì không thể không kể đến sự tích cực ủng hộ của các bậc phụ huynh học sinh tới các hoạt động </w:t>
      </w:r>
      <w:proofErr w:type="gramStart"/>
      <w:r w:rsidR="00D85BF6" w:rsidRPr="001919D2">
        <w:rPr>
          <w:rFonts w:ascii="Times New Roman" w:hAnsi="Times New Roman" w:cs="Times New Roman"/>
          <w:b/>
          <w:color w:val="7030A0"/>
          <w:sz w:val="30"/>
          <w:szCs w:val="28"/>
        </w:rPr>
        <w:t>chung</w:t>
      </w:r>
      <w:proofErr w:type="gramEnd"/>
      <w:r w:rsidR="00D85BF6" w:rsidRPr="001919D2">
        <w:rPr>
          <w:rFonts w:ascii="Times New Roman" w:hAnsi="Times New Roman" w:cs="Times New Roman"/>
          <w:b/>
          <w:color w:val="7030A0"/>
          <w:sz w:val="30"/>
          <w:szCs w:val="28"/>
        </w:rPr>
        <w:t xml:space="preserve"> của nhà trường. </w:t>
      </w:r>
      <w:proofErr w:type="gramStart"/>
      <w:r w:rsidR="00D85BF6" w:rsidRPr="001919D2">
        <w:rPr>
          <w:rFonts w:ascii="Times New Roman" w:hAnsi="Times New Roman" w:cs="Times New Roman"/>
          <w:b/>
          <w:color w:val="7030A0"/>
          <w:sz w:val="30"/>
          <w:szCs w:val="28"/>
        </w:rPr>
        <w:t>Đây là một hoạt động thiết thực và có ý nghĩa với cộng đồng.</w:t>
      </w:r>
      <w:proofErr w:type="gramEnd"/>
      <w:r w:rsidR="00D85BF6" w:rsidRPr="001919D2">
        <w:rPr>
          <w:rFonts w:ascii="Times New Roman" w:hAnsi="Times New Roman" w:cs="Times New Roman"/>
          <w:b/>
          <w:color w:val="7030A0"/>
          <w:sz w:val="30"/>
          <w:szCs w:val="28"/>
        </w:rPr>
        <w:t xml:space="preserve"> </w:t>
      </w:r>
      <w:proofErr w:type="gramStart"/>
      <w:r w:rsidR="00D85BF6" w:rsidRPr="001919D2">
        <w:rPr>
          <w:rFonts w:ascii="Times New Roman" w:hAnsi="Times New Roman" w:cs="Times New Roman"/>
          <w:b/>
          <w:color w:val="7030A0"/>
          <w:sz w:val="30"/>
          <w:szCs w:val="28"/>
        </w:rPr>
        <w:t xml:space="preserve">Thông </w:t>
      </w:r>
      <w:bookmarkStart w:id="0" w:name="_GoBack"/>
      <w:bookmarkEnd w:id="0"/>
      <w:r w:rsidR="00D85BF6" w:rsidRPr="001919D2">
        <w:rPr>
          <w:rFonts w:ascii="Times New Roman" w:hAnsi="Times New Roman" w:cs="Times New Roman"/>
          <w:b/>
          <w:color w:val="7030A0"/>
          <w:sz w:val="30"/>
          <w:szCs w:val="28"/>
        </w:rPr>
        <w:t xml:space="preserve">qua hoạt động, các em học sinh nhà trường có được những nhận thức đúng đắn về sự sẻ chia, yêu thương đến những </w:t>
      </w:r>
      <w:r w:rsidR="00D85BF6" w:rsidRPr="001919D2">
        <w:rPr>
          <w:rFonts w:ascii="Times New Roman" w:hAnsi="Times New Roman" w:cs="Times New Roman"/>
          <w:b/>
          <w:color w:val="7030A0"/>
          <w:sz w:val="30"/>
          <w:szCs w:val="28"/>
        </w:rPr>
        <w:lastRenderedPageBreak/>
        <w:t>hoàn cảnh khó khăn đồng thời thấy trân trọng hơn những giá trị cuộc sống mà mình đang được hưởng.</w:t>
      </w:r>
      <w:proofErr w:type="gramEnd"/>
      <w:r w:rsidR="00D85BF6" w:rsidRPr="001919D2">
        <w:rPr>
          <w:rFonts w:ascii="Times New Roman" w:hAnsi="Times New Roman" w:cs="Times New Roman"/>
          <w:b/>
          <w:color w:val="7030A0"/>
          <w:sz w:val="30"/>
          <w:szCs w:val="28"/>
        </w:rPr>
        <w:t xml:space="preserve"> </w:t>
      </w:r>
    </w:p>
    <w:p w:rsidR="00D85BF6" w:rsidRPr="001919D2" w:rsidRDefault="00D85BF6" w:rsidP="001919D2">
      <w:pPr>
        <w:spacing w:after="0" w:line="360" w:lineRule="auto"/>
        <w:ind w:firstLine="720"/>
        <w:jc w:val="both"/>
        <w:rPr>
          <w:rFonts w:ascii="Times New Roman" w:hAnsi="Times New Roman" w:cs="Times New Roman"/>
          <w:b/>
          <w:color w:val="7030A0"/>
          <w:sz w:val="30"/>
          <w:szCs w:val="28"/>
        </w:rPr>
      </w:pPr>
      <w:proofErr w:type="gramStart"/>
      <w:r w:rsidRPr="001919D2">
        <w:rPr>
          <w:rFonts w:ascii="Times New Roman" w:hAnsi="Times New Roman" w:cs="Times New Roman"/>
          <w:b/>
          <w:color w:val="7030A0"/>
          <w:sz w:val="30"/>
          <w:szCs w:val="28"/>
        </w:rPr>
        <w:t>Mong rằng trong thời gian tới, các bậc phụ huynh và các em học sinh tiếp tục đồng hành với các hoạt động từ thiện nhân đạo của nhà trường để đem yêu thương đến với những mảnh đời bất hạnh, những hoàn cảnh còn khó khăn trong cuộc sống.</w:t>
      </w:r>
      <w:proofErr w:type="gramEnd"/>
    </w:p>
    <w:sectPr w:rsidR="00D85BF6" w:rsidRPr="001919D2" w:rsidSect="00760913">
      <w:pgSz w:w="11907" w:h="16840" w:code="9"/>
      <w:pgMar w:top="1134" w:right="1134"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C0"/>
    <w:rsid w:val="00011054"/>
    <w:rsid w:val="001919D2"/>
    <w:rsid w:val="00295C54"/>
    <w:rsid w:val="003307C0"/>
    <w:rsid w:val="00433DA3"/>
    <w:rsid w:val="0046121F"/>
    <w:rsid w:val="005767CE"/>
    <w:rsid w:val="00587AB0"/>
    <w:rsid w:val="00760913"/>
    <w:rsid w:val="00832AF1"/>
    <w:rsid w:val="009D1A0B"/>
    <w:rsid w:val="00D85BF6"/>
    <w:rsid w:val="00E8135F"/>
    <w:rsid w:val="00EF0856"/>
    <w:rsid w:val="00F1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19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D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919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19D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19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D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919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19D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BinhMinh</cp:lastModifiedBy>
  <cp:revision>9</cp:revision>
  <dcterms:created xsi:type="dcterms:W3CDTF">2018-04-03T02:45:00Z</dcterms:created>
  <dcterms:modified xsi:type="dcterms:W3CDTF">2018-04-09T02:41:00Z</dcterms:modified>
</cp:coreProperties>
</file>