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530856">
        <w:rPr>
          <w:b/>
          <w:color w:val="000000" w:themeColor="text1"/>
        </w:rPr>
        <w:t>THÁNG 5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530856">
        <w:rPr>
          <w:b/>
          <w:color w:val="000000" w:themeColor="text1"/>
        </w:rPr>
        <w:t>N 3</w:t>
      </w:r>
      <w:r w:rsidRPr="0039036D">
        <w:rPr>
          <w:b/>
          <w:color w:val="000000" w:themeColor="text1"/>
        </w:rPr>
        <w:t xml:space="preserve"> (TỪ NGÀY</w:t>
      </w:r>
      <w:r w:rsidR="005A6A78">
        <w:rPr>
          <w:b/>
          <w:color w:val="000000" w:themeColor="text1"/>
        </w:rPr>
        <w:t xml:space="preserve"> </w:t>
      </w:r>
      <w:r w:rsidR="00530856">
        <w:rPr>
          <w:b/>
          <w:color w:val="000000" w:themeColor="text1"/>
        </w:rPr>
        <w:t>13</w:t>
      </w:r>
      <w:r w:rsidR="00D7055A">
        <w:rPr>
          <w:b/>
          <w:color w:val="000000" w:themeColor="text1"/>
        </w:rPr>
        <w:t>/5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530856">
        <w:rPr>
          <w:b/>
          <w:color w:val="000000" w:themeColor="text1"/>
        </w:rPr>
        <w:t>18</w:t>
      </w:r>
      <w:r w:rsidR="00D7055A">
        <w:rPr>
          <w:b/>
          <w:color w:val="000000" w:themeColor="text1"/>
        </w:rPr>
        <w:t>/5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4"/>
        <w:gridCol w:w="715"/>
        <w:gridCol w:w="1849"/>
        <w:gridCol w:w="2120"/>
        <w:gridCol w:w="2119"/>
        <w:gridCol w:w="2834"/>
        <w:gridCol w:w="2833"/>
        <w:gridCol w:w="990"/>
        <w:gridCol w:w="1147"/>
      </w:tblGrid>
      <w:tr w:rsidR="001F1610" w:rsidRPr="00935DF9" w:rsidTr="00935DF9">
        <w:trPr>
          <w:trHeight w:val="442"/>
        </w:trPr>
        <w:tc>
          <w:tcPr>
            <w:tcW w:w="421" w:type="dxa"/>
            <w:shd w:val="clear" w:color="auto" w:fill="auto"/>
          </w:tcPr>
          <w:p w:rsidR="001F1610" w:rsidRPr="00935DF9" w:rsidRDefault="001F1610" w:rsidP="00115A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TT</w:t>
            </w:r>
          </w:p>
        </w:tc>
        <w:tc>
          <w:tcPr>
            <w:tcW w:w="1274" w:type="dxa"/>
            <w:shd w:val="clear" w:color="auto" w:fill="auto"/>
          </w:tcPr>
          <w:p w:rsidR="001F1610" w:rsidRPr="00935DF9" w:rsidRDefault="001F1610" w:rsidP="00115A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Họ và tên</w:t>
            </w:r>
          </w:p>
        </w:tc>
        <w:tc>
          <w:tcPr>
            <w:tcW w:w="715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Buổi</w:t>
            </w:r>
          </w:p>
        </w:tc>
        <w:tc>
          <w:tcPr>
            <w:tcW w:w="1849" w:type="dxa"/>
          </w:tcPr>
          <w:p w:rsidR="00B745B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2</w:t>
            </w:r>
          </w:p>
          <w:p w:rsidR="001F1610" w:rsidRPr="00935DF9" w:rsidRDefault="00530856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B745B0" w:rsidRPr="00935DF9">
              <w:rPr>
                <w:b/>
                <w:szCs w:val="24"/>
              </w:rPr>
              <w:t>/5</w:t>
            </w:r>
          </w:p>
        </w:tc>
        <w:tc>
          <w:tcPr>
            <w:tcW w:w="2120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3</w:t>
            </w:r>
          </w:p>
          <w:p w:rsidR="001F1610" w:rsidRPr="00935DF9" w:rsidRDefault="00530856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  <w:r w:rsidR="00B745B0" w:rsidRPr="00935DF9">
              <w:rPr>
                <w:b/>
                <w:szCs w:val="24"/>
              </w:rPr>
              <w:t>/5</w:t>
            </w:r>
          </w:p>
        </w:tc>
        <w:tc>
          <w:tcPr>
            <w:tcW w:w="2119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4</w:t>
            </w:r>
          </w:p>
          <w:p w:rsidR="001F1610" w:rsidRPr="00935DF9" w:rsidRDefault="00530856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862D62" w:rsidRPr="00935DF9">
              <w:rPr>
                <w:b/>
                <w:szCs w:val="24"/>
              </w:rPr>
              <w:t>/5</w:t>
            </w:r>
          </w:p>
        </w:tc>
        <w:tc>
          <w:tcPr>
            <w:tcW w:w="2834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5</w:t>
            </w:r>
          </w:p>
          <w:p w:rsidR="001F1610" w:rsidRPr="00935DF9" w:rsidRDefault="00530856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  <w:r w:rsidR="00862D62" w:rsidRPr="00935DF9">
              <w:rPr>
                <w:b/>
                <w:szCs w:val="24"/>
              </w:rPr>
              <w:t>/5</w:t>
            </w:r>
          </w:p>
        </w:tc>
        <w:tc>
          <w:tcPr>
            <w:tcW w:w="2833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6</w:t>
            </w:r>
          </w:p>
          <w:p w:rsidR="001F1610" w:rsidRPr="00935DF9" w:rsidRDefault="00530856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  <w:r w:rsidR="00862D62" w:rsidRPr="00935DF9">
              <w:rPr>
                <w:b/>
                <w:szCs w:val="24"/>
              </w:rPr>
              <w:t>/5</w:t>
            </w:r>
          </w:p>
        </w:tc>
        <w:tc>
          <w:tcPr>
            <w:tcW w:w="990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7</w:t>
            </w:r>
          </w:p>
          <w:p w:rsidR="001F1610" w:rsidRPr="00935DF9" w:rsidRDefault="00530856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  <w:r w:rsidR="00862D62" w:rsidRPr="00935DF9">
              <w:rPr>
                <w:b/>
                <w:szCs w:val="24"/>
              </w:rPr>
              <w:t>/5</w:t>
            </w:r>
          </w:p>
        </w:tc>
        <w:tc>
          <w:tcPr>
            <w:tcW w:w="1147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CV phát sinh</w:t>
            </w:r>
          </w:p>
        </w:tc>
      </w:tr>
      <w:tr w:rsidR="00B745B0" w:rsidRPr="00540953" w:rsidTr="00530856">
        <w:trPr>
          <w:trHeight w:val="1146"/>
        </w:trPr>
        <w:tc>
          <w:tcPr>
            <w:tcW w:w="421" w:type="dxa"/>
            <w:vMerge w:val="restart"/>
            <w:shd w:val="clear" w:color="auto" w:fill="auto"/>
          </w:tcPr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715" w:type="dxa"/>
          </w:tcPr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49" w:type="dxa"/>
          </w:tcPr>
          <w:p w:rsidR="00B745B0" w:rsidRPr="00540953" w:rsidRDefault="00B745B0" w:rsidP="0053085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0856">
              <w:rPr>
                <w:sz w:val="26"/>
                <w:szCs w:val="26"/>
              </w:rPr>
              <w:t>8h30: Tổ chức cho trẻ mẫu giáo lớn thăm quan trường Tiểu học Phúc Đồng</w:t>
            </w:r>
          </w:p>
        </w:tc>
        <w:tc>
          <w:tcPr>
            <w:tcW w:w="2120" w:type="dxa"/>
          </w:tcPr>
          <w:p w:rsidR="00B745B0" w:rsidRPr="00540953" w:rsidRDefault="00B745B0" w:rsidP="0053085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0856">
              <w:rPr>
                <w:sz w:val="26"/>
                <w:szCs w:val="26"/>
              </w:rPr>
              <w:t>8h30: Dự họp trao huy hiệu đảng tại UBND Phường</w:t>
            </w:r>
          </w:p>
        </w:tc>
        <w:tc>
          <w:tcPr>
            <w:tcW w:w="2119" w:type="dxa"/>
          </w:tcPr>
          <w:p w:rsidR="00F269D3" w:rsidRDefault="00530856" w:rsidP="0053085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các lớp.</w:t>
            </w:r>
          </w:p>
          <w:p w:rsidR="00530856" w:rsidRPr="00540953" w:rsidRDefault="00530856" w:rsidP="0053085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đón trẻ lớp B2</w:t>
            </w:r>
          </w:p>
        </w:tc>
        <w:tc>
          <w:tcPr>
            <w:tcW w:w="2834" w:type="dxa"/>
          </w:tcPr>
          <w:p w:rsidR="00B745B0" w:rsidRDefault="00F269D3" w:rsidP="00862D6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Dự hoạt động đón trẻ </w:t>
            </w:r>
          </w:p>
          <w:p w:rsidR="00F269D3" w:rsidRDefault="00F269D3" w:rsidP="00862D6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Theo dõi hoạt động các lớp</w:t>
            </w:r>
          </w:p>
          <w:p w:rsidR="00F269D3" w:rsidRPr="00540953" w:rsidRDefault="00F269D3" w:rsidP="00862D6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833" w:type="dxa"/>
          </w:tcPr>
          <w:p w:rsidR="00F269D3" w:rsidRDefault="00F269D3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F269D3" w:rsidRPr="00540953" w:rsidRDefault="00F269D3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990" w:type="dxa"/>
          </w:tcPr>
          <w:p w:rsidR="00B745B0" w:rsidRPr="001F1610" w:rsidRDefault="00F269D3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1147" w:type="dxa"/>
          </w:tcPr>
          <w:p w:rsidR="00B745B0" w:rsidRPr="001F1610" w:rsidRDefault="00B745B0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F1610" w:rsidRPr="00540953" w:rsidTr="00935DF9">
        <w:trPr>
          <w:trHeight w:val="892"/>
        </w:trPr>
        <w:tc>
          <w:tcPr>
            <w:tcW w:w="421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5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269D3" w:rsidRDefault="00F269D3" w:rsidP="00530856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530856">
              <w:rPr>
                <w:sz w:val="26"/>
                <w:szCs w:val="26"/>
                <w:lang w:val="nl-NL"/>
              </w:rPr>
              <w:t>Làm báo cáo tự đánh giá</w:t>
            </w:r>
          </w:p>
          <w:p w:rsidR="00530856" w:rsidRPr="00540953" w:rsidRDefault="00530856" w:rsidP="00530856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Theo dõi hoạt động các lớp</w:t>
            </w:r>
          </w:p>
        </w:tc>
        <w:tc>
          <w:tcPr>
            <w:tcW w:w="2120" w:type="dxa"/>
          </w:tcPr>
          <w:p w:rsidR="00B745B0" w:rsidRDefault="00530856" w:rsidP="00530856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Hoàn thiện Báo cáo tự đánh giá</w:t>
            </w:r>
          </w:p>
          <w:p w:rsidR="00530856" w:rsidRPr="00540953" w:rsidRDefault="00530856" w:rsidP="0053085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 Báo cáo các ý kiến về ATTP trong tổ chức ăn bán trú.</w:t>
            </w:r>
          </w:p>
        </w:tc>
        <w:tc>
          <w:tcPr>
            <w:tcW w:w="2119" w:type="dxa"/>
          </w:tcPr>
          <w:p w:rsidR="00935DF9" w:rsidRPr="00540953" w:rsidRDefault="00F269D3" w:rsidP="00530856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="00935DF9">
              <w:rPr>
                <w:sz w:val="26"/>
                <w:szCs w:val="26"/>
                <w:lang w:val="nl-NL"/>
              </w:rPr>
              <w:t xml:space="preserve"> </w:t>
            </w:r>
            <w:r w:rsidR="00530856">
              <w:rPr>
                <w:sz w:val="26"/>
                <w:szCs w:val="26"/>
                <w:lang w:val="nl-NL"/>
              </w:rPr>
              <w:t>Rà soát danh sách diện truy thu BHXH nộp PGD</w:t>
            </w:r>
          </w:p>
        </w:tc>
        <w:tc>
          <w:tcPr>
            <w:tcW w:w="2834" w:type="dxa"/>
          </w:tcPr>
          <w:p w:rsidR="001F1610" w:rsidRDefault="00F269D3" w:rsidP="00530856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530856">
              <w:rPr>
                <w:sz w:val="26"/>
                <w:szCs w:val="26"/>
                <w:lang w:val="nl-NL"/>
              </w:rPr>
              <w:t>Theo dõi hoạt động các lớp</w:t>
            </w:r>
          </w:p>
          <w:p w:rsidR="00530856" w:rsidRPr="00540953" w:rsidRDefault="00530856" w:rsidP="00530856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- 17h30: Họp ban phụ huynh trường</w:t>
            </w:r>
          </w:p>
        </w:tc>
        <w:tc>
          <w:tcPr>
            <w:tcW w:w="2833" w:type="dxa"/>
          </w:tcPr>
          <w:p w:rsidR="00382C73" w:rsidRDefault="00F269D3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82C73">
              <w:rPr>
                <w:sz w:val="26"/>
                <w:szCs w:val="26"/>
              </w:rPr>
              <w:t>Tổng vệ sinhtoàn trường</w:t>
            </w:r>
          </w:p>
          <w:p w:rsidR="007B0849" w:rsidRPr="00090C31" w:rsidRDefault="00530856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- 17h30: Họp phụ huynh các lớp</w:t>
            </w:r>
          </w:p>
        </w:tc>
        <w:tc>
          <w:tcPr>
            <w:tcW w:w="990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F1610" w:rsidRPr="00540953" w:rsidTr="00935DF9">
        <w:trPr>
          <w:trHeight w:val="914"/>
        </w:trPr>
        <w:tc>
          <w:tcPr>
            <w:tcW w:w="421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5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849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9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4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47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CE1D33" w:rsidRPr="00540953" w:rsidTr="00B65A3D">
        <w:trPr>
          <w:trHeight w:val="572"/>
        </w:trPr>
        <w:tc>
          <w:tcPr>
            <w:tcW w:w="421" w:type="dxa"/>
            <w:vMerge w:val="restart"/>
            <w:shd w:val="clear" w:color="auto" w:fill="auto"/>
          </w:tcPr>
          <w:p w:rsidR="00CE1D33" w:rsidRPr="00540953" w:rsidRDefault="00CE1D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CE1D33" w:rsidRPr="00540953" w:rsidRDefault="00CE1D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CE1D33" w:rsidRPr="00540953" w:rsidRDefault="00CE1D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715" w:type="dxa"/>
          </w:tcPr>
          <w:p w:rsidR="00CE1D33" w:rsidRPr="00540953" w:rsidRDefault="00CE1D33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49" w:type="dxa"/>
          </w:tcPr>
          <w:p w:rsidR="00CE1D33" w:rsidRPr="00F569B7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CE1D33" w:rsidRPr="00F569B7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CE1D33" w:rsidRPr="00D62379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lớp C2</w:t>
            </w:r>
          </w:p>
        </w:tc>
        <w:tc>
          <w:tcPr>
            <w:tcW w:w="2120" w:type="dxa"/>
          </w:tcPr>
          <w:p w:rsidR="00CE1D33" w:rsidRPr="009A5CC2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CE1D33" w:rsidRPr="00D62379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  lớp D2</w:t>
            </w:r>
          </w:p>
        </w:tc>
        <w:tc>
          <w:tcPr>
            <w:tcW w:w="2119" w:type="dxa"/>
          </w:tcPr>
          <w:p w:rsidR="00CE1D33" w:rsidRPr="009A5CC2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CE1D33" w:rsidRPr="00D62379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– Giờ ăn  lớp B2</w:t>
            </w:r>
          </w:p>
        </w:tc>
        <w:tc>
          <w:tcPr>
            <w:tcW w:w="2834" w:type="dxa"/>
          </w:tcPr>
          <w:p w:rsidR="00CE1D33" w:rsidRPr="009A5CC2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CE1D33" w:rsidRPr="000D55DF" w:rsidRDefault="00CE1D33" w:rsidP="00401F52">
            <w:pPr>
              <w:spacing w:after="0" w:line="240" w:lineRule="auto"/>
              <w:rPr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– giờ ăn   lớp D2</w:t>
            </w:r>
          </w:p>
        </w:tc>
        <w:tc>
          <w:tcPr>
            <w:tcW w:w="2833" w:type="dxa"/>
          </w:tcPr>
          <w:p w:rsidR="00CE1D33" w:rsidRPr="009A5CC2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CE1D33" w:rsidRPr="00D62379" w:rsidRDefault="00CE1D33" w:rsidP="00401F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– giờ ăn   lớp B3</w:t>
            </w:r>
          </w:p>
        </w:tc>
        <w:tc>
          <w:tcPr>
            <w:tcW w:w="990" w:type="dxa"/>
          </w:tcPr>
          <w:p w:rsidR="00CE1D33" w:rsidRPr="00D62379" w:rsidRDefault="00CE1D33" w:rsidP="00566EC4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Trực trường</w:t>
            </w:r>
          </w:p>
        </w:tc>
        <w:tc>
          <w:tcPr>
            <w:tcW w:w="1147" w:type="dxa"/>
          </w:tcPr>
          <w:p w:rsidR="00CE1D33" w:rsidRDefault="00CE1D33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CE1D33" w:rsidRPr="00540953" w:rsidTr="00935DF9">
        <w:trPr>
          <w:trHeight w:val="1135"/>
        </w:trPr>
        <w:tc>
          <w:tcPr>
            <w:tcW w:w="421" w:type="dxa"/>
            <w:vMerge/>
            <w:shd w:val="clear" w:color="auto" w:fill="auto"/>
          </w:tcPr>
          <w:p w:rsidR="00CE1D33" w:rsidRPr="00540953" w:rsidRDefault="00CE1D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CE1D33" w:rsidRPr="00540953" w:rsidRDefault="00CE1D33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5" w:type="dxa"/>
          </w:tcPr>
          <w:p w:rsidR="00CE1D33" w:rsidRPr="00540953" w:rsidRDefault="00CE1D33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49" w:type="dxa"/>
          </w:tcPr>
          <w:p w:rsidR="00CE1D33" w:rsidRDefault="00CE1D33" w:rsidP="00401F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CE1D33" w:rsidRPr="00D62379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120" w:type="dxa"/>
          </w:tcPr>
          <w:p w:rsidR="00CE1D33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>- Theo dõi hoạt động năng khiếu</w:t>
            </w:r>
          </w:p>
          <w:p w:rsidR="00CE1D33" w:rsidRPr="00D62379" w:rsidRDefault="00CE1D33" w:rsidP="00401F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19" w:type="dxa"/>
          </w:tcPr>
          <w:p w:rsidR="00CE1D33" w:rsidRDefault="00CE1D33" w:rsidP="00401F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CE1D33" w:rsidRPr="00D62379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834" w:type="dxa"/>
          </w:tcPr>
          <w:p w:rsidR="00CE1D33" w:rsidRDefault="00CE1D33" w:rsidP="00401F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CE1D33" w:rsidRPr="00D62379" w:rsidRDefault="00CE1D33" w:rsidP="00401F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3" w:type="dxa"/>
          </w:tcPr>
          <w:p w:rsidR="00CE1D33" w:rsidRDefault="00CE1D33" w:rsidP="00401F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CE1D33" w:rsidRDefault="00CE1D33" w:rsidP="00401F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  <w:p w:rsidR="00CE1D33" w:rsidRPr="00D62379" w:rsidRDefault="00CE1D33" w:rsidP="00401F52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</w:tcPr>
          <w:p w:rsidR="00CE1D33" w:rsidRDefault="00CE1D33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CE1D33" w:rsidRPr="009E3323" w:rsidRDefault="00CE1D33" w:rsidP="00566EC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47" w:type="dxa"/>
          </w:tcPr>
          <w:p w:rsidR="00CE1D33" w:rsidRPr="00540953" w:rsidRDefault="00CE1D33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CE1D33" w:rsidRPr="00540953" w:rsidTr="00935DF9">
        <w:trPr>
          <w:trHeight w:val="1002"/>
        </w:trPr>
        <w:tc>
          <w:tcPr>
            <w:tcW w:w="421" w:type="dxa"/>
            <w:vMerge/>
            <w:shd w:val="clear" w:color="auto" w:fill="auto"/>
          </w:tcPr>
          <w:p w:rsidR="00CE1D33" w:rsidRPr="00540953" w:rsidRDefault="00CE1D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CE1D33" w:rsidRPr="00540953" w:rsidRDefault="00CE1D33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5" w:type="dxa"/>
          </w:tcPr>
          <w:p w:rsidR="00CE1D33" w:rsidRPr="00540953" w:rsidRDefault="00CE1D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849" w:type="dxa"/>
          </w:tcPr>
          <w:p w:rsidR="00CE1D33" w:rsidRPr="00540953" w:rsidRDefault="00CE1D3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0" w:type="dxa"/>
          </w:tcPr>
          <w:p w:rsidR="00CE1D33" w:rsidRPr="00540953" w:rsidRDefault="00CE1D33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9" w:type="dxa"/>
          </w:tcPr>
          <w:p w:rsidR="00CE1D33" w:rsidRPr="00540953" w:rsidRDefault="00CE1D3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4" w:type="dxa"/>
          </w:tcPr>
          <w:p w:rsidR="00CE1D33" w:rsidRPr="00540953" w:rsidRDefault="00CE1D3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3" w:type="dxa"/>
          </w:tcPr>
          <w:p w:rsidR="00CE1D33" w:rsidRPr="00540953" w:rsidRDefault="00CE1D3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0" w:type="dxa"/>
          </w:tcPr>
          <w:p w:rsidR="00CE1D33" w:rsidRPr="00540953" w:rsidRDefault="00CE1D33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47" w:type="dxa"/>
          </w:tcPr>
          <w:p w:rsidR="00CE1D33" w:rsidRPr="00540953" w:rsidRDefault="00CE1D33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C722B2"/>
    <w:tbl>
      <w:tblPr>
        <w:tblW w:w="1616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1843"/>
        <w:gridCol w:w="2126"/>
        <w:gridCol w:w="2126"/>
        <w:gridCol w:w="2835"/>
        <w:gridCol w:w="2836"/>
        <w:gridCol w:w="992"/>
        <w:gridCol w:w="993"/>
      </w:tblGrid>
      <w:tr w:rsidR="00CE1D33" w:rsidRPr="00540953" w:rsidTr="004A640A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CE1D33" w:rsidRPr="00540953" w:rsidRDefault="00CE1D3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bookmarkStart w:id="0" w:name="_GoBack" w:colFirst="8" w:colLast="8"/>
            <w:r>
              <w:br w:type="page"/>
            </w:r>
            <w:r w:rsidRPr="00540953">
              <w:br w:type="page"/>
            </w:r>
            <w:r w:rsidRPr="00540953">
              <w:br w:type="page"/>
            </w:r>
          </w:p>
          <w:p w:rsidR="00CE1D33" w:rsidRPr="00540953" w:rsidRDefault="00CE1D3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E1D33" w:rsidRPr="00540953" w:rsidRDefault="00CE1D3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CE1D33" w:rsidRPr="00540953" w:rsidRDefault="00CE1D33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43" w:type="dxa"/>
          </w:tcPr>
          <w:p w:rsidR="00CE1D33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CE1D33" w:rsidRPr="009E3323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Đưa học sinh tham quan trường TH Phúc đồng</w:t>
            </w:r>
          </w:p>
        </w:tc>
        <w:tc>
          <w:tcPr>
            <w:tcW w:w="2126" w:type="dxa"/>
          </w:tcPr>
          <w:p w:rsidR="00CE1D33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CE1D33" w:rsidRPr="00F569B7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249CE">
              <w:rPr>
                <w:color w:val="000000" w:themeColor="text1"/>
                <w:sz w:val="26"/>
                <w:szCs w:val="26"/>
              </w:rPr>
              <w:t>- Dự hoạt động lớp D2</w:t>
            </w:r>
          </w:p>
        </w:tc>
        <w:tc>
          <w:tcPr>
            <w:tcW w:w="2126" w:type="dxa"/>
          </w:tcPr>
          <w:p w:rsidR="00CE1D33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 tại tổ nuôi</w:t>
            </w:r>
          </w:p>
          <w:p w:rsidR="00CE1D33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CE1D33" w:rsidRPr="00583D72" w:rsidRDefault="00CE1D33" w:rsidP="00401F5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2249CE">
              <w:rPr>
                <w:color w:val="000000" w:themeColor="text1"/>
                <w:sz w:val="28"/>
                <w:szCs w:val="28"/>
              </w:rPr>
              <w:t>- Theo dõi hoạt động các lớp khu vực sảnh tầng 2,3</w:t>
            </w:r>
          </w:p>
        </w:tc>
        <w:tc>
          <w:tcPr>
            <w:tcW w:w="2835" w:type="dxa"/>
          </w:tcPr>
          <w:p w:rsidR="00CE1D33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Giao nhận thực phẩm tại tổ nuôi</w:t>
            </w:r>
          </w:p>
          <w:p w:rsidR="00CE1D33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CE1D33" w:rsidRPr="00583D72" w:rsidRDefault="00CE1D33" w:rsidP="00401F52">
            <w:pPr>
              <w:spacing w:after="0" w:line="240" w:lineRule="auto"/>
              <w:rPr>
                <w:color w:val="000000" w:themeColor="text1"/>
                <w:spacing w:val="-10"/>
                <w:sz w:val="28"/>
                <w:szCs w:val="28"/>
                <w:lang w:val="nl-NL"/>
              </w:rPr>
            </w:pPr>
            <w:r w:rsidRPr="002249C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động lớp A1</w:t>
            </w:r>
          </w:p>
        </w:tc>
        <w:tc>
          <w:tcPr>
            <w:tcW w:w="2836" w:type="dxa"/>
          </w:tcPr>
          <w:p w:rsidR="00CE1D33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CE1D33" w:rsidRPr="00FC0E9E" w:rsidRDefault="00CE1D33" w:rsidP="00401F52">
            <w:pP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</w:rPr>
              <w:t>- Dự hoạt động lớp B3</w:t>
            </w:r>
          </w:p>
        </w:tc>
        <w:tc>
          <w:tcPr>
            <w:tcW w:w="992" w:type="dxa"/>
          </w:tcPr>
          <w:p w:rsidR="00CE1D33" w:rsidRPr="00CE1D33" w:rsidRDefault="00CE1D33" w:rsidP="00566EC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CE1D33">
              <w:rPr>
                <w:b/>
                <w:color w:val="000000"/>
                <w:sz w:val="26"/>
                <w:szCs w:val="26"/>
              </w:rPr>
              <w:t>Nghỉ</w:t>
            </w:r>
          </w:p>
        </w:tc>
        <w:tc>
          <w:tcPr>
            <w:tcW w:w="993" w:type="dxa"/>
          </w:tcPr>
          <w:p w:rsidR="00CE1D33" w:rsidRPr="00540953" w:rsidRDefault="00CE1D33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bookmarkEnd w:id="0"/>
      <w:tr w:rsidR="00CE1D33" w:rsidRPr="00540953" w:rsidTr="004A640A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CE1D33" w:rsidRPr="00540953" w:rsidRDefault="00CE1D3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E1D33" w:rsidRPr="00540953" w:rsidRDefault="00CE1D33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E1D33" w:rsidRPr="00540953" w:rsidRDefault="00CE1D33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43" w:type="dxa"/>
          </w:tcPr>
          <w:p w:rsidR="00CE1D33" w:rsidRPr="006C2B4C" w:rsidRDefault="00CE1D33" w:rsidP="00401F52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lớp C1</w:t>
            </w:r>
          </w:p>
        </w:tc>
        <w:tc>
          <w:tcPr>
            <w:tcW w:w="2126" w:type="dxa"/>
          </w:tcPr>
          <w:p w:rsidR="00CE1D33" w:rsidRDefault="00CE1D33" w:rsidP="00401F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  <w:p w:rsidR="00CE1D33" w:rsidRPr="00E31D48" w:rsidRDefault="00CE1D33" w:rsidP="00401F5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CE1D33" w:rsidRPr="00F569B7" w:rsidRDefault="00CE1D33" w:rsidP="00401F5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Dự hoạt dộng năng khiếu môn múa</w:t>
            </w:r>
          </w:p>
        </w:tc>
        <w:tc>
          <w:tcPr>
            <w:tcW w:w="2835" w:type="dxa"/>
          </w:tcPr>
          <w:p w:rsidR="00CE1D33" w:rsidRDefault="00CE1D33" w:rsidP="00401F52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- Đánh giá chuẩn HP</w:t>
            </w:r>
          </w:p>
          <w:p w:rsidR="00CE1D33" w:rsidRPr="002249CE" w:rsidRDefault="00CE1D33" w:rsidP="00401F52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</w:tc>
        <w:tc>
          <w:tcPr>
            <w:tcW w:w="2836" w:type="dxa"/>
          </w:tcPr>
          <w:p w:rsidR="00CE1D33" w:rsidRPr="009E3323" w:rsidRDefault="00CE1D33" w:rsidP="00401F5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Dự hoạt động năng khiếu môn Võ </w:t>
            </w: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992" w:type="dxa"/>
          </w:tcPr>
          <w:p w:rsidR="00CE1D33" w:rsidRPr="009E3323" w:rsidRDefault="00CE1D33" w:rsidP="00566EC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CE1D33" w:rsidRPr="00540953" w:rsidRDefault="00CE1D33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CE1D33" w:rsidRPr="00540953" w:rsidTr="004A640A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CE1D33" w:rsidRPr="00540953" w:rsidRDefault="00CE1D3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E1D33" w:rsidRPr="00540953" w:rsidRDefault="00CE1D33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E1D33" w:rsidRPr="00540953" w:rsidRDefault="00CE1D33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843" w:type="dxa"/>
          </w:tcPr>
          <w:p w:rsidR="00CE1D33" w:rsidRPr="00540953" w:rsidRDefault="00CE1D3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CE1D33" w:rsidRPr="00540953" w:rsidRDefault="00CE1D3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CE1D33" w:rsidRPr="00540953" w:rsidRDefault="00CE1D3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</w:tcPr>
          <w:p w:rsidR="00CE1D33" w:rsidRPr="00540953" w:rsidRDefault="00CE1D3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:rsidR="00CE1D33" w:rsidRPr="00540953" w:rsidRDefault="00CE1D3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E1D33" w:rsidRPr="00540953" w:rsidRDefault="00CE1D33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CE1D33" w:rsidRPr="00540953" w:rsidRDefault="00CE1D33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C722B2">
        <w:rPr>
          <w:lang w:val="nl-NL"/>
        </w:rPr>
        <w:t xml:space="preserve">; </w:t>
      </w:r>
      <w:r w:rsidR="00935DF9">
        <w:rPr>
          <w:lang w:val="nl-NL"/>
        </w:rPr>
        <w:t>Hoàn thiện các báo cáo</w:t>
      </w:r>
      <w:r w:rsidR="00503102">
        <w:rPr>
          <w:lang w:val="nl-NL"/>
        </w:rPr>
        <w:t xml:space="preserve"> tự đánh giá, chuẩn bị hồ sơ kiểm tra thi đua cuối năm</w:t>
      </w:r>
      <w:r w:rsidR="00935DF9">
        <w:rPr>
          <w:lang w:val="nl-NL"/>
        </w:rPr>
        <w:t xml:space="preserve"> </w:t>
      </w:r>
      <w:r w:rsidR="00503102">
        <w:rPr>
          <w:lang w:val="nl-NL"/>
        </w:rPr>
        <w:t>học.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</w:t>
      </w:r>
      <w:r w:rsidR="00F8554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540953">
      <w:pgSz w:w="16839" w:h="11907" w:orient="landscape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D3AA2"/>
    <w:rsid w:val="000E7F33"/>
    <w:rsid w:val="000F0AB5"/>
    <w:rsid w:val="00101B31"/>
    <w:rsid w:val="00115335"/>
    <w:rsid w:val="001279EA"/>
    <w:rsid w:val="0016286C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A640A"/>
    <w:rsid w:val="004B328E"/>
    <w:rsid w:val="00503102"/>
    <w:rsid w:val="00505B9B"/>
    <w:rsid w:val="00521FC5"/>
    <w:rsid w:val="00530856"/>
    <w:rsid w:val="005375D1"/>
    <w:rsid w:val="00540953"/>
    <w:rsid w:val="00550A8F"/>
    <w:rsid w:val="00561009"/>
    <w:rsid w:val="0057254E"/>
    <w:rsid w:val="00582163"/>
    <w:rsid w:val="00590C07"/>
    <w:rsid w:val="005A6A78"/>
    <w:rsid w:val="006031D5"/>
    <w:rsid w:val="00606913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923ED"/>
    <w:rsid w:val="007A1B95"/>
    <w:rsid w:val="007B0849"/>
    <w:rsid w:val="007B30AA"/>
    <w:rsid w:val="00803251"/>
    <w:rsid w:val="008551D1"/>
    <w:rsid w:val="00856961"/>
    <w:rsid w:val="00862D62"/>
    <w:rsid w:val="00870DD7"/>
    <w:rsid w:val="009146C7"/>
    <w:rsid w:val="00924955"/>
    <w:rsid w:val="00926838"/>
    <w:rsid w:val="00935DF9"/>
    <w:rsid w:val="0093638E"/>
    <w:rsid w:val="009962F3"/>
    <w:rsid w:val="009C4AE0"/>
    <w:rsid w:val="009C638F"/>
    <w:rsid w:val="009D55CB"/>
    <w:rsid w:val="00A26C1F"/>
    <w:rsid w:val="00AA2BB8"/>
    <w:rsid w:val="00AA614A"/>
    <w:rsid w:val="00AB5CE8"/>
    <w:rsid w:val="00AC2F47"/>
    <w:rsid w:val="00AF29DA"/>
    <w:rsid w:val="00B175E9"/>
    <w:rsid w:val="00B741F1"/>
    <w:rsid w:val="00B745B0"/>
    <w:rsid w:val="00B91350"/>
    <w:rsid w:val="00BA4301"/>
    <w:rsid w:val="00BB3FD7"/>
    <w:rsid w:val="00BC340C"/>
    <w:rsid w:val="00BD70D0"/>
    <w:rsid w:val="00BE6C65"/>
    <w:rsid w:val="00C32F07"/>
    <w:rsid w:val="00C64335"/>
    <w:rsid w:val="00C6521B"/>
    <w:rsid w:val="00C722B2"/>
    <w:rsid w:val="00C7275D"/>
    <w:rsid w:val="00CB5031"/>
    <w:rsid w:val="00CE1D33"/>
    <w:rsid w:val="00D376A7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75647"/>
    <w:rsid w:val="00E77B30"/>
    <w:rsid w:val="00F00DBE"/>
    <w:rsid w:val="00F174CC"/>
    <w:rsid w:val="00F269D3"/>
    <w:rsid w:val="00F345CD"/>
    <w:rsid w:val="00F3777D"/>
    <w:rsid w:val="00F8554D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2019-04-27T07:08:00Z</cp:lastPrinted>
  <dcterms:created xsi:type="dcterms:W3CDTF">2019-05-11T07:48:00Z</dcterms:created>
  <dcterms:modified xsi:type="dcterms:W3CDTF">2019-05-13T07:47:00Z</dcterms:modified>
</cp:coreProperties>
</file>