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889"/>
        <w:gridCol w:w="624"/>
        <w:gridCol w:w="4479"/>
        <w:gridCol w:w="4864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F1A5B1" wp14:editId="5A6E45A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36BB6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94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604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F41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294A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604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21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604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26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F41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8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36539B" w:rsidRPr="005E2019" w:rsidTr="00852E9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08"/>
          <w:jc w:val="center"/>
        </w:trPr>
        <w:tc>
          <w:tcPr>
            <w:tcW w:w="763" w:type="dxa"/>
            <w:vMerge w:val="restart"/>
            <w:vAlign w:val="center"/>
          </w:tcPr>
          <w:p w:rsidR="0036539B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 w:colFirst="3" w:colLast="3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21/5</w:t>
            </w:r>
          </w:p>
        </w:tc>
        <w:tc>
          <w:tcPr>
            <w:tcW w:w="697" w:type="dxa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 Dự giờ chào cờ đầu tuần.</w:t>
            </w:r>
          </w:p>
          <w:p w:rsidR="0036539B" w:rsidRPr="00637828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Hội đồng trường và Ban liên tịch đánh giá thi đua tháng 5 và thi đua cuối năm.</w:t>
            </w:r>
          </w:p>
        </w:tc>
        <w:tc>
          <w:tcPr>
            <w:tcW w:w="5103" w:type="dxa"/>
            <w:gridSpan w:val="2"/>
          </w:tcPr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 Tổ chức chào cờ đầu tuần.</w:t>
            </w:r>
          </w:p>
          <w:p w:rsidR="0036539B" w:rsidRPr="00637828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Hội đồng trường và Ban liên tịch đánh giá thi đua tháng 5 và thi đua cuối năm.</w:t>
            </w:r>
          </w:p>
        </w:tc>
        <w:tc>
          <w:tcPr>
            <w:tcW w:w="4864" w:type="dxa"/>
          </w:tcPr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vệ sinh MT toàn trường.</w:t>
            </w:r>
          </w:p>
          <w:p w:rsidR="0036539B" w:rsidRPr="00637828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Hội đồng trường và Ban liên tịch đánh giá thi đua tháng 5 và thi đua cuối năm.</w:t>
            </w:r>
          </w:p>
        </w:tc>
      </w:tr>
      <w:bookmarkEnd w:id="0"/>
      <w:tr w:rsidR="0036539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889" w:type="dxa"/>
          </w:tcPr>
          <w:p w:rsidR="0036539B" w:rsidRDefault="0036539B" w:rsidP="00365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hồ sơ, sổ sách theo quy định phục vụ cho công tác KT thi đua</w:t>
            </w:r>
          </w:p>
          <w:p w:rsidR="0036539B" w:rsidRDefault="0036539B" w:rsidP="00365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báo cáo tháng và các nội dung sau khi bình xét thi đua tháng</w:t>
            </w:r>
          </w:p>
          <w:p w:rsidR="0036539B" w:rsidRPr="0060113A" w:rsidRDefault="0036539B" w:rsidP="00365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chương trình VN chuẩn bị cho Tổng kết năm học</w:t>
            </w:r>
          </w:p>
        </w:tc>
        <w:tc>
          <w:tcPr>
            <w:tcW w:w="5103" w:type="dxa"/>
            <w:gridSpan w:val="2"/>
          </w:tcPr>
          <w:p w:rsidR="0036539B" w:rsidRDefault="0036539B" w:rsidP="00365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hồ sơ, sổ sách theo quy định phục vụ cho công tác KT thi đua</w:t>
            </w:r>
          </w:p>
          <w:p w:rsidR="0036539B" w:rsidRPr="0060113A" w:rsidRDefault="0036539B" w:rsidP="00365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chương trình VN chuẩn bị cho Tổng kết năm học</w:t>
            </w:r>
          </w:p>
        </w:tc>
        <w:tc>
          <w:tcPr>
            <w:tcW w:w="4864" w:type="dxa"/>
          </w:tcPr>
          <w:p w:rsidR="0036539B" w:rsidRPr="0060113A" w:rsidRDefault="0036539B" w:rsidP="00365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HĐ chiều toàn trường.</w:t>
            </w:r>
          </w:p>
        </w:tc>
      </w:tr>
      <w:tr w:rsidR="0036539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22/5</w:t>
            </w:r>
          </w:p>
        </w:tc>
        <w:tc>
          <w:tcPr>
            <w:tcW w:w="697" w:type="dxa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lễ tuyên dương khen thưởng tại khu Liên cơ quan Quận.</w:t>
            </w:r>
          </w:p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huấn công tác Quản lý tài sản công</w:t>
            </w:r>
          </w:p>
        </w:tc>
        <w:tc>
          <w:tcPr>
            <w:tcW w:w="5103" w:type="dxa"/>
            <w:gridSpan w:val="2"/>
          </w:tcPr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Giao nhận thực phẩm </w:t>
            </w:r>
          </w:p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lễ tuyên dương khen thưởng tại khu Liên cơ quan Quận.</w:t>
            </w:r>
          </w:p>
        </w:tc>
        <w:tc>
          <w:tcPr>
            <w:tcW w:w="4864" w:type="dxa"/>
          </w:tcPr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lễ tuyên dương khen thưởng tại khu Liên cơ quan Quận.</w:t>
            </w:r>
          </w:p>
        </w:tc>
      </w:tr>
      <w:tr w:rsidR="0036539B" w:rsidRPr="005E2019" w:rsidTr="00CD23E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2"/>
          <w:jc w:val="center"/>
        </w:trPr>
        <w:tc>
          <w:tcPr>
            <w:tcW w:w="763" w:type="dxa"/>
            <w:vMerge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các khâu chuẩn bị tổ chức tiệc buffet cho trẻ.</w:t>
            </w:r>
          </w:p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danh sách giáo viên là quần chúng ưu tú gửi về BTC Quận ủy</w:t>
            </w:r>
          </w:p>
        </w:tc>
        <w:tc>
          <w:tcPr>
            <w:tcW w:w="5103" w:type="dxa"/>
            <w:gridSpan w:val="2"/>
          </w:tcPr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các khâu chuẩn bị tổ chức tiệc buffet cho trẻ.</w:t>
            </w:r>
          </w:p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phân công nhiệm vụ chuẩn bị cho tổng kết năm học và duyệt kịch bản tổ chức tổng kết NH</w:t>
            </w:r>
          </w:p>
        </w:tc>
        <w:tc>
          <w:tcPr>
            <w:tcW w:w="4864" w:type="dxa"/>
          </w:tcPr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các khâu chuẩn bị tổ chức tiệc buffet cho trẻ.</w:t>
            </w:r>
          </w:p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36539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36539B" w:rsidRPr="005E2019" w:rsidRDefault="0036539B" w:rsidP="0036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23/5</w:t>
            </w:r>
          </w:p>
        </w:tc>
        <w:tc>
          <w:tcPr>
            <w:tcW w:w="697" w:type="dxa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tiệc buffet cho trẻ.</w:t>
            </w:r>
          </w:p>
          <w:p w:rsidR="0036539B" w:rsidRPr="00C90FD9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</w:tcPr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tiệc buffet cho trẻ.</w:t>
            </w:r>
          </w:p>
          <w:p w:rsidR="0036539B" w:rsidRPr="00C90FD9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64" w:type="dxa"/>
          </w:tcPr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36539B" w:rsidRPr="00C90FD9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tiệc buffet cho trẻ.</w:t>
            </w:r>
          </w:p>
        </w:tc>
      </w:tr>
      <w:tr w:rsidR="0036539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đánh giá cho CBQL và GV trong diện quy hoạch gửi danh sách về phòng nội vụ</w:t>
            </w:r>
          </w:p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Làm phân công nhiệm vụ chuẩn bị cho tổng kết </w:t>
            </w:r>
            <w:r>
              <w:rPr>
                <w:rFonts w:ascii="Times New Roman" w:hAnsi="Times New Roman"/>
              </w:rPr>
              <w:lastRenderedPageBreak/>
              <w:t>năm học và duyệt kịch bản tổ chức tổng kết NH</w:t>
            </w:r>
          </w:p>
        </w:tc>
        <w:tc>
          <w:tcPr>
            <w:tcW w:w="5103" w:type="dxa"/>
            <w:gridSpan w:val="2"/>
          </w:tcPr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Hoàn thiện sa bàn dự thi cho Phường</w:t>
            </w:r>
          </w:p>
        </w:tc>
        <w:tc>
          <w:tcPr>
            <w:tcW w:w="4864" w:type="dxa"/>
          </w:tcPr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 hồ sơ  sổ sách  nuôi dưỡng</w:t>
            </w:r>
          </w:p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36539B" w:rsidRPr="005E2019" w:rsidTr="00CD23E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Năm 24/5</w:t>
            </w:r>
          </w:p>
        </w:tc>
        <w:tc>
          <w:tcPr>
            <w:tcW w:w="697" w:type="dxa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các báo cáo danh hiệu thi đua, công văn nộp Phòng GD và Phòng nội vụ và phụ vụ cho công tác KT thi đua.</w:t>
            </w:r>
          </w:p>
        </w:tc>
        <w:tc>
          <w:tcPr>
            <w:tcW w:w="5103" w:type="dxa"/>
            <w:gridSpan w:val="2"/>
          </w:tcPr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Lý luận Chính trị - hành chính tại Quận</w:t>
            </w:r>
          </w:p>
        </w:tc>
        <w:tc>
          <w:tcPr>
            <w:tcW w:w="4864" w:type="dxa"/>
          </w:tcPr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giờ ăn các lớp</w:t>
            </w:r>
          </w:p>
        </w:tc>
      </w:tr>
      <w:tr w:rsidR="0036539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36539B" w:rsidRDefault="0036539B" w:rsidP="0036539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Nộp báo cáo trong tuần theo quy định</w:t>
            </w:r>
          </w:p>
          <w:p w:rsidR="0036539B" w:rsidRPr="00A46472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hồ sơ, báo cáo thành tích, danh hiệu, chỉ tiêu thi đua phục vụ cho công tác KT thi đua.</w:t>
            </w:r>
          </w:p>
        </w:tc>
        <w:tc>
          <w:tcPr>
            <w:tcW w:w="5103" w:type="dxa"/>
            <w:gridSpan w:val="2"/>
          </w:tcPr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Lý luận Chính trị - hành chính tại Quận</w:t>
            </w:r>
          </w:p>
        </w:tc>
        <w:tc>
          <w:tcPr>
            <w:tcW w:w="4864" w:type="dxa"/>
          </w:tcPr>
          <w:p w:rsidR="0036539B" w:rsidRPr="00A46472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hồ sơ kiểm kê cuối năm</w:t>
            </w:r>
          </w:p>
        </w:tc>
      </w:tr>
      <w:tr w:rsidR="0036539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 w:val="restart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25/5</w:t>
            </w:r>
          </w:p>
        </w:tc>
        <w:tc>
          <w:tcPr>
            <w:tcW w:w="697" w:type="dxa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36539B" w:rsidRPr="00176ACA" w:rsidRDefault="0036539B" w:rsidP="00365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</w:t>
            </w:r>
            <w:r>
              <w:rPr>
                <w:rFonts w:ascii="Times New Roman" w:hAnsi="Times New Roman"/>
                <w:lang w:val="pt-BR"/>
              </w:rPr>
              <w:t>kiểm tra thi đua công nhận các danh hiệu của tập thể tại MN Đô Thị Việt Hưng</w:t>
            </w:r>
          </w:p>
        </w:tc>
        <w:tc>
          <w:tcPr>
            <w:tcW w:w="5103" w:type="dxa"/>
            <w:gridSpan w:val="2"/>
          </w:tcPr>
          <w:p w:rsidR="0036539B" w:rsidRPr="00176ACA" w:rsidRDefault="0036539B" w:rsidP="00365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</w:t>
            </w:r>
            <w:r>
              <w:rPr>
                <w:rFonts w:ascii="Times New Roman" w:hAnsi="Times New Roman"/>
                <w:lang w:val="pt-BR"/>
              </w:rPr>
              <w:t>kiểm tra thi đua công nhận các danh hiệu của tập thể tại MN Đô Thị Việt Hưng</w:t>
            </w:r>
          </w:p>
        </w:tc>
        <w:tc>
          <w:tcPr>
            <w:tcW w:w="4864" w:type="dxa"/>
          </w:tcPr>
          <w:p w:rsidR="0036539B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36539B" w:rsidRPr="00176ACA" w:rsidRDefault="0036539B" w:rsidP="00365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dây chuyền tổ nuôi</w:t>
            </w:r>
          </w:p>
        </w:tc>
      </w:tr>
      <w:tr w:rsidR="0036539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36539B" w:rsidRDefault="0036539B" w:rsidP="00365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VP.</w:t>
            </w:r>
            <w:r w:rsidRPr="00176ACA">
              <w:rPr>
                <w:rFonts w:ascii="Times New Roman" w:hAnsi="Times New Roman"/>
              </w:rPr>
              <w:t>XD lịch công tác tuần. Họp giao ban BGH đánh giá lịch công tác tuần</w:t>
            </w:r>
          </w:p>
          <w:p w:rsidR="0036539B" w:rsidRPr="00176ACA" w:rsidRDefault="0036539B" w:rsidP="0036539B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Kiểm tra các bộ phận theo lịch tổng vệ sinh hàng tuần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gridSpan w:val="2"/>
          </w:tcPr>
          <w:p w:rsidR="0036539B" w:rsidRPr="00176ACA" w:rsidRDefault="0036539B" w:rsidP="0036539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Lý luận Chính trị - hành chính tại Quận</w:t>
            </w:r>
          </w:p>
        </w:tc>
        <w:tc>
          <w:tcPr>
            <w:tcW w:w="4864" w:type="dxa"/>
          </w:tcPr>
          <w:p w:rsidR="0036539B" w:rsidRDefault="0036539B" w:rsidP="00365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VP.</w:t>
            </w:r>
            <w:r w:rsidRPr="00176ACA">
              <w:rPr>
                <w:rFonts w:ascii="Times New Roman" w:hAnsi="Times New Roman"/>
              </w:rPr>
              <w:t>XD lịch công tác tuần. Họp giao ban BGH đánh giá lịch công tác tuần</w:t>
            </w:r>
          </w:p>
          <w:p w:rsidR="0036539B" w:rsidRPr="00176ACA" w:rsidRDefault="0036539B" w:rsidP="0036539B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Kiểm tra các bộ phận theo lịch tổng vệ sinh hàng tuần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6539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36539B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</w:t>
            </w:r>
          </w:p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26/5</w:t>
            </w:r>
          </w:p>
        </w:tc>
        <w:tc>
          <w:tcPr>
            <w:tcW w:w="697" w:type="dxa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  <w:vMerge w:val="restart"/>
            <w:vAlign w:val="center"/>
          </w:tcPr>
          <w:p w:rsidR="0036539B" w:rsidRPr="00176ACA" w:rsidRDefault="0036539B" w:rsidP="003653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:rsidR="0036539B" w:rsidRPr="00176ACA" w:rsidRDefault="0036539B" w:rsidP="003653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Trực Thứ 7</w:t>
            </w:r>
          </w:p>
        </w:tc>
        <w:tc>
          <w:tcPr>
            <w:tcW w:w="4864" w:type="dxa"/>
            <w:vMerge w:val="restart"/>
            <w:vAlign w:val="center"/>
          </w:tcPr>
          <w:p w:rsidR="0036539B" w:rsidRPr="00176ACA" w:rsidRDefault="0036539B" w:rsidP="0036539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6539B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36539B" w:rsidRPr="005E2019" w:rsidRDefault="0036539B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  <w:vMerge/>
            <w:vAlign w:val="center"/>
          </w:tcPr>
          <w:p w:rsidR="0036539B" w:rsidRPr="005E2019" w:rsidRDefault="0036539B" w:rsidP="0036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36539B" w:rsidRPr="005E2019" w:rsidRDefault="0036539B" w:rsidP="0036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36539B" w:rsidRPr="005E2019" w:rsidRDefault="0036539B" w:rsidP="0036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30FBD"/>
    <w:rsid w:val="000360B0"/>
    <w:rsid w:val="00046AE4"/>
    <w:rsid w:val="0008512F"/>
    <w:rsid w:val="000A0AAC"/>
    <w:rsid w:val="000A6AFB"/>
    <w:rsid w:val="000B2484"/>
    <w:rsid w:val="000B3170"/>
    <w:rsid w:val="000C6F40"/>
    <w:rsid w:val="000D40D2"/>
    <w:rsid w:val="000D68D4"/>
    <w:rsid w:val="000E68DB"/>
    <w:rsid w:val="001403CF"/>
    <w:rsid w:val="001469A2"/>
    <w:rsid w:val="0016718A"/>
    <w:rsid w:val="0017452E"/>
    <w:rsid w:val="001A295B"/>
    <w:rsid w:val="001C090E"/>
    <w:rsid w:val="001C2708"/>
    <w:rsid w:val="001D6CA2"/>
    <w:rsid w:val="0020195F"/>
    <w:rsid w:val="00230D26"/>
    <w:rsid w:val="00243A88"/>
    <w:rsid w:val="00282B38"/>
    <w:rsid w:val="00294A38"/>
    <w:rsid w:val="002A1030"/>
    <w:rsid w:val="002A50F9"/>
    <w:rsid w:val="002B06EE"/>
    <w:rsid w:val="002C5515"/>
    <w:rsid w:val="00307499"/>
    <w:rsid w:val="00326B56"/>
    <w:rsid w:val="00354DC0"/>
    <w:rsid w:val="0036253C"/>
    <w:rsid w:val="0036539B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D7A28"/>
    <w:rsid w:val="005E2019"/>
    <w:rsid w:val="005E3EC3"/>
    <w:rsid w:val="005F6C50"/>
    <w:rsid w:val="00604801"/>
    <w:rsid w:val="00607B43"/>
    <w:rsid w:val="006169DD"/>
    <w:rsid w:val="0063447E"/>
    <w:rsid w:val="0065678F"/>
    <w:rsid w:val="00681464"/>
    <w:rsid w:val="00681C2C"/>
    <w:rsid w:val="00682FD6"/>
    <w:rsid w:val="006C5569"/>
    <w:rsid w:val="006E3EBA"/>
    <w:rsid w:val="006E4EAD"/>
    <w:rsid w:val="006E7047"/>
    <w:rsid w:val="006F4A3A"/>
    <w:rsid w:val="00733211"/>
    <w:rsid w:val="00761B45"/>
    <w:rsid w:val="00777E2A"/>
    <w:rsid w:val="0078552F"/>
    <w:rsid w:val="007874D6"/>
    <w:rsid w:val="00795ACE"/>
    <w:rsid w:val="007C5008"/>
    <w:rsid w:val="0085250E"/>
    <w:rsid w:val="00852E99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A7D80"/>
    <w:rsid w:val="009B3556"/>
    <w:rsid w:val="009D1570"/>
    <w:rsid w:val="009D388D"/>
    <w:rsid w:val="009F3DF6"/>
    <w:rsid w:val="00A13158"/>
    <w:rsid w:val="00A17671"/>
    <w:rsid w:val="00A23A08"/>
    <w:rsid w:val="00A51D99"/>
    <w:rsid w:val="00A654E8"/>
    <w:rsid w:val="00A707E1"/>
    <w:rsid w:val="00A81245"/>
    <w:rsid w:val="00AC4A48"/>
    <w:rsid w:val="00AD1DA0"/>
    <w:rsid w:val="00AD62A1"/>
    <w:rsid w:val="00AE054A"/>
    <w:rsid w:val="00AE2A1F"/>
    <w:rsid w:val="00B22A00"/>
    <w:rsid w:val="00B27A02"/>
    <w:rsid w:val="00B42D4A"/>
    <w:rsid w:val="00B771B8"/>
    <w:rsid w:val="00B81C3D"/>
    <w:rsid w:val="00B97568"/>
    <w:rsid w:val="00BA5D89"/>
    <w:rsid w:val="00BF643E"/>
    <w:rsid w:val="00C30041"/>
    <w:rsid w:val="00C53CE4"/>
    <w:rsid w:val="00C65F54"/>
    <w:rsid w:val="00C84A06"/>
    <w:rsid w:val="00CB71F7"/>
    <w:rsid w:val="00CC47C1"/>
    <w:rsid w:val="00CD23EB"/>
    <w:rsid w:val="00CE7256"/>
    <w:rsid w:val="00D11CAF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A32F7"/>
    <w:rsid w:val="00DB10E9"/>
    <w:rsid w:val="00DB3819"/>
    <w:rsid w:val="00DC356B"/>
    <w:rsid w:val="00DC5EA9"/>
    <w:rsid w:val="00DD3030"/>
    <w:rsid w:val="00DD3E3F"/>
    <w:rsid w:val="00DF5729"/>
    <w:rsid w:val="00E0327D"/>
    <w:rsid w:val="00E200FA"/>
    <w:rsid w:val="00E7464D"/>
    <w:rsid w:val="00E746EA"/>
    <w:rsid w:val="00E7501D"/>
    <w:rsid w:val="00EE098D"/>
    <w:rsid w:val="00EE5135"/>
    <w:rsid w:val="00F03C8E"/>
    <w:rsid w:val="00F07B51"/>
    <w:rsid w:val="00F1786C"/>
    <w:rsid w:val="00F407E3"/>
    <w:rsid w:val="00F4120C"/>
    <w:rsid w:val="00F87CAD"/>
    <w:rsid w:val="00FA5789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C723A-FF22-4A4B-95B3-0506BF9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Windows User</cp:lastModifiedBy>
  <cp:revision>87</cp:revision>
  <dcterms:created xsi:type="dcterms:W3CDTF">2017-10-01T12:25:00Z</dcterms:created>
  <dcterms:modified xsi:type="dcterms:W3CDTF">2018-05-21T00:48:00Z</dcterms:modified>
</cp:coreProperties>
</file>