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66"/>
        <w:tblW w:w="11340" w:type="dxa"/>
        <w:tblLook w:val="04A0" w:firstRow="1" w:lastRow="0" w:firstColumn="1" w:lastColumn="0" w:noHBand="0" w:noVBand="1"/>
      </w:tblPr>
      <w:tblGrid>
        <w:gridCol w:w="5310"/>
        <w:gridCol w:w="6030"/>
      </w:tblGrid>
      <w:tr w:rsidR="00160BEB" w14:paraId="04F4B706" w14:textId="77777777" w:rsidTr="00160BEB">
        <w:trPr>
          <w:trHeight w:val="1080"/>
        </w:trPr>
        <w:tc>
          <w:tcPr>
            <w:tcW w:w="5310" w:type="dxa"/>
          </w:tcPr>
          <w:p w14:paraId="6B9B7DBC" w14:textId="77777777" w:rsidR="00160BEB" w:rsidRPr="00BF769E" w:rsidRDefault="00160BEB" w:rsidP="00327C05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TRƯỜNG TIỂU HỌC VŨ XUÂN THIỀU </w:t>
            </w:r>
            <w:r>
              <w:rPr>
                <w:bCs/>
                <w:color w:val="000000" w:themeColor="text1"/>
                <w:szCs w:val="28"/>
                <w:lang w:val="pt-BR"/>
              </w:rPr>
              <w:t>GV: Đào Thị Hải Anh                                               Lớp: 5</w:t>
            </w:r>
          </w:p>
          <w:p w14:paraId="47338743" w14:textId="77777777" w:rsidR="00160BEB" w:rsidRDefault="00160BEB" w:rsidP="00327C05">
            <w:pPr>
              <w:spacing w:line="276" w:lineRule="auto"/>
              <w:ind w:left="-227"/>
              <w:rPr>
                <w:b/>
                <w:bCs/>
                <w:color w:val="000000" w:themeColor="text1"/>
                <w:szCs w:val="28"/>
                <w:lang w:val="pt-BR"/>
              </w:rPr>
            </w:pPr>
          </w:p>
        </w:tc>
        <w:tc>
          <w:tcPr>
            <w:tcW w:w="6030" w:type="dxa"/>
            <w:hideMark/>
          </w:tcPr>
          <w:p w14:paraId="1ED8F9D2" w14:textId="77777777" w:rsidR="00160BEB" w:rsidRPr="00BF769E" w:rsidRDefault="00160BEB" w:rsidP="00327C05">
            <w:pPr>
              <w:keepNext/>
              <w:spacing w:line="276" w:lineRule="auto"/>
              <w:jc w:val="center"/>
              <w:outlineLvl w:val="0"/>
              <w:rPr>
                <w:i/>
                <w:iCs/>
                <w:color w:val="000000" w:themeColor="text1"/>
                <w:kern w:val="32"/>
                <w:szCs w:val="32"/>
              </w:rPr>
            </w:pPr>
            <w:r>
              <w:rPr>
                <w:i/>
                <w:iCs/>
                <w:color w:val="000000" w:themeColor="text1"/>
                <w:kern w:val="32"/>
                <w:szCs w:val="28"/>
              </w:rPr>
              <w:t xml:space="preserve">    </w:t>
            </w:r>
            <w:r>
              <w:rPr>
                <w:i/>
                <w:iCs/>
                <w:color w:val="000000" w:themeColor="text1"/>
                <w:kern w:val="32"/>
                <w:szCs w:val="32"/>
              </w:rPr>
              <w:t xml:space="preserve">Thứ       ngày       tháng      năm 202                              </w:t>
            </w:r>
            <w:r>
              <w:rPr>
                <w:b/>
                <w:bCs/>
                <w:color w:val="000000" w:themeColor="text1"/>
                <w:kern w:val="32"/>
                <w:sz w:val="32"/>
                <w:szCs w:val="28"/>
              </w:rPr>
              <w:t xml:space="preserve">KẾ HOẠCH BÀI DẠY                                          </w:t>
            </w:r>
            <w:r>
              <w:rPr>
                <w:color w:val="000000" w:themeColor="text1"/>
                <w:kern w:val="32"/>
                <w:szCs w:val="28"/>
                <w:lang w:val="pt-BR"/>
              </w:rPr>
              <w:t>PHÂN MÔN: TẬP ĐỌC - TUẦN 9 – TIẾT 18/70</w:t>
            </w:r>
          </w:p>
        </w:tc>
      </w:tr>
    </w:tbl>
    <w:p w14:paraId="3B1E0A77" w14:textId="77777777" w:rsidR="00160BEB" w:rsidRPr="001A540C" w:rsidRDefault="00160BEB" w:rsidP="00160BEB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BE6316">
        <w:rPr>
          <w:rFonts w:eastAsia="Times New Roman" w:cs="Times New Roman"/>
          <w:b/>
          <w:szCs w:val="28"/>
        </w:rPr>
        <w:t xml:space="preserve"> </w:t>
      </w:r>
      <w:r w:rsidRPr="001A540C">
        <w:rPr>
          <w:rFonts w:eastAsia="Times New Roman" w:cs="Times New Roman"/>
          <w:b/>
          <w:sz w:val="32"/>
          <w:szCs w:val="32"/>
          <w:lang w:val="vi-VN"/>
        </w:rPr>
        <w:t>BÀI:</w:t>
      </w:r>
      <w:r w:rsidRPr="001A540C">
        <w:rPr>
          <w:rFonts w:eastAsia="Times New Roman" w:cs="Times New Roman"/>
          <w:b/>
          <w:sz w:val="32"/>
          <w:szCs w:val="32"/>
        </w:rPr>
        <w:t xml:space="preserve"> ĐẤT CÀ MAU</w:t>
      </w:r>
    </w:p>
    <w:p w14:paraId="0A84544C" w14:textId="77777777" w:rsidR="00160BEB" w:rsidRPr="00BE6316" w:rsidRDefault="00160BEB" w:rsidP="00160BEB">
      <w:pPr>
        <w:spacing w:after="0" w:line="240" w:lineRule="auto"/>
        <w:ind w:hanging="90"/>
        <w:rPr>
          <w:rFonts w:eastAsia="Times New Roman" w:cs="Times New Roman"/>
          <w:b/>
          <w:szCs w:val="28"/>
          <w:lang w:val="vi-VN"/>
        </w:rPr>
      </w:pPr>
      <w:r w:rsidRPr="00BE6316">
        <w:rPr>
          <w:rFonts w:eastAsia="Times New Roman" w:cs="Times New Roman"/>
          <w:b/>
          <w:szCs w:val="28"/>
        </w:rPr>
        <w:t xml:space="preserve">I. </w:t>
      </w:r>
      <w:r w:rsidRPr="00BE6316">
        <w:rPr>
          <w:rFonts w:eastAsia="Times New Roman" w:cs="Times New Roman"/>
          <w:b/>
          <w:bCs/>
          <w:szCs w:val="28"/>
        </w:rPr>
        <w:t>Y</w:t>
      </w:r>
      <w:r w:rsidRPr="00BE6316">
        <w:rPr>
          <w:rFonts w:eastAsia="Times New Roman" w:cs="Times New Roman"/>
          <w:b/>
          <w:bCs/>
          <w:szCs w:val="28"/>
          <w:lang w:val="vi-VN"/>
        </w:rPr>
        <w:t>êu cầu cần đạt</w:t>
      </w:r>
    </w:p>
    <w:p w14:paraId="11A28BA7" w14:textId="77777777" w:rsidR="00160BEB" w:rsidRPr="00BE6316" w:rsidRDefault="00160BEB" w:rsidP="00160BEB">
      <w:pPr>
        <w:spacing w:after="0" w:line="240" w:lineRule="auto"/>
        <w:rPr>
          <w:rFonts w:eastAsia="Times New Roman" w:cs="Times New Roman"/>
          <w:szCs w:val="28"/>
        </w:rPr>
      </w:pPr>
      <w:r w:rsidRPr="00BE6316">
        <w:rPr>
          <w:rFonts w:eastAsia="Times New Roman" w:cs="Times New Roman"/>
          <w:i/>
          <w:szCs w:val="28"/>
        </w:rPr>
        <w:t xml:space="preserve">- </w:t>
      </w:r>
      <w:r w:rsidRPr="00BE6316">
        <w:rPr>
          <w:rFonts w:eastAsia="Times New Roman" w:cs="Times New Roman"/>
          <w:i/>
          <w:szCs w:val="28"/>
          <w:lang w:val="vi-VN"/>
        </w:rPr>
        <w:t>Học sinh hiểu được:</w:t>
      </w:r>
      <w:r w:rsidRPr="00BE6316">
        <w:rPr>
          <w:rFonts w:eastAsia="Times New Roman" w:cs="Times New Roman"/>
          <w:i/>
          <w:szCs w:val="28"/>
        </w:rPr>
        <w:t xml:space="preserve"> </w:t>
      </w:r>
      <w:r w:rsidRPr="00BE6316">
        <w:rPr>
          <w:rFonts w:eastAsia="Times New Roman" w:cs="Times New Roman"/>
          <w:szCs w:val="28"/>
          <w:lang w:val="vi-VN"/>
        </w:rPr>
        <w:t>Ý</w:t>
      </w:r>
      <w:r w:rsidRPr="00BE6316">
        <w:rPr>
          <w:rFonts w:eastAsia="Times New Roman" w:cs="Times New Roman"/>
          <w:szCs w:val="28"/>
        </w:rPr>
        <w:t xml:space="preserve"> nghĩa của bài văn: Sự khắc nghiệt của thiên nhiên Cà Mau góp phần hun đúc lên tính cách kiên cường của người Cà Mau.</w:t>
      </w:r>
    </w:p>
    <w:p w14:paraId="23D4474F" w14:textId="77777777" w:rsidR="00160BEB" w:rsidRPr="00BE6316" w:rsidRDefault="00160BEB" w:rsidP="00160BEB">
      <w:pPr>
        <w:spacing w:after="0" w:line="240" w:lineRule="auto"/>
        <w:rPr>
          <w:rFonts w:eastAsia="Times New Roman" w:cs="Times New Roman"/>
          <w:szCs w:val="28"/>
        </w:rPr>
      </w:pPr>
      <w:r w:rsidRPr="00BE6316">
        <w:rPr>
          <w:rFonts w:eastAsia="Times New Roman" w:cs="Times New Roman"/>
          <w:i/>
          <w:szCs w:val="28"/>
        </w:rPr>
        <w:t xml:space="preserve">- </w:t>
      </w:r>
      <w:r w:rsidRPr="00BE6316">
        <w:rPr>
          <w:rFonts w:eastAsia="Times New Roman" w:cs="Times New Roman"/>
          <w:i/>
          <w:szCs w:val="28"/>
          <w:lang w:val="vi-VN"/>
        </w:rPr>
        <w:t>Học sinh vận dụng được:</w:t>
      </w:r>
      <w:r w:rsidRPr="00BE6316">
        <w:rPr>
          <w:rFonts w:eastAsia="Times New Roman" w:cs="Times New Roman"/>
          <w:szCs w:val="28"/>
        </w:rPr>
        <w:t xml:space="preserve"> Đọc lư</w:t>
      </w:r>
      <w:r w:rsidRPr="00BE6316">
        <w:rPr>
          <w:rFonts w:eastAsia="Times New Roman" w:cs="Times New Roman"/>
          <w:szCs w:val="28"/>
        </w:rPr>
        <w:softHyphen/>
        <w:t>u loát diễn cảm toàn bài, nhấn giọng những từ ngữ gợi tả, gợi cảm làm nổi bật sự khắc nghiệt của thiên nhiên ở Cà Mau và tính cách kiên cường của ngư</w:t>
      </w:r>
      <w:r w:rsidRPr="00BE6316">
        <w:rPr>
          <w:rFonts w:eastAsia="Times New Roman" w:cs="Times New Roman"/>
          <w:szCs w:val="28"/>
        </w:rPr>
        <w:softHyphen/>
        <w:t>ời Cà Mau.</w:t>
      </w:r>
    </w:p>
    <w:p w14:paraId="21C059AC" w14:textId="77777777" w:rsidR="00160BEB" w:rsidRPr="00BE6316" w:rsidRDefault="00160BEB" w:rsidP="00160BEB">
      <w:pPr>
        <w:spacing w:after="0" w:line="240" w:lineRule="auto"/>
        <w:rPr>
          <w:rFonts w:eastAsia="Times New Roman" w:cs="Times New Roman"/>
          <w:i/>
          <w:szCs w:val="28"/>
          <w:lang w:val="vi-VN"/>
        </w:rPr>
      </w:pPr>
      <w:r w:rsidRPr="00BE6316">
        <w:rPr>
          <w:rFonts w:eastAsia="Times New Roman" w:cs="Times New Roman"/>
          <w:i/>
          <w:szCs w:val="28"/>
          <w:lang w:val="vi-VN"/>
        </w:rPr>
        <w:t>- Học sinh có cơ hội hình thành, phát triển</w:t>
      </w:r>
    </w:p>
    <w:p w14:paraId="6B3CE942" w14:textId="77777777" w:rsidR="00160BEB" w:rsidRPr="008C29F1" w:rsidRDefault="00160BEB" w:rsidP="00160BEB">
      <w:pPr>
        <w:spacing w:after="0" w:line="240" w:lineRule="auto"/>
        <w:rPr>
          <w:rFonts w:eastAsia="Times New Roman" w:cs="Times New Roman"/>
          <w:szCs w:val="28"/>
        </w:rPr>
      </w:pPr>
      <w:r w:rsidRPr="00BE6316">
        <w:rPr>
          <w:rFonts w:eastAsia="Times New Roman" w:cs="Times New Roman"/>
          <w:i/>
          <w:szCs w:val="28"/>
        </w:rPr>
        <w:t xml:space="preserve">+ </w:t>
      </w:r>
      <w:r w:rsidRPr="00BE6316">
        <w:rPr>
          <w:rFonts w:eastAsia="Times New Roman" w:cs="Times New Roman"/>
          <w:i/>
          <w:szCs w:val="28"/>
          <w:lang w:val="vi-VN"/>
        </w:rPr>
        <w:t>Năng lực:</w:t>
      </w:r>
      <w:r w:rsidRPr="008C29F1">
        <w:rPr>
          <w:rFonts w:cs="Times New Roman"/>
          <w:bCs/>
          <w:szCs w:val="28"/>
        </w:rPr>
        <w:t xml:space="preserve"> </w:t>
      </w:r>
      <w:r w:rsidRPr="00B31ACF">
        <w:rPr>
          <w:rFonts w:cs="Times New Roman"/>
          <w:bCs/>
          <w:szCs w:val="28"/>
        </w:rPr>
        <w:t xml:space="preserve">Năng lực tự học, tự chủ; </w:t>
      </w:r>
      <w:r w:rsidRPr="00B31ACF">
        <w:rPr>
          <w:rFonts w:cs="Times New Roman"/>
          <w:szCs w:val="28"/>
        </w:rPr>
        <w:t>Năng lực giao tiếp và hợ</w:t>
      </w:r>
      <w:r>
        <w:rPr>
          <w:rFonts w:cs="Times New Roman"/>
          <w:szCs w:val="28"/>
        </w:rPr>
        <w:t xml:space="preserve">p tác; </w:t>
      </w:r>
      <w:r>
        <w:rPr>
          <w:rFonts w:cs="Times New Roman"/>
          <w:szCs w:val="28"/>
          <w:lang w:val="vi-VN"/>
        </w:rPr>
        <w:t>N</w:t>
      </w:r>
      <w:r w:rsidRPr="00B31ACF">
        <w:rPr>
          <w:rFonts w:cs="Times New Roman"/>
          <w:szCs w:val="28"/>
        </w:rPr>
        <w:t>ăng lực giải quyết vấn đề và sáng tạo</w:t>
      </w:r>
    </w:p>
    <w:p w14:paraId="1ACD77A6" w14:textId="77777777" w:rsidR="00160BEB" w:rsidRDefault="00160BEB" w:rsidP="00160BEB">
      <w:pPr>
        <w:spacing w:after="0"/>
        <w:jc w:val="both"/>
        <w:rPr>
          <w:rFonts w:eastAsia="Times New Roman" w:cs="Times New Roman"/>
          <w:szCs w:val="20"/>
        </w:rPr>
      </w:pPr>
      <w:r w:rsidRPr="00BE6316">
        <w:rPr>
          <w:rFonts w:eastAsia="Times New Roman" w:cs="Times New Roman"/>
          <w:szCs w:val="28"/>
          <w:lang w:val="vi-VN"/>
        </w:rPr>
        <w:t xml:space="preserve">+ </w:t>
      </w:r>
      <w:r w:rsidRPr="008C29F1">
        <w:rPr>
          <w:rFonts w:eastAsia="Times New Roman" w:cs="Times New Roman"/>
          <w:i/>
          <w:szCs w:val="28"/>
          <w:lang w:val="vi-VN"/>
        </w:rPr>
        <w:t>Phẩm chất:</w:t>
      </w:r>
      <w:r w:rsidRPr="00BC20BF">
        <w:rPr>
          <w:rFonts w:eastAsia="Times New Roman" w:cs="Times New Roman"/>
          <w:szCs w:val="28"/>
        </w:rPr>
        <w:t xml:space="preserve"> GD HS biết bảo vệ TN đất nước.</w:t>
      </w:r>
    </w:p>
    <w:p w14:paraId="5773D9B8" w14:textId="77777777" w:rsidR="00160BEB" w:rsidRPr="00BC20BF" w:rsidRDefault="00160BEB" w:rsidP="00160BEB">
      <w:pPr>
        <w:spacing w:after="0"/>
        <w:jc w:val="both"/>
        <w:rPr>
          <w:rFonts w:eastAsia="Times New Roman" w:cs="Times New Roman"/>
          <w:szCs w:val="20"/>
        </w:rPr>
      </w:pPr>
      <w:r w:rsidRPr="00BE6316">
        <w:rPr>
          <w:rFonts w:eastAsia="Times New Roman" w:cs="Times New Roman"/>
          <w:b/>
          <w:szCs w:val="28"/>
        </w:rPr>
        <w:t xml:space="preserve">II. </w:t>
      </w:r>
      <w:r w:rsidRPr="00BE6316">
        <w:rPr>
          <w:rFonts w:eastAsia="Times New Roman" w:cs="Times New Roman"/>
          <w:b/>
          <w:bCs/>
          <w:szCs w:val="28"/>
        </w:rPr>
        <w:t>Đồ dùng dạy học</w:t>
      </w:r>
    </w:p>
    <w:p w14:paraId="12744D73" w14:textId="77777777" w:rsidR="00160BEB" w:rsidRPr="001C26C3" w:rsidRDefault="00160BEB" w:rsidP="00160BEB">
      <w:pPr>
        <w:spacing w:after="0" w:line="240" w:lineRule="auto"/>
        <w:rPr>
          <w:rFonts w:eastAsia="Times New Roman" w:cs="Times New Roman"/>
          <w:szCs w:val="28"/>
        </w:rPr>
      </w:pPr>
      <w:r w:rsidRPr="00BE6316">
        <w:rPr>
          <w:rFonts w:eastAsia="Times New Roman" w:cs="Times New Roman"/>
          <w:b/>
          <w:szCs w:val="28"/>
        </w:rPr>
        <w:t>1.GV</w:t>
      </w:r>
      <w:r w:rsidRPr="00BE6316">
        <w:rPr>
          <w:rFonts w:eastAsia="Times New Roman" w:cs="Times New Roman"/>
          <w:szCs w:val="28"/>
        </w:rPr>
        <w:t xml:space="preserve">: </w:t>
      </w:r>
      <w:r w:rsidRPr="00BE6316">
        <w:rPr>
          <w:rFonts w:eastAsia="Times New Roman" w:cs="Times New Roman"/>
          <w:szCs w:val="28"/>
          <w:lang w:val="vi-VN"/>
        </w:rPr>
        <w:t xml:space="preserve">SGK, BGĐT, </w:t>
      </w:r>
      <w:r>
        <w:rPr>
          <w:rFonts w:eastAsia="Times New Roman" w:cs="Times New Roman"/>
          <w:szCs w:val="28"/>
        </w:rPr>
        <w:t>bảng phụ viết câu dài, đoạn luyện đọc</w:t>
      </w:r>
    </w:p>
    <w:p w14:paraId="12CBF3F2" w14:textId="77777777" w:rsidR="00160BEB" w:rsidRPr="00BE6316" w:rsidRDefault="00160BEB" w:rsidP="00160BEB">
      <w:pPr>
        <w:spacing w:after="0" w:line="240" w:lineRule="auto"/>
        <w:rPr>
          <w:rFonts w:eastAsia="Times New Roman" w:cs="Times New Roman"/>
          <w:szCs w:val="28"/>
        </w:rPr>
      </w:pPr>
      <w:r w:rsidRPr="00BE6316">
        <w:rPr>
          <w:rFonts w:eastAsia="Times New Roman" w:cs="Times New Roman"/>
          <w:b/>
          <w:szCs w:val="28"/>
        </w:rPr>
        <w:t>2.HS</w:t>
      </w:r>
      <w:r w:rsidRPr="00BE6316">
        <w:rPr>
          <w:rFonts w:eastAsia="Times New Roman" w:cs="Times New Roman"/>
          <w:szCs w:val="28"/>
        </w:rPr>
        <w:t>: SGK, vở, bút</w:t>
      </w:r>
    </w:p>
    <w:p w14:paraId="355A431C" w14:textId="77777777" w:rsidR="00160BEB" w:rsidRPr="00BE6316" w:rsidRDefault="00160BEB" w:rsidP="00160BEB">
      <w:pPr>
        <w:spacing w:after="0" w:line="240" w:lineRule="auto"/>
        <w:rPr>
          <w:rFonts w:eastAsia="Times New Roman" w:cs="Times New Roman"/>
          <w:b/>
          <w:szCs w:val="28"/>
        </w:rPr>
      </w:pPr>
      <w:r w:rsidRPr="00BE6316">
        <w:rPr>
          <w:rFonts w:eastAsia="Times New Roman" w:cs="Times New Roman"/>
          <w:b/>
          <w:szCs w:val="28"/>
        </w:rPr>
        <w:t>III.</w:t>
      </w:r>
      <w:r w:rsidRPr="00BE6316">
        <w:rPr>
          <w:rFonts w:eastAsia="Times New Roman" w:cs="Times New Roman"/>
          <w:b/>
          <w:bCs/>
          <w:szCs w:val="28"/>
        </w:rPr>
        <w:t xml:space="preserve"> Hoạt động dạy học chủ yếu.</w:t>
      </w:r>
    </w:p>
    <w:p w14:paraId="62CD6BDA" w14:textId="77777777" w:rsidR="00160BEB" w:rsidRPr="00BE6316" w:rsidRDefault="00160BEB" w:rsidP="00160BEB">
      <w:pPr>
        <w:spacing w:after="0" w:line="240" w:lineRule="auto"/>
        <w:rPr>
          <w:rFonts w:eastAsia="Times New Roman" w:cs="Times New Roman"/>
          <w:szCs w:val="2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610"/>
        <w:gridCol w:w="3780"/>
        <w:gridCol w:w="3150"/>
        <w:gridCol w:w="722"/>
      </w:tblGrid>
      <w:tr w:rsidR="00160BEB" w:rsidRPr="00BE6316" w14:paraId="06AA13C9" w14:textId="77777777" w:rsidTr="00327C05">
        <w:tc>
          <w:tcPr>
            <w:tcW w:w="648" w:type="dxa"/>
            <w:vMerge w:val="restart"/>
            <w:vAlign w:val="center"/>
          </w:tcPr>
          <w:p w14:paraId="7DAF6C7F" w14:textId="77777777" w:rsidR="00160BEB" w:rsidRPr="00BE6316" w:rsidRDefault="00160BEB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6316">
              <w:rPr>
                <w:rFonts w:eastAsia="Times New Roman" w:cs="Times New Roman"/>
                <w:b/>
                <w:bCs/>
                <w:szCs w:val="28"/>
              </w:rPr>
              <w:t>TG</w:t>
            </w:r>
          </w:p>
        </w:tc>
        <w:tc>
          <w:tcPr>
            <w:tcW w:w="2610" w:type="dxa"/>
            <w:vMerge w:val="restart"/>
          </w:tcPr>
          <w:p w14:paraId="4DE25054" w14:textId="77777777" w:rsidR="00160BEB" w:rsidRPr="00BE6316" w:rsidRDefault="00160BEB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6316">
              <w:rPr>
                <w:rFonts w:eastAsia="Times New Roman" w:cs="Times New Roman"/>
                <w:b/>
                <w:bCs/>
                <w:szCs w:val="28"/>
              </w:rPr>
              <w:t>Nội dung dạy học chủ yếu</w:t>
            </w:r>
          </w:p>
        </w:tc>
        <w:tc>
          <w:tcPr>
            <w:tcW w:w="6930" w:type="dxa"/>
            <w:gridSpan w:val="2"/>
            <w:vAlign w:val="center"/>
          </w:tcPr>
          <w:p w14:paraId="7E307AA8" w14:textId="77777777" w:rsidR="00160BEB" w:rsidRPr="00BE6316" w:rsidRDefault="00160BEB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6316">
              <w:rPr>
                <w:rFonts w:eastAsia="Times New Roman" w:cs="Times New Roman"/>
                <w:b/>
                <w:bCs/>
                <w:szCs w:val="28"/>
              </w:rPr>
              <w:t>Phương pháp, hình thức dạy - học tương ứng</w:t>
            </w:r>
          </w:p>
        </w:tc>
        <w:tc>
          <w:tcPr>
            <w:tcW w:w="722" w:type="dxa"/>
            <w:vMerge w:val="restart"/>
            <w:vAlign w:val="center"/>
          </w:tcPr>
          <w:p w14:paraId="24DE7E90" w14:textId="77777777" w:rsidR="00160BEB" w:rsidRPr="00BE6316" w:rsidRDefault="00160BEB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6316">
              <w:rPr>
                <w:rFonts w:eastAsia="Times New Roman" w:cs="Times New Roman"/>
                <w:b/>
                <w:bCs/>
                <w:szCs w:val="28"/>
              </w:rPr>
              <w:t>ĐD</w:t>
            </w:r>
          </w:p>
        </w:tc>
      </w:tr>
      <w:tr w:rsidR="00160BEB" w:rsidRPr="00BE6316" w14:paraId="16108D55" w14:textId="77777777" w:rsidTr="00327C05">
        <w:tc>
          <w:tcPr>
            <w:tcW w:w="648" w:type="dxa"/>
            <w:vMerge/>
            <w:vAlign w:val="center"/>
          </w:tcPr>
          <w:p w14:paraId="45C5C5B5" w14:textId="77777777" w:rsidR="00160BEB" w:rsidRPr="00BE6316" w:rsidRDefault="00160BEB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610" w:type="dxa"/>
            <w:vMerge/>
          </w:tcPr>
          <w:p w14:paraId="4F3E99BA" w14:textId="77777777" w:rsidR="00160BEB" w:rsidRPr="00BE6316" w:rsidRDefault="00160BEB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780" w:type="dxa"/>
            <w:vAlign w:val="center"/>
          </w:tcPr>
          <w:p w14:paraId="2F9C60C5" w14:textId="77777777" w:rsidR="00160BEB" w:rsidRPr="00BE6316" w:rsidRDefault="00160BEB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6316">
              <w:rPr>
                <w:rFonts w:eastAsia="Times New Roman" w:cs="Times New Roman"/>
                <w:b/>
                <w:bCs/>
                <w:szCs w:val="28"/>
              </w:rPr>
              <w:t>Hoạt động của GV</w:t>
            </w:r>
          </w:p>
        </w:tc>
        <w:tc>
          <w:tcPr>
            <w:tcW w:w="3150" w:type="dxa"/>
            <w:vAlign w:val="center"/>
          </w:tcPr>
          <w:p w14:paraId="1D392422" w14:textId="77777777" w:rsidR="00160BEB" w:rsidRPr="00BE6316" w:rsidRDefault="00160BEB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6316">
              <w:rPr>
                <w:rFonts w:eastAsia="Times New Roman" w:cs="Times New Roman"/>
                <w:b/>
                <w:bCs/>
                <w:szCs w:val="28"/>
              </w:rPr>
              <w:t>Hoạt động của HS</w:t>
            </w:r>
          </w:p>
        </w:tc>
        <w:tc>
          <w:tcPr>
            <w:tcW w:w="722" w:type="dxa"/>
            <w:vMerge/>
            <w:vAlign w:val="center"/>
          </w:tcPr>
          <w:p w14:paraId="342BF987" w14:textId="77777777" w:rsidR="00160BEB" w:rsidRPr="00BE6316" w:rsidRDefault="00160BEB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0BEB" w:rsidRPr="00BE6316" w14:paraId="0FFB4488" w14:textId="77777777" w:rsidTr="00327C05">
        <w:trPr>
          <w:trHeight w:val="1650"/>
        </w:trPr>
        <w:tc>
          <w:tcPr>
            <w:tcW w:w="648" w:type="dxa"/>
          </w:tcPr>
          <w:p w14:paraId="140AAED4" w14:textId="77777777" w:rsidR="00160BEB" w:rsidRPr="00DD29DE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  <w:r>
              <w:rPr>
                <w:rFonts w:eastAsia="Times New Roman" w:cs="Times New Roman"/>
                <w:szCs w:val="28"/>
                <w:lang w:val="vi-VN"/>
              </w:rPr>
              <w:t>’</w:t>
            </w:r>
          </w:p>
          <w:p w14:paraId="78E1B04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534E658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9758154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BEF58AC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10" w:type="dxa"/>
          </w:tcPr>
          <w:p w14:paraId="78297A3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E6316">
              <w:rPr>
                <w:rFonts w:eastAsia="Times New Roman" w:cs="Times New Roman"/>
                <w:b/>
                <w:szCs w:val="28"/>
              </w:rPr>
              <w:t xml:space="preserve">A. </w:t>
            </w:r>
            <w:r w:rsidRPr="00BE6316">
              <w:rPr>
                <w:rFonts w:eastAsia="Times New Roman" w:cs="Times New Roman"/>
                <w:b/>
                <w:szCs w:val="28"/>
                <w:lang w:val="vi-VN"/>
              </w:rPr>
              <w:t>Hoạt động mở đầu</w:t>
            </w:r>
          </w:p>
          <w:p w14:paraId="6A41EDD0" w14:textId="77777777" w:rsidR="00160BEB" w:rsidRPr="00BE6316" w:rsidRDefault="00160BEB" w:rsidP="00327C05">
            <w:pPr>
              <w:spacing w:after="0" w:line="240" w:lineRule="auto"/>
              <w:rPr>
                <w:rFonts w:eastAsia="SimSun" w:cs="Times New Roman"/>
                <w:szCs w:val="28"/>
                <w:lang w:eastAsia="zh-CN"/>
              </w:rPr>
            </w:pPr>
            <w:r w:rsidRPr="00BE6316">
              <w:rPr>
                <w:rFonts w:eastAsia="SimSun" w:cs="Times New Roman"/>
                <w:szCs w:val="28"/>
                <w:lang w:eastAsia="zh-CN"/>
              </w:rPr>
              <w:t>*</w:t>
            </w:r>
            <w:r w:rsidRPr="00BE6316">
              <w:rPr>
                <w:rFonts w:eastAsia="SimSun" w:cs="Times New Roman"/>
                <w:szCs w:val="28"/>
                <w:u w:val="single"/>
                <w:lang w:eastAsia="zh-CN"/>
              </w:rPr>
              <w:t>Khởi động</w:t>
            </w:r>
            <w:r w:rsidRPr="00BE6316">
              <w:rPr>
                <w:rFonts w:eastAsia="SimSun" w:cs="Times New Roman"/>
                <w:szCs w:val="28"/>
                <w:lang w:eastAsia="zh-CN"/>
              </w:rPr>
              <w:t>:</w:t>
            </w:r>
          </w:p>
          <w:p w14:paraId="7E4D24FE" w14:textId="77777777" w:rsidR="00160BEB" w:rsidRPr="00BE6316" w:rsidRDefault="00160BEB" w:rsidP="00327C05">
            <w:pPr>
              <w:spacing w:after="0" w:line="240" w:lineRule="auto"/>
              <w:rPr>
                <w:rFonts w:eastAsia="SimSun" w:cs="Times New Roman"/>
                <w:szCs w:val="28"/>
                <w:lang w:eastAsia="zh-CN"/>
              </w:rPr>
            </w:pPr>
            <w:r w:rsidRPr="00BE6316">
              <w:rPr>
                <w:rFonts w:eastAsia="SimSun" w:cs="Times New Roman"/>
                <w:szCs w:val="28"/>
                <w:lang w:eastAsia="zh-CN"/>
              </w:rPr>
              <w:t xml:space="preserve">MT: </w:t>
            </w:r>
            <w:r w:rsidRPr="00BE6316">
              <w:rPr>
                <w:rFonts w:eastAsia="SimSun" w:cs="Times New Roman"/>
                <w:i/>
                <w:szCs w:val="28"/>
                <w:lang w:eastAsia="zh-CN"/>
              </w:rPr>
              <w:t>Tạo tâm thế, hứng thú cho HS vào tiết học;</w:t>
            </w:r>
            <w:r w:rsidRPr="00BE6316">
              <w:rPr>
                <w:rFonts w:eastAsia="SimSun" w:cs="Times New Roman"/>
                <w:szCs w:val="28"/>
                <w:lang w:eastAsia="zh-CN"/>
              </w:rPr>
              <w:t xml:space="preserve"> </w:t>
            </w:r>
            <w:r w:rsidRPr="00BE6316">
              <w:rPr>
                <w:rFonts w:eastAsia="SimSun" w:cs="Times New Roman"/>
                <w:i/>
                <w:szCs w:val="28"/>
                <w:lang w:eastAsia="zh-CN"/>
              </w:rPr>
              <w:t xml:space="preserve">HS ôn lại KT bài cũ; </w:t>
            </w:r>
          </w:p>
          <w:p w14:paraId="70911BB5" w14:textId="77777777" w:rsidR="00160BEB" w:rsidRPr="00BE6316" w:rsidRDefault="00160BEB" w:rsidP="00327C05">
            <w:pPr>
              <w:spacing w:after="0" w:line="240" w:lineRule="auto"/>
              <w:rPr>
                <w:rFonts w:eastAsia="SimSun" w:cs="Times New Roman"/>
                <w:szCs w:val="28"/>
                <w:lang w:eastAsia="zh-CN"/>
              </w:rPr>
            </w:pPr>
            <w:r w:rsidRPr="00BE6316">
              <w:rPr>
                <w:rFonts w:eastAsia="SimSun" w:cs="Times New Roman"/>
                <w:szCs w:val="28"/>
                <w:lang w:eastAsia="zh-CN"/>
              </w:rPr>
              <w:t>*</w:t>
            </w:r>
            <w:r w:rsidRPr="00BE6316">
              <w:rPr>
                <w:rFonts w:eastAsia="SimSun" w:cs="Times New Roman"/>
                <w:szCs w:val="28"/>
                <w:u w:val="single"/>
                <w:lang w:eastAsia="zh-CN"/>
              </w:rPr>
              <w:t>Kết nối</w:t>
            </w:r>
            <w:r w:rsidRPr="00BE6316">
              <w:rPr>
                <w:rFonts w:eastAsia="SimSun" w:cs="Times New Roman"/>
                <w:szCs w:val="28"/>
                <w:lang w:eastAsia="zh-CN"/>
              </w:rPr>
              <w:t>:</w:t>
            </w:r>
          </w:p>
          <w:p w14:paraId="09E0DD47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SimSun" w:cs="Times New Roman"/>
                <w:szCs w:val="28"/>
                <w:lang w:eastAsia="zh-CN"/>
              </w:rPr>
              <w:t xml:space="preserve">MT: </w:t>
            </w:r>
            <w:r w:rsidRPr="00BE6316">
              <w:rPr>
                <w:rFonts w:eastAsia="SimSun" w:cs="Times New Roman"/>
                <w:i/>
                <w:szCs w:val="28"/>
                <w:lang w:eastAsia="zh-CN"/>
              </w:rPr>
              <w:t>HS nắm được YCCĐ của tiết học</w:t>
            </w:r>
          </w:p>
        </w:tc>
        <w:tc>
          <w:tcPr>
            <w:tcW w:w="3780" w:type="dxa"/>
          </w:tcPr>
          <w:p w14:paraId="12959D4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Gọi 2 HS đọc bài Cái gì quý nhất</w:t>
            </w:r>
          </w:p>
          <w:p w14:paraId="10BF4DEA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BE6316">
              <w:rPr>
                <w:rFonts w:eastAsia="Times New Roman" w:cs="Times New Roman"/>
                <w:szCs w:val="28"/>
              </w:rPr>
              <w:t>- Vì sao thầy giáo cho rằng thời gian là qúy nhất</w:t>
            </w:r>
            <w:r w:rsidRPr="00BE6316">
              <w:rPr>
                <w:rFonts w:eastAsia="Times New Roman" w:cs="Times New Roman"/>
                <w:szCs w:val="28"/>
                <w:lang w:val="vi-VN"/>
              </w:rPr>
              <w:t>?</w:t>
            </w:r>
          </w:p>
          <w:p w14:paraId="161CC86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Nêu ND của bài?</w:t>
            </w:r>
          </w:p>
          <w:p w14:paraId="6941BCD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19F6434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Nhận xét, đánh giá.</w:t>
            </w:r>
          </w:p>
          <w:p w14:paraId="177F8CA1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- Giáo viên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chiếu slide </w:t>
            </w:r>
            <w:r w:rsidRPr="00BE6316">
              <w:rPr>
                <w:rFonts w:eastAsia="Times New Roman" w:cs="Times New Roman"/>
                <w:szCs w:val="28"/>
              </w:rPr>
              <w:t xml:space="preserve">cho học sinh quan sát tranh và giới thiệu </w:t>
            </w:r>
            <w:r w:rsidRPr="00BE6316">
              <w:rPr>
                <w:rFonts w:eastAsia="Times New Roman" w:cs="Times New Roman"/>
                <w:szCs w:val="28"/>
                <w:lang w:val="vi-VN"/>
              </w:rPr>
              <w:t>bài mới</w:t>
            </w:r>
          </w:p>
        </w:tc>
        <w:tc>
          <w:tcPr>
            <w:tcW w:w="3150" w:type="dxa"/>
          </w:tcPr>
          <w:p w14:paraId="1342B8CF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1B8992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1D7DFE8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Trả lời</w:t>
            </w:r>
          </w:p>
          <w:p w14:paraId="71B59B5A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F15B4E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Trả lời</w:t>
            </w:r>
          </w:p>
          <w:p w14:paraId="5EC98FEE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5A3760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Lắng nghe</w:t>
            </w:r>
          </w:p>
          <w:p w14:paraId="1AF3B8D8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BE6316">
              <w:rPr>
                <w:rFonts w:eastAsia="Times New Roman" w:cs="Times New Roman"/>
                <w:szCs w:val="28"/>
                <w:lang w:val="vi-VN"/>
              </w:rPr>
              <w:t>- Ghi vở</w:t>
            </w:r>
          </w:p>
        </w:tc>
        <w:tc>
          <w:tcPr>
            <w:tcW w:w="722" w:type="dxa"/>
          </w:tcPr>
          <w:p w14:paraId="13070945" w14:textId="77777777" w:rsidR="00160BEB" w:rsidRPr="008815B2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GADT</w:t>
            </w:r>
          </w:p>
        </w:tc>
      </w:tr>
      <w:tr w:rsidR="00160BEB" w:rsidRPr="00BE6316" w14:paraId="6EA4F655" w14:textId="77777777" w:rsidTr="00327C05">
        <w:trPr>
          <w:trHeight w:val="1125"/>
        </w:trPr>
        <w:tc>
          <w:tcPr>
            <w:tcW w:w="648" w:type="dxa"/>
          </w:tcPr>
          <w:p w14:paraId="3580CC2E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925D21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12p</w:t>
            </w:r>
          </w:p>
          <w:p w14:paraId="2AF9538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10" w:type="dxa"/>
          </w:tcPr>
          <w:p w14:paraId="3A0580F0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E6316">
              <w:rPr>
                <w:rFonts w:eastAsia="Times New Roman" w:cs="Times New Roman"/>
                <w:b/>
                <w:szCs w:val="28"/>
              </w:rPr>
              <w:t>B.</w:t>
            </w:r>
            <w:r w:rsidRPr="00BE6316">
              <w:rPr>
                <w:rFonts w:eastAsia="Times New Roman" w:cs="Times New Roman"/>
                <w:b/>
                <w:szCs w:val="28"/>
                <w:lang w:val="vi-VN"/>
              </w:rPr>
              <w:t>Hoạt động hình thành kiến thức</w:t>
            </w:r>
          </w:p>
          <w:p w14:paraId="00304172" w14:textId="77777777" w:rsidR="00160BEB" w:rsidRPr="00BE6316" w:rsidRDefault="00160BEB" w:rsidP="00327C05">
            <w:pPr>
              <w:tabs>
                <w:tab w:val="left" w:pos="250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</w:t>
            </w:r>
            <w:r w:rsidRPr="00BE6316">
              <w:rPr>
                <w:rFonts w:eastAsia="Times New Roman" w:cs="Times New Roman"/>
                <w:b/>
                <w:szCs w:val="28"/>
              </w:rPr>
              <w:t>.</w:t>
            </w:r>
            <w:r w:rsidRPr="00BE6316">
              <w:rPr>
                <w:rFonts w:eastAsia="Times New Roman" w:cs="Times New Roman"/>
                <w:b/>
                <w:szCs w:val="28"/>
                <w:lang w:val="vi-VN"/>
              </w:rPr>
              <w:t>HĐ1</w:t>
            </w:r>
            <w:r w:rsidRPr="00BE6316">
              <w:rPr>
                <w:rFonts w:eastAsia="Times New Roman" w:cs="Times New Roman"/>
                <w:szCs w:val="28"/>
              </w:rPr>
              <w:t xml:space="preserve"> </w:t>
            </w:r>
            <w:r w:rsidRPr="00BE6316">
              <w:rPr>
                <w:rFonts w:eastAsia="Times New Roman" w:cs="Times New Roman"/>
                <w:szCs w:val="28"/>
                <w:lang w:val="vi-VN"/>
              </w:rPr>
              <w:t xml:space="preserve">: </w:t>
            </w:r>
            <w:r w:rsidRPr="00BE6316">
              <w:rPr>
                <w:rFonts w:eastAsia="Times New Roman" w:cs="Times New Roman"/>
                <w:b/>
                <w:bCs/>
                <w:szCs w:val="28"/>
              </w:rPr>
              <w:t>Luyện đọc</w:t>
            </w:r>
            <w:r w:rsidRPr="00BE6316">
              <w:rPr>
                <w:rFonts w:eastAsia="Times New Roman" w:cs="Times New Roman"/>
                <w:szCs w:val="28"/>
              </w:rPr>
              <w:t xml:space="preserve"> </w:t>
            </w:r>
          </w:p>
          <w:p w14:paraId="564B661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MT: </w:t>
            </w:r>
            <w:r w:rsidRPr="00BE6316">
              <w:rPr>
                <w:rFonts w:eastAsia="Times New Roman" w:cs="Times New Roman"/>
                <w:i/>
                <w:szCs w:val="28"/>
              </w:rPr>
              <w:t>HS đọc đúng bài</w:t>
            </w:r>
          </w:p>
          <w:p w14:paraId="25994D1E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b/>
                <w:szCs w:val="28"/>
              </w:rPr>
              <w:t>- Luyện đọc lần 1</w:t>
            </w:r>
            <w:r w:rsidRPr="00BE6316">
              <w:rPr>
                <w:rFonts w:eastAsia="Times New Roman" w:cs="Times New Roman"/>
                <w:szCs w:val="28"/>
              </w:rPr>
              <w:t xml:space="preserve"> + sửa lỗi phát âm</w:t>
            </w:r>
          </w:p>
          <w:p w14:paraId="05302CF4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43930D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b/>
                <w:szCs w:val="28"/>
              </w:rPr>
              <w:t>- Luyện đọc lần 2</w:t>
            </w:r>
            <w:r w:rsidRPr="00BE6316">
              <w:rPr>
                <w:rFonts w:eastAsia="Times New Roman" w:cs="Times New Roman"/>
                <w:szCs w:val="28"/>
              </w:rPr>
              <w:t xml:space="preserve"> + giải nghĩa một số từ ngữ trong bài</w:t>
            </w:r>
          </w:p>
          <w:p w14:paraId="41132AF4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E6316">
              <w:rPr>
                <w:rFonts w:eastAsia="Times New Roman" w:cs="Times New Roman"/>
                <w:b/>
                <w:szCs w:val="28"/>
              </w:rPr>
              <w:lastRenderedPageBreak/>
              <w:t>- Luyện đọc nhóm đôi</w:t>
            </w:r>
          </w:p>
        </w:tc>
        <w:tc>
          <w:tcPr>
            <w:tcW w:w="3780" w:type="dxa"/>
          </w:tcPr>
          <w:p w14:paraId="1763A8BC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lastRenderedPageBreak/>
              <w:t xml:space="preserve">- Gọi 1 HS bài   </w:t>
            </w:r>
          </w:p>
          <w:p w14:paraId="654D02D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- Gọi 1 HS chia đoạn                                 </w:t>
            </w:r>
          </w:p>
          <w:p w14:paraId="567219EA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25907D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- T/c cho HS đọc nối tiếp </w:t>
            </w:r>
          </w:p>
          <w:p w14:paraId="5C8F8BAA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- Y/c HS đọc nối tiếp lần 1. Chú ý các từ khó đọc: </w:t>
            </w:r>
            <w:r w:rsidRPr="00BE6316">
              <w:rPr>
                <w:rFonts w:eastAsia="Times New Roman" w:cs="Times New Roman"/>
                <w:b/>
                <w:i/>
                <w:szCs w:val="28"/>
              </w:rPr>
              <w:t>phũ, hằng hà sa số, phập phều,...</w:t>
            </w:r>
          </w:p>
          <w:p w14:paraId="09EDE5A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68F286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Y/c HS đọc nối tiếp lần 2</w:t>
            </w:r>
          </w:p>
          <w:p w14:paraId="3D0DEC3B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A2C7417" w14:textId="77777777" w:rsidR="00160BEB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Y/c luyện đọc theo cặp</w:t>
            </w:r>
          </w:p>
          <w:p w14:paraId="766E7C54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lastRenderedPageBreak/>
              <w:t xml:space="preserve"> - Gọi 2 nhóm đọc bài </w:t>
            </w:r>
          </w:p>
          <w:p w14:paraId="07A4AAE4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GV đọc mẫu</w:t>
            </w:r>
          </w:p>
        </w:tc>
        <w:tc>
          <w:tcPr>
            <w:tcW w:w="3150" w:type="dxa"/>
          </w:tcPr>
          <w:p w14:paraId="533C906B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lastRenderedPageBreak/>
              <w:t xml:space="preserve">- HS đọc. </w:t>
            </w:r>
          </w:p>
          <w:p w14:paraId="557D3D6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HS chia đoạn</w:t>
            </w:r>
          </w:p>
          <w:p w14:paraId="40AA4F4C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60B0E22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HS đọc nối tiếp lần 1</w:t>
            </w:r>
          </w:p>
          <w:p w14:paraId="7CE0362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08A3D0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1254EF45" w14:textId="77777777" w:rsidR="00160BEB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F6BF1D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B29EC1F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HS đọc nối tiếp + giải nghĩa từ</w:t>
            </w:r>
          </w:p>
          <w:p w14:paraId="2254366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HS luyện đọc nhóm đôi</w:t>
            </w:r>
            <w:r>
              <w:rPr>
                <w:rFonts w:eastAsia="Times New Roman" w:cs="Times New Roman"/>
                <w:szCs w:val="28"/>
                <w:lang w:val="vi-VN"/>
              </w:rPr>
              <w:t>=&gt;</w:t>
            </w:r>
            <w:r w:rsidRPr="00BE6316">
              <w:rPr>
                <w:rFonts w:eastAsia="Times New Roman" w:cs="Times New Roman"/>
                <w:szCs w:val="28"/>
              </w:rPr>
              <w:t>2 nhóm đọc</w:t>
            </w:r>
          </w:p>
          <w:p w14:paraId="13B70E4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Cả lớp lắng nghe.</w:t>
            </w:r>
          </w:p>
        </w:tc>
        <w:tc>
          <w:tcPr>
            <w:tcW w:w="722" w:type="dxa"/>
          </w:tcPr>
          <w:p w14:paraId="70AB172C" w14:textId="77777777" w:rsidR="00160BEB" w:rsidRPr="008815B2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>GADT</w:t>
            </w:r>
          </w:p>
        </w:tc>
      </w:tr>
      <w:tr w:rsidR="00160BEB" w:rsidRPr="00BE6316" w14:paraId="45D86D7C" w14:textId="77777777" w:rsidTr="00327C05">
        <w:trPr>
          <w:trHeight w:val="1008"/>
        </w:trPr>
        <w:tc>
          <w:tcPr>
            <w:tcW w:w="648" w:type="dxa"/>
          </w:tcPr>
          <w:p w14:paraId="498B04C1" w14:textId="77777777" w:rsidR="00160BEB" w:rsidRPr="00300EDA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10’</w:t>
            </w:r>
          </w:p>
          <w:p w14:paraId="75422CE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10" w:type="dxa"/>
          </w:tcPr>
          <w:p w14:paraId="06C1EDD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b/>
                <w:szCs w:val="28"/>
              </w:rPr>
              <w:t>2.</w:t>
            </w:r>
            <w:r w:rsidRPr="00BE6316">
              <w:rPr>
                <w:rFonts w:eastAsia="Times New Roman" w:cs="Times New Roman"/>
                <w:b/>
                <w:szCs w:val="28"/>
                <w:lang w:val="vi-VN"/>
              </w:rPr>
              <w:t>HĐ2</w:t>
            </w:r>
            <w:r w:rsidRPr="00BE6316">
              <w:rPr>
                <w:rFonts w:eastAsia="Times New Roman" w:cs="Times New Roman"/>
                <w:szCs w:val="28"/>
              </w:rPr>
              <w:t xml:space="preserve"> </w:t>
            </w:r>
            <w:r w:rsidRPr="00BE6316">
              <w:rPr>
                <w:rFonts w:eastAsia="Times New Roman" w:cs="Times New Roman"/>
                <w:szCs w:val="28"/>
                <w:lang w:val="vi-VN"/>
              </w:rPr>
              <w:t xml:space="preserve">. </w:t>
            </w:r>
            <w:r w:rsidRPr="00BE6316">
              <w:rPr>
                <w:rFonts w:eastAsia="Times New Roman" w:cs="Times New Roman"/>
                <w:b/>
                <w:bCs/>
                <w:szCs w:val="28"/>
              </w:rPr>
              <w:t>Tìm hiểu bài</w:t>
            </w:r>
          </w:p>
          <w:p w14:paraId="58CD387A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MT: </w:t>
            </w:r>
            <w:r w:rsidRPr="00BE6316">
              <w:rPr>
                <w:rFonts w:eastAsia="Times New Roman" w:cs="Times New Roman"/>
                <w:i/>
                <w:szCs w:val="28"/>
              </w:rPr>
              <w:t>HS hiểu nội dung bài.</w:t>
            </w:r>
          </w:p>
          <w:p w14:paraId="53FC7A15" w14:textId="77777777" w:rsidR="00160BEB" w:rsidRPr="00BE6316" w:rsidRDefault="00160BEB" w:rsidP="00327C05">
            <w:pPr>
              <w:tabs>
                <w:tab w:val="left" w:pos="2506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780" w:type="dxa"/>
          </w:tcPr>
          <w:p w14:paraId="17E468B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 + M</w:t>
            </w:r>
            <w:r w:rsidRPr="00BE6316">
              <w:rPr>
                <w:rFonts w:eastAsia="Times New Roman" w:cs="Times New Roman"/>
                <w:szCs w:val="28"/>
              </w:rPr>
              <w:softHyphen/>
              <w:t>ưa ở Cà Mau có gì khác thường?</w:t>
            </w:r>
          </w:p>
          <w:p w14:paraId="3091522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+ Đoạn văn này nói lên điều gì?</w:t>
            </w:r>
          </w:p>
          <w:p w14:paraId="520A5633" w14:textId="77777777" w:rsidR="00160BEB" w:rsidRPr="0068548A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- Chốt ý 1: M</w:t>
            </w:r>
            <w:r>
              <w:rPr>
                <w:rFonts w:eastAsia="Times New Roman" w:cs="Times New Roman"/>
                <w:szCs w:val="28"/>
              </w:rPr>
              <w:softHyphen/>
              <w:t xml:space="preserve">ưa ở </w:t>
            </w:r>
            <w:r>
              <w:rPr>
                <w:rFonts w:eastAsia="Times New Roman" w:cs="Times New Roman"/>
                <w:szCs w:val="28"/>
                <w:lang w:val="vi-VN"/>
              </w:rPr>
              <w:t>Cà Mau</w:t>
            </w:r>
          </w:p>
          <w:p w14:paraId="7199B1CC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+ Cây cối trên đất Cà Mau mọc ra sao?</w:t>
            </w:r>
          </w:p>
          <w:p w14:paraId="3046E60E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+ Ngư</w:t>
            </w:r>
            <w:r w:rsidRPr="00BE6316">
              <w:rPr>
                <w:rFonts w:eastAsia="Times New Roman" w:cs="Times New Roman"/>
                <w:szCs w:val="28"/>
              </w:rPr>
              <w:softHyphen/>
              <w:t>ời Cà Mau dựng nhà cửa như thế nào?</w:t>
            </w:r>
          </w:p>
          <w:p w14:paraId="2AF4862C" w14:textId="77777777" w:rsidR="00160BEB" w:rsidRPr="0068548A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- GV chốt ý 2: </w:t>
            </w:r>
            <w:r>
              <w:rPr>
                <w:rFonts w:eastAsia="Times New Roman" w:cs="Times New Roman"/>
                <w:szCs w:val="28"/>
                <w:lang w:val="vi-VN"/>
              </w:rPr>
              <w:t>Cây cối nhà cửa ở Cà Mau</w:t>
            </w:r>
          </w:p>
          <w:p w14:paraId="01CC0CB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+ Ngư</w:t>
            </w:r>
            <w:r w:rsidRPr="00BE6316">
              <w:rPr>
                <w:rFonts w:eastAsia="Times New Roman" w:cs="Times New Roman"/>
                <w:szCs w:val="28"/>
              </w:rPr>
              <w:softHyphen/>
              <w:t>ời dân Cà Mau có tính cách như</w:t>
            </w:r>
            <w:r w:rsidRPr="00BE6316">
              <w:rPr>
                <w:rFonts w:eastAsia="Times New Roman" w:cs="Times New Roman"/>
                <w:szCs w:val="28"/>
              </w:rPr>
              <w:softHyphen/>
              <w:t xml:space="preserve"> thế nào?</w:t>
            </w:r>
          </w:p>
          <w:p w14:paraId="0C10B44E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+ Em đặt tên cho đoạn này như</w:t>
            </w:r>
            <w:r w:rsidRPr="00BE6316">
              <w:rPr>
                <w:rFonts w:eastAsia="Times New Roman" w:cs="Times New Roman"/>
                <w:szCs w:val="28"/>
              </w:rPr>
              <w:softHyphen/>
              <w:t xml:space="preserve"> thế nào?</w:t>
            </w:r>
          </w:p>
          <w:p w14:paraId="77E1D66C" w14:textId="77777777" w:rsidR="00160BEB" w:rsidRPr="0068548A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BE6316">
              <w:rPr>
                <w:rFonts w:eastAsia="Times New Roman" w:cs="Times New Roman"/>
                <w:szCs w:val="28"/>
              </w:rPr>
              <w:t>- GV chốt ý 3</w:t>
            </w:r>
            <w:r>
              <w:rPr>
                <w:rFonts w:eastAsia="Times New Roman" w:cs="Times New Roman"/>
                <w:szCs w:val="28"/>
                <w:lang w:val="vi-VN"/>
              </w:rPr>
              <w:t>: Tính cách con người ở Cà Mau</w:t>
            </w:r>
          </w:p>
          <w:p w14:paraId="2DEBE60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Dựa vào ý chính nêu ND bài?</w:t>
            </w:r>
          </w:p>
          <w:p w14:paraId="4DE3C44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=&gt; Chốt, ghi nội dung</w:t>
            </w:r>
          </w:p>
        </w:tc>
        <w:tc>
          <w:tcPr>
            <w:tcW w:w="3150" w:type="dxa"/>
          </w:tcPr>
          <w:p w14:paraId="35EE9531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Trả lời</w:t>
            </w:r>
          </w:p>
          <w:p w14:paraId="1CDE3CC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14CDD504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Trả lời</w:t>
            </w:r>
          </w:p>
          <w:p w14:paraId="3771BB91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1357D9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- </w:t>
            </w:r>
            <w:r w:rsidRPr="00BE6316">
              <w:rPr>
                <w:rFonts w:eastAsia="Times New Roman" w:cs="Times New Roman"/>
                <w:szCs w:val="28"/>
                <w:lang w:val="fr-FR"/>
              </w:rPr>
              <w:t>Ghi vở</w:t>
            </w:r>
          </w:p>
          <w:p w14:paraId="1C201AD8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Trả lời</w:t>
            </w:r>
          </w:p>
          <w:p w14:paraId="16B29628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</w:p>
          <w:p w14:paraId="5C372D2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Trả lời</w:t>
            </w:r>
          </w:p>
          <w:p w14:paraId="4BCC5350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</w:p>
          <w:p w14:paraId="78A5009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Trả lời</w:t>
            </w:r>
          </w:p>
          <w:p w14:paraId="6D14D3EF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Ghi vở</w:t>
            </w:r>
          </w:p>
          <w:p w14:paraId="5313567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Trả lời</w:t>
            </w:r>
          </w:p>
          <w:p w14:paraId="27E8B03B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</w:p>
          <w:p w14:paraId="24BD863A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Trả lời</w:t>
            </w:r>
          </w:p>
          <w:p w14:paraId="15D31ACB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</w:p>
          <w:p w14:paraId="5EB7884E" w14:textId="77777777" w:rsidR="00160BEB" w:rsidRPr="006A7481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vi-VN"/>
              </w:rPr>
              <w:t>Lắng nghe</w:t>
            </w:r>
          </w:p>
          <w:p w14:paraId="41F4F8C5" w14:textId="77777777" w:rsidR="00160BEB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</w:p>
          <w:p w14:paraId="6DF86EA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Trả lời</w:t>
            </w:r>
          </w:p>
          <w:p w14:paraId="6EB9519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Ghi vở</w:t>
            </w:r>
          </w:p>
        </w:tc>
        <w:tc>
          <w:tcPr>
            <w:tcW w:w="722" w:type="dxa"/>
          </w:tcPr>
          <w:p w14:paraId="567BB065" w14:textId="77777777" w:rsidR="00160BEB" w:rsidRPr="008815B2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GADT</w:t>
            </w:r>
          </w:p>
          <w:p w14:paraId="622B08DA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7FF7E3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F990654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C9486E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6908233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83B999E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1813BC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5DF4B6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125BE5BE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6A89564E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1C0D597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DCEC0DF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FC9FBA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2C760C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60BEB" w:rsidRPr="00BE6316" w14:paraId="236F0FA6" w14:textId="77777777" w:rsidTr="00327C05">
        <w:trPr>
          <w:trHeight w:val="2298"/>
        </w:trPr>
        <w:tc>
          <w:tcPr>
            <w:tcW w:w="648" w:type="dxa"/>
          </w:tcPr>
          <w:p w14:paraId="1AED1AEC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152E804A" w14:textId="77777777" w:rsidR="00160BEB" w:rsidRPr="00300EDA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10’</w:t>
            </w:r>
          </w:p>
          <w:p w14:paraId="33FC655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4C84E8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379C3BF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1575878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EE9C48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10" w:type="dxa"/>
          </w:tcPr>
          <w:p w14:paraId="6924DC6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b/>
                <w:szCs w:val="28"/>
              </w:rPr>
              <w:t>3.</w:t>
            </w:r>
            <w:r w:rsidRPr="00BE6316">
              <w:rPr>
                <w:rFonts w:eastAsia="Times New Roman" w:cs="Times New Roman"/>
                <w:b/>
                <w:szCs w:val="28"/>
                <w:lang w:val="vi-VN"/>
              </w:rPr>
              <w:t>HĐ3</w:t>
            </w:r>
            <w:r w:rsidRPr="00BE6316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E6316">
              <w:rPr>
                <w:rFonts w:eastAsia="Times New Roman" w:cs="Times New Roman"/>
                <w:b/>
                <w:szCs w:val="28"/>
                <w:lang w:val="vi-VN"/>
              </w:rPr>
              <w:t xml:space="preserve">: </w:t>
            </w:r>
            <w:r w:rsidRPr="00BE6316">
              <w:rPr>
                <w:rFonts w:eastAsia="Times New Roman" w:cs="Times New Roman"/>
                <w:b/>
                <w:bCs/>
                <w:szCs w:val="28"/>
              </w:rPr>
              <w:t>Luyện đọc diễn cảm</w:t>
            </w:r>
          </w:p>
          <w:p w14:paraId="4627931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MT: </w:t>
            </w:r>
            <w:r w:rsidRPr="00BE6316">
              <w:rPr>
                <w:rFonts w:eastAsia="Times New Roman" w:cs="Times New Roman"/>
                <w:i/>
                <w:szCs w:val="28"/>
              </w:rPr>
              <w:t>HS đọc hay bài.</w:t>
            </w:r>
          </w:p>
          <w:p w14:paraId="77438E8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75BEFC4C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3AE1DF2E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063BAD0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780" w:type="dxa"/>
          </w:tcPr>
          <w:p w14:paraId="3A69735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Y/c nêu giọng đọc của bài</w:t>
            </w:r>
          </w:p>
          <w:p w14:paraId="7A7A478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HD HS luyện đọc đoạn 3</w:t>
            </w:r>
          </w:p>
          <w:p w14:paraId="401753CC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+ GV đọc mẫu.</w:t>
            </w:r>
          </w:p>
          <w:p w14:paraId="59F68ADB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Y/c HS nêu các từ cần nhấn giọng.</w:t>
            </w:r>
            <w:r w:rsidRPr="00BE6316">
              <w:rPr>
                <w:rFonts w:eastAsia="Times New Roman" w:cs="Times New Roman"/>
                <w:szCs w:val="28"/>
              </w:rPr>
              <w:t xml:space="preserve"> </w:t>
            </w:r>
          </w:p>
          <w:p w14:paraId="6239D3EA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BE6316">
              <w:rPr>
                <w:rFonts w:eastAsia="Times New Roman" w:cs="Times New Roman"/>
                <w:szCs w:val="28"/>
                <w:lang w:val="fr-FR"/>
              </w:rPr>
              <w:t>- Y/c luyện đọc nhóm</w:t>
            </w:r>
          </w:p>
          <w:p w14:paraId="5F83A87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T/c HS thi đọc</w:t>
            </w:r>
          </w:p>
          <w:p w14:paraId="58E31C7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Tuyên d</w:t>
            </w:r>
            <w:r w:rsidRPr="00BE6316">
              <w:rPr>
                <w:rFonts w:eastAsia="Times New Roman" w:cs="Times New Roman"/>
                <w:szCs w:val="28"/>
              </w:rPr>
              <w:softHyphen/>
              <w:t>ương nhóm</w:t>
            </w:r>
            <w:r w:rsidRPr="00BE6316">
              <w:rPr>
                <w:rFonts w:eastAsia="Times New Roman" w:cs="Times New Roman"/>
                <w:szCs w:val="28"/>
                <w:lang w:val="vi-VN"/>
              </w:rPr>
              <w:t xml:space="preserve"> đọc tốt</w:t>
            </w:r>
            <w:r w:rsidRPr="00BE6316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3150" w:type="dxa"/>
          </w:tcPr>
          <w:p w14:paraId="1BC7303C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- 1HS nêu</w:t>
            </w:r>
          </w:p>
          <w:p w14:paraId="43923A13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BCAC14B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- Lắng nghe </w:t>
            </w:r>
          </w:p>
          <w:p w14:paraId="0C6644A6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- HS nêu </w:t>
            </w:r>
          </w:p>
          <w:p w14:paraId="4A64451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3BB19F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Luyện nhóm</w:t>
            </w:r>
          </w:p>
          <w:p w14:paraId="3BE0ACD7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Thi đọc</w:t>
            </w:r>
          </w:p>
          <w:p w14:paraId="35539B3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Lắng nghe</w:t>
            </w:r>
          </w:p>
        </w:tc>
        <w:tc>
          <w:tcPr>
            <w:tcW w:w="722" w:type="dxa"/>
          </w:tcPr>
          <w:p w14:paraId="637617B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GADT</w:t>
            </w:r>
          </w:p>
          <w:p w14:paraId="4477E087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5ED8537" w14:textId="77777777" w:rsidR="00160BEB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441C7795" w14:textId="77777777" w:rsidR="00160BEB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1324587D" w14:textId="77777777" w:rsidR="00160BEB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74636037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60BEB" w:rsidRPr="00BE6316" w14:paraId="69E0D678" w14:textId="77777777" w:rsidTr="00327C05">
        <w:trPr>
          <w:trHeight w:val="615"/>
        </w:trPr>
        <w:tc>
          <w:tcPr>
            <w:tcW w:w="648" w:type="dxa"/>
          </w:tcPr>
          <w:p w14:paraId="76B81BE8" w14:textId="77777777" w:rsidR="00160BEB" w:rsidRPr="00300EDA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3’</w:t>
            </w:r>
          </w:p>
        </w:tc>
        <w:tc>
          <w:tcPr>
            <w:tcW w:w="2610" w:type="dxa"/>
          </w:tcPr>
          <w:p w14:paraId="101393DD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E6316">
              <w:rPr>
                <w:rFonts w:eastAsia="Times New Roman" w:cs="Times New Roman"/>
                <w:b/>
                <w:szCs w:val="28"/>
              </w:rPr>
              <w:t>C.</w:t>
            </w:r>
            <w:r w:rsidRPr="00BE6316">
              <w:rPr>
                <w:rFonts w:eastAsia="Times New Roman" w:cs="Times New Roman"/>
                <w:b/>
                <w:szCs w:val="28"/>
                <w:lang w:val="vi-VN"/>
              </w:rPr>
              <w:t>Hoạt động vận dụng, trải nghiệm.</w:t>
            </w:r>
          </w:p>
          <w:p w14:paraId="5A1C2D12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E6316">
              <w:rPr>
                <w:rFonts w:cs="Times New Roman"/>
                <w:bCs/>
                <w:szCs w:val="28"/>
              </w:rPr>
              <w:t xml:space="preserve">MT: </w:t>
            </w:r>
            <w:r w:rsidRPr="00BE6316">
              <w:rPr>
                <w:rFonts w:cs="Times New Roman"/>
                <w:bCs/>
                <w:i/>
                <w:szCs w:val="28"/>
              </w:rPr>
              <w:t>HS củng cố lại kiến thức vừa học; định hướng học tập tiếp theo</w:t>
            </w:r>
          </w:p>
        </w:tc>
        <w:tc>
          <w:tcPr>
            <w:tcW w:w="3780" w:type="dxa"/>
          </w:tcPr>
          <w:p w14:paraId="05F9F6B1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Nêu ND của bài?</w:t>
            </w:r>
          </w:p>
          <w:p w14:paraId="61798E09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- NXét tiết học. </w:t>
            </w:r>
          </w:p>
          <w:p w14:paraId="0F4ACFC8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 xml:space="preserve">- Chuẩn bị bài sau: </w:t>
            </w:r>
            <w:r w:rsidRPr="00BE6316">
              <w:rPr>
                <w:rFonts w:eastAsia="Times New Roman" w:cs="Times New Roman"/>
                <w:b/>
                <w:i/>
                <w:szCs w:val="28"/>
              </w:rPr>
              <w:t>Ôn tập</w:t>
            </w:r>
          </w:p>
        </w:tc>
        <w:tc>
          <w:tcPr>
            <w:tcW w:w="3150" w:type="dxa"/>
          </w:tcPr>
          <w:p w14:paraId="4411DD55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Trả lời</w:t>
            </w:r>
          </w:p>
          <w:p w14:paraId="7C64F020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75CEB31" w14:textId="77777777" w:rsidR="00160BEB" w:rsidRPr="00BE6316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Times New Roman" w:cs="Times New Roman"/>
                <w:szCs w:val="28"/>
              </w:rPr>
              <w:t>- Lắng nghe</w:t>
            </w:r>
          </w:p>
        </w:tc>
        <w:tc>
          <w:tcPr>
            <w:tcW w:w="722" w:type="dxa"/>
          </w:tcPr>
          <w:p w14:paraId="52B7A279" w14:textId="77777777" w:rsidR="00160BEB" w:rsidRPr="008815B2" w:rsidRDefault="00160BEB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GADT</w:t>
            </w:r>
          </w:p>
        </w:tc>
      </w:tr>
    </w:tbl>
    <w:p w14:paraId="7190A39D" w14:textId="77777777" w:rsidR="00160BEB" w:rsidRPr="00BE6316" w:rsidRDefault="00160BEB" w:rsidP="00160BEB">
      <w:pPr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 w:rsidRPr="00BE6316">
        <w:rPr>
          <w:rFonts w:eastAsia="Times New Roman" w:cs="Times New Roman"/>
          <w:b/>
          <w:szCs w:val="28"/>
          <w:lang w:val="vi-VN"/>
        </w:rPr>
        <w:t>IV.Điều chỉnh sau bài dạy</w:t>
      </w:r>
    </w:p>
    <w:p w14:paraId="54E1BF10" w14:textId="2769C35D" w:rsidR="00160BEB" w:rsidRPr="00BE6316" w:rsidRDefault="00160BEB" w:rsidP="00160BEB">
      <w:pPr>
        <w:spacing w:after="0" w:line="240" w:lineRule="auto"/>
        <w:rPr>
          <w:rFonts w:eastAsia="Times New Roman" w:cs="Times New Roman"/>
          <w:szCs w:val="28"/>
        </w:rPr>
      </w:pPr>
      <w:r w:rsidRPr="00BE6316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D038BD" w14:textId="77777777" w:rsidR="00D06B75" w:rsidRDefault="00D06B75"/>
    <w:sectPr w:rsidR="00D06B75" w:rsidSect="00160BEB">
      <w:pgSz w:w="12240" w:h="15840"/>
      <w:pgMar w:top="540" w:right="90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EB"/>
    <w:rsid w:val="00160BEB"/>
    <w:rsid w:val="00D0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8041"/>
  <w15:chartTrackingRefBased/>
  <w15:docId w15:val="{49A5B04F-F8B9-4FCD-B38E-FF42F97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E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2022-11-13T16:24:00Z</dcterms:created>
  <dcterms:modified xsi:type="dcterms:W3CDTF">2022-11-13T16:26:00Z</dcterms:modified>
</cp:coreProperties>
</file>