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CA" w:rsidRPr="00913BEE" w:rsidRDefault="00C942CA" w:rsidP="00C942CA">
      <w:pPr>
        <w:spacing w:line="360" w:lineRule="auto"/>
        <w:rPr>
          <w:rFonts w:ascii="Times New Roman" w:hAnsi="Times New Roman"/>
          <w:b/>
          <w:szCs w:val="28"/>
        </w:rPr>
      </w:pPr>
      <w:r w:rsidRPr="00913BEE">
        <w:rPr>
          <w:rFonts w:ascii="Times New Roman" w:hAnsi="Times New Roman"/>
          <w:b/>
          <w:szCs w:val="28"/>
        </w:rPr>
        <w:t xml:space="preserve">TRƯỜNG TH THƯỢNG THANH  </w:t>
      </w:r>
    </w:p>
    <w:p w:rsidR="00C942CA" w:rsidRPr="00913BEE" w:rsidRDefault="00C942CA" w:rsidP="00C942CA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913BEE">
        <w:rPr>
          <w:rFonts w:ascii="Times New Roman" w:hAnsi="Times New Roman"/>
          <w:b/>
          <w:szCs w:val="28"/>
        </w:rPr>
        <w:t>Ma trận đề kiểm tra giữa kì 2 m</w:t>
      </w:r>
      <w:bookmarkStart w:id="0" w:name="_GoBack"/>
      <w:bookmarkEnd w:id="0"/>
      <w:r w:rsidRPr="00913BEE">
        <w:rPr>
          <w:rFonts w:ascii="Times New Roman" w:hAnsi="Times New Roman"/>
          <w:b/>
          <w:szCs w:val="28"/>
        </w:rPr>
        <w:t>ôn Tiếng Việt lớp 4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1502"/>
        <w:gridCol w:w="1343"/>
        <w:gridCol w:w="718"/>
        <w:gridCol w:w="629"/>
        <w:gridCol w:w="718"/>
        <w:gridCol w:w="629"/>
        <w:gridCol w:w="718"/>
        <w:gridCol w:w="718"/>
        <w:gridCol w:w="630"/>
        <w:gridCol w:w="718"/>
        <w:gridCol w:w="1025"/>
      </w:tblGrid>
      <w:tr w:rsidR="00913BEE" w:rsidRPr="00913BEE" w:rsidTr="00C942CA">
        <w:tc>
          <w:tcPr>
            <w:tcW w:w="591" w:type="dxa"/>
            <w:vMerge w:val="restart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845" w:type="dxa"/>
            <w:gridSpan w:val="2"/>
            <w:vMerge w:val="restart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 xml:space="preserve">Chủ đề </w:t>
            </w:r>
          </w:p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Mạch KT, KN</w:t>
            </w:r>
          </w:p>
        </w:tc>
        <w:tc>
          <w:tcPr>
            <w:tcW w:w="1347" w:type="dxa"/>
            <w:gridSpan w:val="2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Mức 1</w:t>
            </w:r>
          </w:p>
        </w:tc>
        <w:tc>
          <w:tcPr>
            <w:tcW w:w="1347" w:type="dxa"/>
            <w:gridSpan w:val="2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Mức 2</w:t>
            </w:r>
          </w:p>
        </w:tc>
        <w:tc>
          <w:tcPr>
            <w:tcW w:w="1436" w:type="dxa"/>
            <w:gridSpan w:val="2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Mức 3</w:t>
            </w:r>
          </w:p>
        </w:tc>
        <w:tc>
          <w:tcPr>
            <w:tcW w:w="1348" w:type="dxa"/>
            <w:gridSpan w:val="2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Mức 4</w:t>
            </w:r>
          </w:p>
        </w:tc>
        <w:tc>
          <w:tcPr>
            <w:tcW w:w="1025" w:type="dxa"/>
            <w:vMerge w:val="restart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Tổng</w:t>
            </w:r>
          </w:p>
        </w:tc>
      </w:tr>
      <w:tr w:rsidR="00913BEE" w:rsidRPr="00913BEE" w:rsidTr="00C942CA">
        <w:trPr>
          <w:trHeight w:val="440"/>
        </w:trPr>
        <w:tc>
          <w:tcPr>
            <w:tcW w:w="591" w:type="dxa"/>
            <w:vMerge/>
            <w:vAlign w:val="center"/>
          </w:tcPr>
          <w:p w:rsidR="00C942CA" w:rsidRPr="00913BEE" w:rsidRDefault="00C942CA" w:rsidP="00AC13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5" w:type="dxa"/>
            <w:gridSpan w:val="2"/>
            <w:vMerge/>
            <w:vAlign w:val="center"/>
          </w:tcPr>
          <w:p w:rsidR="00C942CA" w:rsidRPr="00913BEE" w:rsidRDefault="00C942CA" w:rsidP="00AC13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TN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TL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TN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TL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TN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TL</w:t>
            </w:r>
          </w:p>
        </w:tc>
        <w:tc>
          <w:tcPr>
            <w:tcW w:w="630" w:type="dxa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TN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after="0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TL</w:t>
            </w:r>
          </w:p>
        </w:tc>
        <w:tc>
          <w:tcPr>
            <w:tcW w:w="1025" w:type="dxa"/>
            <w:vMerge/>
            <w:vAlign w:val="center"/>
          </w:tcPr>
          <w:p w:rsidR="00C942CA" w:rsidRPr="00913BEE" w:rsidRDefault="00C942CA" w:rsidP="00AC136A">
            <w:pPr>
              <w:jc w:val="center"/>
              <w:rPr>
                <w:rFonts w:ascii="Times New Roman" w:hAnsi="Times New Roman"/>
              </w:rPr>
            </w:pPr>
          </w:p>
        </w:tc>
      </w:tr>
      <w:tr w:rsidR="00913BEE" w:rsidRPr="00913BEE" w:rsidTr="00C942CA">
        <w:trPr>
          <w:trHeight w:val="512"/>
        </w:trPr>
        <w:tc>
          <w:tcPr>
            <w:tcW w:w="591" w:type="dxa"/>
            <w:vMerge w:val="restart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 xml:space="preserve">Đọc hiểu </w:t>
            </w:r>
          </w:p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văn bản</w:t>
            </w:r>
          </w:p>
        </w:tc>
        <w:tc>
          <w:tcPr>
            <w:tcW w:w="1343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Số câu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4</w:t>
            </w:r>
          </w:p>
        </w:tc>
      </w:tr>
      <w:tr w:rsidR="00913BEE" w:rsidRPr="00913BEE" w:rsidTr="00C942CA">
        <w:trPr>
          <w:trHeight w:val="449"/>
        </w:trPr>
        <w:tc>
          <w:tcPr>
            <w:tcW w:w="591" w:type="dxa"/>
            <w:vMerge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343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Số điểm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0,5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0,5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3</w:t>
            </w:r>
          </w:p>
        </w:tc>
      </w:tr>
      <w:tr w:rsidR="00913BEE" w:rsidRPr="00913BEE" w:rsidTr="00C942CA">
        <w:trPr>
          <w:trHeight w:val="440"/>
        </w:trPr>
        <w:tc>
          <w:tcPr>
            <w:tcW w:w="591" w:type="dxa"/>
            <w:vMerge w:val="restart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2</w:t>
            </w:r>
          </w:p>
        </w:tc>
        <w:tc>
          <w:tcPr>
            <w:tcW w:w="1502" w:type="dxa"/>
            <w:vMerge w:val="restart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 xml:space="preserve">Kiến thức </w:t>
            </w:r>
          </w:p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Tiếng Việt</w:t>
            </w:r>
          </w:p>
        </w:tc>
        <w:tc>
          <w:tcPr>
            <w:tcW w:w="1343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Số câu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2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4</w:t>
            </w:r>
          </w:p>
        </w:tc>
      </w:tr>
      <w:tr w:rsidR="00913BEE" w:rsidRPr="00913BEE" w:rsidTr="00C942CA">
        <w:trPr>
          <w:trHeight w:val="512"/>
        </w:trPr>
        <w:tc>
          <w:tcPr>
            <w:tcW w:w="591" w:type="dxa"/>
            <w:vMerge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343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Số điểm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2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13BEE">
              <w:rPr>
                <w:rFonts w:ascii="Times New Roman" w:hAnsi="Times New Roman"/>
              </w:rPr>
              <w:t>4</w:t>
            </w:r>
          </w:p>
        </w:tc>
      </w:tr>
      <w:tr w:rsidR="00913BEE" w:rsidRPr="00913BEE" w:rsidTr="00C942CA">
        <w:trPr>
          <w:trHeight w:val="467"/>
        </w:trPr>
        <w:tc>
          <w:tcPr>
            <w:tcW w:w="2093" w:type="dxa"/>
            <w:gridSpan w:val="2"/>
            <w:vMerge w:val="restart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343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Số câu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5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8</w:t>
            </w:r>
          </w:p>
        </w:tc>
      </w:tr>
      <w:tr w:rsidR="00913BEE" w:rsidRPr="00913BEE" w:rsidTr="00C942CA">
        <w:trPr>
          <w:trHeight w:val="449"/>
        </w:trPr>
        <w:tc>
          <w:tcPr>
            <w:tcW w:w="2093" w:type="dxa"/>
            <w:gridSpan w:val="2"/>
            <w:vMerge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43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Số điểm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629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5" w:type="dxa"/>
            <w:vAlign w:val="center"/>
          </w:tcPr>
          <w:p w:rsidR="00C942CA" w:rsidRPr="00913BEE" w:rsidRDefault="00C942CA" w:rsidP="00C942C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913BEE">
              <w:rPr>
                <w:rFonts w:ascii="Times New Roman" w:hAnsi="Times New Roman"/>
                <w:b/>
              </w:rPr>
              <w:t>7</w:t>
            </w:r>
          </w:p>
        </w:tc>
      </w:tr>
    </w:tbl>
    <w:p w:rsidR="00C942CA" w:rsidRPr="00913BEE" w:rsidRDefault="00C942CA">
      <w:pPr>
        <w:rPr>
          <w:sz w:val="2"/>
        </w:rPr>
      </w:pPr>
      <w:r w:rsidRPr="00913BEE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913BEE" w:rsidRPr="00913BEE" w:rsidTr="0000674F">
        <w:tc>
          <w:tcPr>
            <w:tcW w:w="4077" w:type="dxa"/>
            <w:shd w:val="clear" w:color="auto" w:fill="auto"/>
          </w:tcPr>
          <w:p w:rsidR="00C942CA" w:rsidRPr="00913BEE" w:rsidRDefault="00C942CA" w:rsidP="0000674F">
            <w:pPr>
              <w:widowControl w:val="0"/>
              <w:jc w:val="both"/>
            </w:pPr>
            <w:r w:rsidRPr="0000674F">
              <w:rPr>
                <w:rFonts w:ascii="Times New Roman" w:hAnsi="Times New Roman"/>
                <w:b/>
                <w:sz w:val="26"/>
                <w:lang w:val="vi-VN"/>
              </w:rPr>
              <w:t>Trường Tiểu học Thượng Thanh</w:t>
            </w:r>
            <w:r w:rsidRPr="0000674F">
              <w:rPr>
                <w:rFonts w:ascii="Times New Roman" w:hAnsi="Times New Roman"/>
                <w:sz w:val="26"/>
                <w:lang w:val="vi-VN"/>
              </w:rPr>
              <w:t xml:space="preserve">              </w:t>
            </w:r>
          </w:p>
        </w:tc>
        <w:tc>
          <w:tcPr>
            <w:tcW w:w="5670" w:type="dxa"/>
            <w:shd w:val="clear" w:color="auto" w:fill="auto"/>
          </w:tcPr>
          <w:p w:rsidR="00C942CA" w:rsidRPr="0000674F" w:rsidRDefault="00C942CA" w:rsidP="0000674F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i/>
                <w:sz w:val="26"/>
                <w:lang w:val="vi-VN"/>
              </w:rPr>
            </w:pPr>
            <w:r w:rsidRPr="0000674F">
              <w:rPr>
                <w:rFonts w:ascii="Times New Roman" w:hAnsi="Times New Roman"/>
                <w:i/>
                <w:sz w:val="26"/>
                <w:lang w:val="vi-VN"/>
              </w:rPr>
              <w:t xml:space="preserve">Thứ .......ngày ....... tháng </w:t>
            </w:r>
            <w:r w:rsidRPr="0000674F">
              <w:rPr>
                <w:rFonts w:ascii="Times New Roman" w:hAnsi="Times New Roman"/>
                <w:i/>
                <w:sz w:val="26"/>
              </w:rPr>
              <w:t>3</w:t>
            </w:r>
            <w:r w:rsidRPr="0000674F">
              <w:rPr>
                <w:rFonts w:ascii="Times New Roman" w:hAnsi="Times New Roman"/>
                <w:i/>
                <w:sz w:val="26"/>
                <w:lang w:val="vi-VN"/>
              </w:rPr>
              <w:t xml:space="preserve"> năm 2022</w:t>
            </w:r>
          </w:p>
          <w:p w:rsidR="00C942CA" w:rsidRPr="0000674F" w:rsidRDefault="00C942CA" w:rsidP="0000674F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sz w:val="26"/>
                <w:lang w:val="vi-VN"/>
              </w:rPr>
            </w:pPr>
            <w:r w:rsidRPr="0000674F">
              <w:rPr>
                <w:rFonts w:ascii="Times New Roman" w:hAnsi="Times New Roman"/>
                <w:b/>
                <w:sz w:val="26"/>
                <w:lang w:val="vi-VN"/>
              </w:rPr>
              <w:t xml:space="preserve">ĐỀ KIỂM TRA CHÍNH THỨC </w:t>
            </w:r>
            <w:r w:rsidRPr="0000674F">
              <w:rPr>
                <w:rFonts w:ascii="Times New Roman" w:hAnsi="Times New Roman"/>
                <w:b/>
                <w:sz w:val="26"/>
              </w:rPr>
              <w:t>GIỮA KÌ II</w:t>
            </w:r>
            <w:r w:rsidRPr="0000674F">
              <w:rPr>
                <w:rFonts w:ascii="Times New Roman" w:hAnsi="Times New Roman"/>
                <w:b/>
                <w:sz w:val="26"/>
                <w:lang w:val="vi-VN"/>
              </w:rPr>
              <w:t xml:space="preserve"> TRỰC TUYẾN</w:t>
            </w:r>
          </w:p>
          <w:p w:rsidR="00C942CA" w:rsidRPr="0000674F" w:rsidRDefault="00C942CA" w:rsidP="0000674F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sz w:val="26"/>
                <w:lang w:val="vi-VN"/>
              </w:rPr>
            </w:pPr>
            <w:r w:rsidRPr="0000674F">
              <w:rPr>
                <w:rFonts w:ascii="Times New Roman" w:hAnsi="Times New Roman"/>
                <w:b/>
                <w:sz w:val="26"/>
                <w:lang w:val="vi-VN"/>
              </w:rPr>
              <w:t>MÔN: TIẾNG VIỆT 4 – PHẦN ĐỌC HIỂU</w:t>
            </w:r>
          </w:p>
          <w:p w:rsidR="00C942CA" w:rsidRPr="0000674F" w:rsidRDefault="00C942CA" w:rsidP="0000674F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sz w:val="26"/>
                <w:lang w:val="vi-VN"/>
              </w:rPr>
            </w:pPr>
            <w:r w:rsidRPr="0000674F">
              <w:rPr>
                <w:rFonts w:ascii="Times New Roman" w:hAnsi="Times New Roman"/>
                <w:sz w:val="26"/>
                <w:lang w:val="vi-VN"/>
              </w:rPr>
              <w:t>Năm học: 2021 – 2022 (</w:t>
            </w:r>
            <w:r w:rsidRPr="0000674F">
              <w:rPr>
                <w:rFonts w:ascii="Times New Roman" w:hAnsi="Times New Roman"/>
                <w:sz w:val="26"/>
                <w:lang w:val="vi-VN"/>
              </w:rPr>
              <w:t>Thời gian 30 phút)</w:t>
            </w:r>
          </w:p>
        </w:tc>
      </w:tr>
    </w:tbl>
    <w:p w:rsidR="00C942CA" w:rsidRPr="00913BEE" w:rsidRDefault="00C942CA"/>
    <w:p w:rsidR="00C942CA" w:rsidRPr="00913BEE" w:rsidRDefault="00C942CA" w:rsidP="00C942CA">
      <w:pPr>
        <w:spacing w:after="120" w:line="240" w:lineRule="auto"/>
        <w:ind w:right="-25" w:firstLine="720"/>
        <w:rPr>
          <w:rFonts w:ascii="Times New Roman" w:hAnsi="Times New Roman"/>
          <w:b/>
          <w:szCs w:val="28"/>
          <w:lang w:val="vi-VN"/>
        </w:rPr>
      </w:pPr>
      <w:r w:rsidRPr="00913BEE">
        <w:rPr>
          <w:rFonts w:ascii="Times New Roman" w:hAnsi="Times New Roman"/>
          <w:b/>
          <w:szCs w:val="28"/>
          <w:lang w:val="vi-VN"/>
        </w:rPr>
        <w:t xml:space="preserve">A. </w:t>
      </w:r>
      <w:r w:rsidRPr="00913BEE">
        <w:rPr>
          <w:rFonts w:ascii="Times New Roman" w:hAnsi="Times New Roman"/>
          <w:szCs w:val="28"/>
          <w:lang w:val="vi-VN"/>
        </w:rPr>
        <w:t>Đọc thầm bài tập đọc “</w:t>
      </w:r>
      <w:r w:rsidRPr="00913BEE">
        <w:rPr>
          <w:rFonts w:ascii="Times New Roman" w:hAnsi="Times New Roman"/>
          <w:b/>
          <w:szCs w:val="28"/>
          <w:lang w:eastAsia="vi-VN"/>
        </w:rPr>
        <w:t>Hoa học trò</w:t>
      </w:r>
      <w:r w:rsidRPr="00913BEE">
        <w:rPr>
          <w:rFonts w:ascii="Times New Roman" w:hAnsi="Times New Roman"/>
          <w:szCs w:val="28"/>
          <w:lang w:val="vi-VN"/>
        </w:rPr>
        <w:t>”</w:t>
      </w:r>
      <w:r w:rsidRPr="00913BEE">
        <w:rPr>
          <w:rFonts w:ascii="Times New Roman" w:hAnsi="Times New Roman"/>
          <w:b/>
          <w:szCs w:val="28"/>
          <w:lang w:val="vi-VN"/>
        </w:rPr>
        <w:t xml:space="preserve"> SGK TV4 tập 2 (trang </w:t>
      </w:r>
      <w:r w:rsidRPr="00913BEE">
        <w:rPr>
          <w:rFonts w:ascii="Times New Roman" w:hAnsi="Times New Roman"/>
          <w:b/>
          <w:szCs w:val="28"/>
        </w:rPr>
        <w:t>43</w:t>
      </w:r>
      <w:r w:rsidRPr="00913BEE">
        <w:rPr>
          <w:rFonts w:ascii="Times New Roman" w:hAnsi="Times New Roman"/>
          <w:b/>
          <w:szCs w:val="28"/>
          <w:lang w:val="vi-VN"/>
        </w:rPr>
        <w:t xml:space="preserve">) </w:t>
      </w:r>
    </w:p>
    <w:p w:rsidR="00C942CA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  <w:u w:val="single"/>
          <w:lang w:val="vi-VN" w:eastAsia="vi-VN"/>
        </w:rPr>
      </w:pPr>
      <w:r w:rsidRPr="00913BEE">
        <w:rPr>
          <w:rFonts w:ascii="Times New Roman" w:hAnsi="Times New Roman"/>
          <w:b/>
          <w:szCs w:val="28"/>
          <w:lang w:val="vi-VN"/>
        </w:rPr>
        <w:t xml:space="preserve">B. </w:t>
      </w:r>
      <w:r w:rsidRPr="00913BEE">
        <w:rPr>
          <w:rFonts w:ascii="Times New Roman" w:hAnsi="Times New Roman"/>
          <w:bCs/>
          <w:iCs/>
          <w:szCs w:val="28"/>
          <w:lang w:val="vi-VN"/>
        </w:rPr>
        <w:t>Dựa vào nội dung bài tập đọc, hãy tích vào chữ cái trước câu trả lời đúng</w:t>
      </w:r>
      <w:r w:rsidRPr="00913BEE">
        <w:rPr>
          <w:rFonts w:ascii="Times New Roman" w:hAnsi="Times New Roman"/>
          <w:iCs/>
          <w:szCs w:val="28"/>
          <w:lang w:val="vi-VN"/>
        </w:rPr>
        <w:t>.</w:t>
      </w:r>
    </w:p>
    <w:p w:rsidR="00C942CA" w:rsidRPr="00913BEE" w:rsidRDefault="00C942CA" w:rsidP="00913BEE">
      <w:pPr>
        <w:spacing w:after="120" w:line="240" w:lineRule="auto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b/>
          <w:szCs w:val="28"/>
        </w:rPr>
        <w:t>Câu 1</w:t>
      </w:r>
      <w:r w:rsidRPr="00913BEE">
        <w:rPr>
          <w:rFonts w:ascii="Times New Roman" w:hAnsi="Times New Roman"/>
          <w:b/>
          <w:szCs w:val="28"/>
        </w:rPr>
        <w:t xml:space="preserve"> </w:t>
      </w:r>
      <w:r w:rsidRPr="00913BEE">
        <w:rPr>
          <w:rFonts w:ascii="Times New Roman" w:hAnsi="Times New Roman"/>
          <w:b/>
          <w:szCs w:val="28"/>
        </w:rPr>
        <w:t>(0,5đ)</w:t>
      </w:r>
      <w:r w:rsidRPr="00913BEE">
        <w:rPr>
          <w:rFonts w:ascii="Times New Roman" w:hAnsi="Times New Roman"/>
          <w:b/>
          <w:szCs w:val="28"/>
        </w:rPr>
        <w:t>.</w:t>
      </w:r>
      <w:r w:rsidRPr="00913BEE">
        <w:rPr>
          <w:rFonts w:ascii="Times New Roman" w:hAnsi="Times New Roman"/>
          <w:szCs w:val="28"/>
        </w:rPr>
        <w:t xml:space="preserve"> </w:t>
      </w:r>
      <w:r w:rsidRPr="00913BEE">
        <w:rPr>
          <w:rFonts w:ascii="Times New Roman" w:hAnsi="Times New Roman"/>
          <w:b/>
          <w:szCs w:val="28"/>
        </w:rPr>
        <w:t>Hoa phượng có màu gì?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 A. Màu vàng</w:t>
      </w:r>
      <w:r w:rsidR="00913BEE" w:rsidRPr="00913BEE">
        <w:rPr>
          <w:rFonts w:ascii="Times New Roman" w:hAnsi="Times New Roman"/>
          <w:szCs w:val="28"/>
        </w:rPr>
        <w:t xml:space="preserve"> </w:t>
      </w:r>
      <w:r w:rsidR="00913BEE">
        <w:rPr>
          <w:rFonts w:ascii="Times New Roman" w:hAnsi="Times New Roman"/>
          <w:szCs w:val="28"/>
        </w:rPr>
        <w:tab/>
      </w:r>
      <w:r w:rsidR="00913BEE">
        <w:rPr>
          <w:rFonts w:ascii="Times New Roman" w:hAnsi="Times New Roman"/>
          <w:szCs w:val="28"/>
        </w:rPr>
        <w:tab/>
      </w:r>
      <w:r w:rsidR="00913BEE">
        <w:rPr>
          <w:rFonts w:ascii="Times New Roman" w:hAnsi="Times New Roman"/>
          <w:szCs w:val="28"/>
        </w:rPr>
        <w:tab/>
      </w:r>
      <w:r w:rsidRPr="00913BEE">
        <w:rPr>
          <w:rFonts w:ascii="Times New Roman" w:hAnsi="Times New Roman"/>
          <w:szCs w:val="28"/>
        </w:rPr>
        <w:t>B. Màu đỏ</w:t>
      </w:r>
      <w:r w:rsidR="00913BEE">
        <w:rPr>
          <w:rFonts w:ascii="Times New Roman" w:hAnsi="Times New Roman"/>
          <w:szCs w:val="28"/>
        </w:rPr>
        <w:tab/>
      </w:r>
      <w:r w:rsidR="00913BEE">
        <w:rPr>
          <w:rFonts w:ascii="Times New Roman" w:hAnsi="Times New Roman"/>
          <w:szCs w:val="28"/>
        </w:rPr>
        <w:tab/>
      </w:r>
      <w:r w:rsidR="00913BEE">
        <w:rPr>
          <w:rFonts w:ascii="Times New Roman" w:hAnsi="Times New Roman"/>
          <w:szCs w:val="28"/>
        </w:rPr>
        <w:tab/>
      </w:r>
      <w:r w:rsidRPr="00913BEE">
        <w:rPr>
          <w:rFonts w:ascii="Times New Roman" w:hAnsi="Times New Roman"/>
          <w:szCs w:val="28"/>
        </w:rPr>
        <w:t>C. Màu tím</w:t>
      </w:r>
      <w:r w:rsidR="00913BEE">
        <w:rPr>
          <w:rFonts w:ascii="Times New Roman" w:hAnsi="Times New Roman"/>
          <w:szCs w:val="28"/>
        </w:rPr>
        <w:tab/>
      </w:r>
      <w:r w:rsidR="00913BEE">
        <w:rPr>
          <w:rFonts w:ascii="Times New Roman" w:hAnsi="Times New Roman"/>
          <w:szCs w:val="28"/>
        </w:rPr>
        <w:tab/>
      </w:r>
      <w:r w:rsidRPr="00913BEE">
        <w:rPr>
          <w:rFonts w:ascii="Times New Roman" w:hAnsi="Times New Roman"/>
          <w:szCs w:val="28"/>
        </w:rPr>
        <w:t>D. Màu trắng</w:t>
      </w:r>
    </w:p>
    <w:p w:rsidR="00C942CA" w:rsidRPr="00913BEE" w:rsidRDefault="00C942CA" w:rsidP="00913BEE">
      <w:pPr>
        <w:spacing w:after="120" w:line="240" w:lineRule="auto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b/>
          <w:szCs w:val="28"/>
        </w:rPr>
        <w:t>Câu 2 (0,5đ)</w:t>
      </w:r>
      <w:r w:rsidRPr="00913BEE">
        <w:rPr>
          <w:rFonts w:ascii="Times New Roman" w:hAnsi="Times New Roman"/>
          <w:b/>
          <w:szCs w:val="28"/>
        </w:rPr>
        <w:t>.</w:t>
      </w:r>
      <w:r w:rsidRPr="00913BEE">
        <w:rPr>
          <w:rFonts w:ascii="Times New Roman" w:hAnsi="Times New Roman"/>
          <w:szCs w:val="28"/>
        </w:rPr>
        <w:t xml:space="preserve"> </w:t>
      </w:r>
      <w:r w:rsidRPr="00913BEE">
        <w:rPr>
          <w:rFonts w:ascii="Times New Roman" w:hAnsi="Times New Roman"/>
          <w:b/>
          <w:szCs w:val="28"/>
        </w:rPr>
        <w:t>Vì sao tác giả gọi hoa phượng là hoa học trò?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A. Vì hoa phượng được trồng nhiều ở các sân trường.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B. Vì hoa phượng nở báo cho học sinh biết mùa thi, mùa hè đến.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C. Vì hoa phượng gắn bó nhiều kỉ niệm về mái trường của học sinh.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D. Các ý trên đều đúng</w:t>
      </w:r>
      <w:r w:rsidRPr="00913BEE">
        <w:rPr>
          <w:rFonts w:ascii="Times New Roman" w:hAnsi="Times New Roman"/>
          <w:szCs w:val="28"/>
        </w:rPr>
        <w:t>.</w:t>
      </w:r>
    </w:p>
    <w:p w:rsidR="00C942CA" w:rsidRPr="00913BEE" w:rsidRDefault="00C942CA" w:rsidP="00913BEE">
      <w:pPr>
        <w:spacing w:after="120" w:line="240" w:lineRule="auto"/>
        <w:jc w:val="both"/>
        <w:rPr>
          <w:rFonts w:ascii="Times New Roman" w:hAnsi="Times New Roman"/>
          <w:b/>
          <w:iCs/>
          <w:szCs w:val="28"/>
        </w:rPr>
      </w:pPr>
      <w:r w:rsidRPr="00913BEE">
        <w:rPr>
          <w:rFonts w:ascii="Times New Roman" w:hAnsi="Times New Roman"/>
          <w:b/>
          <w:szCs w:val="28"/>
        </w:rPr>
        <w:t>Câu 3 (1đ)</w:t>
      </w:r>
      <w:r w:rsidRPr="00913BEE">
        <w:rPr>
          <w:rFonts w:ascii="Times New Roman" w:hAnsi="Times New Roman"/>
          <w:b/>
          <w:szCs w:val="28"/>
        </w:rPr>
        <w:t>.</w:t>
      </w:r>
      <w:r w:rsidRPr="00913BEE">
        <w:rPr>
          <w:rFonts w:ascii="Times New Roman" w:hAnsi="Times New Roman"/>
          <w:b/>
          <w:szCs w:val="28"/>
        </w:rPr>
        <w:t xml:space="preserve"> Trong bài “Những tán hoa lớn xòe ra</w:t>
      </w:r>
      <w:r w:rsidRPr="00913BEE">
        <w:rPr>
          <w:rFonts w:ascii="Times New Roman" w:hAnsi="Times New Roman"/>
          <w:b/>
          <w:iCs/>
          <w:szCs w:val="28"/>
        </w:rPr>
        <w:t>” được tác giả so sánh với cái gì?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A. Như muôn ngàn con bướm thắm đậu rải rác nhau.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B. Như muôn ngàn con bướm thắm đậu cùng nhau.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C. Như muôn ngàn con bướm bay rập rờn.</w:t>
      </w:r>
    </w:p>
    <w:p w:rsidR="00C942CA" w:rsidRPr="00913BEE" w:rsidRDefault="00C942CA" w:rsidP="00C942CA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D. Như muôn ngàn con bướm thắm đậu khít nhau.</w:t>
      </w:r>
    </w:p>
    <w:p w:rsidR="00C942CA" w:rsidRPr="00913BEE" w:rsidRDefault="00C942CA" w:rsidP="00913BEE">
      <w:pPr>
        <w:spacing w:after="120" w:line="240" w:lineRule="auto"/>
        <w:jc w:val="both"/>
        <w:rPr>
          <w:rFonts w:ascii="Times New Roman" w:hAnsi="Times New Roman"/>
          <w:b/>
          <w:szCs w:val="28"/>
        </w:rPr>
      </w:pPr>
      <w:r w:rsidRPr="00913BEE">
        <w:rPr>
          <w:rFonts w:ascii="Times New Roman" w:hAnsi="Times New Roman"/>
          <w:b/>
          <w:szCs w:val="28"/>
        </w:rPr>
        <w:t>Câu 4</w:t>
      </w:r>
      <w:r w:rsidRPr="00913BEE">
        <w:rPr>
          <w:rFonts w:ascii="Times New Roman" w:hAnsi="Times New Roman"/>
          <w:b/>
          <w:szCs w:val="28"/>
        </w:rPr>
        <w:t xml:space="preserve"> </w:t>
      </w:r>
      <w:r w:rsidRPr="00913BEE">
        <w:rPr>
          <w:rFonts w:ascii="Times New Roman" w:hAnsi="Times New Roman"/>
          <w:b/>
          <w:szCs w:val="28"/>
        </w:rPr>
        <w:t>(1đ)</w:t>
      </w:r>
      <w:r w:rsidRPr="00913BEE">
        <w:rPr>
          <w:rFonts w:ascii="Times New Roman" w:hAnsi="Times New Roman"/>
          <w:b/>
          <w:szCs w:val="28"/>
        </w:rPr>
        <w:t>.</w:t>
      </w:r>
      <w:r w:rsidRPr="00913BEE">
        <w:rPr>
          <w:rFonts w:ascii="Times New Roman" w:hAnsi="Times New Roman"/>
          <w:b/>
          <w:szCs w:val="28"/>
        </w:rPr>
        <w:t xml:space="preserve"> Bài “Hoa học trò” muốn nói với chúng ta điều gì?</w:t>
      </w:r>
    </w:p>
    <w:p w:rsidR="00C942CA" w:rsidRPr="00913BEE" w:rsidRDefault="00C942CA" w:rsidP="00913BEE">
      <w:pPr>
        <w:spacing w:after="120" w:line="240" w:lineRule="auto"/>
        <w:ind w:firstLine="720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A. Hoa phượng là loài hoa rất đẹp.</w:t>
      </w:r>
    </w:p>
    <w:p w:rsidR="00C942CA" w:rsidRPr="00913BEE" w:rsidRDefault="00C942CA" w:rsidP="00913BEE">
      <w:pPr>
        <w:spacing w:after="120" w:line="240" w:lineRule="auto"/>
        <w:ind w:firstLine="720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B. Hoa phượng báo hiệu mùa hè, học sinh được vui chơi, không phải đến trường.</w:t>
      </w:r>
    </w:p>
    <w:p w:rsidR="00C942CA" w:rsidRPr="00913BEE" w:rsidRDefault="00C942CA" w:rsidP="00913BEE">
      <w:pPr>
        <w:spacing w:after="120" w:line="240" w:lineRule="auto"/>
        <w:ind w:firstLine="720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C. Vẻ đẹp độc đáo của hoa phượng, loài hoa gắn với những kỉ niệm và niềm vui của tuổi học trò.</w:t>
      </w:r>
    </w:p>
    <w:p w:rsidR="00C942CA" w:rsidRPr="00913BEE" w:rsidRDefault="00C942CA" w:rsidP="00913BEE">
      <w:pPr>
        <w:spacing w:after="120" w:line="240" w:lineRule="auto"/>
        <w:ind w:firstLine="720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D. Hoa phượng có vẻ đẹp độc đáo.</w:t>
      </w:r>
    </w:p>
    <w:p w:rsidR="00913BEE" w:rsidRPr="00913BEE" w:rsidRDefault="00C942CA" w:rsidP="00913BEE">
      <w:pPr>
        <w:spacing w:after="120" w:line="240" w:lineRule="auto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b/>
          <w:szCs w:val="28"/>
        </w:rPr>
        <w:t>Câu 5</w:t>
      </w:r>
      <w:r w:rsidRPr="00913BEE">
        <w:rPr>
          <w:rFonts w:ascii="Times New Roman" w:hAnsi="Times New Roman"/>
          <w:b/>
          <w:szCs w:val="28"/>
        </w:rPr>
        <w:t xml:space="preserve"> </w:t>
      </w:r>
      <w:r w:rsidRPr="00913BEE">
        <w:rPr>
          <w:rFonts w:ascii="Times New Roman" w:hAnsi="Times New Roman"/>
          <w:b/>
          <w:szCs w:val="28"/>
        </w:rPr>
        <w:t>(1đ)</w:t>
      </w:r>
      <w:r w:rsidRPr="00913BEE">
        <w:rPr>
          <w:rFonts w:ascii="Times New Roman" w:hAnsi="Times New Roman"/>
          <w:b/>
          <w:szCs w:val="28"/>
        </w:rPr>
        <w:t>.</w:t>
      </w:r>
      <w:r w:rsidRPr="00913BEE">
        <w:rPr>
          <w:rFonts w:ascii="Times New Roman" w:hAnsi="Times New Roman"/>
          <w:b/>
          <w:szCs w:val="28"/>
        </w:rPr>
        <w:t xml:space="preserve"> Tác giả đã sử dụng biện pháp nghệ thuật nào khi tả lá phượng “</w:t>
      </w:r>
      <w:r w:rsidRPr="00913BEE">
        <w:rPr>
          <w:rFonts w:ascii="Times New Roman" w:hAnsi="Times New Roman"/>
          <w:b/>
          <w:i/>
          <w:szCs w:val="28"/>
        </w:rPr>
        <w:t>Lá xanh um, mát rượi ngon lành như lá me non. Lá ban đầu xếp lại còn e ấp, dần dần xòe ra cho gió đưa đẩy.</w:t>
      </w:r>
      <w:r w:rsidRPr="00913BEE">
        <w:rPr>
          <w:rFonts w:ascii="Times New Roman" w:hAnsi="Times New Roman"/>
          <w:b/>
          <w:szCs w:val="28"/>
        </w:rPr>
        <w:t>”</w:t>
      </w:r>
      <w:r w:rsidRPr="00913BEE">
        <w:rPr>
          <w:rFonts w:ascii="Times New Roman" w:hAnsi="Times New Roman"/>
          <w:b/>
          <w:szCs w:val="28"/>
        </w:rPr>
        <w:br/>
        <w:t xml:space="preserve">          </w:t>
      </w:r>
      <w:r w:rsidRPr="00913BEE">
        <w:rPr>
          <w:rFonts w:ascii="Times New Roman" w:hAnsi="Times New Roman"/>
          <w:szCs w:val="28"/>
        </w:rPr>
        <w:t xml:space="preserve">A. So sánh                                                  </w:t>
      </w:r>
    </w:p>
    <w:p w:rsidR="00913BEE" w:rsidRPr="00913BEE" w:rsidRDefault="00C942CA" w:rsidP="00C942CA">
      <w:pPr>
        <w:spacing w:after="120" w:line="240" w:lineRule="auto"/>
        <w:ind w:firstLine="720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B. Nhân hóa</w:t>
      </w:r>
    </w:p>
    <w:p w:rsidR="00913BEE" w:rsidRPr="00913BEE" w:rsidRDefault="00C942CA" w:rsidP="00C942CA">
      <w:pPr>
        <w:spacing w:after="120" w:line="240" w:lineRule="auto"/>
        <w:ind w:firstLine="720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C. Cả so sánh và nhân hóa</w:t>
      </w:r>
      <w:r w:rsidRPr="00913BEE">
        <w:rPr>
          <w:rFonts w:ascii="Times New Roman" w:hAnsi="Times New Roman"/>
          <w:szCs w:val="28"/>
        </w:rPr>
        <w:tab/>
      </w:r>
      <w:r w:rsidRPr="00913BEE">
        <w:rPr>
          <w:rFonts w:ascii="Times New Roman" w:hAnsi="Times New Roman"/>
          <w:szCs w:val="28"/>
        </w:rPr>
        <w:tab/>
        <w:t xml:space="preserve">    </w:t>
      </w:r>
    </w:p>
    <w:p w:rsidR="00913BEE" w:rsidRPr="00913BEE" w:rsidRDefault="00C942CA" w:rsidP="00C942CA">
      <w:pPr>
        <w:spacing w:after="120" w:line="240" w:lineRule="auto"/>
        <w:ind w:firstLine="720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D. Không có biện pháp nghệ thuật nào.</w:t>
      </w:r>
    </w:p>
    <w:p w:rsidR="00913BEE" w:rsidRDefault="00C942CA" w:rsidP="00913BEE">
      <w:pPr>
        <w:spacing w:after="120" w:line="240" w:lineRule="auto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b/>
          <w:szCs w:val="28"/>
        </w:rPr>
        <w:lastRenderedPageBreak/>
        <w:t>Câu 6</w:t>
      </w:r>
      <w:r w:rsidRPr="00913BEE">
        <w:rPr>
          <w:rFonts w:ascii="Times New Roman" w:hAnsi="Times New Roman"/>
          <w:b/>
          <w:szCs w:val="28"/>
        </w:rPr>
        <w:t xml:space="preserve"> (</w:t>
      </w:r>
      <w:r w:rsidRPr="00913BEE">
        <w:rPr>
          <w:rFonts w:ascii="Times New Roman" w:hAnsi="Times New Roman"/>
          <w:b/>
          <w:szCs w:val="28"/>
        </w:rPr>
        <w:t>1đ)</w:t>
      </w:r>
      <w:r w:rsidRPr="00913BEE">
        <w:rPr>
          <w:rFonts w:ascii="Times New Roman" w:hAnsi="Times New Roman"/>
          <w:b/>
          <w:szCs w:val="28"/>
        </w:rPr>
        <w:t>.</w:t>
      </w:r>
      <w:r w:rsidRPr="00913BEE">
        <w:rPr>
          <w:rFonts w:ascii="Times New Roman" w:hAnsi="Times New Roman"/>
          <w:b/>
          <w:szCs w:val="28"/>
        </w:rPr>
        <w:t xml:space="preserve"> </w:t>
      </w:r>
      <w:r w:rsidRPr="00913BEE">
        <w:rPr>
          <w:rFonts w:ascii="Times New Roman" w:hAnsi="Times New Roman"/>
          <w:szCs w:val="28"/>
        </w:rPr>
        <w:t>Trong câu</w:t>
      </w:r>
      <w:r w:rsidRPr="00913BEE">
        <w:rPr>
          <w:rFonts w:ascii="Times New Roman" w:hAnsi="Times New Roman"/>
          <w:b/>
          <w:szCs w:val="28"/>
        </w:rPr>
        <w:t>: “</w:t>
      </w:r>
      <w:r w:rsidRPr="00913BEE">
        <w:rPr>
          <w:rFonts w:ascii="Times New Roman" w:hAnsi="Times New Roman"/>
          <w:b/>
          <w:i/>
          <w:szCs w:val="28"/>
        </w:rPr>
        <w:t>Lá xanh um, mát rượi, ngon lành như lá me non</w:t>
      </w:r>
      <w:r w:rsidRPr="00913BEE">
        <w:rPr>
          <w:rFonts w:ascii="Times New Roman" w:hAnsi="Times New Roman"/>
          <w:b/>
          <w:szCs w:val="28"/>
        </w:rPr>
        <w:t xml:space="preserve">” </w:t>
      </w:r>
      <w:r w:rsidRPr="00913BEE">
        <w:rPr>
          <w:rFonts w:ascii="Times New Roman" w:hAnsi="Times New Roman"/>
          <w:szCs w:val="28"/>
        </w:rPr>
        <w:t>có mấy tính từ?</w:t>
      </w:r>
    </w:p>
    <w:p w:rsidR="00913BEE" w:rsidRPr="00913BEE" w:rsidRDefault="00C942CA" w:rsidP="00C942CA">
      <w:pPr>
        <w:spacing w:after="120" w:line="240" w:lineRule="auto"/>
        <w:ind w:firstLine="720"/>
        <w:jc w:val="both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A. 1                </w:t>
      </w:r>
      <w:r w:rsidR="00913BEE">
        <w:rPr>
          <w:rFonts w:ascii="Times New Roman" w:hAnsi="Times New Roman"/>
          <w:szCs w:val="28"/>
        </w:rPr>
        <w:tab/>
      </w:r>
      <w:r w:rsidRPr="00913BEE">
        <w:rPr>
          <w:rFonts w:ascii="Times New Roman" w:hAnsi="Times New Roman"/>
          <w:szCs w:val="28"/>
        </w:rPr>
        <w:t>B. 2                        C. 3                               D. 4</w:t>
      </w:r>
    </w:p>
    <w:p w:rsidR="00C942CA" w:rsidRPr="00913BEE" w:rsidRDefault="00C942CA" w:rsidP="00913BEE">
      <w:pPr>
        <w:spacing w:after="120" w:line="240" w:lineRule="auto"/>
        <w:jc w:val="both"/>
        <w:rPr>
          <w:rFonts w:ascii="Times New Roman" w:hAnsi="Times New Roman"/>
          <w:i/>
          <w:szCs w:val="28"/>
          <w:lang w:eastAsia="vi-VN"/>
        </w:rPr>
      </w:pPr>
      <w:r w:rsidRPr="00913BEE">
        <w:rPr>
          <w:rFonts w:ascii="Times New Roman" w:hAnsi="Times New Roman"/>
          <w:b/>
          <w:szCs w:val="28"/>
          <w:lang w:val="vi-VN" w:eastAsia="vi-VN"/>
        </w:rPr>
        <w:t xml:space="preserve">Câu </w:t>
      </w:r>
      <w:r w:rsidRPr="00913BEE">
        <w:rPr>
          <w:rFonts w:ascii="Times New Roman" w:hAnsi="Times New Roman"/>
          <w:b/>
          <w:szCs w:val="28"/>
          <w:lang w:eastAsia="vi-VN"/>
        </w:rPr>
        <w:t>7</w:t>
      </w:r>
      <w:r w:rsidRPr="00913BEE">
        <w:rPr>
          <w:rFonts w:ascii="Times New Roman" w:hAnsi="Times New Roman"/>
          <w:b/>
          <w:szCs w:val="28"/>
          <w:lang w:eastAsia="vi-VN"/>
        </w:rPr>
        <w:t xml:space="preserve"> (</w:t>
      </w:r>
      <w:r w:rsidRPr="00913BEE">
        <w:rPr>
          <w:rFonts w:ascii="Times New Roman" w:hAnsi="Times New Roman"/>
          <w:b/>
          <w:szCs w:val="28"/>
          <w:lang w:eastAsia="vi-VN"/>
        </w:rPr>
        <w:t>1đ)</w:t>
      </w:r>
      <w:r w:rsidRPr="00913BEE">
        <w:rPr>
          <w:rFonts w:ascii="Times New Roman" w:hAnsi="Times New Roman"/>
          <w:b/>
          <w:szCs w:val="28"/>
          <w:lang w:eastAsia="vi-VN"/>
        </w:rPr>
        <w:t>.</w:t>
      </w:r>
      <w:r w:rsidRPr="00913BEE">
        <w:rPr>
          <w:rFonts w:ascii="Times New Roman" w:hAnsi="Times New Roman"/>
          <w:szCs w:val="28"/>
          <w:lang w:val="vi-VN" w:eastAsia="vi-VN"/>
        </w:rPr>
        <w:t xml:space="preserve"> </w:t>
      </w:r>
      <w:r w:rsidRPr="00913BEE">
        <w:rPr>
          <w:rFonts w:ascii="Times New Roman" w:hAnsi="Times New Roman"/>
          <w:szCs w:val="28"/>
          <w:lang w:eastAsia="vi-VN"/>
        </w:rPr>
        <w:t>Trong các câu sau, câu nào thuộc kiểu câu kể Ai - là gì?</w:t>
      </w:r>
    </w:p>
    <w:p w:rsidR="00C942CA" w:rsidRPr="00913BEE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A. Lòng cậu học trò phơi phới làm sao!</w:t>
      </w:r>
    </w:p>
    <w:p w:rsidR="00C942CA" w:rsidRPr="00913BEE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B. Hoa lại càng đỏ, lá lại càng xanh.  </w:t>
      </w:r>
    </w:p>
    <w:p w:rsidR="00C942CA" w:rsidRPr="00913BEE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>C. Hoa phượng là hoa học trò.</w:t>
      </w:r>
    </w:p>
    <w:p w:rsidR="00C942CA" w:rsidRPr="00913BEE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D. Hoa nở lúc nào mà bất ngờ vậy?  </w:t>
      </w:r>
    </w:p>
    <w:p w:rsidR="00C942CA" w:rsidRPr="00913BEE" w:rsidRDefault="00C942CA" w:rsidP="00913BEE">
      <w:pPr>
        <w:spacing w:after="120" w:line="240" w:lineRule="auto"/>
        <w:rPr>
          <w:rFonts w:ascii="Times New Roman" w:hAnsi="Times New Roman"/>
          <w:i/>
          <w:szCs w:val="28"/>
        </w:rPr>
      </w:pPr>
      <w:r w:rsidRPr="00913BEE">
        <w:rPr>
          <w:rFonts w:ascii="Times New Roman" w:hAnsi="Times New Roman"/>
          <w:b/>
          <w:szCs w:val="28"/>
        </w:rPr>
        <w:t>Câu 8</w:t>
      </w:r>
      <w:r w:rsidRPr="00913BEE">
        <w:rPr>
          <w:rFonts w:ascii="Times New Roman" w:hAnsi="Times New Roman"/>
          <w:b/>
          <w:szCs w:val="28"/>
        </w:rPr>
        <w:t xml:space="preserve"> (</w:t>
      </w:r>
      <w:r w:rsidRPr="00913BEE">
        <w:rPr>
          <w:rFonts w:ascii="Times New Roman" w:hAnsi="Times New Roman"/>
          <w:b/>
          <w:szCs w:val="28"/>
        </w:rPr>
        <w:t>1đ)</w:t>
      </w:r>
      <w:r w:rsidRPr="00913BEE">
        <w:rPr>
          <w:rFonts w:ascii="Times New Roman" w:hAnsi="Times New Roman"/>
          <w:b/>
          <w:szCs w:val="28"/>
        </w:rPr>
        <w:t>.</w:t>
      </w:r>
      <w:r w:rsidRPr="00913BEE">
        <w:rPr>
          <w:rFonts w:ascii="Times New Roman" w:hAnsi="Times New Roman"/>
          <w:b/>
          <w:szCs w:val="28"/>
        </w:rPr>
        <w:t xml:space="preserve"> </w:t>
      </w:r>
      <w:r w:rsidRPr="00913BEE">
        <w:rPr>
          <w:rFonts w:ascii="Times New Roman" w:hAnsi="Times New Roman"/>
          <w:szCs w:val="28"/>
        </w:rPr>
        <w:t>Chủ ngữ trong câu</w:t>
      </w:r>
      <w:r w:rsidRPr="00913BEE">
        <w:rPr>
          <w:rFonts w:ascii="Times New Roman" w:hAnsi="Times New Roman"/>
          <w:b/>
          <w:szCs w:val="28"/>
        </w:rPr>
        <w:t xml:space="preserve"> “</w:t>
      </w:r>
      <w:r w:rsidRPr="00913BEE">
        <w:rPr>
          <w:rFonts w:ascii="Times New Roman" w:hAnsi="Times New Roman"/>
          <w:b/>
          <w:i/>
          <w:szCs w:val="28"/>
        </w:rPr>
        <w:t>Vừa buồn mà lại vừa vui mới thực là nỗi niềm bông   phượng.”</w:t>
      </w:r>
      <w:r w:rsidRPr="00913BEE">
        <w:rPr>
          <w:rFonts w:ascii="Times New Roman" w:hAnsi="Times New Roman"/>
          <w:i/>
          <w:szCs w:val="28"/>
        </w:rPr>
        <w:t xml:space="preserve">     </w:t>
      </w:r>
    </w:p>
    <w:p w:rsidR="00C942CA" w:rsidRPr="00913BEE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A. Vừa buồn </w:t>
      </w:r>
    </w:p>
    <w:p w:rsidR="00C942CA" w:rsidRPr="00913BEE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B. Vừa buồn mà lại vừa vui mới thực </w:t>
      </w:r>
    </w:p>
    <w:p w:rsidR="00C942CA" w:rsidRPr="00913BEE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C. là nỗi niềm bông phượng  </w:t>
      </w:r>
    </w:p>
    <w:p w:rsidR="00C942CA" w:rsidRPr="00913BEE" w:rsidRDefault="00C942CA" w:rsidP="00913BEE">
      <w:pPr>
        <w:spacing w:after="120" w:line="240" w:lineRule="auto"/>
        <w:ind w:firstLine="7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D. Vừa buồn mà lại vừa vui  </w:t>
      </w: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  <w:r w:rsidRPr="00913BEE">
        <w:rPr>
          <w:rFonts w:ascii="Times New Roman" w:hAnsi="Times New Roman"/>
          <w:szCs w:val="28"/>
        </w:rPr>
        <w:t xml:space="preserve"> </w:t>
      </w: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spacing w:after="120"/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rPr>
          <w:rFonts w:ascii="Times New Roman" w:hAnsi="Times New Roman"/>
          <w:szCs w:val="28"/>
        </w:rPr>
      </w:pPr>
    </w:p>
    <w:p w:rsidR="00C942CA" w:rsidRPr="00913BEE" w:rsidRDefault="00C942CA" w:rsidP="00C942CA">
      <w:pPr>
        <w:rPr>
          <w:rFonts w:ascii="Times New Roman" w:hAnsi="Times New Roman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913BEE" w:rsidRPr="0000674F" w:rsidTr="0000674F">
        <w:tc>
          <w:tcPr>
            <w:tcW w:w="3936" w:type="dxa"/>
            <w:shd w:val="clear" w:color="auto" w:fill="auto"/>
          </w:tcPr>
          <w:p w:rsidR="00C942CA" w:rsidRPr="0000674F" w:rsidRDefault="00C942CA" w:rsidP="000067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00674F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TRƯỜNG TH THƯỢNG THANH       </w:t>
            </w:r>
          </w:p>
        </w:tc>
        <w:tc>
          <w:tcPr>
            <w:tcW w:w="6095" w:type="dxa"/>
            <w:shd w:val="clear" w:color="auto" w:fill="auto"/>
          </w:tcPr>
          <w:p w:rsidR="00C942CA" w:rsidRPr="0000674F" w:rsidRDefault="00C942CA" w:rsidP="000067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0674F">
              <w:rPr>
                <w:rFonts w:ascii="Times New Roman" w:hAnsi="Times New Roman" w:cs="Times New Roman"/>
                <w:szCs w:val="28"/>
              </w:rPr>
              <w:t>ĐỀ KIỂM TRA  ĐỊNH  KÌ  GIỮA KÌ II</w:t>
            </w:r>
          </w:p>
          <w:p w:rsidR="00C942CA" w:rsidRPr="0000674F" w:rsidRDefault="00C942CA" w:rsidP="000067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0674F">
              <w:rPr>
                <w:rFonts w:ascii="Times New Roman" w:hAnsi="Times New Roman" w:cs="Times New Roman"/>
                <w:b/>
                <w:szCs w:val="28"/>
              </w:rPr>
              <w:t>ĐỀ CHÍNH THỨC MÔN TIẾNG VIỆT - LỚP 4</w:t>
            </w:r>
          </w:p>
          <w:p w:rsidR="00C942CA" w:rsidRPr="0000674F" w:rsidRDefault="00C942CA" w:rsidP="000067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0674F">
              <w:rPr>
                <w:rFonts w:ascii="Times New Roman" w:hAnsi="Times New Roman" w:cs="Times New Roman"/>
                <w:szCs w:val="28"/>
              </w:rPr>
              <w:t>NĂM HỌC: 2021 - 2022</w:t>
            </w:r>
          </w:p>
          <w:p w:rsidR="00C942CA" w:rsidRPr="0000674F" w:rsidRDefault="00C942CA" w:rsidP="000067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00674F">
              <w:rPr>
                <w:rFonts w:ascii="Times New Roman" w:hAnsi="Times New Roman" w:cs="Times New Roman"/>
                <w:i/>
                <w:szCs w:val="28"/>
              </w:rPr>
              <w:t>(Thời gian làm bài: 50 phút)</w:t>
            </w:r>
          </w:p>
          <w:p w:rsidR="00C942CA" w:rsidRPr="0000674F" w:rsidRDefault="00C942CA" w:rsidP="000067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B25C63" w:rsidRPr="00913BEE" w:rsidRDefault="00B25C63" w:rsidP="00BD70A8">
      <w:pPr>
        <w:spacing w:line="288" w:lineRule="auto"/>
        <w:rPr>
          <w:rFonts w:ascii="Times New Roman" w:hAnsi="Times New Roman" w:cs="Times New Roman"/>
          <w:szCs w:val="28"/>
        </w:rPr>
      </w:pPr>
      <w:r w:rsidRPr="00913BEE">
        <w:rPr>
          <w:rFonts w:ascii="Times New Roman" w:hAnsi="Times New Roman" w:cs="Times New Roman"/>
          <w:szCs w:val="28"/>
        </w:rPr>
        <w:t>PHẦN KIỂM TRA VIẾT:</w:t>
      </w:r>
    </w:p>
    <w:p w:rsidR="00B25C63" w:rsidRPr="00913BEE" w:rsidRDefault="00B25C63" w:rsidP="0042117A">
      <w:pPr>
        <w:spacing w:line="288" w:lineRule="auto"/>
        <w:rPr>
          <w:szCs w:val="28"/>
        </w:rPr>
      </w:pPr>
      <w:r w:rsidRPr="00913BEE">
        <w:rPr>
          <w:rFonts w:ascii="Times New Roman" w:hAnsi="Times New Roman" w:cs="Times New Roman"/>
          <w:b/>
          <w:szCs w:val="28"/>
        </w:rPr>
        <w:t>I.</w:t>
      </w:r>
      <w:r w:rsidR="00C942CA" w:rsidRPr="00913BEE">
        <w:rPr>
          <w:rFonts w:ascii="Times New Roman" w:hAnsi="Times New Roman" w:cs="Times New Roman"/>
          <w:b/>
          <w:szCs w:val="28"/>
        </w:rPr>
        <w:t xml:space="preserve"> </w:t>
      </w:r>
      <w:r w:rsidRPr="00913BEE">
        <w:rPr>
          <w:rFonts w:ascii="Times New Roman" w:hAnsi="Times New Roman" w:cs="Times New Roman"/>
          <w:b/>
          <w:szCs w:val="28"/>
        </w:rPr>
        <w:t>Chính tả: 2 điểm</w:t>
      </w:r>
      <w:r w:rsidRPr="00913BEE">
        <w:rPr>
          <w:szCs w:val="28"/>
        </w:rPr>
        <w:t xml:space="preserve">  </w:t>
      </w:r>
    </w:p>
    <w:p w:rsidR="00B25C63" w:rsidRPr="00913BEE" w:rsidRDefault="002622AA" w:rsidP="00FC78DE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28"/>
          <w:szCs w:val="28"/>
        </w:rPr>
      </w:pPr>
      <w:r w:rsidRPr="00913BEE">
        <w:rPr>
          <w:rStyle w:val="Strong"/>
          <w:sz w:val="28"/>
          <w:szCs w:val="28"/>
        </w:rPr>
        <w:t>Hoa học trò</w:t>
      </w:r>
    </w:p>
    <w:p w:rsidR="00B25C63" w:rsidRPr="00913BEE" w:rsidRDefault="00B25C63" w:rsidP="00942515">
      <w:pPr>
        <w:pStyle w:val="NormalWeb"/>
        <w:spacing w:before="0" w:beforeAutospacing="0" w:after="0" w:afterAutospacing="0" w:line="360" w:lineRule="auto"/>
        <w:ind w:left="420" w:firstLine="420"/>
        <w:jc w:val="both"/>
        <w:rPr>
          <w:b/>
          <w:sz w:val="28"/>
          <w:szCs w:val="28"/>
        </w:rPr>
      </w:pPr>
      <w:r w:rsidRPr="00913BEE">
        <w:rPr>
          <w:rStyle w:val="Strong"/>
          <w:b w:val="0"/>
          <w:sz w:val="28"/>
          <w:szCs w:val="28"/>
        </w:rPr>
        <w:t xml:space="preserve">GV </w:t>
      </w:r>
      <w:r w:rsidR="00C942CA" w:rsidRPr="00913BEE">
        <w:rPr>
          <w:rStyle w:val="Strong"/>
          <w:b w:val="0"/>
          <w:sz w:val="28"/>
          <w:szCs w:val="28"/>
        </w:rPr>
        <w:t>đọc cho học sinh viết đoạn từ “</w:t>
      </w:r>
      <w:r w:rsidR="002622AA" w:rsidRPr="00913BEE">
        <w:rPr>
          <w:rStyle w:val="Strong"/>
          <w:b w:val="0"/>
          <w:sz w:val="28"/>
          <w:szCs w:val="28"/>
        </w:rPr>
        <w:t>Mùa xuân phượng ra lá…bất ngờ vậy?</w:t>
      </w:r>
      <w:r w:rsidRPr="00913BEE">
        <w:rPr>
          <w:rStyle w:val="Strong"/>
          <w:b w:val="0"/>
          <w:sz w:val="28"/>
          <w:szCs w:val="28"/>
        </w:rPr>
        <w:t>”.</w:t>
      </w:r>
    </w:p>
    <w:p w:rsidR="00B25C63" w:rsidRPr="00913BEE" w:rsidRDefault="00B25C63" w:rsidP="00C942CA">
      <w:pPr>
        <w:spacing w:line="288" w:lineRule="auto"/>
        <w:jc w:val="both"/>
        <w:rPr>
          <w:rFonts w:ascii="Times New Roman" w:hAnsi="Times New Roman" w:cs="Times New Roman"/>
          <w:b/>
          <w:szCs w:val="28"/>
          <w:lang w:val="es-ES"/>
        </w:rPr>
      </w:pPr>
      <w:r w:rsidRPr="00913BEE">
        <w:rPr>
          <w:rFonts w:ascii="Times New Roman" w:hAnsi="Times New Roman" w:cs="Times New Roman"/>
          <w:b/>
          <w:szCs w:val="28"/>
          <w:lang w:val="es-ES"/>
        </w:rPr>
        <w:t>II</w:t>
      </w:r>
      <w:r w:rsidR="00C942CA" w:rsidRPr="00913BEE">
        <w:rPr>
          <w:rFonts w:ascii="Times New Roman" w:hAnsi="Times New Roman" w:cs="Times New Roman"/>
          <w:b/>
          <w:szCs w:val="28"/>
          <w:lang w:val="es-ES"/>
        </w:rPr>
        <w:t xml:space="preserve">. </w:t>
      </w:r>
      <w:r w:rsidRPr="00913BEE">
        <w:rPr>
          <w:rFonts w:ascii="Times New Roman" w:hAnsi="Times New Roman" w:cs="Times New Roman"/>
          <w:b/>
          <w:szCs w:val="28"/>
          <w:lang w:val="es-ES"/>
        </w:rPr>
        <w:t>Tập làm văn: 8 điểm</w:t>
      </w:r>
    </w:p>
    <w:p w:rsidR="00B25C63" w:rsidRPr="00913BEE" w:rsidRDefault="00B25C63" w:rsidP="00C942CA">
      <w:pPr>
        <w:spacing w:line="288" w:lineRule="auto"/>
        <w:jc w:val="both"/>
        <w:rPr>
          <w:rFonts w:ascii="Times New Roman" w:hAnsi="Times New Roman" w:cs="Times New Roman"/>
          <w:szCs w:val="28"/>
          <w:lang w:val="es-ES"/>
        </w:rPr>
      </w:pPr>
      <w:r w:rsidRPr="00913BEE">
        <w:rPr>
          <w:rFonts w:ascii="Times New Roman" w:hAnsi="Times New Roman" w:cs="Times New Roman"/>
          <w:szCs w:val="28"/>
          <w:lang w:val="es-ES"/>
        </w:rPr>
        <w:t xml:space="preserve">    </w:t>
      </w:r>
      <w:r w:rsidRPr="00913BEE">
        <w:rPr>
          <w:rFonts w:ascii="Times New Roman" w:hAnsi="Times New Roman" w:cs="Times New Roman"/>
          <w:szCs w:val="28"/>
          <w:lang w:val="es-ES"/>
        </w:rPr>
        <w:tab/>
        <w:t>Học sinh chọn 1 trong 2 đề sau:</w:t>
      </w:r>
    </w:p>
    <w:p w:rsidR="00B25C63" w:rsidRPr="00913BEE" w:rsidRDefault="00B25C63" w:rsidP="00C942CA">
      <w:pPr>
        <w:spacing w:line="288" w:lineRule="auto"/>
        <w:ind w:firstLine="420"/>
        <w:jc w:val="both"/>
        <w:rPr>
          <w:rFonts w:ascii="Times New Roman" w:hAnsi="Times New Roman" w:cs="Times New Roman"/>
          <w:szCs w:val="28"/>
          <w:lang w:val="es-ES"/>
        </w:rPr>
      </w:pPr>
      <w:r w:rsidRPr="00913BEE">
        <w:rPr>
          <w:rFonts w:ascii="Times New Roman" w:hAnsi="Times New Roman" w:cs="Times New Roman"/>
          <w:szCs w:val="28"/>
          <w:lang w:val="es-ES"/>
        </w:rPr>
        <w:t>Đề 1</w:t>
      </w:r>
      <w:r w:rsidR="00C942CA" w:rsidRPr="00913BEE">
        <w:rPr>
          <w:rFonts w:ascii="Times New Roman" w:hAnsi="Times New Roman" w:cs="Times New Roman"/>
          <w:szCs w:val="28"/>
          <w:lang w:val="es-ES"/>
        </w:rPr>
        <w:t>.</w:t>
      </w:r>
      <w:r w:rsidRPr="00913BEE">
        <w:rPr>
          <w:rFonts w:ascii="Times New Roman" w:hAnsi="Times New Roman" w:cs="Times New Roman"/>
          <w:szCs w:val="28"/>
          <w:lang w:val="es-ES"/>
        </w:rPr>
        <w:t xml:space="preserve"> Em </w:t>
      </w:r>
      <w:r w:rsidR="00C942CA" w:rsidRPr="00913BEE">
        <w:rPr>
          <w:rFonts w:ascii="Times New Roman" w:hAnsi="Times New Roman" w:cs="Times New Roman"/>
          <w:szCs w:val="28"/>
          <w:lang w:val="es-ES"/>
        </w:rPr>
        <w:t>hãy tả một cây có bóng mát (</w:t>
      </w:r>
      <w:r w:rsidR="002622AA" w:rsidRPr="00913BEE">
        <w:rPr>
          <w:rFonts w:ascii="Times New Roman" w:hAnsi="Times New Roman" w:cs="Times New Roman"/>
          <w:szCs w:val="28"/>
          <w:lang w:val="es-ES"/>
        </w:rPr>
        <w:t>hoặc 1 cây ăn quả, cây hoa) mà em yêu thích.</w:t>
      </w:r>
    </w:p>
    <w:p w:rsidR="00B25C63" w:rsidRPr="00913BEE" w:rsidRDefault="00B25C63" w:rsidP="00C942CA">
      <w:pPr>
        <w:spacing w:line="288" w:lineRule="auto"/>
        <w:ind w:firstLine="420"/>
        <w:jc w:val="both"/>
        <w:rPr>
          <w:rFonts w:ascii="Times New Roman" w:hAnsi="Times New Roman" w:cs="Times New Roman"/>
          <w:b/>
          <w:szCs w:val="28"/>
          <w:lang w:val="es-ES"/>
        </w:rPr>
      </w:pPr>
      <w:r w:rsidRPr="00913BEE">
        <w:rPr>
          <w:rFonts w:ascii="Times New Roman" w:hAnsi="Times New Roman" w:cs="Times New Roman"/>
          <w:szCs w:val="28"/>
          <w:lang w:val="es-ES"/>
        </w:rPr>
        <w:t>Đề 2</w:t>
      </w:r>
      <w:r w:rsidR="00C942CA" w:rsidRPr="00913BEE">
        <w:rPr>
          <w:rFonts w:ascii="Times New Roman" w:hAnsi="Times New Roman" w:cs="Times New Roman"/>
          <w:szCs w:val="28"/>
          <w:lang w:val="es-ES"/>
        </w:rPr>
        <w:t>.</w:t>
      </w:r>
      <w:r w:rsidRPr="00913BEE">
        <w:rPr>
          <w:rFonts w:ascii="Times New Roman" w:hAnsi="Times New Roman" w:cs="Times New Roman"/>
          <w:szCs w:val="28"/>
          <w:lang w:val="es-ES"/>
        </w:rPr>
        <w:t xml:space="preserve"> Em </w:t>
      </w:r>
      <w:r w:rsidR="002622AA" w:rsidRPr="00913BEE">
        <w:rPr>
          <w:rFonts w:ascii="Times New Roman" w:hAnsi="Times New Roman" w:cs="Times New Roman"/>
          <w:szCs w:val="28"/>
          <w:lang w:val="es-ES"/>
        </w:rPr>
        <w:t>hãy tả một vườn rau (hoặc vườn hoa) mà em yêu thích.</w:t>
      </w:r>
    </w:p>
    <w:p w:rsidR="00B25C63" w:rsidRPr="00913BEE" w:rsidRDefault="00B25C63" w:rsidP="00BD70A8">
      <w:pPr>
        <w:shd w:val="clear" w:color="auto" w:fill="FFFFFF"/>
        <w:spacing w:after="0" w:line="288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BD70A8">
      <w:pPr>
        <w:shd w:val="clear" w:color="auto" w:fill="FFFFFF"/>
        <w:spacing w:after="0" w:line="288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B25C63" w:rsidRPr="00913BEE" w:rsidRDefault="00B25C63" w:rsidP="002D3843">
      <w:pPr>
        <w:spacing w:line="360" w:lineRule="auto"/>
        <w:jc w:val="center"/>
        <w:rPr>
          <w:rFonts w:ascii="Times New Roman" w:hAnsi="Times New Roman" w:cs="Times New Roman"/>
          <w:szCs w:val="28"/>
          <w:lang w:val="es-ES"/>
        </w:rPr>
      </w:pPr>
    </w:p>
    <w:p w:rsidR="00B25C63" w:rsidRPr="00913BEE" w:rsidRDefault="00B25C63" w:rsidP="002D3843">
      <w:pPr>
        <w:spacing w:line="360" w:lineRule="auto"/>
        <w:jc w:val="center"/>
        <w:rPr>
          <w:rFonts w:ascii="Times New Roman" w:hAnsi="Times New Roman" w:cs="Times New Roman"/>
          <w:szCs w:val="28"/>
          <w:lang w:val="es-ES"/>
        </w:rPr>
      </w:pPr>
    </w:p>
    <w:p w:rsidR="00C942CA" w:rsidRPr="00913BEE" w:rsidRDefault="00C942CA" w:rsidP="002D3843">
      <w:pPr>
        <w:spacing w:line="360" w:lineRule="auto"/>
        <w:jc w:val="center"/>
        <w:rPr>
          <w:rFonts w:ascii="Times New Roman" w:hAnsi="Times New Roman" w:cs="Times New Roman"/>
          <w:szCs w:val="28"/>
          <w:lang w:val="es-ES"/>
        </w:rPr>
      </w:pPr>
    </w:p>
    <w:p w:rsidR="00B25C63" w:rsidRPr="00913BEE" w:rsidRDefault="00B25C63" w:rsidP="00C942CA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  <w:lang w:val="es-ES"/>
        </w:rPr>
      </w:pPr>
      <w:r w:rsidRPr="00913BEE">
        <w:rPr>
          <w:rFonts w:ascii="Times New Roman" w:hAnsi="Times New Roman" w:cs="Times New Roman"/>
          <w:b/>
          <w:szCs w:val="28"/>
          <w:lang w:val="es-ES"/>
        </w:rPr>
        <w:lastRenderedPageBreak/>
        <w:t>HƯỚNG DẪN CHẤM TIẾNG VIỆT LỚP 4 GIỮA KÌ I</w:t>
      </w:r>
      <w:r w:rsidR="008500CB" w:rsidRPr="00913BEE">
        <w:rPr>
          <w:rFonts w:ascii="Times New Roman" w:hAnsi="Times New Roman" w:cs="Times New Roman"/>
          <w:b/>
          <w:szCs w:val="28"/>
          <w:lang w:val="es-ES"/>
        </w:rPr>
        <w:t>I</w:t>
      </w:r>
    </w:p>
    <w:p w:rsidR="00B25C63" w:rsidRPr="00913BEE" w:rsidRDefault="00B25C63" w:rsidP="00C942CA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  <w:lang w:val="es-ES"/>
        </w:rPr>
      </w:pPr>
      <w:r w:rsidRPr="00913BEE">
        <w:rPr>
          <w:rFonts w:ascii="Times New Roman" w:hAnsi="Times New Roman" w:cs="Times New Roman"/>
          <w:b/>
          <w:szCs w:val="28"/>
          <w:lang w:val="es-ES"/>
        </w:rPr>
        <w:t>NĂM HỌC 2021 - 2022</w:t>
      </w:r>
    </w:p>
    <w:p w:rsidR="00C942CA" w:rsidRPr="00913BEE" w:rsidRDefault="00C942CA" w:rsidP="00C942CA">
      <w:pPr>
        <w:spacing w:after="0" w:line="312" w:lineRule="auto"/>
        <w:rPr>
          <w:rFonts w:ascii="Times New Roman" w:hAnsi="Times New Roman" w:cs="Times New Roman"/>
          <w:szCs w:val="28"/>
          <w:lang w:val="es-ES"/>
        </w:rPr>
      </w:pPr>
    </w:p>
    <w:p w:rsidR="00B25C63" w:rsidRPr="00913BEE" w:rsidRDefault="00C942CA" w:rsidP="00C942CA">
      <w:pPr>
        <w:spacing w:after="0" w:line="312" w:lineRule="auto"/>
        <w:rPr>
          <w:rFonts w:ascii="Times New Roman" w:hAnsi="Times New Roman" w:cs="Times New Roman"/>
          <w:szCs w:val="28"/>
          <w:lang w:val="es-ES"/>
        </w:rPr>
      </w:pPr>
      <w:r w:rsidRPr="00913BEE">
        <w:rPr>
          <w:rFonts w:ascii="Times New Roman" w:hAnsi="Times New Roman" w:cs="Times New Roman"/>
          <w:szCs w:val="28"/>
          <w:lang w:val="es-ES"/>
        </w:rPr>
        <w:t>(</w:t>
      </w:r>
      <w:r w:rsidR="00B25C63" w:rsidRPr="00913BEE">
        <w:rPr>
          <w:rFonts w:ascii="Times New Roman" w:hAnsi="Times New Roman" w:cs="Times New Roman"/>
          <w:szCs w:val="28"/>
          <w:lang w:val="es-ES"/>
        </w:rPr>
        <w:t>Dành cho cả đề chính thức và dự phòng)</w:t>
      </w:r>
    </w:p>
    <w:p w:rsidR="00B25C63" w:rsidRPr="00913BEE" w:rsidRDefault="00B25C63" w:rsidP="00C942CA">
      <w:pPr>
        <w:spacing w:after="0" w:line="312" w:lineRule="auto"/>
        <w:rPr>
          <w:rFonts w:ascii="Times New Roman" w:hAnsi="Times New Roman" w:cs="Times New Roman"/>
          <w:b/>
          <w:szCs w:val="28"/>
          <w:lang w:val="es-ES"/>
        </w:rPr>
      </w:pPr>
      <w:r w:rsidRPr="00913BEE">
        <w:rPr>
          <w:rFonts w:ascii="Times New Roman" w:hAnsi="Times New Roman" w:cs="Times New Roman"/>
          <w:b/>
          <w:szCs w:val="28"/>
          <w:lang w:val="es-ES"/>
        </w:rPr>
        <w:t>A. BÀI KIỂM TRA ĐỌC: 10 điểm</w:t>
      </w:r>
    </w:p>
    <w:p w:rsidR="00B25C63" w:rsidRPr="00913BEE" w:rsidRDefault="00B25C63" w:rsidP="00C942CA">
      <w:pPr>
        <w:spacing w:after="0" w:line="312" w:lineRule="auto"/>
        <w:rPr>
          <w:rFonts w:ascii="Times New Roman" w:hAnsi="Times New Roman" w:cs="Times New Roman"/>
          <w:szCs w:val="28"/>
          <w:lang w:val="es-ES"/>
        </w:rPr>
      </w:pPr>
      <w:r w:rsidRPr="00913BEE">
        <w:rPr>
          <w:rFonts w:ascii="Times New Roman" w:hAnsi="Times New Roman" w:cs="Times New Roman"/>
          <w:szCs w:val="28"/>
          <w:lang w:val="es-ES"/>
        </w:rPr>
        <w:t>Đọc thành tiếng: 3 điểm (Đánh giá theo hướng dẫn KTĐK GHKI</w:t>
      </w:r>
      <w:r w:rsidR="008500CB" w:rsidRPr="00913BEE">
        <w:rPr>
          <w:rFonts w:ascii="Times New Roman" w:hAnsi="Times New Roman" w:cs="Times New Roman"/>
          <w:szCs w:val="28"/>
          <w:lang w:val="es-ES"/>
        </w:rPr>
        <w:t>I</w:t>
      </w:r>
      <w:r w:rsidRPr="00913BEE">
        <w:rPr>
          <w:rFonts w:ascii="Times New Roman" w:hAnsi="Times New Roman" w:cs="Times New Roman"/>
          <w:szCs w:val="28"/>
          <w:lang w:val="es-ES"/>
        </w:rPr>
        <w:t xml:space="preserve"> môn TV4)</w:t>
      </w:r>
    </w:p>
    <w:p w:rsidR="00B25C63" w:rsidRPr="00913BEE" w:rsidRDefault="00B25C63" w:rsidP="00C942CA">
      <w:pPr>
        <w:spacing w:after="0" w:line="312" w:lineRule="auto"/>
        <w:rPr>
          <w:rFonts w:ascii="Times New Roman" w:hAnsi="Times New Roman" w:cs="Times New Roman"/>
          <w:szCs w:val="28"/>
          <w:lang w:val="es-ES"/>
        </w:rPr>
      </w:pPr>
      <w:r w:rsidRPr="00913BEE">
        <w:rPr>
          <w:rFonts w:ascii="Times New Roman" w:hAnsi="Times New Roman" w:cs="Times New Roman"/>
          <w:szCs w:val="28"/>
          <w:lang w:val="es-ES"/>
        </w:rPr>
        <w:t>Đọc hiểu: 7 điểm (kiểm tra trên phần mềm)</w:t>
      </w:r>
    </w:p>
    <w:p w:rsidR="00B25C63" w:rsidRPr="00913BEE" w:rsidRDefault="00B25C63" w:rsidP="00C942CA">
      <w:pPr>
        <w:spacing w:after="0" w:line="312" w:lineRule="auto"/>
        <w:rPr>
          <w:rFonts w:ascii="Times New Roman" w:hAnsi="Times New Roman" w:cs="Times New Roman"/>
          <w:szCs w:val="28"/>
          <w:lang w:val="es-ES"/>
        </w:rPr>
      </w:pPr>
      <w:r w:rsidRPr="00913BEE">
        <w:rPr>
          <w:rFonts w:ascii="Times New Roman" w:hAnsi="Times New Roman" w:cs="Times New Roman"/>
          <w:b/>
          <w:szCs w:val="28"/>
          <w:lang w:val="es-ES"/>
        </w:rPr>
        <w:t>B. BÀI KIỂM TRA VIẾT: 10 điểm</w:t>
      </w:r>
      <w:r w:rsidR="00C942CA" w:rsidRPr="00913BEE">
        <w:rPr>
          <w:rFonts w:ascii="Times New Roman" w:hAnsi="Times New Roman" w:cs="Times New Roman"/>
          <w:b/>
          <w:szCs w:val="28"/>
          <w:lang w:val="es-ES"/>
        </w:rPr>
        <w:t xml:space="preserve"> </w:t>
      </w:r>
      <w:r w:rsidRPr="00913BEE">
        <w:rPr>
          <w:rFonts w:ascii="Times New Roman" w:hAnsi="Times New Roman" w:cs="Times New Roman"/>
          <w:szCs w:val="28"/>
          <w:lang w:val="es-ES"/>
        </w:rPr>
        <w:t>(theo đáp án trong bảng dưới đây)</w:t>
      </w:r>
    </w:p>
    <w:p w:rsidR="00B25C63" w:rsidRPr="00913BEE" w:rsidRDefault="00B25C63" w:rsidP="00C942C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913BEE">
        <w:rPr>
          <w:rFonts w:ascii="Times New Roman" w:hAnsi="Times New Roman" w:cs="Times New Roman"/>
          <w:szCs w:val="28"/>
          <w:lang w:val="es-ES"/>
        </w:rPr>
        <w:t xml:space="preserve">Lưu ý: </w:t>
      </w:r>
      <w:r w:rsidRPr="00913BEE">
        <w:rPr>
          <w:rFonts w:ascii="Times New Roman" w:eastAsia="MS PGothic" w:hAnsi="Times New Roman" w:cs="Times New Roman"/>
          <w:bCs/>
          <w:szCs w:val="28"/>
          <w:lang w:val="es-ES"/>
        </w:rPr>
        <w:t xml:space="preserve">Điểm KTĐK môn Tiếng Việt (điểm chung) là TBC điểm của 2 bài kiểm tra Đọc, Viết quy về thành điểm 10 (chia số điểm thực tế cho 2) và được làm tròn 0,5 thành 1. </w:t>
      </w:r>
      <w:r w:rsidRPr="00913BEE">
        <w:rPr>
          <w:rFonts w:ascii="Times New Roman" w:eastAsia="MS PGothic" w:hAnsi="Times New Roman" w:cs="Times New Roman"/>
          <w:bCs/>
          <w:szCs w:val="28"/>
        </w:rPr>
        <w:t>(Như vậy chỉ làm tròn một lần duy nhất)</w:t>
      </w:r>
    </w:p>
    <w:tbl>
      <w:tblPr>
        <w:tblW w:w="10765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8120"/>
        <w:gridCol w:w="1525"/>
      </w:tblGrid>
      <w:tr w:rsidR="00913BEE" w:rsidRPr="00913BEE" w:rsidTr="004D3D77">
        <w:tc>
          <w:tcPr>
            <w:tcW w:w="1120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8120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>ĐÁP ÁN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>ĐIỂM</w:t>
            </w:r>
          </w:p>
        </w:tc>
      </w:tr>
      <w:tr w:rsidR="00913BEE" w:rsidRPr="00913BEE" w:rsidTr="00A45287">
        <w:trPr>
          <w:trHeight w:val="1248"/>
        </w:trPr>
        <w:tc>
          <w:tcPr>
            <w:tcW w:w="1120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>Đọc</w:t>
            </w: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>hiểu</w:t>
            </w: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eastAsia="vi-VN"/>
              </w:rPr>
              <w:t>7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 xml:space="preserve"> điểm</w:t>
            </w:r>
          </w:p>
        </w:tc>
        <w:tc>
          <w:tcPr>
            <w:tcW w:w="9645" w:type="dxa"/>
            <w:gridSpan w:val="2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  <w:p w:rsidR="00B25C63" w:rsidRPr="00913BEE" w:rsidRDefault="00B25C63" w:rsidP="00A45287">
            <w:pPr>
              <w:ind w:firstLine="420"/>
              <w:rPr>
                <w:rFonts w:ascii="13" w:hAnsi="13"/>
                <w:sz w:val="26"/>
                <w:szCs w:val="26"/>
                <w:lang w:eastAsia="vi-VN"/>
              </w:rPr>
            </w:pPr>
            <w:r w:rsidRPr="00913BEE">
              <w:rPr>
                <w:rFonts w:ascii="13" w:hAnsi="13"/>
                <w:sz w:val="26"/>
                <w:szCs w:val="26"/>
                <w:lang w:eastAsia="vi-VN"/>
              </w:rPr>
              <w:t>KT trên phần mềm</w:t>
            </w:r>
          </w:p>
        </w:tc>
      </w:tr>
      <w:tr w:rsidR="00913BEE" w:rsidRPr="00913BEE" w:rsidTr="004D3D77">
        <w:tc>
          <w:tcPr>
            <w:tcW w:w="1120" w:type="dxa"/>
            <w:vMerge w:val="restart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>Chính tả</w:t>
            </w: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2 điểm</w:t>
            </w:r>
          </w:p>
        </w:tc>
        <w:tc>
          <w:tcPr>
            <w:tcW w:w="8120" w:type="dxa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 xml:space="preserve">Bài viết không mắc lỗi, chữ viết rõ ràng, trình bày sạch đẹp  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2 điểm</w:t>
            </w:r>
          </w:p>
        </w:tc>
      </w:tr>
      <w:tr w:rsidR="00913BEE" w:rsidRPr="00913BEE" w:rsidTr="004D3D77">
        <w:tc>
          <w:tcPr>
            <w:tcW w:w="0" w:type="auto"/>
            <w:vMerge/>
            <w:vAlign w:val="center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B25C63" w:rsidRPr="00913BEE" w:rsidRDefault="00C942CA" w:rsidP="00C942CA">
            <w:pPr>
              <w:spacing w:after="0" w:line="240" w:lineRule="auto"/>
              <w:rPr>
                <w:rFonts w:ascii="13" w:hAnsi="13"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Sai 5 lỗi (</w:t>
            </w:r>
            <w:r w:rsidR="00B25C63" w:rsidRPr="00913BEE">
              <w:rPr>
                <w:rFonts w:ascii="13" w:hAnsi="13"/>
                <w:sz w:val="26"/>
                <w:szCs w:val="26"/>
                <w:lang w:val="vi-VN" w:eastAsia="vi-VN"/>
              </w:rPr>
              <w:t xml:space="preserve">phụ âm đầu, vần, thanh...). chữ chưa đẹp 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1,5 điểm</w:t>
            </w:r>
          </w:p>
        </w:tc>
      </w:tr>
      <w:tr w:rsidR="00913BEE" w:rsidRPr="00913BEE" w:rsidTr="004D3D77">
        <w:tc>
          <w:tcPr>
            <w:tcW w:w="0" w:type="auto"/>
            <w:vMerge/>
            <w:vAlign w:val="center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B25C63" w:rsidRPr="00913BEE" w:rsidRDefault="00B25C63" w:rsidP="00C942CA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Sai 7 lỗi (phụ âm đầu, vần, thanh...), trình bày bẩn,</w:t>
            </w:r>
            <w:r w:rsidR="00C942CA" w:rsidRPr="00913BEE">
              <w:rPr>
                <w:rFonts w:ascii="13" w:hAnsi="13"/>
                <w:sz w:val="26"/>
                <w:szCs w:val="26"/>
                <w:lang w:eastAsia="vi-VN"/>
              </w:rPr>
              <w:t xml:space="preserve"> 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chữ chưa đẹp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1 điểm</w:t>
            </w: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 xml:space="preserve"> </w:t>
            </w:r>
          </w:p>
        </w:tc>
      </w:tr>
      <w:tr w:rsidR="00913BEE" w:rsidRPr="00913BEE" w:rsidTr="004D3D77">
        <w:tc>
          <w:tcPr>
            <w:tcW w:w="0" w:type="auto"/>
            <w:vMerge/>
            <w:vAlign w:val="center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B25C63" w:rsidRPr="00913BEE" w:rsidRDefault="00B25C63" w:rsidP="00C942CA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Sai 8 lỗi trở lên (phụ âm đầu, vần, thanh...), trình bày bẩn, chữ chưa đẹp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0,5 điểm</w:t>
            </w:r>
          </w:p>
        </w:tc>
      </w:tr>
      <w:tr w:rsidR="00913BEE" w:rsidRPr="00913BEE" w:rsidTr="004D3D77">
        <w:tc>
          <w:tcPr>
            <w:tcW w:w="1120" w:type="dxa"/>
            <w:vMerge w:val="restart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>Tập làm văn</w:t>
            </w: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eastAsia="vi-VN"/>
              </w:rPr>
              <w:t>8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 xml:space="preserve"> điểm</w:t>
            </w:r>
          </w:p>
        </w:tc>
        <w:tc>
          <w:tcPr>
            <w:tcW w:w="8120" w:type="dxa"/>
          </w:tcPr>
          <w:p w:rsidR="00B25C63" w:rsidRPr="00913BEE" w:rsidRDefault="00B25C63" w:rsidP="004D3D77">
            <w:pPr>
              <w:spacing w:after="0" w:line="240" w:lineRule="auto"/>
              <w:jc w:val="both"/>
              <w:rPr>
                <w:rFonts w:ascii="13" w:hAnsi="13"/>
                <w:noProof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-</w:t>
            </w:r>
            <w:r w:rsidR="00C942CA" w:rsidRPr="00913BEE">
              <w:rPr>
                <w:rFonts w:ascii="13" w:hAnsi="13"/>
                <w:sz w:val="26"/>
                <w:szCs w:val="26"/>
                <w:lang w:eastAsia="vi-VN"/>
              </w:rPr>
              <w:t xml:space="preserve"> 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Viết được bài văn 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eastAsia="vi-VN"/>
              </w:rPr>
              <w:t>tả cây cối đúng bố cục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; độ dài bài viế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t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 khoảng 1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5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 câu trở lên.</w:t>
            </w:r>
          </w:p>
          <w:p w:rsidR="00B25C63" w:rsidRPr="00913BEE" w:rsidRDefault="00B25C63" w:rsidP="004D3D77">
            <w:pPr>
              <w:spacing w:after="0" w:line="240" w:lineRule="auto"/>
              <w:jc w:val="both"/>
              <w:rPr>
                <w:rFonts w:ascii="13" w:hAnsi="13"/>
                <w:noProof/>
                <w:sz w:val="26"/>
                <w:szCs w:val="26"/>
                <w:lang w:val="vi-VN"/>
              </w:rPr>
            </w:pP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-</w:t>
            </w:r>
            <w:r w:rsidRPr="00913BEE">
              <w:rPr>
                <w:rFonts w:ascii="13" w:hAnsi="13"/>
                <w:noProof/>
                <w:sz w:val="26"/>
                <w:szCs w:val="26"/>
                <w:lang w:val="vi-VN"/>
              </w:rPr>
              <w:t xml:space="preserve"> Bài viết giàu cảm xúc, thể hiện rõ tình cảm của mình.</w:t>
            </w:r>
          </w:p>
          <w:p w:rsidR="00B25C63" w:rsidRPr="00913BEE" w:rsidRDefault="00B25C63" w:rsidP="004D3D77">
            <w:pPr>
              <w:spacing w:after="0" w:line="240" w:lineRule="auto"/>
              <w:jc w:val="both"/>
              <w:rPr>
                <w:rFonts w:ascii="13" w:hAnsi="13"/>
                <w:noProof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-</w:t>
            </w:r>
            <w:r w:rsidR="00C942CA" w:rsidRPr="00913BEE">
              <w:rPr>
                <w:rFonts w:ascii="13" w:hAnsi="13"/>
                <w:noProof/>
                <w:sz w:val="26"/>
                <w:szCs w:val="26"/>
                <w:lang w:eastAsia="vi-VN"/>
              </w:rPr>
              <w:t xml:space="preserve"> 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Viết câu đúng ngữ pháp, dùng từ đúng, không mắc lỗi chính tả.</w:t>
            </w:r>
          </w:p>
          <w:p w:rsidR="00B25C63" w:rsidRPr="0000674F" w:rsidRDefault="00B25C63" w:rsidP="00C942CA">
            <w:pPr>
              <w:spacing w:after="0" w:line="240" w:lineRule="auto"/>
              <w:jc w:val="both"/>
              <w:rPr>
                <w:rFonts w:ascii="Calibri" w:hAnsi="Calibri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- Chữ viết rõ ràng, trình bày bài viết sạch sẽ.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vi-VN" w:eastAsia="vi-VN"/>
              </w:rPr>
            </w:pP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vi-VN" w:eastAsia="vi-VN"/>
              </w:rPr>
            </w:pP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vi-VN" w:eastAsia="vi-VN"/>
              </w:rPr>
            </w:pPr>
          </w:p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eastAsia="vi-VN"/>
              </w:rPr>
              <w:t>8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 xml:space="preserve"> điểm</w:t>
            </w:r>
          </w:p>
        </w:tc>
      </w:tr>
      <w:tr w:rsidR="00913BEE" w:rsidRPr="00913BEE" w:rsidTr="004D3D77">
        <w:tc>
          <w:tcPr>
            <w:tcW w:w="0" w:type="auto"/>
            <w:vMerge/>
            <w:vAlign w:val="center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B25C63" w:rsidRPr="00913BEE" w:rsidRDefault="00B25C63" w:rsidP="004D3D77">
            <w:pPr>
              <w:spacing w:after="0" w:line="240" w:lineRule="auto"/>
              <w:jc w:val="both"/>
              <w:rPr>
                <w:rFonts w:ascii="13" w:hAnsi="13"/>
                <w:noProof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-</w:t>
            </w:r>
            <w:r w:rsidR="00C942CA" w:rsidRPr="00913BEE">
              <w:rPr>
                <w:rFonts w:ascii="13" w:hAnsi="13"/>
                <w:noProof/>
                <w:sz w:val="26"/>
                <w:szCs w:val="26"/>
                <w:lang w:eastAsia="vi-VN"/>
              </w:rPr>
              <w:t xml:space="preserve"> 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Viết được bài 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văn 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eastAsia="vi-VN"/>
              </w:rPr>
              <w:t>tả cây cối đúng bố cục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; độ dài bài viết khoảng 10 câu trở lên.</w:t>
            </w:r>
          </w:p>
          <w:p w:rsidR="00B25C63" w:rsidRPr="00913BEE" w:rsidRDefault="00B25C63" w:rsidP="004D3D7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-</w:t>
            </w:r>
            <w:r w:rsidRPr="00913BEE">
              <w:rPr>
                <w:rFonts w:ascii="13" w:hAnsi="13"/>
                <w:noProof/>
                <w:sz w:val="26"/>
                <w:szCs w:val="26"/>
                <w:lang w:val="vi-VN"/>
              </w:rPr>
              <w:t xml:space="preserve"> Bài viết có cảm xúc.</w:t>
            </w:r>
          </w:p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-</w:t>
            </w:r>
            <w:r w:rsidR="00C942CA" w:rsidRPr="00913BEE">
              <w:rPr>
                <w:rFonts w:ascii="13" w:hAnsi="13"/>
                <w:noProof/>
                <w:sz w:val="26"/>
                <w:szCs w:val="26"/>
                <w:lang w:eastAsia="vi-VN"/>
              </w:rPr>
              <w:t xml:space="preserve"> 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Viết câu đúng ngữ pháp, dùng từ đúng, không mắc lỗi chính tả.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eastAsia="vi-VN"/>
              </w:rPr>
              <w:t>6,5-&gt;7,5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điểm</w:t>
            </w:r>
          </w:p>
        </w:tc>
      </w:tr>
      <w:tr w:rsidR="00913BEE" w:rsidRPr="00913BEE" w:rsidTr="004D3D77">
        <w:tc>
          <w:tcPr>
            <w:tcW w:w="0" w:type="auto"/>
            <w:vMerge/>
            <w:vAlign w:val="center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-</w:t>
            </w:r>
            <w:r w:rsidR="00C942CA" w:rsidRPr="00913BEE">
              <w:rPr>
                <w:rFonts w:ascii="13" w:hAnsi="13"/>
                <w:noProof/>
                <w:sz w:val="26"/>
                <w:szCs w:val="26"/>
                <w:lang w:eastAsia="vi-VN"/>
              </w:rPr>
              <w:t xml:space="preserve"> 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Viết được bài 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văn 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eastAsia="vi-VN"/>
              </w:rPr>
              <w:t>tả cây cối đúng bố cục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; độ dài bài viết khoảng 10 câu trở lên, ít mắc lỗi ngữ pháp và chỉnh tả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eastAsia="vi-VN"/>
              </w:rPr>
              <w:t>5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 xml:space="preserve"> điểm</w:t>
            </w:r>
          </w:p>
        </w:tc>
      </w:tr>
      <w:tr w:rsidR="00913BEE" w:rsidRPr="00913BEE" w:rsidTr="004D3D77">
        <w:tc>
          <w:tcPr>
            <w:tcW w:w="0" w:type="auto"/>
            <w:vMerge/>
            <w:vAlign w:val="center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B25C63" w:rsidRPr="00913BEE" w:rsidRDefault="00B25C63" w:rsidP="008500CB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-</w:t>
            </w:r>
            <w:r w:rsidR="00C942CA" w:rsidRPr="00913BEE">
              <w:rPr>
                <w:rFonts w:ascii="13" w:hAnsi="13"/>
                <w:sz w:val="26"/>
                <w:szCs w:val="26"/>
                <w:lang w:eastAsia="vi-VN"/>
              </w:rPr>
              <w:t xml:space="preserve"> 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Viết được bài 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 xml:space="preserve">văn </w:t>
            </w:r>
            <w:r w:rsidR="008500CB" w:rsidRPr="00913BEE">
              <w:rPr>
                <w:rFonts w:ascii="13" w:hAnsi="13"/>
                <w:noProof/>
                <w:sz w:val="26"/>
                <w:szCs w:val="26"/>
                <w:lang w:eastAsia="vi-VN"/>
              </w:rPr>
              <w:t>tả cây cối đúng bố cục</w:t>
            </w:r>
            <w:r w:rsidRPr="00913BEE">
              <w:rPr>
                <w:rFonts w:ascii="13" w:hAnsi="13"/>
                <w:noProof/>
                <w:sz w:val="26"/>
                <w:szCs w:val="26"/>
                <w:lang w:val="vi-VN" w:eastAsia="vi-VN"/>
              </w:rPr>
              <w:t>; độ dài bài viết khoảng 10 câu trở lên còn mắc lỗi ngữ pháp và chính tả.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eastAsia="vi-VN"/>
              </w:rPr>
              <w:t>3-&gt;4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 xml:space="preserve"> điểm</w:t>
            </w:r>
          </w:p>
        </w:tc>
      </w:tr>
      <w:tr w:rsidR="00913BEE" w:rsidRPr="00913BEE" w:rsidTr="004D3D77">
        <w:tc>
          <w:tcPr>
            <w:tcW w:w="0" w:type="auto"/>
            <w:vMerge/>
            <w:vAlign w:val="center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B25C63" w:rsidRPr="00913BEE" w:rsidRDefault="00B25C63" w:rsidP="004D3D77">
            <w:pPr>
              <w:spacing w:after="0" w:line="240" w:lineRule="auto"/>
              <w:rPr>
                <w:rFonts w:ascii="13" w:hAnsi="13"/>
                <w:b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b/>
                <w:sz w:val="26"/>
                <w:szCs w:val="26"/>
                <w:lang w:val="vi-VN" w:eastAsia="vi-VN"/>
              </w:rPr>
              <w:t xml:space="preserve">- 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>Viết được các phần bài nhưng chưa rõ bố cục, mắc nhiều lỗi ngữ pháp và chính tả.</w:t>
            </w:r>
          </w:p>
        </w:tc>
        <w:tc>
          <w:tcPr>
            <w:tcW w:w="1525" w:type="dxa"/>
          </w:tcPr>
          <w:p w:rsidR="00B25C63" w:rsidRPr="00913BEE" w:rsidRDefault="00B25C63" w:rsidP="004D3D77">
            <w:pPr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vi-VN" w:eastAsia="vi-VN"/>
              </w:rPr>
            </w:pPr>
            <w:r w:rsidRPr="00913BEE">
              <w:rPr>
                <w:rFonts w:ascii="13" w:hAnsi="13"/>
                <w:sz w:val="26"/>
                <w:szCs w:val="26"/>
                <w:lang w:eastAsia="vi-VN"/>
              </w:rPr>
              <w:t>2</w:t>
            </w:r>
            <w:r w:rsidRPr="00913BEE">
              <w:rPr>
                <w:rFonts w:ascii="13" w:hAnsi="13"/>
                <w:sz w:val="26"/>
                <w:szCs w:val="26"/>
                <w:lang w:val="vi-VN" w:eastAsia="vi-VN"/>
              </w:rPr>
              <w:t xml:space="preserve"> điểm</w:t>
            </w:r>
          </w:p>
        </w:tc>
      </w:tr>
    </w:tbl>
    <w:p w:rsidR="00B25C63" w:rsidRPr="00913BEE" w:rsidRDefault="00B25C63" w:rsidP="002D3843">
      <w:pPr>
        <w:spacing w:after="0" w:line="240" w:lineRule="auto"/>
        <w:rPr>
          <w:rFonts w:ascii="13" w:hAnsi="13"/>
          <w:b/>
          <w:noProof/>
          <w:sz w:val="26"/>
          <w:szCs w:val="26"/>
          <w:lang w:eastAsia="vi-VN"/>
        </w:rPr>
      </w:pPr>
    </w:p>
    <w:p w:rsidR="00B25C63" w:rsidRPr="00913BEE" w:rsidRDefault="00B25C63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Cs w:val="28"/>
          <w:lang w:val="fr-FR"/>
        </w:rPr>
      </w:pPr>
    </w:p>
    <w:p w:rsidR="00B25C63" w:rsidRPr="00913BEE" w:rsidRDefault="00B25C63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szCs w:val="28"/>
        </w:rPr>
      </w:pPr>
    </w:p>
    <w:p w:rsidR="00B25C63" w:rsidRPr="00913BEE" w:rsidRDefault="00B25C63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szCs w:val="28"/>
        </w:rPr>
      </w:pPr>
    </w:p>
    <w:p w:rsidR="00B25C63" w:rsidRPr="00913BEE" w:rsidRDefault="00B25C63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szCs w:val="28"/>
        </w:rPr>
      </w:pPr>
    </w:p>
    <w:sectPr w:rsidR="00B25C63" w:rsidRPr="00913BEE" w:rsidSect="00913BEE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74F" w:rsidRDefault="0000674F" w:rsidP="0001207F">
      <w:pPr>
        <w:spacing w:after="0" w:line="240" w:lineRule="auto"/>
      </w:pPr>
      <w:r>
        <w:separator/>
      </w:r>
    </w:p>
  </w:endnote>
  <w:endnote w:type="continuationSeparator" w:id="0">
    <w:p w:rsidR="0000674F" w:rsidRDefault="0000674F" w:rsidP="0001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74F" w:rsidRDefault="0000674F" w:rsidP="0001207F">
      <w:pPr>
        <w:spacing w:after="0" w:line="240" w:lineRule="auto"/>
      </w:pPr>
      <w:r>
        <w:separator/>
      </w:r>
    </w:p>
  </w:footnote>
  <w:footnote w:type="continuationSeparator" w:id="0">
    <w:p w:rsidR="0000674F" w:rsidRDefault="0000674F" w:rsidP="00012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A9F"/>
    <w:multiLevelType w:val="hybridMultilevel"/>
    <w:tmpl w:val="C4068CF8"/>
    <w:lvl w:ilvl="0" w:tplc="C9D6AE96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</w:rPr>
    </w:lvl>
    <w:lvl w:ilvl="1" w:tplc="81B20DD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5322F88"/>
    <w:multiLevelType w:val="multilevel"/>
    <w:tmpl w:val="578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D849AE"/>
    <w:multiLevelType w:val="hybridMultilevel"/>
    <w:tmpl w:val="E2AC9A60"/>
    <w:lvl w:ilvl="0" w:tplc="24A66A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FC5314"/>
    <w:multiLevelType w:val="multilevel"/>
    <w:tmpl w:val="BD60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505805"/>
    <w:multiLevelType w:val="hybridMultilevel"/>
    <w:tmpl w:val="72BE6ADE"/>
    <w:lvl w:ilvl="0" w:tplc="22404696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5">
    <w:nsid w:val="4C9A64E2"/>
    <w:multiLevelType w:val="hybridMultilevel"/>
    <w:tmpl w:val="F02C4D6E"/>
    <w:lvl w:ilvl="0" w:tplc="127CA1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0904C5"/>
    <w:multiLevelType w:val="singleLevel"/>
    <w:tmpl w:val="550904C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7">
    <w:nsid w:val="571B71E1"/>
    <w:multiLevelType w:val="hybridMultilevel"/>
    <w:tmpl w:val="99DAD20E"/>
    <w:lvl w:ilvl="0" w:tplc="32EABE2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6564A"/>
    <w:multiLevelType w:val="singleLevel"/>
    <w:tmpl w:val="58C6564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9">
    <w:nsid w:val="77D44811"/>
    <w:multiLevelType w:val="multilevel"/>
    <w:tmpl w:val="E002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68149C"/>
    <w:multiLevelType w:val="multilevel"/>
    <w:tmpl w:val="AABC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5720D4C"/>
    <w:rsid w:val="00000263"/>
    <w:rsid w:val="0000674F"/>
    <w:rsid w:val="0001207F"/>
    <w:rsid w:val="0001290A"/>
    <w:rsid w:val="0005136F"/>
    <w:rsid w:val="00052632"/>
    <w:rsid w:val="000822F9"/>
    <w:rsid w:val="000C7D7F"/>
    <w:rsid w:val="000D69E0"/>
    <w:rsid w:val="000E0CF2"/>
    <w:rsid w:val="000F4391"/>
    <w:rsid w:val="001065CC"/>
    <w:rsid w:val="00120A8C"/>
    <w:rsid w:val="00127BCD"/>
    <w:rsid w:val="0013686F"/>
    <w:rsid w:val="00150006"/>
    <w:rsid w:val="00163A16"/>
    <w:rsid w:val="0016489A"/>
    <w:rsid w:val="00174A44"/>
    <w:rsid w:val="001838AD"/>
    <w:rsid w:val="0018559C"/>
    <w:rsid w:val="00187F3A"/>
    <w:rsid w:val="00190A41"/>
    <w:rsid w:val="001B17B5"/>
    <w:rsid w:val="001C21E2"/>
    <w:rsid w:val="001C3F36"/>
    <w:rsid w:val="001D4039"/>
    <w:rsid w:val="001F3455"/>
    <w:rsid w:val="0021168C"/>
    <w:rsid w:val="0022142A"/>
    <w:rsid w:val="00227225"/>
    <w:rsid w:val="002572AF"/>
    <w:rsid w:val="00257ABE"/>
    <w:rsid w:val="002622AA"/>
    <w:rsid w:val="0026681C"/>
    <w:rsid w:val="00271A2B"/>
    <w:rsid w:val="00282088"/>
    <w:rsid w:val="00283F79"/>
    <w:rsid w:val="002967D2"/>
    <w:rsid w:val="002A7CB1"/>
    <w:rsid w:val="002B2223"/>
    <w:rsid w:val="002C2793"/>
    <w:rsid w:val="002D1141"/>
    <w:rsid w:val="002D3843"/>
    <w:rsid w:val="002D4989"/>
    <w:rsid w:val="002E0AE2"/>
    <w:rsid w:val="002E26AC"/>
    <w:rsid w:val="002E5295"/>
    <w:rsid w:val="003003B4"/>
    <w:rsid w:val="0030779B"/>
    <w:rsid w:val="00313A32"/>
    <w:rsid w:val="00316A2D"/>
    <w:rsid w:val="00323F8D"/>
    <w:rsid w:val="00330B49"/>
    <w:rsid w:val="0033189B"/>
    <w:rsid w:val="003363CF"/>
    <w:rsid w:val="00344D31"/>
    <w:rsid w:val="00360675"/>
    <w:rsid w:val="00365EB9"/>
    <w:rsid w:val="00370DA8"/>
    <w:rsid w:val="00374FFB"/>
    <w:rsid w:val="00380E2D"/>
    <w:rsid w:val="00386A62"/>
    <w:rsid w:val="00395EA7"/>
    <w:rsid w:val="003A2D9E"/>
    <w:rsid w:val="003C0207"/>
    <w:rsid w:val="003C0B79"/>
    <w:rsid w:val="003C1C80"/>
    <w:rsid w:val="003C6ECB"/>
    <w:rsid w:val="003D6B46"/>
    <w:rsid w:val="003E0941"/>
    <w:rsid w:val="003E22EB"/>
    <w:rsid w:val="003E515E"/>
    <w:rsid w:val="003F686B"/>
    <w:rsid w:val="003F6B59"/>
    <w:rsid w:val="00400BB1"/>
    <w:rsid w:val="00401258"/>
    <w:rsid w:val="00402A31"/>
    <w:rsid w:val="00403504"/>
    <w:rsid w:val="00415E52"/>
    <w:rsid w:val="0042117A"/>
    <w:rsid w:val="00421F09"/>
    <w:rsid w:val="00424463"/>
    <w:rsid w:val="004420A0"/>
    <w:rsid w:val="00445F5B"/>
    <w:rsid w:val="004512B9"/>
    <w:rsid w:val="00481241"/>
    <w:rsid w:val="004813AB"/>
    <w:rsid w:val="004877EB"/>
    <w:rsid w:val="00490370"/>
    <w:rsid w:val="00491880"/>
    <w:rsid w:val="004963D8"/>
    <w:rsid w:val="004974E7"/>
    <w:rsid w:val="004B3C5A"/>
    <w:rsid w:val="004B7918"/>
    <w:rsid w:val="004C1009"/>
    <w:rsid w:val="004C4AD4"/>
    <w:rsid w:val="004D014F"/>
    <w:rsid w:val="004D3D77"/>
    <w:rsid w:val="004D69D7"/>
    <w:rsid w:val="004D726F"/>
    <w:rsid w:val="004D7645"/>
    <w:rsid w:val="004E05AE"/>
    <w:rsid w:val="005071EC"/>
    <w:rsid w:val="0051007A"/>
    <w:rsid w:val="00554EE4"/>
    <w:rsid w:val="00557D33"/>
    <w:rsid w:val="005648D6"/>
    <w:rsid w:val="00573D52"/>
    <w:rsid w:val="00577A9C"/>
    <w:rsid w:val="00584D75"/>
    <w:rsid w:val="005926EF"/>
    <w:rsid w:val="005A5E3A"/>
    <w:rsid w:val="005B2B77"/>
    <w:rsid w:val="005B2E11"/>
    <w:rsid w:val="005C15F9"/>
    <w:rsid w:val="005C20A7"/>
    <w:rsid w:val="005D3939"/>
    <w:rsid w:val="005E56EB"/>
    <w:rsid w:val="005E7CF9"/>
    <w:rsid w:val="005F3827"/>
    <w:rsid w:val="00604D2F"/>
    <w:rsid w:val="00607037"/>
    <w:rsid w:val="00611962"/>
    <w:rsid w:val="00616A7A"/>
    <w:rsid w:val="00620589"/>
    <w:rsid w:val="00634405"/>
    <w:rsid w:val="00642653"/>
    <w:rsid w:val="00643F86"/>
    <w:rsid w:val="00646754"/>
    <w:rsid w:val="006628A4"/>
    <w:rsid w:val="00662F3E"/>
    <w:rsid w:val="00664BD4"/>
    <w:rsid w:val="00673CBA"/>
    <w:rsid w:val="006762A0"/>
    <w:rsid w:val="0068771E"/>
    <w:rsid w:val="00697902"/>
    <w:rsid w:val="006A05BF"/>
    <w:rsid w:val="006A0F69"/>
    <w:rsid w:val="006B703C"/>
    <w:rsid w:val="006B7196"/>
    <w:rsid w:val="006D0DDA"/>
    <w:rsid w:val="006D1235"/>
    <w:rsid w:val="00705EB0"/>
    <w:rsid w:val="00706552"/>
    <w:rsid w:val="0070732B"/>
    <w:rsid w:val="00712AC9"/>
    <w:rsid w:val="00716822"/>
    <w:rsid w:val="007637D5"/>
    <w:rsid w:val="007720FB"/>
    <w:rsid w:val="00781E4A"/>
    <w:rsid w:val="00782193"/>
    <w:rsid w:val="00787C47"/>
    <w:rsid w:val="007911E4"/>
    <w:rsid w:val="007B178D"/>
    <w:rsid w:val="007B1E82"/>
    <w:rsid w:val="007B54EC"/>
    <w:rsid w:val="007B5BEF"/>
    <w:rsid w:val="007D7EF2"/>
    <w:rsid w:val="007E4F01"/>
    <w:rsid w:val="007F67BC"/>
    <w:rsid w:val="007F7544"/>
    <w:rsid w:val="00800019"/>
    <w:rsid w:val="00801F56"/>
    <w:rsid w:val="00805216"/>
    <w:rsid w:val="008231C3"/>
    <w:rsid w:val="00824AB3"/>
    <w:rsid w:val="008374FF"/>
    <w:rsid w:val="0084321B"/>
    <w:rsid w:val="00844046"/>
    <w:rsid w:val="00846E1F"/>
    <w:rsid w:val="00847778"/>
    <w:rsid w:val="0084777B"/>
    <w:rsid w:val="00847B6C"/>
    <w:rsid w:val="008500CB"/>
    <w:rsid w:val="00857FD9"/>
    <w:rsid w:val="00866D1E"/>
    <w:rsid w:val="00867433"/>
    <w:rsid w:val="008729EF"/>
    <w:rsid w:val="00881F8B"/>
    <w:rsid w:val="008877CB"/>
    <w:rsid w:val="008C7C8B"/>
    <w:rsid w:val="008D077B"/>
    <w:rsid w:val="008F4FE7"/>
    <w:rsid w:val="00913BEE"/>
    <w:rsid w:val="00917C48"/>
    <w:rsid w:val="0092199B"/>
    <w:rsid w:val="00940351"/>
    <w:rsid w:val="00940698"/>
    <w:rsid w:val="00942515"/>
    <w:rsid w:val="00976CDF"/>
    <w:rsid w:val="00976D30"/>
    <w:rsid w:val="009969DB"/>
    <w:rsid w:val="009B62E5"/>
    <w:rsid w:val="009B66BB"/>
    <w:rsid w:val="009B7796"/>
    <w:rsid w:val="009C4349"/>
    <w:rsid w:val="009C69B3"/>
    <w:rsid w:val="009C6AEE"/>
    <w:rsid w:val="009E116C"/>
    <w:rsid w:val="009E797B"/>
    <w:rsid w:val="009F1FF0"/>
    <w:rsid w:val="009F2E27"/>
    <w:rsid w:val="00A01AAB"/>
    <w:rsid w:val="00A16C96"/>
    <w:rsid w:val="00A32C51"/>
    <w:rsid w:val="00A43062"/>
    <w:rsid w:val="00A45287"/>
    <w:rsid w:val="00A46340"/>
    <w:rsid w:val="00A6556F"/>
    <w:rsid w:val="00A656ED"/>
    <w:rsid w:val="00A70FFA"/>
    <w:rsid w:val="00A74D1F"/>
    <w:rsid w:val="00A83333"/>
    <w:rsid w:val="00AA3AD9"/>
    <w:rsid w:val="00AC373D"/>
    <w:rsid w:val="00AD7218"/>
    <w:rsid w:val="00AE0E4B"/>
    <w:rsid w:val="00AF25A7"/>
    <w:rsid w:val="00AF46AB"/>
    <w:rsid w:val="00AF6EF0"/>
    <w:rsid w:val="00B122D7"/>
    <w:rsid w:val="00B17B69"/>
    <w:rsid w:val="00B249A6"/>
    <w:rsid w:val="00B25C63"/>
    <w:rsid w:val="00B278CA"/>
    <w:rsid w:val="00B33EF9"/>
    <w:rsid w:val="00B35475"/>
    <w:rsid w:val="00B437C8"/>
    <w:rsid w:val="00B44C5D"/>
    <w:rsid w:val="00B46219"/>
    <w:rsid w:val="00B474D3"/>
    <w:rsid w:val="00B565AE"/>
    <w:rsid w:val="00B64A8C"/>
    <w:rsid w:val="00B83022"/>
    <w:rsid w:val="00B836C1"/>
    <w:rsid w:val="00B862C2"/>
    <w:rsid w:val="00B915C2"/>
    <w:rsid w:val="00B96A7B"/>
    <w:rsid w:val="00BA040B"/>
    <w:rsid w:val="00BB4605"/>
    <w:rsid w:val="00BB7E06"/>
    <w:rsid w:val="00BC03A1"/>
    <w:rsid w:val="00BC7362"/>
    <w:rsid w:val="00BD4547"/>
    <w:rsid w:val="00BD70A8"/>
    <w:rsid w:val="00BD7C0C"/>
    <w:rsid w:val="00BE1D61"/>
    <w:rsid w:val="00BE51D4"/>
    <w:rsid w:val="00BE63A8"/>
    <w:rsid w:val="00C004D5"/>
    <w:rsid w:val="00C12E8D"/>
    <w:rsid w:val="00C27C11"/>
    <w:rsid w:val="00C36B51"/>
    <w:rsid w:val="00C46708"/>
    <w:rsid w:val="00C73C85"/>
    <w:rsid w:val="00C841A4"/>
    <w:rsid w:val="00C942CA"/>
    <w:rsid w:val="00CA03DD"/>
    <w:rsid w:val="00CA1AE0"/>
    <w:rsid w:val="00CA3689"/>
    <w:rsid w:val="00CA7F65"/>
    <w:rsid w:val="00CB4566"/>
    <w:rsid w:val="00CB4CB1"/>
    <w:rsid w:val="00CC766A"/>
    <w:rsid w:val="00CC7729"/>
    <w:rsid w:val="00CE1FBE"/>
    <w:rsid w:val="00CE3164"/>
    <w:rsid w:val="00CE5C31"/>
    <w:rsid w:val="00CF405F"/>
    <w:rsid w:val="00CF4D21"/>
    <w:rsid w:val="00D022A6"/>
    <w:rsid w:val="00D030E0"/>
    <w:rsid w:val="00D0692F"/>
    <w:rsid w:val="00D074B9"/>
    <w:rsid w:val="00D203C8"/>
    <w:rsid w:val="00D23567"/>
    <w:rsid w:val="00D3393E"/>
    <w:rsid w:val="00D33D65"/>
    <w:rsid w:val="00D40E0E"/>
    <w:rsid w:val="00D764CD"/>
    <w:rsid w:val="00D9371E"/>
    <w:rsid w:val="00D964FE"/>
    <w:rsid w:val="00DA058E"/>
    <w:rsid w:val="00DA3D04"/>
    <w:rsid w:val="00DA44C3"/>
    <w:rsid w:val="00DC261B"/>
    <w:rsid w:val="00DF00B9"/>
    <w:rsid w:val="00E0157D"/>
    <w:rsid w:val="00E0425A"/>
    <w:rsid w:val="00E04E40"/>
    <w:rsid w:val="00E10E50"/>
    <w:rsid w:val="00E14EC7"/>
    <w:rsid w:val="00E319C4"/>
    <w:rsid w:val="00E32ACD"/>
    <w:rsid w:val="00E51367"/>
    <w:rsid w:val="00E53348"/>
    <w:rsid w:val="00E72A5F"/>
    <w:rsid w:val="00E73815"/>
    <w:rsid w:val="00E76577"/>
    <w:rsid w:val="00E80AA9"/>
    <w:rsid w:val="00E83BED"/>
    <w:rsid w:val="00E96BD3"/>
    <w:rsid w:val="00EB2B27"/>
    <w:rsid w:val="00EB472F"/>
    <w:rsid w:val="00EC15E2"/>
    <w:rsid w:val="00ED4746"/>
    <w:rsid w:val="00ED4CFE"/>
    <w:rsid w:val="00F04C92"/>
    <w:rsid w:val="00F13E71"/>
    <w:rsid w:val="00F15858"/>
    <w:rsid w:val="00F163E8"/>
    <w:rsid w:val="00F16DFF"/>
    <w:rsid w:val="00F32FBB"/>
    <w:rsid w:val="00F34400"/>
    <w:rsid w:val="00F51DC1"/>
    <w:rsid w:val="00F70D46"/>
    <w:rsid w:val="00F76B7C"/>
    <w:rsid w:val="00F77CDC"/>
    <w:rsid w:val="00F8591D"/>
    <w:rsid w:val="00F91D76"/>
    <w:rsid w:val="00FB61D6"/>
    <w:rsid w:val="00FB770A"/>
    <w:rsid w:val="00FB7DBA"/>
    <w:rsid w:val="00FC5169"/>
    <w:rsid w:val="00FC78DE"/>
    <w:rsid w:val="00FF4A2C"/>
    <w:rsid w:val="029E3191"/>
    <w:rsid w:val="0307430D"/>
    <w:rsid w:val="1C760C06"/>
    <w:rsid w:val="23E26BB4"/>
    <w:rsid w:val="33EF752A"/>
    <w:rsid w:val="41351BD5"/>
    <w:rsid w:val="657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F55458-B609-4567-B8B4-B02260A3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9B"/>
    <w:pPr>
      <w:spacing w:after="200" w:line="276" w:lineRule="auto"/>
    </w:pPr>
    <w:rPr>
      <w:rFonts w:ascii=".VnTime" w:hAnsi=".VnTime" w:cs="Courier New"/>
      <w:sz w:val="28"/>
      <w:szCs w:val="22"/>
    </w:rPr>
  </w:style>
  <w:style w:type="paragraph" w:styleId="Heading2">
    <w:name w:val="heading 2"/>
    <w:basedOn w:val="Normal"/>
    <w:link w:val="Heading2Char"/>
    <w:uiPriority w:val="99"/>
    <w:qFormat/>
    <w:rsid w:val="002A7CB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2A7CB1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9219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92199B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8877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1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1207F"/>
    <w:rPr>
      <w:rFonts w:ascii=".VnTime" w:hAnsi=".VnTime" w:cs="Courier New"/>
      <w:sz w:val="22"/>
      <w:szCs w:val="22"/>
    </w:rPr>
  </w:style>
  <w:style w:type="paragraph" w:styleId="Footer">
    <w:name w:val="footer"/>
    <w:basedOn w:val="Normal"/>
    <w:link w:val="FooterChar"/>
    <w:uiPriority w:val="99"/>
    <w:rsid w:val="0001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1207F"/>
    <w:rPr>
      <w:rFonts w:ascii=".VnTime" w:hAnsi=".VnTime" w:cs="Courier New"/>
      <w:sz w:val="22"/>
      <w:szCs w:val="22"/>
    </w:rPr>
  </w:style>
  <w:style w:type="character" w:customStyle="1" w:styleId="fontstyle01">
    <w:name w:val="fontstyle01"/>
    <w:uiPriority w:val="99"/>
    <w:rsid w:val="00C46708"/>
    <w:rPr>
      <w:rFonts w:ascii="TimesNewRomanPSMT" w:hAnsi="TimesNewRomanPSMT"/>
      <w:color w:val="000000"/>
      <w:sz w:val="26"/>
    </w:rPr>
  </w:style>
  <w:style w:type="paragraph" w:customStyle="1" w:styleId="Char">
    <w:name w:val="Char"/>
    <w:basedOn w:val="Normal"/>
    <w:uiPriority w:val="99"/>
    <w:rsid w:val="002A7CB1"/>
    <w:pPr>
      <w:spacing w:after="0" w:line="240" w:lineRule="auto"/>
    </w:pPr>
    <w:rPr>
      <w:rFonts w:ascii="Arial" w:hAnsi="Arial" w:cs="Times New Roman"/>
      <w:sz w:val="22"/>
      <w:szCs w:val="20"/>
      <w:lang w:val="en-AU"/>
    </w:rPr>
  </w:style>
  <w:style w:type="character" w:styleId="Strong">
    <w:name w:val="Strong"/>
    <w:uiPriority w:val="99"/>
    <w:qFormat/>
    <w:rsid w:val="002A7CB1"/>
    <w:rPr>
      <w:rFonts w:cs="Times New Roman"/>
      <w:b/>
    </w:rPr>
  </w:style>
  <w:style w:type="table" w:styleId="Table3Deffects3">
    <w:name w:val="Table 3D effects 3"/>
    <w:basedOn w:val="TableNormal"/>
    <w:uiPriority w:val="99"/>
    <w:rsid w:val="00CE5C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CE5C3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locked/>
    <w:rsid w:val="00D764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0">
    <w:name w:val=" Char"/>
    <w:basedOn w:val="Normal"/>
    <w:rsid w:val="00C942CA"/>
    <w:pPr>
      <w:spacing w:after="0" w:line="240" w:lineRule="auto"/>
    </w:pPr>
    <w:rPr>
      <w:rFonts w:ascii="Arial" w:hAnsi="Arial" w:cs="Times New Roman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LONG BIÊN</vt:lpstr>
    </vt:vector>
  </TitlesOfParts>
  <Company>Microsoft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subject/>
  <dc:creator>thanhnhan_1990</dc:creator>
  <cp:keywords/>
  <dc:description/>
  <cp:lastModifiedBy>AutoBVT</cp:lastModifiedBy>
  <cp:revision>50</cp:revision>
  <dcterms:created xsi:type="dcterms:W3CDTF">2021-04-27T01:45:00Z</dcterms:created>
  <dcterms:modified xsi:type="dcterms:W3CDTF">2022-04-14T02:35:00Z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