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F2" w:rsidRDefault="004332F2" w:rsidP="00FA35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676" w:type="dxa"/>
        <w:tblLayout w:type="fixed"/>
        <w:tblLook w:val="0000" w:firstRow="0" w:lastRow="0" w:firstColumn="0" w:lastColumn="0" w:noHBand="0" w:noVBand="0"/>
      </w:tblPr>
      <w:tblGrid>
        <w:gridCol w:w="1755"/>
        <w:gridCol w:w="1157"/>
        <w:gridCol w:w="3345"/>
        <w:gridCol w:w="3459"/>
        <w:gridCol w:w="2171"/>
        <w:gridCol w:w="1491"/>
        <w:gridCol w:w="2298"/>
      </w:tblGrid>
      <w:tr w:rsidR="004332F2">
        <w:trPr>
          <w:trHeight w:val="540"/>
        </w:trPr>
        <w:tc>
          <w:tcPr>
            <w:tcW w:w="6257" w:type="dxa"/>
            <w:gridSpan w:val="3"/>
          </w:tcPr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:rsidR="004332F2" w:rsidRDefault="00FA353A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TIỂU HỌC PHÚC LỢI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87D7112" wp14:editId="7F67A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19" w:type="dxa"/>
            <w:gridSpan w:val="4"/>
          </w:tcPr>
          <w:p w:rsidR="004332F2" w:rsidRDefault="00775DCD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TUẦN 30</w:t>
            </w:r>
          </w:p>
          <w:p w:rsidR="004332F2" w:rsidRDefault="00775DCD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TỪ NGÀY 08/6/2020 ĐẾN NGÀY 12</w:t>
            </w:r>
            <w:r w:rsidR="00E84824">
              <w:rPr>
                <w:rFonts w:ascii="Times New Roman" w:hAnsi="Times New Roman"/>
                <w:b/>
                <w:sz w:val="22"/>
                <w:szCs w:val="22"/>
              </w:rPr>
              <w:t>/6</w:t>
            </w:r>
            <w:r w:rsidR="00FA353A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</w:p>
          <w:p w:rsidR="004332F2" w:rsidRDefault="004332F2" w:rsidP="00FA353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32F2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  <w:p w:rsidR="004332F2" w:rsidRDefault="004332F2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4332F2" w:rsidRDefault="00FA353A" w:rsidP="00FA35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F2" w:rsidRPr="00FA353A" w:rsidRDefault="00FA353A" w:rsidP="00FA353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A353A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FA35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A353A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E72BDA" w:rsidTr="00775DCD">
        <w:trPr>
          <w:trHeight w:val="242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:rsidR="00E72BDA" w:rsidRPr="00775DCD" w:rsidRDefault="00775DCD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- 7h30 – 8h: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HS,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HS (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648C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2BDA" w:rsidRDefault="00775DCD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E72BDA"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2BDA" w:rsidRPr="002947C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E72BDA" w:rsidRPr="002947CD">
              <w:rPr>
                <w:rFonts w:ascii="Times New Roman" w:hAnsi="Times New Roman"/>
                <w:sz w:val="28"/>
                <w:szCs w:val="28"/>
              </w:rPr>
              <w:t xml:space="preserve"> TKB</w:t>
            </w:r>
          </w:p>
          <w:p w:rsidR="00561016" w:rsidRPr="00751EDC" w:rsidRDefault="00561016" w:rsidP="00FA353A">
            <w:pPr>
              <w:spacing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- PGD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kiểm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tra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nề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nếp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chuyên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TH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- 11h: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CB GV NV</w:t>
            </w:r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CBGVNV-HS</w:t>
            </w:r>
          </w:p>
          <w:p w:rsidR="00012F22" w:rsidRPr="002947CD" w:rsidRDefault="00012F22" w:rsidP="00012F22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561016" w:rsidRDefault="00561016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BDA" w:rsidRPr="002947CD" w:rsidRDefault="00E72BDA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ty</w:t>
            </w:r>
            <w:proofErr w:type="spellEnd"/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Ngôi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</w:p>
          <w:p w:rsidR="00E72BDA" w:rsidRPr="002947CD" w:rsidRDefault="00E72BDA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Pr="002947CD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BDA" w:rsidRPr="002947CD" w:rsidRDefault="00E72BDA" w:rsidP="00012F22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E72BDA" w:rsidTr="00775DCD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016" w:rsidRPr="00751EDC" w:rsidRDefault="00561016" w:rsidP="00C95355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- PGD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kiểm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tra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nề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nếp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chuyên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TH</w:t>
            </w:r>
          </w:p>
          <w:p w:rsidR="006C2D68" w:rsidRDefault="006C2D68" w:rsidP="006C2D6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95355" w:rsidRPr="006C2D68" w:rsidRDefault="006C2D68" w:rsidP="006C2D6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  <w:p w:rsidR="001F7C3E" w:rsidRPr="001F7C3E" w:rsidRDefault="001F7C3E" w:rsidP="00B05632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KĐCL, CSVC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  <w:p w:rsidR="00E72BDA" w:rsidRDefault="001F7C3E" w:rsidP="00775DCD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:rsidR="00775DCD" w:rsidRPr="001F7C3E" w:rsidRDefault="00775DCD" w:rsidP="00775DCD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C9535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</w:p>
          <w:p w:rsidR="00561016" w:rsidRDefault="00C95355" w:rsidP="00C95355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6C2D68" w:rsidRDefault="006C2D68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  <w:p w:rsidR="001F7C3E" w:rsidRDefault="00775DCD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775DCD" w:rsidRDefault="00775DCD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775DCD" w:rsidRDefault="00775DCD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TQ</w:t>
            </w:r>
          </w:p>
          <w:p w:rsidR="00775DCD" w:rsidRPr="002947CD" w:rsidRDefault="00775DCD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32" w:rsidRDefault="00C95355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9309D" w:rsidRDefault="0089309D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309D" w:rsidRPr="002947CD" w:rsidRDefault="0089309D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Default="00E72BDA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BDA" w:rsidTr="0050648C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E72BDA" w:rsidRDefault="00775DCD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="001F7C3E">
              <w:rPr>
                <w:rFonts w:ascii="Times New Roman" w:hAnsi="Times New Roman"/>
                <w:b/>
                <w:sz w:val="26"/>
                <w:szCs w:val="26"/>
              </w:rPr>
              <w:t>/6</w:t>
            </w:r>
          </w:p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BDA" w:rsidRDefault="00E72BDA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3E" w:rsidRDefault="00B05632" w:rsidP="00775DC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="00775DCD" w:rsidRPr="002947C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75DCD"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2947CD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775DCD" w:rsidRPr="002947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75DCD" w:rsidRPr="002947CD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="00775DCD"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2947C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775DCD" w:rsidRPr="002947C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775DCD" w:rsidRPr="002947C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775DCD"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2947C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775DCD"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 w:rsidRPr="002947C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775DCD" w:rsidRPr="002947CD">
              <w:rPr>
                <w:rFonts w:ascii="Times New Roman" w:hAnsi="Times New Roman"/>
                <w:sz w:val="28"/>
                <w:szCs w:val="28"/>
              </w:rPr>
              <w:t xml:space="preserve"> BGH)</w:t>
            </w:r>
          </w:p>
          <w:p w:rsidR="00E72BDA" w:rsidRDefault="00B05632" w:rsidP="00775D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KĐCL</w:t>
            </w:r>
            <w:r w:rsidR="00775DCD">
              <w:rPr>
                <w:rFonts w:ascii="Times New Roman" w:hAnsi="Times New Roman"/>
                <w:sz w:val="28"/>
                <w:szCs w:val="28"/>
              </w:rPr>
              <w:t xml:space="preserve">, CSVC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775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DCD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  <w:p w:rsidR="006C2D68" w:rsidRPr="001F7C3E" w:rsidRDefault="006C2D68" w:rsidP="00775D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775DCD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B05632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B05632" w:rsidRDefault="00B05632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2D68" w:rsidRPr="002947CD" w:rsidRDefault="006C2D68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DA" w:rsidRDefault="00B05632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B05632" w:rsidRPr="002947CD" w:rsidRDefault="00B05632" w:rsidP="00775DCD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BDA" w:rsidRPr="00B13B44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  <w:r w:rsidR="00B05632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 w:rsidR="00775DC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E72BDA" w:rsidRPr="00704EFC" w:rsidRDefault="00E72BDA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0648C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561016">
            <w:pPr>
              <w:spacing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- PGD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kiểm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tra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nề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nếp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chuyên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TH</w:t>
            </w:r>
          </w:p>
          <w:p w:rsidR="00624A05" w:rsidRDefault="00624A05" w:rsidP="00561016">
            <w:pPr>
              <w:spacing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24A05" w:rsidRDefault="00624A05" w:rsidP="00624A05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</w:p>
          <w:p w:rsidR="006C2D68" w:rsidRDefault="006C2D68" w:rsidP="00624A05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</w:p>
          <w:p w:rsidR="006C2D68" w:rsidRDefault="006C2D68" w:rsidP="00624A05">
            <w:pPr>
              <w:spacing w:line="240" w:lineRule="auto"/>
              <w:ind w:leftChars="0" w:left="0" w:firstLineChars="0" w:hanging="2"/>
              <w:rPr>
                <w:rFonts w:ascii="Times New Roman" w:hAnsi="Times New Roman"/>
                <w:sz w:val="28"/>
                <w:szCs w:val="28"/>
              </w:rPr>
            </w:pPr>
          </w:p>
          <w:p w:rsidR="006C2D68" w:rsidRPr="006C2D68" w:rsidRDefault="006C2D68" w:rsidP="006C2D6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PCCC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</w:p>
          <w:p w:rsidR="00C95355" w:rsidRDefault="00C95355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624A05" w:rsidRDefault="00624A05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</w:p>
          <w:p w:rsidR="00624A05" w:rsidRDefault="00624A05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1 -&gt;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</w:p>
          <w:p w:rsidR="00624A05" w:rsidRDefault="00624A05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4A05" w:rsidRDefault="00624A05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  <w:p w:rsidR="006C2D68" w:rsidRPr="002947CD" w:rsidRDefault="006C2D68" w:rsidP="00306BA4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A5683B">
            <w:pPr>
              <w:spacing w:before="60" w:after="60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24A05" w:rsidRPr="002947CD" w:rsidRDefault="00624A05" w:rsidP="00A5683B">
            <w:pPr>
              <w:spacing w:before="60" w:after="60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50648C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10/6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B461F0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BGH)</w:t>
            </w:r>
          </w:p>
          <w:p w:rsidR="00C95355" w:rsidRDefault="00C95355" w:rsidP="00B461F0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KĐCL</w:t>
            </w:r>
          </w:p>
          <w:p w:rsidR="006C2D68" w:rsidRPr="006C2D68" w:rsidRDefault="006C2D68" w:rsidP="006C2D6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LS-ĐL 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bookmarkStart w:id="0" w:name="_GoBack"/>
            <w:bookmarkEnd w:id="0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B461F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GV</w:t>
            </w:r>
          </w:p>
          <w:p w:rsidR="00C95355" w:rsidRPr="002947CD" w:rsidRDefault="00C95355" w:rsidP="00B461F0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C95355" w:rsidRPr="002947CD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5355" w:rsidRPr="00B13B44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C95355" w:rsidRPr="00704EFC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50648C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6C2D68">
            <w:pPr>
              <w:tabs>
                <w:tab w:val="right" w:pos="6588"/>
              </w:tabs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="006C2D68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6C2D68" w:rsidRPr="00A4103F" w:rsidRDefault="006C2D68" w:rsidP="006C2D6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KTĐK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LS-ĐL  </w:t>
            </w:r>
            <w:proofErr w:type="spellStart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E93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2947CD" w:rsidRDefault="00C95355" w:rsidP="00B0563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2947CD" w:rsidRDefault="00C95355" w:rsidP="00775DCD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724529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11/6</w:t>
            </w: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1F7C3E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C95355" w:rsidRPr="001F7C3E" w:rsidRDefault="00C95355" w:rsidP="0099145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  <w:p w:rsidR="00C95355" w:rsidRPr="001F7C3E" w:rsidRDefault="00C95355" w:rsidP="00A4103F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KĐCL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C95355" w:rsidRDefault="00C95355" w:rsidP="002A520C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Pr="002947CD" w:rsidRDefault="00C95355" w:rsidP="0099145A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2947CD" w:rsidRDefault="00CD3E33" w:rsidP="00C95355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22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5355" w:rsidRPr="00B13B44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13B4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Hà</w:t>
            </w:r>
          </w:p>
          <w:p w:rsidR="00C95355" w:rsidRPr="00704EFC" w:rsidRDefault="00C95355" w:rsidP="00E72BD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FC4474"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Pr="00751EDC" w:rsidRDefault="00C95355" w:rsidP="00561016">
            <w:pPr>
              <w:spacing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- PGD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kiểm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tra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nề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nếp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chuyên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751EDC">
              <w:rPr>
                <w:rFonts w:ascii="Times New Roman" w:hAnsi="Times New Roman"/>
                <w:b/>
                <w:sz w:val="28"/>
                <w:szCs w:val="28"/>
              </w:rPr>
              <w:t xml:space="preserve"> TH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</w:p>
          <w:p w:rsidR="00C95355" w:rsidRPr="002947CD" w:rsidRDefault="00C95355" w:rsidP="00FA353A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2947CD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355" w:rsidTr="00FC4474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12/6</w:t>
            </w: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2947CD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- 9h30: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  <w:p w:rsidR="00C95355" w:rsidRPr="002947CD" w:rsidRDefault="00C95355" w:rsidP="002947CD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2947CD" w:rsidRDefault="00C95355" w:rsidP="00A4103F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2947CD" w:rsidRDefault="00C95355" w:rsidP="00A4103F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5355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C95355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Hà</w:t>
            </w:r>
          </w:p>
          <w:p w:rsidR="00C95355" w:rsidRPr="00704EFC" w:rsidRDefault="00C95355" w:rsidP="00E72BDA">
            <w:pPr>
              <w:spacing w:before="60" w:after="60"/>
              <w:ind w:left="1" w:hanging="3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C95355" w:rsidTr="00775DCD"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Default="00C95355" w:rsidP="00FA353A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Pr="001F7C3E" w:rsidRDefault="00C95355" w:rsidP="002947CD">
            <w:pPr>
              <w:spacing w:line="240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  <w:p w:rsidR="00C95355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F7C3E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Pr="001F7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C3E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95355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95355" w:rsidRPr="002947CD" w:rsidRDefault="00C95355" w:rsidP="00FA353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2947CD">
              <w:rPr>
                <w:rFonts w:ascii="Times New Roman" w:hAnsi="Times New Roman"/>
                <w:sz w:val="28"/>
                <w:szCs w:val="28"/>
              </w:rPr>
              <w:t>uyệt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  <w:p w:rsidR="00C95355" w:rsidRPr="002947CD" w:rsidRDefault="00C95355" w:rsidP="002947CD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 xml:space="preserve">- 16h30: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khử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khuẩn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94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47C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55" w:rsidRDefault="00C95355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C95355" w:rsidRDefault="00C95355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 – YT/TQ – TV – TBĐD</w:t>
            </w:r>
          </w:p>
          <w:p w:rsidR="00C95355" w:rsidRDefault="00C95355" w:rsidP="00FA353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NSX</w:t>
            </w:r>
          </w:p>
          <w:p w:rsidR="00C95355" w:rsidRPr="002947CD" w:rsidRDefault="00C95355" w:rsidP="00775DC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355" w:rsidRPr="002947CD" w:rsidRDefault="00C95355" w:rsidP="00775DCD">
            <w:pPr>
              <w:spacing w:before="60" w:after="6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CD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355" w:rsidRDefault="00C95355" w:rsidP="00FA3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2F2" w:rsidRDefault="004332F2" w:rsidP="00FA353A">
      <w:pPr>
        <w:ind w:left="0" w:hanging="2"/>
        <w:jc w:val="both"/>
        <w:rPr>
          <w:rFonts w:ascii="Times New Roman" w:hAnsi="Times New Roman"/>
        </w:rPr>
      </w:pPr>
    </w:p>
    <w:p w:rsidR="004332F2" w:rsidRDefault="00FA353A" w:rsidP="00FA353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Cuối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, CBGVNV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</w:p>
    <w:p w:rsidR="004332F2" w:rsidRDefault="00FA353A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9h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, đ/c </w:t>
      </w:r>
      <w:proofErr w:type="spellStart"/>
      <w:r>
        <w:rPr>
          <w:rFonts w:ascii="Times New Roman" w:hAnsi="Times New Roman"/>
          <w:sz w:val="28"/>
          <w:szCs w:val="28"/>
        </w:rPr>
        <w:t>Linh</w:t>
      </w:r>
      <w:proofErr w:type="spellEnd"/>
      <w:r>
        <w:rPr>
          <w:rFonts w:ascii="Times New Roman" w:hAnsi="Times New Roman"/>
          <w:sz w:val="28"/>
          <w:szCs w:val="28"/>
        </w:rPr>
        <w:t xml:space="preserve"> VP </w:t>
      </w:r>
      <w:proofErr w:type="spellStart"/>
      <w:r>
        <w:rPr>
          <w:rFonts w:ascii="Times New Roman" w:hAnsi="Times New Roman"/>
          <w:sz w:val="28"/>
          <w:szCs w:val="28"/>
        </w:rPr>
        <w:t>cập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liệu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drive.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GV – HS </w:t>
      </w:r>
      <w:proofErr w:type="spellStart"/>
      <w:r>
        <w:rPr>
          <w:rFonts w:ascii="Times New Roman" w:hAnsi="Times New Roman"/>
          <w:sz w:val="28"/>
          <w:szCs w:val="28"/>
        </w:rPr>
        <w:t>khối</w:t>
      </w:r>
      <w:proofErr w:type="spellEnd"/>
      <w:r>
        <w:rPr>
          <w:rFonts w:ascii="Times New Roman" w:hAnsi="Times New Roman"/>
          <w:sz w:val="28"/>
          <w:szCs w:val="28"/>
        </w:rPr>
        <w:t xml:space="preserve"> 4 – 5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 xml:space="preserve">) – Theo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sóng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B5F1E" w:rsidRDefault="003B5F1E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Đ/c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057E17" w:rsidRDefault="00057E17" w:rsidP="004332F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61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A14C86" w:rsidRPr="00A14C86">
        <w:rPr>
          <w:rFonts w:ascii="Times New Roman" w:hAnsi="Times New Roman"/>
          <w:b/>
          <w:sz w:val="28"/>
        </w:rPr>
        <w:t>Đ/</w:t>
      </w:r>
      <w:proofErr w:type="spellStart"/>
      <w:r w:rsidR="00A14C86" w:rsidRPr="00A14C86">
        <w:rPr>
          <w:rFonts w:ascii="Times New Roman" w:hAnsi="Times New Roman"/>
          <w:b/>
          <w:sz w:val="28"/>
        </w:rPr>
        <w:t>chí</w:t>
      </w:r>
      <w:proofErr w:type="spellEnd"/>
      <w:r w:rsidR="00A14C86" w:rsidRPr="00A14C8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Lê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Thị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Đoan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Trang</w:t>
      </w:r>
      <w:proofErr w:type="spellEnd"/>
      <w:r w:rsidR="00561016">
        <w:rPr>
          <w:rFonts w:ascii="Times New Roman" w:hAnsi="Times New Roman"/>
          <w:b/>
          <w:sz w:val="28"/>
        </w:rPr>
        <w:t xml:space="preserve"> 5A1</w:t>
      </w:r>
      <w:r w:rsidR="00A14C86" w:rsidRPr="00A14C86">
        <w:rPr>
          <w:rFonts w:ascii="Times New Roman" w:hAnsi="Times New Roman"/>
          <w:b/>
          <w:sz w:val="28"/>
        </w:rPr>
        <w:t xml:space="preserve"> – Đ/</w:t>
      </w:r>
      <w:proofErr w:type="spellStart"/>
      <w:r w:rsidR="00A14C86" w:rsidRPr="00A14C86">
        <w:rPr>
          <w:rFonts w:ascii="Times New Roman" w:hAnsi="Times New Roman"/>
          <w:b/>
          <w:sz w:val="28"/>
        </w:rPr>
        <w:t>chí</w:t>
      </w:r>
      <w:proofErr w:type="spellEnd"/>
      <w:r w:rsidR="00A14C86" w:rsidRPr="00A14C8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Hoàng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r w:rsidR="00561016">
        <w:rPr>
          <w:rFonts w:ascii="Times New Roman" w:hAnsi="Times New Roman"/>
          <w:b/>
          <w:sz w:val="28"/>
        </w:rPr>
        <w:t>Thị</w:t>
      </w:r>
      <w:proofErr w:type="spellEnd"/>
      <w:r w:rsidR="00561016">
        <w:rPr>
          <w:rFonts w:ascii="Times New Roman" w:hAnsi="Times New Roman"/>
          <w:b/>
          <w:sz w:val="28"/>
        </w:rPr>
        <w:t xml:space="preserve"> </w:t>
      </w:r>
      <w:proofErr w:type="spellStart"/>
      <w:proofErr w:type="gramStart"/>
      <w:r w:rsidR="00561016">
        <w:rPr>
          <w:rFonts w:ascii="Times New Roman" w:hAnsi="Times New Roman"/>
          <w:b/>
          <w:sz w:val="28"/>
        </w:rPr>
        <w:t>Mỹ</w:t>
      </w:r>
      <w:proofErr w:type="spellEnd"/>
      <w:r w:rsidR="00561016">
        <w:rPr>
          <w:rFonts w:ascii="Times New Roman" w:hAnsi="Times New Roman"/>
          <w:b/>
          <w:sz w:val="28"/>
        </w:rPr>
        <w:t xml:space="preserve">  2A2</w:t>
      </w:r>
      <w:proofErr w:type="gramEnd"/>
    </w:p>
    <w:sectPr w:rsidR="00057E17" w:rsidSect="00F56CAE">
      <w:pgSz w:w="16840" w:h="11907" w:orient="landscape"/>
      <w:pgMar w:top="567" w:right="561" w:bottom="3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60F"/>
    <w:multiLevelType w:val="hybridMultilevel"/>
    <w:tmpl w:val="E6BEA5AC"/>
    <w:lvl w:ilvl="0" w:tplc="8C60A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1B21"/>
    <w:multiLevelType w:val="multilevel"/>
    <w:tmpl w:val="DE78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0F5D09"/>
    <w:multiLevelType w:val="hybridMultilevel"/>
    <w:tmpl w:val="2174A55A"/>
    <w:lvl w:ilvl="0" w:tplc="15DACB7E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25B005B7"/>
    <w:multiLevelType w:val="hybridMultilevel"/>
    <w:tmpl w:val="63AAF96C"/>
    <w:lvl w:ilvl="0" w:tplc="D94238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2C951AEC"/>
    <w:multiLevelType w:val="hybridMultilevel"/>
    <w:tmpl w:val="27BA82E6"/>
    <w:lvl w:ilvl="0" w:tplc="7D84960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3C4B55C0"/>
    <w:multiLevelType w:val="hybridMultilevel"/>
    <w:tmpl w:val="8E8E6BEC"/>
    <w:lvl w:ilvl="0" w:tplc="57E67DD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54187512"/>
    <w:multiLevelType w:val="hybridMultilevel"/>
    <w:tmpl w:val="39CCBA96"/>
    <w:lvl w:ilvl="0" w:tplc="9266B98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58F85DC4"/>
    <w:multiLevelType w:val="hybridMultilevel"/>
    <w:tmpl w:val="76088E14"/>
    <w:lvl w:ilvl="0" w:tplc="CD3036C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2F2"/>
    <w:rsid w:val="00012F22"/>
    <w:rsid w:val="00057E17"/>
    <w:rsid w:val="00081CAD"/>
    <w:rsid w:val="00165CF9"/>
    <w:rsid w:val="001F7C3E"/>
    <w:rsid w:val="002947CD"/>
    <w:rsid w:val="002A520C"/>
    <w:rsid w:val="003B5F1E"/>
    <w:rsid w:val="004332F2"/>
    <w:rsid w:val="004D0554"/>
    <w:rsid w:val="0050648C"/>
    <w:rsid w:val="00561016"/>
    <w:rsid w:val="00624A05"/>
    <w:rsid w:val="006C2D68"/>
    <w:rsid w:val="00714EAF"/>
    <w:rsid w:val="00751EDC"/>
    <w:rsid w:val="00775DCD"/>
    <w:rsid w:val="008360D3"/>
    <w:rsid w:val="00892A72"/>
    <w:rsid w:val="0089309D"/>
    <w:rsid w:val="0099145A"/>
    <w:rsid w:val="009D6ED3"/>
    <w:rsid w:val="009E4E1E"/>
    <w:rsid w:val="00A14C86"/>
    <w:rsid w:val="00A4103F"/>
    <w:rsid w:val="00A5683B"/>
    <w:rsid w:val="00B05632"/>
    <w:rsid w:val="00B461F0"/>
    <w:rsid w:val="00BF529F"/>
    <w:rsid w:val="00C95355"/>
    <w:rsid w:val="00CD3E33"/>
    <w:rsid w:val="00CE78E3"/>
    <w:rsid w:val="00D451C1"/>
    <w:rsid w:val="00D97D34"/>
    <w:rsid w:val="00E72BDA"/>
    <w:rsid w:val="00E84824"/>
    <w:rsid w:val="00F56CAE"/>
    <w:rsid w:val="00F86A7B"/>
    <w:rsid w:val="00FA353A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Bullet">
    <w:name w:val="List Bullet"/>
    <w:basedOn w:val="Normal"/>
    <w:pPr>
      <w:tabs>
        <w:tab w:val="num" w:pos="720"/>
      </w:tabs>
    </w:p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">
    <w:name w:val="Char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  <w:lang w:val="en-US" w:eastAsia="en-US" w:bidi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o">
    <w:name w:val="ho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H3N/afTMq3eCQpSmcRSH57cHA==">AMUW2mWjt9qbfo95YSdcN+iS/3vIvlPDlXhgIxi56MuH9dXb4biEGwvA1gRjc/f7//d1ftfhWTQ3z2pT7FzC9ATYsiltARG1hr0NWTqdNDVoDt+HgDcMbPo=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MrsLinh</cp:lastModifiedBy>
  <cp:revision>22</cp:revision>
  <cp:lastPrinted>2020-06-08T08:48:00Z</cp:lastPrinted>
  <dcterms:created xsi:type="dcterms:W3CDTF">2020-06-08T00:45:00Z</dcterms:created>
  <dcterms:modified xsi:type="dcterms:W3CDTF">2020-06-08T08:49:00Z</dcterms:modified>
</cp:coreProperties>
</file>