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0BE77" w14:textId="77777777" w:rsidR="00103731" w:rsidRPr="00103731" w:rsidRDefault="00103731" w:rsidP="00103731">
      <w:pPr>
        <w:pStyle w:val="ThngthngWeb"/>
        <w:shd w:val="clear" w:color="auto" w:fill="FFFFFF"/>
        <w:spacing w:before="0" w:beforeAutospacing="0" w:after="150" w:afterAutospacing="0"/>
        <w:jc w:val="both"/>
        <w:rPr>
          <w:color w:val="333333"/>
          <w:sz w:val="22"/>
          <w:szCs w:val="22"/>
        </w:rPr>
      </w:pPr>
      <w:r w:rsidRPr="00103731">
        <w:rPr>
          <w:color w:val="333333"/>
          <w:sz w:val="28"/>
          <w:szCs w:val="28"/>
          <w:shd w:val="clear" w:color="auto" w:fill="FFFFFF"/>
        </w:rPr>
        <w:t>Ngày 20/10 chính là ngày kỷ niệm và tôn vinh phụ nữ Việt Nam, gọi tắt là Ngày Phụ nữ Việt Nam.</w:t>
      </w:r>
    </w:p>
    <w:p w14:paraId="7E17DD87" w14:textId="77777777" w:rsidR="00103731" w:rsidRPr="00103731" w:rsidRDefault="00103731" w:rsidP="00103731">
      <w:pPr>
        <w:pStyle w:val="ThngthngWeb"/>
        <w:shd w:val="clear" w:color="auto" w:fill="FFFFFF"/>
        <w:spacing w:before="0" w:beforeAutospacing="0" w:after="150" w:afterAutospacing="0"/>
        <w:jc w:val="both"/>
        <w:rPr>
          <w:color w:val="333333"/>
          <w:sz w:val="22"/>
          <w:szCs w:val="22"/>
        </w:rPr>
      </w:pPr>
      <w:r w:rsidRPr="00103731">
        <w:rPr>
          <w:color w:val="333333"/>
          <w:sz w:val="28"/>
          <w:szCs w:val="28"/>
          <w:shd w:val="clear" w:color="auto" w:fill="FFFFFF"/>
        </w:rPr>
        <w:t>          </w:t>
      </w:r>
      <w:r w:rsidRPr="00103731">
        <w:rPr>
          <w:color w:val="333333"/>
          <w:sz w:val="28"/>
          <w:szCs w:val="28"/>
        </w:rPr>
        <w:t>Vào ngày 20 tháng 10 năm 1930, Hội Phụ nữ phản đế Việt Nam (nay đổi tên là Hội Phụ nữ Việt Nam) chính thức được thành lập.</w:t>
      </w:r>
    </w:p>
    <w:p w14:paraId="258DB70A" w14:textId="77777777" w:rsidR="00103731" w:rsidRPr="00103731" w:rsidRDefault="00103731" w:rsidP="00103731">
      <w:pPr>
        <w:pStyle w:val="ThngthngWeb"/>
        <w:shd w:val="clear" w:color="auto" w:fill="FFFFFF"/>
        <w:spacing w:before="0" w:beforeAutospacing="0" w:after="150" w:afterAutospacing="0"/>
        <w:jc w:val="both"/>
        <w:rPr>
          <w:color w:val="333333"/>
          <w:sz w:val="22"/>
          <w:szCs w:val="22"/>
        </w:rPr>
      </w:pPr>
      <w:r w:rsidRPr="00103731">
        <w:rPr>
          <w:color w:val="333333"/>
          <w:sz w:val="28"/>
          <w:szCs w:val="28"/>
          <w:shd w:val="clear" w:color="auto" w:fill="FFFFFF"/>
        </w:rPr>
        <w:t>Để đánh dấu sự kiện này, Đảng Cộng sản Việt Nam đã quyết định chọn ngày 20/10 hằng năm làm ngày truyền thống của tổ chức này, đồng thời cũng xem đây là ngày kỉ niệm và tôn vinh phụ nữ Việt Nam, lấy tên là "Ngày Phụ nữ Việt Nam".</w:t>
      </w:r>
    </w:p>
    <w:p w14:paraId="48B3B633" w14:textId="77777777" w:rsidR="00103731" w:rsidRPr="00103731" w:rsidRDefault="00103731" w:rsidP="00103731">
      <w:pPr>
        <w:pStyle w:val="ThngthngWeb"/>
        <w:shd w:val="clear" w:color="auto" w:fill="FFFFFF"/>
        <w:spacing w:before="0" w:beforeAutospacing="0" w:after="150" w:afterAutospacing="0"/>
        <w:jc w:val="both"/>
        <w:rPr>
          <w:color w:val="333333"/>
          <w:sz w:val="22"/>
          <w:szCs w:val="22"/>
        </w:rPr>
      </w:pPr>
      <w:r w:rsidRPr="00103731">
        <w:rPr>
          <w:color w:val="333333"/>
          <w:sz w:val="28"/>
          <w:szCs w:val="28"/>
          <w:shd w:val="clear" w:color="auto" w:fill="FFFFFF"/>
        </w:rPr>
        <w:t>          Đây là ngày đầu tiên trong lịch sử nước ta, một đoàn thể quần chúng của phụ nữ được hoạt động hợp pháp và công khai, nhằm đoàn kết, động viên lực lượng phụ nữ đóng góp tích cực vào sự nghiệp cách mạng của đất nước.</w:t>
      </w:r>
    </w:p>
    <w:p w14:paraId="0B0B990E" w14:textId="0DC5D8DC" w:rsidR="00103731" w:rsidRPr="00103731" w:rsidRDefault="00103731" w:rsidP="00103731">
      <w:pPr>
        <w:pStyle w:val="ThngthngWeb"/>
        <w:shd w:val="clear" w:color="auto" w:fill="FFFFFF"/>
        <w:spacing w:before="0" w:beforeAutospacing="0" w:after="150" w:afterAutospacing="0"/>
        <w:jc w:val="both"/>
        <w:rPr>
          <w:color w:val="333333"/>
          <w:sz w:val="22"/>
          <w:szCs w:val="22"/>
        </w:rPr>
      </w:pPr>
      <w:r w:rsidRPr="00103731">
        <w:rPr>
          <w:color w:val="333333"/>
          <w:sz w:val="28"/>
          <w:szCs w:val="28"/>
          <w:shd w:val="clear" w:color="auto" w:fill="FFFFFF"/>
        </w:rPr>
        <w:t>          Đây cũng là lần đầu tiên, người phụ nữ Việt Nam được cầm lá phiếu bầu cử, tham gia các công tác chính quyền và xã hội, nắm giữ nhiều trọng trách trong bộ máy Nhà nước và các đoàn thể quần chúng.</w:t>
      </w:r>
    </w:p>
    <w:p w14:paraId="56FB580B" w14:textId="77777777" w:rsidR="00103731" w:rsidRPr="00103731" w:rsidRDefault="00103731" w:rsidP="00103731">
      <w:pPr>
        <w:pStyle w:val="ThngthngWeb"/>
        <w:shd w:val="clear" w:color="auto" w:fill="FFFFFF"/>
        <w:spacing w:before="0" w:beforeAutospacing="0" w:after="150" w:afterAutospacing="0"/>
        <w:jc w:val="both"/>
        <w:rPr>
          <w:color w:val="333333"/>
          <w:sz w:val="22"/>
          <w:szCs w:val="22"/>
        </w:rPr>
      </w:pPr>
      <w:r w:rsidRPr="00103731">
        <w:rPr>
          <w:color w:val="333333"/>
          <w:sz w:val="28"/>
          <w:szCs w:val="28"/>
          <w:shd w:val="clear" w:color="auto" w:fill="FFFFFF"/>
        </w:rPr>
        <w:t>          </w:t>
      </w:r>
      <w:r w:rsidRPr="00103731">
        <w:rPr>
          <w:color w:val="333333"/>
          <w:sz w:val="28"/>
          <w:szCs w:val="28"/>
        </w:rPr>
        <w:t>Khác với Ngày Quốc tế phụ nữ 8/3, ngày 20/10 chỉ tổ chức kỷ niệm dành cho phụ nữ Việt Nam trong và ngoài nước. Vào ngày 20/10, mọi người thường mua hoa, tặng thiệp hoặc quà tặng cho những người phụ nữ.</w:t>
      </w:r>
    </w:p>
    <w:p w14:paraId="4FCB8AD6" w14:textId="7745397E" w:rsidR="00791FBE" w:rsidRDefault="00103731">
      <w:pPr>
        <w:rPr>
          <w:lang w:val="vi-VN"/>
        </w:rPr>
      </w:pPr>
      <w:r>
        <w:tab/>
        <w:t>Các</w:t>
      </w:r>
      <w:r>
        <w:rPr>
          <w:lang w:val="vi-VN"/>
        </w:rPr>
        <w:t xml:space="preserve"> con học sinh lớp 4A4 rất háo hức, tỉ mỉ làm những tấm thiệp, viết những lời chúc thân thương nhất gửi đến mẹ của mình.!</w:t>
      </w:r>
    </w:p>
    <w:p w14:paraId="35BB7B67" w14:textId="148A8872" w:rsidR="00103731" w:rsidRPr="00103731" w:rsidRDefault="00103731">
      <w:pPr>
        <w:rPr>
          <w:lang w:val="vi-VN"/>
        </w:rPr>
      </w:pPr>
      <w:r>
        <w:rPr>
          <w:noProof/>
        </w:rPr>
        <w:lastRenderedPageBreak/>
        <w:drawing>
          <wp:inline distT="0" distB="0" distL="0" distR="0" wp14:anchorId="27F152A6" wp14:editId="669E4FAE">
            <wp:extent cx="6332220" cy="4749165"/>
            <wp:effectExtent l="0" t="0" r="0" b="0"/>
            <wp:docPr id="1" name="Hình ảnh 1" descr="Có thể là hình ảnh về 5 người, mọi người đang đứng, hoa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 thể là hình ảnh về 5 người, mọi người đang đứng, hoa và trong nhà"/>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32220" cy="4749165"/>
                    </a:xfrm>
                    <a:prstGeom prst="rect">
                      <a:avLst/>
                    </a:prstGeom>
                    <a:noFill/>
                    <a:ln>
                      <a:noFill/>
                    </a:ln>
                  </pic:spPr>
                </pic:pic>
              </a:graphicData>
            </a:graphic>
          </wp:inline>
        </w:drawing>
      </w:r>
      <w:r>
        <w:rPr>
          <w:noProof/>
        </w:rPr>
        <w:lastRenderedPageBreak/>
        <w:drawing>
          <wp:inline distT="0" distB="0" distL="0" distR="0" wp14:anchorId="05F6083F" wp14:editId="728621A1">
            <wp:extent cx="6332220" cy="4749165"/>
            <wp:effectExtent l="0" t="0" r="0" b="0"/>
            <wp:docPr id="2" name="Hình ảnh 2" descr="Có thể là hình ảnh về 6 người, trẻ em,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 thể là hình ảnh về 6 người, trẻ em, mọi người đang đứng và trong nhà"/>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32220" cy="4749165"/>
                    </a:xfrm>
                    <a:prstGeom prst="rect">
                      <a:avLst/>
                    </a:prstGeom>
                    <a:noFill/>
                    <a:ln>
                      <a:noFill/>
                    </a:ln>
                  </pic:spPr>
                </pic:pic>
              </a:graphicData>
            </a:graphic>
          </wp:inline>
        </w:drawing>
      </w:r>
      <w:r>
        <w:rPr>
          <w:noProof/>
        </w:rPr>
        <w:drawing>
          <wp:inline distT="0" distB="0" distL="0" distR="0" wp14:anchorId="24F13BF2" wp14:editId="1D64DAB0">
            <wp:extent cx="6332220" cy="3561715"/>
            <wp:effectExtent l="0" t="0" r="0" b="635"/>
            <wp:docPr id="3" name="Hình ảnh 3" descr="Có thể là hình ảnh về 13 người, trẻ em,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ó thể là hình ảnh về 13 người, trẻ em, mọi người đang đứng và trong nhà"/>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32220" cy="3561715"/>
                    </a:xfrm>
                    <a:prstGeom prst="rect">
                      <a:avLst/>
                    </a:prstGeom>
                    <a:noFill/>
                    <a:ln>
                      <a:noFill/>
                    </a:ln>
                  </pic:spPr>
                </pic:pic>
              </a:graphicData>
            </a:graphic>
          </wp:inline>
        </w:drawing>
      </w:r>
      <w:r>
        <w:rPr>
          <w:noProof/>
        </w:rPr>
        <w:lastRenderedPageBreak/>
        <w:drawing>
          <wp:inline distT="0" distB="0" distL="0" distR="0" wp14:anchorId="0E58F865" wp14:editId="46EA8512">
            <wp:extent cx="6332220" cy="8442960"/>
            <wp:effectExtent l="0" t="0" r="0" b="0"/>
            <wp:docPr id="4" name="Hình ảnh 4" descr="Có thể là hình ảnh về 3 người, trẻ em, mọi người đang ngồi,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 thể là hình ảnh về 3 người, trẻ em, mọi người đang ngồi, mọi người đang đứng và trong nhà"/>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32220" cy="8442960"/>
                    </a:xfrm>
                    <a:prstGeom prst="rect">
                      <a:avLst/>
                    </a:prstGeom>
                    <a:noFill/>
                    <a:ln>
                      <a:noFill/>
                    </a:ln>
                  </pic:spPr>
                </pic:pic>
              </a:graphicData>
            </a:graphic>
          </wp:inline>
        </w:drawing>
      </w:r>
      <w:r>
        <w:rPr>
          <w:noProof/>
        </w:rPr>
        <w:lastRenderedPageBreak/>
        <w:drawing>
          <wp:inline distT="0" distB="0" distL="0" distR="0" wp14:anchorId="177A2DFB" wp14:editId="42910B7B">
            <wp:extent cx="6332220" cy="4749165"/>
            <wp:effectExtent l="0" t="0" r="0" b="0"/>
            <wp:docPr id="5" name="Hình ảnh 5" descr="Có thể là hình ảnh về 3 người, trẻ em, mọi người đang ngồi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ó thể là hình ảnh về 3 người, trẻ em, mọi người đang ngồi và trong nhà"/>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2220" cy="4749165"/>
                    </a:xfrm>
                    <a:prstGeom prst="rect">
                      <a:avLst/>
                    </a:prstGeom>
                    <a:noFill/>
                    <a:ln>
                      <a:noFill/>
                    </a:ln>
                  </pic:spPr>
                </pic:pic>
              </a:graphicData>
            </a:graphic>
          </wp:inline>
        </w:drawing>
      </w:r>
      <w:r>
        <w:rPr>
          <w:noProof/>
        </w:rPr>
        <w:lastRenderedPageBreak/>
        <w:drawing>
          <wp:inline distT="0" distB="0" distL="0" distR="0" wp14:anchorId="4EF9773D" wp14:editId="21FF202B">
            <wp:extent cx="6332220" cy="4749165"/>
            <wp:effectExtent l="0" t="0" r="0" b="0"/>
            <wp:docPr id="6" name="Hình ảnh 6" descr="Có thể là hình ảnh về 7 người, trẻ em, mọi người đang ngồi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ó thể là hình ảnh về 7 người, trẻ em, mọi người đang ngồi và trong nhà"/>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2220" cy="4749165"/>
                    </a:xfrm>
                    <a:prstGeom prst="rect">
                      <a:avLst/>
                    </a:prstGeom>
                    <a:noFill/>
                    <a:ln>
                      <a:noFill/>
                    </a:ln>
                  </pic:spPr>
                </pic:pic>
              </a:graphicData>
            </a:graphic>
          </wp:inline>
        </w:drawing>
      </w:r>
      <w:r>
        <w:rPr>
          <w:noProof/>
        </w:rPr>
        <w:lastRenderedPageBreak/>
        <w:drawing>
          <wp:inline distT="0" distB="0" distL="0" distR="0" wp14:anchorId="3B108B66" wp14:editId="21A13DC8">
            <wp:extent cx="6332220" cy="4749165"/>
            <wp:effectExtent l="0" t="0" r="0" b="0"/>
            <wp:docPr id="9" name="Hình ảnh 9" descr="Có thể là hình ảnh về 3 người, mọi người đang ngồi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ó thể là hình ảnh về 3 người, mọi người đang ngồi và trong nhà"/>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2220" cy="4749165"/>
                    </a:xfrm>
                    <a:prstGeom prst="rect">
                      <a:avLst/>
                    </a:prstGeom>
                    <a:noFill/>
                    <a:ln>
                      <a:noFill/>
                    </a:ln>
                  </pic:spPr>
                </pic:pic>
              </a:graphicData>
            </a:graphic>
          </wp:inline>
        </w:drawing>
      </w:r>
      <w:r>
        <w:rPr>
          <w:noProof/>
        </w:rPr>
        <w:lastRenderedPageBreak/>
        <w:drawing>
          <wp:inline distT="0" distB="0" distL="0" distR="0" wp14:anchorId="66F0FB2B" wp14:editId="2064B3F0">
            <wp:extent cx="6332220" cy="4749165"/>
            <wp:effectExtent l="0" t="0" r="0" b="0"/>
            <wp:docPr id="10" name="Hình ảnh 10" descr="Có thể là hình ảnh về 14 người, trẻ em, mọi người đang ngồi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ó thể là hình ảnh về 14 người, trẻ em, mọi người đang ngồi và trong nhà"/>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2220" cy="4749165"/>
                    </a:xfrm>
                    <a:prstGeom prst="rect">
                      <a:avLst/>
                    </a:prstGeom>
                    <a:noFill/>
                    <a:ln>
                      <a:noFill/>
                    </a:ln>
                  </pic:spPr>
                </pic:pic>
              </a:graphicData>
            </a:graphic>
          </wp:inline>
        </w:drawing>
      </w:r>
      <w:r>
        <w:rPr>
          <w:noProof/>
        </w:rPr>
        <w:lastRenderedPageBreak/>
        <w:drawing>
          <wp:inline distT="0" distB="0" distL="0" distR="0" wp14:anchorId="6A99ADC7" wp14:editId="4FEEEF68">
            <wp:extent cx="6332220" cy="4749165"/>
            <wp:effectExtent l="0" t="0" r="0" b="0"/>
            <wp:docPr id="11" name="Hình ảnh 11" descr="Có thể là hình ảnh về 6 người, trẻ em, mọi người đang ngồi,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ó thể là hình ảnh về 6 người, trẻ em, mọi người đang ngồi, mọi người đang đứng và trong nhà"/>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2220" cy="4749165"/>
                    </a:xfrm>
                    <a:prstGeom prst="rect">
                      <a:avLst/>
                    </a:prstGeom>
                    <a:noFill/>
                    <a:ln>
                      <a:noFill/>
                    </a:ln>
                  </pic:spPr>
                </pic:pic>
              </a:graphicData>
            </a:graphic>
          </wp:inline>
        </w:drawing>
      </w:r>
      <w:r>
        <w:rPr>
          <w:noProof/>
        </w:rPr>
        <w:lastRenderedPageBreak/>
        <w:drawing>
          <wp:inline distT="0" distB="0" distL="0" distR="0" wp14:anchorId="70F4E124" wp14:editId="7AD03EE7">
            <wp:extent cx="6332220" cy="4749165"/>
            <wp:effectExtent l="0" t="0" r="0" b="0"/>
            <wp:docPr id="12" name="Hình ảnh 12" descr="Có thể là hình ảnh về 11 người, trẻ em, mọi người đang ngồi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ó thể là hình ảnh về 11 người, trẻ em, mọi người đang ngồi và trong nhà"/>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2220" cy="4749165"/>
                    </a:xfrm>
                    <a:prstGeom prst="rect">
                      <a:avLst/>
                    </a:prstGeom>
                    <a:noFill/>
                    <a:ln>
                      <a:noFill/>
                    </a:ln>
                  </pic:spPr>
                </pic:pic>
              </a:graphicData>
            </a:graphic>
          </wp:inline>
        </w:drawing>
      </w:r>
    </w:p>
    <w:sectPr w:rsidR="00103731" w:rsidRPr="00103731" w:rsidSect="00000E82">
      <w:pgSz w:w="12240" w:h="15840"/>
      <w:pgMar w:top="1134"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731"/>
    <w:rsid w:val="00000E82"/>
    <w:rsid w:val="00103731"/>
    <w:rsid w:val="00791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5CC2E"/>
  <w15:chartTrackingRefBased/>
  <w15:docId w15:val="{2C91425C-3D15-4688-9689-725B04EC4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103731"/>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524123">
      <w:bodyDiv w:val="1"/>
      <w:marLeft w:val="0"/>
      <w:marRight w:val="0"/>
      <w:marTop w:val="0"/>
      <w:marBottom w:val="0"/>
      <w:divBdr>
        <w:top w:val="none" w:sz="0" w:space="0" w:color="auto"/>
        <w:left w:val="none" w:sz="0" w:space="0" w:color="auto"/>
        <w:bottom w:val="none" w:sz="0" w:space="0" w:color="auto"/>
        <w:right w:val="none" w:sz="0" w:space="0" w:color="auto"/>
      </w:divBdr>
    </w:div>
    <w:div w:id="60950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184</Words>
  <Characters>1051</Characters>
  <Application>Microsoft Office Word</Application>
  <DocSecurity>0</DocSecurity>
  <Lines>8</Lines>
  <Paragraphs>2</Paragraphs>
  <ScaleCrop>false</ScaleCrop>
  <Company/>
  <LinksUpToDate>false</LinksUpToDate>
  <CharactersWithSpaces>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Dao Phuong</dc:creator>
  <cp:keywords/>
  <dc:description/>
  <cp:lastModifiedBy>Trang Dao Phuong</cp:lastModifiedBy>
  <cp:revision>2</cp:revision>
  <dcterms:created xsi:type="dcterms:W3CDTF">2022-10-23T09:22:00Z</dcterms:created>
  <dcterms:modified xsi:type="dcterms:W3CDTF">2022-10-23T09:30:00Z</dcterms:modified>
</cp:coreProperties>
</file>