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8F3" w:rsidRPr="007B48F3" w:rsidRDefault="007B48F3" w:rsidP="007B48F3">
      <w:pPr>
        <w:shd w:val="clear" w:color="auto" w:fill="FFFFFF"/>
        <w:spacing w:after="0" w:line="312" w:lineRule="auto"/>
        <w:jc w:val="center"/>
        <w:rPr>
          <w:rFonts w:ascii="Times New Roman" w:eastAsia="Times New Roman" w:hAnsi="Times New Roman" w:cs="Times New Roman"/>
          <w:b/>
          <w:color w:val="FF0000"/>
          <w:sz w:val="28"/>
          <w:szCs w:val="28"/>
          <w:shd w:val="clear" w:color="auto" w:fill="FFFFFF"/>
          <w:lang w:val="en-US"/>
        </w:rPr>
      </w:pPr>
      <w:r w:rsidRPr="007B48F3">
        <w:rPr>
          <w:rFonts w:ascii="Times New Roman" w:eastAsia="Times New Roman" w:hAnsi="Times New Roman" w:cs="Times New Roman"/>
          <w:b/>
          <w:color w:val="FF0000"/>
          <w:sz w:val="28"/>
          <w:szCs w:val="28"/>
          <w:shd w:val="clear" w:color="auto" w:fill="FFFFFF"/>
          <w:lang w:val="en-US"/>
        </w:rPr>
        <w:t>HƯỞNG ỨNG CUỘC THI GIÁO VIÊN DẠY GIỎI CẤP TRƯƠNG</w:t>
      </w:r>
    </w:p>
    <w:p w:rsidR="007B48F3" w:rsidRPr="007B48F3" w:rsidRDefault="007B48F3" w:rsidP="007B48F3">
      <w:pPr>
        <w:shd w:val="clear" w:color="auto" w:fill="FFFFFF"/>
        <w:spacing w:after="0" w:line="312" w:lineRule="auto"/>
        <w:jc w:val="center"/>
        <w:rPr>
          <w:rFonts w:ascii="Times New Roman" w:eastAsia="Times New Roman" w:hAnsi="Times New Roman" w:cs="Times New Roman"/>
          <w:b/>
          <w:color w:val="FF0000"/>
          <w:sz w:val="28"/>
          <w:szCs w:val="28"/>
          <w:shd w:val="clear" w:color="auto" w:fill="FFFFFF"/>
          <w:lang w:val="en-US"/>
        </w:rPr>
      </w:pPr>
      <w:r w:rsidRPr="007B48F3">
        <w:rPr>
          <w:rFonts w:ascii="Times New Roman" w:eastAsia="Times New Roman" w:hAnsi="Times New Roman" w:cs="Times New Roman"/>
          <w:b/>
          <w:color w:val="FF0000"/>
          <w:sz w:val="28"/>
          <w:szCs w:val="28"/>
          <w:shd w:val="clear" w:color="auto" w:fill="FFFFFF"/>
          <w:lang w:val="en-US"/>
        </w:rPr>
        <w:t>CÙNG CÔ TRÒ LỚP 4A2</w:t>
      </w:r>
    </w:p>
    <w:p w:rsidR="007B48F3" w:rsidRDefault="007B48F3" w:rsidP="007B48F3">
      <w:pPr>
        <w:shd w:val="clear" w:color="auto" w:fill="FFFFFF"/>
        <w:spacing w:after="0" w:line="312" w:lineRule="auto"/>
        <w:rPr>
          <w:rFonts w:ascii="Times New Roman" w:eastAsia="Times New Roman" w:hAnsi="Times New Roman" w:cs="Times New Roman"/>
          <w:color w:val="333333"/>
          <w:sz w:val="28"/>
          <w:szCs w:val="28"/>
          <w:shd w:val="clear" w:color="auto" w:fill="FFFFFF"/>
          <w:lang w:val="en-US"/>
        </w:rPr>
      </w:pPr>
    </w:p>
    <w:p w:rsidR="007B48F3" w:rsidRPr="007B48F3" w:rsidRDefault="007B48F3" w:rsidP="007B48F3">
      <w:pPr>
        <w:shd w:val="clear" w:color="auto" w:fill="FFFFFF"/>
        <w:spacing w:after="0" w:line="312" w:lineRule="auto"/>
        <w:ind w:firstLine="720"/>
        <w:jc w:val="both"/>
        <w:rPr>
          <w:rFonts w:ascii="Times New Roman" w:eastAsia="Times New Roman" w:hAnsi="Times New Roman" w:cs="Times New Roman"/>
          <w:color w:val="333333"/>
          <w:sz w:val="28"/>
          <w:szCs w:val="28"/>
          <w:lang w:val="en-US"/>
        </w:rPr>
      </w:pPr>
      <w:r w:rsidRPr="007B48F3">
        <w:rPr>
          <w:rFonts w:ascii="Times New Roman" w:eastAsia="Times New Roman" w:hAnsi="Times New Roman" w:cs="Times New Roman"/>
          <w:color w:val="333333"/>
          <w:sz w:val="28"/>
          <w:szCs w:val="28"/>
          <w:shd w:val="clear" w:color="auto" w:fill="FFFFFF"/>
          <w:lang w:val="en-US"/>
        </w:rPr>
        <w:t>Đến hẹn lại lên, khi tháng 11 về cũng là thời điểm thầy và trò khắp nơi trên cả nước ra sức thi đua lập thành tích chào mừng ngày Nhà giáo Việt Nam 20-11 với chuỗi hoạt động ý nghĩa và bổ ích nhằm tri ân các thầy giáo cô giáo, đồng thời gắn kết thêm tình thầy trò và tạo ra dấu ấn đặc biệt trong ngày kỉ niệm. </w:t>
      </w:r>
      <w:r w:rsidRPr="007B48F3">
        <w:rPr>
          <w:rFonts w:ascii="Times New Roman" w:eastAsia="Times New Roman" w:hAnsi="Times New Roman" w:cs="Times New Roman"/>
          <w:color w:val="000000"/>
          <w:sz w:val="28"/>
          <w:szCs w:val="28"/>
          <w:shd w:val="clear" w:color="auto" w:fill="FFFFFF"/>
          <w:lang w:val="en-US"/>
        </w:rPr>
        <w:t xml:space="preserve">Chào mừng kỷ niệm </w:t>
      </w:r>
      <w:r>
        <w:rPr>
          <w:rFonts w:ascii="Times New Roman" w:eastAsia="Times New Roman" w:hAnsi="Times New Roman" w:cs="Times New Roman"/>
          <w:color w:val="000000"/>
          <w:sz w:val="28"/>
          <w:szCs w:val="28"/>
          <w:shd w:val="clear" w:color="auto" w:fill="FFFFFF"/>
          <w:lang w:val="en-US"/>
        </w:rPr>
        <w:t>40</w:t>
      </w:r>
      <w:r w:rsidRPr="007B48F3">
        <w:rPr>
          <w:rFonts w:ascii="Times New Roman" w:eastAsia="Times New Roman" w:hAnsi="Times New Roman" w:cs="Times New Roman"/>
          <w:color w:val="000000"/>
          <w:sz w:val="28"/>
          <w:szCs w:val="28"/>
          <w:shd w:val="clear" w:color="auto" w:fill="FFFFFF"/>
          <w:lang w:val="en-US"/>
        </w:rPr>
        <w:t xml:space="preserve"> năm ngày Nhà giáo Việt Nam (20/11/1982 - 20/11/202</w:t>
      </w:r>
      <w:r>
        <w:rPr>
          <w:rFonts w:ascii="Times New Roman" w:eastAsia="Times New Roman" w:hAnsi="Times New Roman" w:cs="Times New Roman"/>
          <w:color w:val="000000"/>
          <w:sz w:val="28"/>
          <w:szCs w:val="28"/>
          <w:shd w:val="clear" w:color="auto" w:fill="FFFFFF"/>
          <w:lang w:val="en-US"/>
        </w:rPr>
        <w:t>2</w:t>
      </w:r>
      <w:r w:rsidRPr="007B48F3">
        <w:rPr>
          <w:rFonts w:ascii="Times New Roman" w:eastAsia="Times New Roman" w:hAnsi="Times New Roman" w:cs="Times New Roman"/>
          <w:color w:val="000000"/>
          <w:sz w:val="28"/>
          <w:szCs w:val="28"/>
          <w:shd w:val="clear" w:color="auto" w:fill="FFFFFF"/>
          <w:lang w:val="en-US"/>
        </w:rPr>
        <w:t xml:space="preserve">), Trường </w:t>
      </w:r>
      <w:r>
        <w:rPr>
          <w:rFonts w:ascii="Times New Roman" w:eastAsia="Times New Roman" w:hAnsi="Times New Roman" w:cs="Times New Roman"/>
          <w:color w:val="000000"/>
          <w:sz w:val="28"/>
          <w:szCs w:val="28"/>
          <w:shd w:val="clear" w:color="auto" w:fill="FFFFFF"/>
          <w:lang w:val="en-US"/>
        </w:rPr>
        <w:t xml:space="preserve">Tiểu học Giang Biên </w:t>
      </w:r>
      <w:r w:rsidRPr="007B48F3">
        <w:rPr>
          <w:rFonts w:ascii="Times New Roman" w:eastAsia="Times New Roman" w:hAnsi="Times New Roman" w:cs="Times New Roman"/>
          <w:color w:val="000000"/>
          <w:sz w:val="28"/>
          <w:szCs w:val="28"/>
          <w:shd w:val="clear" w:color="auto" w:fill="FFFFFF"/>
          <w:lang w:val="en-US"/>
        </w:rPr>
        <w:t>đã tổ chức nhiều hoạt động sôi nổi, thiết thực hướng tới ngày lễ trọng đại này.</w:t>
      </w:r>
    </w:p>
    <w:p w:rsidR="007B48F3" w:rsidRDefault="007B48F3" w:rsidP="007B48F3">
      <w:pPr>
        <w:shd w:val="clear" w:color="auto" w:fill="FFFFFF"/>
        <w:spacing w:after="0" w:line="312" w:lineRule="auto"/>
        <w:jc w:val="both"/>
        <w:rPr>
          <w:rFonts w:ascii="Times New Roman" w:eastAsia="Times New Roman" w:hAnsi="Times New Roman" w:cs="Times New Roman"/>
          <w:color w:val="333333"/>
          <w:sz w:val="28"/>
          <w:szCs w:val="28"/>
          <w:shd w:val="clear" w:color="auto" w:fill="FFFFFF"/>
          <w:lang w:val="en-US"/>
        </w:rPr>
      </w:pPr>
      <w:r w:rsidRPr="007B48F3">
        <w:rPr>
          <w:rFonts w:ascii="Times New Roman" w:eastAsia="Times New Roman" w:hAnsi="Times New Roman" w:cs="Times New Roman"/>
          <w:color w:val="333333"/>
          <w:sz w:val="28"/>
          <w:szCs w:val="28"/>
          <w:shd w:val="clear" w:color="auto" w:fill="FFFFFF"/>
          <w:lang w:val="en-US"/>
        </w:rPr>
        <w:t>    </w:t>
      </w:r>
      <w:r>
        <w:rPr>
          <w:rFonts w:ascii="Times New Roman" w:eastAsia="Times New Roman" w:hAnsi="Times New Roman" w:cs="Times New Roman"/>
          <w:color w:val="333333"/>
          <w:sz w:val="28"/>
          <w:szCs w:val="28"/>
          <w:shd w:val="clear" w:color="auto" w:fill="FFFFFF"/>
          <w:lang w:val="en-US"/>
        </w:rPr>
        <w:tab/>
      </w:r>
      <w:r w:rsidRPr="007B48F3">
        <w:rPr>
          <w:rFonts w:ascii="Times New Roman" w:eastAsia="Times New Roman" w:hAnsi="Times New Roman" w:cs="Times New Roman"/>
          <w:color w:val="333333"/>
          <w:sz w:val="28"/>
          <w:szCs w:val="28"/>
          <w:shd w:val="clear" w:color="auto" w:fill="FFFFFF"/>
          <w:lang w:val="en-US"/>
        </w:rPr>
        <w:t>Những tiết hội giảng được giáo viên các lớp tích cực đăng kí tham gia hội thi thao giảng chào mừng ngày lễ như một cách thể hiện sự tôn vinh nghề giáo cũng như thể hiện tình cảm yêu thương học trò vô bờ bến. Đây là hoạt động được diễn ra với không khí hết sức sôi nổi, tạo điều kiện cho các thầy cô giáo thể hiện năng lực chuyên môn, học tập, trao đổi kinh nghiệm về giảng dạy, tổ chức hoạt động học tập cho học sinh, khai thác sử dụng hiệu quả, sáng tạo phương tiện, đồ dùng dạy học để nâng cao chất lượng dạy và học.</w:t>
      </w:r>
    </w:p>
    <w:p w:rsidR="007B48F3" w:rsidRPr="007B48F3" w:rsidRDefault="007B48F3" w:rsidP="007B48F3">
      <w:pPr>
        <w:shd w:val="clear" w:color="auto" w:fill="FFFFFF"/>
        <w:spacing w:after="165" w:line="240" w:lineRule="auto"/>
        <w:ind w:firstLine="720"/>
        <w:rPr>
          <w:rFonts w:ascii="Helvetica" w:eastAsia="Times New Roman" w:hAnsi="Helvetica" w:cs="Helvetica"/>
          <w:color w:val="333333"/>
          <w:sz w:val="20"/>
          <w:szCs w:val="20"/>
          <w:lang w:val="en-US"/>
        </w:rPr>
      </w:pPr>
      <w:r>
        <w:rPr>
          <w:rFonts w:ascii="Times New Roman" w:eastAsia="Times New Roman" w:hAnsi="Times New Roman" w:cs="Times New Roman"/>
          <w:color w:val="000000"/>
          <w:sz w:val="28"/>
          <w:szCs w:val="28"/>
          <w:shd w:val="clear" w:color="auto" w:fill="FFFFFF"/>
          <w:lang w:val="en-US"/>
        </w:rPr>
        <w:t>Sau đây là g</w:t>
      </w:r>
      <w:r w:rsidRPr="007B48F3">
        <w:rPr>
          <w:rFonts w:ascii="Times New Roman" w:eastAsia="Times New Roman" w:hAnsi="Times New Roman" w:cs="Times New Roman"/>
          <w:color w:val="000000"/>
          <w:sz w:val="28"/>
          <w:szCs w:val="28"/>
          <w:shd w:val="clear" w:color="auto" w:fill="FFFFFF"/>
          <w:lang w:val="en-US"/>
        </w:rPr>
        <w:t xml:space="preserve">iờ học tốt của lớp </w:t>
      </w:r>
      <w:r>
        <w:rPr>
          <w:rFonts w:ascii="Times New Roman" w:eastAsia="Times New Roman" w:hAnsi="Times New Roman" w:cs="Times New Roman"/>
          <w:color w:val="000000"/>
          <w:sz w:val="28"/>
          <w:szCs w:val="28"/>
          <w:shd w:val="clear" w:color="auto" w:fill="FFFFFF"/>
          <w:lang w:val="en-US"/>
        </w:rPr>
        <w:t>4A2</w:t>
      </w:r>
      <w:r w:rsidRPr="007B48F3">
        <w:rPr>
          <w:rFonts w:ascii="Times New Roman" w:eastAsia="Times New Roman" w:hAnsi="Times New Roman" w:cs="Times New Roman"/>
          <w:color w:val="000000"/>
          <w:sz w:val="28"/>
          <w:szCs w:val="28"/>
          <w:shd w:val="clear" w:color="auto" w:fill="FFFFFF"/>
          <w:lang w:val="en-US"/>
        </w:rPr>
        <w:t xml:space="preserve"> c</w:t>
      </w:r>
      <w:r>
        <w:rPr>
          <w:rFonts w:ascii="Times New Roman" w:eastAsia="Times New Roman" w:hAnsi="Times New Roman" w:cs="Times New Roman"/>
          <w:color w:val="000000"/>
          <w:sz w:val="28"/>
          <w:szCs w:val="28"/>
          <w:shd w:val="clear" w:color="auto" w:fill="FFFFFF"/>
          <w:lang w:val="en-US"/>
        </w:rPr>
        <w:t>hào mừng ngày Nhà giáo Việt Nam:</w:t>
      </w:r>
    </w:p>
    <w:p w:rsidR="007B48F3" w:rsidRPr="007B48F3" w:rsidRDefault="007B48F3" w:rsidP="007B48F3">
      <w:pPr>
        <w:shd w:val="clear" w:color="auto" w:fill="FFFFFF"/>
        <w:spacing w:after="0" w:line="312" w:lineRule="auto"/>
        <w:jc w:val="both"/>
        <w:rPr>
          <w:rFonts w:ascii="Times New Roman" w:eastAsia="Times New Roman" w:hAnsi="Times New Roman" w:cs="Times New Roman"/>
          <w:color w:val="333333"/>
          <w:sz w:val="28"/>
          <w:szCs w:val="28"/>
          <w:lang w:val="en-US"/>
        </w:rPr>
      </w:pPr>
      <w:r>
        <w:rPr>
          <w:noProof/>
          <w:lang w:val="en-US"/>
        </w:rPr>
        <w:drawing>
          <wp:inline distT="0" distB="0" distL="0" distR="0" wp14:anchorId="057CB76F" wp14:editId="342B6716">
            <wp:extent cx="5760720" cy="431623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4316232"/>
                    </a:xfrm>
                    <a:prstGeom prst="rect">
                      <a:avLst/>
                    </a:prstGeom>
                  </pic:spPr>
                </pic:pic>
              </a:graphicData>
            </a:graphic>
          </wp:inline>
        </w:drawing>
      </w:r>
    </w:p>
    <w:p w:rsidR="00FC0090" w:rsidRDefault="00FC0090" w:rsidP="0021218F">
      <w:pPr>
        <w:spacing w:after="0" w:line="312" w:lineRule="auto"/>
        <w:rPr>
          <w:rFonts w:ascii="Times New Roman" w:hAnsi="Times New Roman" w:cs="Times New Roman"/>
          <w:sz w:val="28"/>
          <w:szCs w:val="28"/>
          <w:lang w:val="en-US"/>
        </w:rPr>
      </w:pPr>
      <w:r>
        <w:rPr>
          <w:noProof/>
          <w:lang w:val="en-US"/>
        </w:rPr>
        <w:lastRenderedPageBreak/>
        <w:drawing>
          <wp:inline distT="0" distB="0" distL="0" distR="0" wp14:anchorId="572AC04C" wp14:editId="62EBA403">
            <wp:extent cx="5760720" cy="4316232"/>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4316232"/>
                    </a:xfrm>
                    <a:prstGeom prst="rect">
                      <a:avLst/>
                    </a:prstGeom>
                  </pic:spPr>
                </pic:pic>
              </a:graphicData>
            </a:graphic>
          </wp:inline>
        </w:drawing>
      </w:r>
    </w:p>
    <w:p w:rsidR="00FC0090" w:rsidRPr="007B48F3" w:rsidRDefault="00FC0090" w:rsidP="0021218F">
      <w:pPr>
        <w:spacing w:after="0" w:line="312" w:lineRule="auto"/>
        <w:rPr>
          <w:rFonts w:ascii="Times New Roman" w:hAnsi="Times New Roman" w:cs="Times New Roman"/>
          <w:sz w:val="56"/>
          <w:szCs w:val="28"/>
          <w:lang w:val="en-US"/>
        </w:rPr>
      </w:pPr>
    </w:p>
    <w:p w:rsidR="00FC0090" w:rsidRDefault="00FC0090" w:rsidP="0021218F">
      <w:pPr>
        <w:spacing w:after="0" w:line="312"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760720" cy="4315799"/>
            <wp:effectExtent l="0" t="0" r="0" b="8890"/>
            <wp:docPr id="13" name="Picture 13" descr="C:\Users\THANH HUONG\Desktop\New folder\z3813226694365_ccf51b0c0f9e15955140fc0afd195d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 HUONG\Desktop\New folder\z3813226694365_ccf51b0c0f9e15955140fc0afd195d9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15799"/>
                    </a:xfrm>
                    <a:prstGeom prst="rect">
                      <a:avLst/>
                    </a:prstGeom>
                    <a:noFill/>
                    <a:ln>
                      <a:noFill/>
                    </a:ln>
                  </pic:spPr>
                </pic:pic>
              </a:graphicData>
            </a:graphic>
          </wp:inline>
        </w:drawing>
      </w:r>
    </w:p>
    <w:p w:rsidR="00FC0090" w:rsidRDefault="00FC0090" w:rsidP="0021218F">
      <w:pPr>
        <w:spacing w:after="0" w:line="312" w:lineRule="auto"/>
        <w:rPr>
          <w:rFonts w:ascii="Times New Roman" w:hAnsi="Times New Roman" w:cs="Times New Roman"/>
          <w:sz w:val="28"/>
          <w:szCs w:val="28"/>
          <w:lang w:val="en-US"/>
        </w:rPr>
      </w:pPr>
      <w:bookmarkStart w:id="0" w:name="_GoBack"/>
      <w:bookmarkEnd w:id="0"/>
      <w:r>
        <w:rPr>
          <w:noProof/>
          <w:lang w:val="en-US"/>
        </w:rPr>
        <w:lastRenderedPageBreak/>
        <w:drawing>
          <wp:inline distT="0" distB="0" distL="0" distR="0" wp14:anchorId="75E3C83A" wp14:editId="41039610">
            <wp:extent cx="5760720" cy="4316232"/>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4316232"/>
                    </a:xfrm>
                    <a:prstGeom prst="rect">
                      <a:avLst/>
                    </a:prstGeom>
                  </pic:spPr>
                </pic:pic>
              </a:graphicData>
            </a:graphic>
          </wp:inline>
        </w:drawing>
      </w:r>
    </w:p>
    <w:p w:rsidR="00FC0090" w:rsidRPr="007B48F3" w:rsidRDefault="00FC0090" w:rsidP="0021218F">
      <w:pPr>
        <w:spacing w:after="0" w:line="312" w:lineRule="auto"/>
        <w:rPr>
          <w:rFonts w:ascii="Times New Roman" w:hAnsi="Times New Roman" w:cs="Times New Roman"/>
          <w:sz w:val="40"/>
          <w:szCs w:val="28"/>
          <w:lang w:val="en-US"/>
        </w:rPr>
      </w:pPr>
    </w:p>
    <w:p w:rsidR="00E900DD" w:rsidRDefault="00FC0090" w:rsidP="0021218F">
      <w:pPr>
        <w:spacing w:after="0" w:line="312"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760720" cy="4315799"/>
            <wp:effectExtent l="0" t="0" r="0" b="8890"/>
            <wp:docPr id="6" name="Picture 6" descr="C:\Users\THANH HUONG\Desktop\New folder\z3813226679022_f1183e82d391432e1e8c1353f5f11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 HUONG\Desktop\New folder\z3813226679022_f1183e82d391432e1e8c1353f5f1122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15799"/>
                    </a:xfrm>
                    <a:prstGeom prst="rect">
                      <a:avLst/>
                    </a:prstGeom>
                    <a:noFill/>
                    <a:ln>
                      <a:noFill/>
                    </a:ln>
                  </pic:spPr>
                </pic:pic>
              </a:graphicData>
            </a:graphic>
          </wp:inline>
        </w:drawing>
      </w:r>
    </w:p>
    <w:p w:rsidR="00FC0090" w:rsidRPr="00FC0090" w:rsidRDefault="00FC0090" w:rsidP="00FC0090">
      <w:pPr>
        <w:spacing w:after="0" w:line="312" w:lineRule="auto"/>
        <w:jc w:val="center"/>
        <w:rPr>
          <w:rFonts w:ascii="Times New Roman" w:hAnsi="Times New Roman" w:cs="Times New Roman"/>
          <w:b/>
          <w:sz w:val="12"/>
          <w:szCs w:val="28"/>
          <w:highlight w:val="yellow"/>
          <w:lang w:val="en-US"/>
        </w:rPr>
      </w:pPr>
    </w:p>
    <w:sectPr w:rsidR="00FC0090" w:rsidRPr="00FC0090" w:rsidSect="0021218F">
      <w:pgSz w:w="11907" w:h="16840" w:code="9"/>
      <w:pgMar w:top="1134" w:right="1134" w:bottom="1134"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D24" w:rsidRDefault="00820D24" w:rsidP="005F0414">
      <w:pPr>
        <w:spacing w:after="0" w:line="240" w:lineRule="auto"/>
      </w:pPr>
      <w:r>
        <w:separator/>
      </w:r>
    </w:p>
  </w:endnote>
  <w:endnote w:type="continuationSeparator" w:id="0">
    <w:p w:rsidR="00820D24" w:rsidRDefault="00820D24" w:rsidP="005F0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D24" w:rsidRDefault="00820D24" w:rsidP="005F0414">
      <w:pPr>
        <w:spacing w:after="0" w:line="240" w:lineRule="auto"/>
      </w:pPr>
      <w:r>
        <w:separator/>
      </w:r>
    </w:p>
  </w:footnote>
  <w:footnote w:type="continuationSeparator" w:id="0">
    <w:p w:rsidR="00820D24" w:rsidRDefault="00820D24" w:rsidP="005F04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8"/>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7F0"/>
    <w:rsid w:val="000E1821"/>
    <w:rsid w:val="001F2165"/>
    <w:rsid w:val="0021218F"/>
    <w:rsid w:val="002174E4"/>
    <w:rsid w:val="005947F0"/>
    <w:rsid w:val="005F0414"/>
    <w:rsid w:val="00747535"/>
    <w:rsid w:val="007B48F3"/>
    <w:rsid w:val="00820D24"/>
    <w:rsid w:val="00875B8E"/>
    <w:rsid w:val="00A87B1F"/>
    <w:rsid w:val="00AA77A6"/>
    <w:rsid w:val="00AC0A8A"/>
    <w:rsid w:val="00B41922"/>
    <w:rsid w:val="00E900DD"/>
    <w:rsid w:val="00EB244E"/>
    <w:rsid w:val="00EE1591"/>
    <w:rsid w:val="00FC0090"/>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A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E1821"/>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BalloonText">
    <w:name w:val="Balloon Text"/>
    <w:basedOn w:val="Normal"/>
    <w:link w:val="BalloonTextChar"/>
    <w:uiPriority w:val="99"/>
    <w:semiHidden/>
    <w:unhideWhenUsed/>
    <w:rsid w:val="005F0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414"/>
    <w:rPr>
      <w:rFonts w:ascii="Tahoma" w:hAnsi="Tahoma" w:cs="Tahoma"/>
      <w:sz w:val="16"/>
      <w:szCs w:val="16"/>
    </w:rPr>
  </w:style>
  <w:style w:type="paragraph" w:styleId="Header">
    <w:name w:val="header"/>
    <w:basedOn w:val="Normal"/>
    <w:link w:val="HeaderChar"/>
    <w:uiPriority w:val="99"/>
    <w:unhideWhenUsed/>
    <w:rsid w:val="005F04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414"/>
  </w:style>
  <w:style w:type="paragraph" w:styleId="Footer">
    <w:name w:val="footer"/>
    <w:basedOn w:val="Normal"/>
    <w:link w:val="FooterChar"/>
    <w:uiPriority w:val="99"/>
    <w:unhideWhenUsed/>
    <w:rsid w:val="005F04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414"/>
  </w:style>
  <w:style w:type="character" w:styleId="Emphasis">
    <w:name w:val="Emphasis"/>
    <w:basedOn w:val="DefaultParagraphFont"/>
    <w:uiPriority w:val="20"/>
    <w:qFormat/>
    <w:rsid w:val="0021218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A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E1821"/>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BalloonText">
    <w:name w:val="Balloon Text"/>
    <w:basedOn w:val="Normal"/>
    <w:link w:val="BalloonTextChar"/>
    <w:uiPriority w:val="99"/>
    <w:semiHidden/>
    <w:unhideWhenUsed/>
    <w:rsid w:val="005F0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414"/>
    <w:rPr>
      <w:rFonts w:ascii="Tahoma" w:hAnsi="Tahoma" w:cs="Tahoma"/>
      <w:sz w:val="16"/>
      <w:szCs w:val="16"/>
    </w:rPr>
  </w:style>
  <w:style w:type="paragraph" w:styleId="Header">
    <w:name w:val="header"/>
    <w:basedOn w:val="Normal"/>
    <w:link w:val="HeaderChar"/>
    <w:uiPriority w:val="99"/>
    <w:unhideWhenUsed/>
    <w:rsid w:val="005F04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414"/>
  </w:style>
  <w:style w:type="paragraph" w:styleId="Footer">
    <w:name w:val="footer"/>
    <w:basedOn w:val="Normal"/>
    <w:link w:val="FooterChar"/>
    <w:uiPriority w:val="99"/>
    <w:unhideWhenUsed/>
    <w:rsid w:val="005F04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414"/>
  </w:style>
  <w:style w:type="character" w:styleId="Emphasis">
    <w:name w:val="Emphasis"/>
    <w:basedOn w:val="DefaultParagraphFont"/>
    <w:uiPriority w:val="20"/>
    <w:qFormat/>
    <w:rsid w:val="002121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514942">
      <w:bodyDiv w:val="1"/>
      <w:marLeft w:val="0"/>
      <w:marRight w:val="0"/>
      <w:marTop w:val="0"/>
      <w:marBottom w:val="0"/>
      <w:divBdr>
        <w:top w:val="none" w:sz="0" w:space="0" w:color="auto"/>
        <w:left w:val="none" w:sz="0" w:space="0" w:color="auto"/>
        <w:bottom w:val="none" w:sz="0" w:space="0" w:color="auto"/>
        <w:right w:val="none" w:sz="0" w:space="0" w:color="auto"/>
      </w:divBdr>
    </w:div>
    <w:div w:id="1267150001">
      <w:bodyDiv w:val="1"/>
      <w:marLeft w:val="0"/>
      <w:marRight w:val="0"/>
      <w:marTop w:val="0"/>
      <w:marBottom w:val="0"/>
      <w:divBdr>
        <w:top w:val="none" w:sz="0" w:space="0" w:color="auto"/>
        <w:left w:val="none" w:sz="0" w:space="0" w:color="auto"/>
        <w:bottom w:val="none" w:sz="0" w:space="0" w:color="auto"/>
        <w:right w:val="none" w:sz="0" w:space="0" w:color="auto"/>
      </w:divBdr>
      <w:divsChild>
        <w:div w:id="1310942922">
          <w:marLeft w:val="0"/>
          <w:marRight w:val="0"/>
          <w:marTop w:val="0"/>
          <w:marBottom w:val="0"/>
          <w:divBdr>
            <w:top w:val="none" w:sz="0" w:space="0" w:color="auto"/>
            <w:left w:val="none" w:sz="0" w:space="0" w:color="auto"/>
            <w:bottom w:val="none" w:sz="0" w:space="0" w:color="auto"/>
            <w:right w:val="none" w:sz="0" w:space="0" w:color="auto"/>
          </w:divBdr>
          <w:divsChild>
            <w:div w:id="1114593034">
              <w:marLeft w:val="0"/>
              <w:marRight w:val="0"/>
              <w:marTop w:val="0"/>
              <w:marBottom w:val="0"/>
              <w:divBdr>
                <w:top w:val="none" w:sz="0" w:space="0" w:color="auto"/>
                <w:left w:val="single" w:sz="12" w:space="8" w:color="CCCCCC"/>
                <w:bottom w:val="none" w:sz="0" w:space="0" w:color="auto"/>
                <w:right w:val="none" w:sz="0" w:space="0" w:color="auto"/>
              </w:divBdr>
            </w:div>
          </w:divsChild>
        </w:div>
        <w:div w:id="710570024">
          <w:marLeft w:val="0"/>
          <w:marRight w:val="0"/>
          <w:marTop w:val="0"/>
          <w:marBottom w:val="0"/>
          <w:divBdr>
            <w:top w:val="none" w:sz="0" w:space="0" w:color="auto"/>
            <w:left w:val="none" w:sz="0" w:space="0" w:color="auto"/>
            <w:bottom w:val="none" w:sz="0" w:space="0" w:color="auto"/>
            <w:right w:val="none" w:sz="0" w:space="0" w:color="auto"/>
          </w:divBdr>
          <w:divsChild>
            <w:div w:id="21143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85537">
      <w:bodyDiv w:val="1"/>
      <w:marLeft w:val="0"/>
      <w:marRight w:val="0"/>
      <w:marTop w:val="0"/>
      <w:marBottom w:val="0"/>
      <w:divBdr>
        <w:top w:val="none" w:sz="0" w:space="0" w:color="auto"/>
        <w:left w:val="none" w:sz="0" w:space="0" w:color="auto"/>
        <w:bottom w:val="none" w:sz="0" w:space="0" w:color="auto"/>
        <w:right w:val="none" w:sz="0" w:space="0" w:color="auto"/>
      </w:divBdr>
      <w:divsChild>
        <w:div w:id="1541671770">
          <w:marLeft w:val="0"/>
          <w:marRight w:val="0"/>
          <w:marTop w:val="0"/>
          <w:marBottom w:val="0"/>
          <w:divBdr>
            <w:top w:val="none" w:sz="0" w:space="0" w:color="auto"/>
            <w:left w:val="none" w:sz="0" w:space="0" w:color="auto"/>
            <w:bottom w:val="none" w:sz="0" w:space="0" w:color="auto"/>
            <w:right w:val="none" w:sz="0" w:space="0" w:color="auto"/>
          </w:divBdr>
        </w:div>
        <w:div w:id="199902922">
          <w:marLeft w:val="0"/>
          <w:marRight w:val="0"/>
          <w:marTop w:val="0"/>
          <w:marBottom w:val="0"/>
          <w:divBdr>
            <w:top w:val="none" w:sz="0" w:space="0" w:color="auto"/>
            <w:left w:val="none" w:sz="0" w:space="0" w:color="auto"/>
            <w:bottom w:val="none" w:sz="0" w:space="0" w:color="auto"/>
            <w:right w:val="none" w:sz="0" w:space="0" w:color="auto"/>
          </w:divBdr>
          <w:divsChild>
            <w:div w:id="27564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17142">
      <w:bodyDiv w:val="1"/>
      <w:marLeft w:val="0"/>
      <w:marRight w:val="0"/>
      <w:marTop w:val="0"/>
      <w:marBottom w:val="0"/>
      <w:divBdr>
        <w:top w:val="none" w:sz="0" w:space="0" w:color="auto"/>
        <w:left w:val="none" w:sz="0" w:space="0" w:color="auto"/>
        <w:bottom w:val="none" w:sz="0" w:space="0" w:color="auto"/>
        <w:right w:val="none" w:sz="0" w:space="0" w:color="auto"/>
      </w:divBdr>
      <w:divsChild>
        <w:div w:id="1936398013">
          <w:marLeft w:val="0"/>
          <w:marRight w:val="0"/>
          <w:marTop w:val="0"/>
          <w:marBottom w:val="0"/>
          <w:divBdr>
            <w:top w:val="none" w:sz="0" w:space="0" w:color="auto"/>
            <w:left w:val="none" w:sz="0" w:space="0" w:color="auto"/>
            <w:bottom w:val="none" w:sz="0" w:space="0" w:color="auto"/>
            <w:right w:val="none" w:sz="0" w:space="0" w:color="auto"/>
          </w:divBdr>
        </w:div>
        <w:div w:id="804543861">
          <w:marLeft w:val="0"/>
          <w:marRight w:val="0"/>
          <w:marTop w:val="0"/>
          <w:marBottom w:val="0"/>
          <w:divBdr>
            <w:top w:val="none" w:sz="0" w:space="0" w:color="auto"/>
            <w:left w:val="none" w:sz="0" w:space="0" w:color="auto"/>
            <w:bottom w:val="none" w:sz="0" w:space="0" w:color="auto"/>
            <w:right w:val="none" w:sz="0" w:space="0" w:color="auto"/>
          </w:divBdr>
          <w:divsChild>
            <w:div w:id="18086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174</Words>
  <Characters>994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THANH HUONG</cp:lastModifiedBy>
  <cp:revision>4</cp:revision>
  <cp:lastPrinted>2022-10-18T16:05:00Z</cp:lastPrinted>
  <dcterms:created xsi:type="dcterms:W3CDTF">2022-10-19T15:16:00Z</dcterms:created>
  <dcterms:modified xsi:type="dcterms:W3CDTF">2022-10-19T15:37:00Z</dcterms:modified>
</cp:coreProperties>
</file>