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54B1" w:rsidRPr="008954B1" w:rsidRDefault="008954B1" w:rsidP="00D2439B">
      <w:pPr>
        <w:shd w:val="clear" w:color="auto" w:fill="FFFFFF"/>
        <w:spacing w:after="225" w:line="360" w:lineRule="auto"/>
        <w:jc w:val="center"/>
        <w:outlineLvl w:val="0"/>
        <w:rPr>
          <w:rFonts w:ascii="Times New Roman" w:eastAsia="Times New Roman" w:hAnsi="Times New Roman" w:cs="Times New Roman"/>
          <w:b/>
          <w:bCs/>
          <w:color w:val="FF0000"/>
          <w:kern w:val="36"/>
          <w:sz w:val="32"/>
          <w:szCs w:val="32"/>
          <w:lang w:val="vi-VN" w:eastAsia="en-SG"/>
        </w:rPr>
      </w:pPr>
      <w:r w:rsidRPr="00D2439B">
        <w:rPr>
          <w:rFonts w:ascii="Times New Roman" w:hAnsi="Times New Roman" w:cs="Times New Roman"/>
          <w:b/>
          <w:color w:val="FF0000"/>
          <w:sz w:val="32"/>
          <w:szCs w:val="32"/>
        </w:rPr>
        <w:t>TRƯỜNG TIỂU HỌC GIANG</w:t>
      </w:r>
      <w:r w:rsidRPr="00D2439B">
        <w:rPr>
          <w:rFonts w:ascii="Times New Roman" w:hAnsi="Times New Roman" w:cs="Times New Roman"/>
          <w:b/>
          <w:color w:val="FF0000"/>
          <w:sz w:val="32"/>
          <w:szCs w:val="32"/>
          <w:lang w:val="vi-VN"/>
        </w:rPr>
        <w:t xml:space="preserve"> BIÊN KỈ NIỆM 75 NĂM NGÀY THƯƠNG BINH LIỆT </w:t>
      </w:r>
      <w:r w:rsidR="005E1B53">
        <w:rPr>
          <w:rFonts w:ascii="Times New Roman" w:hAnsi="Times New Roman" w:cs="Times New Roman"/>
          <w:b/>
          <w:color w:val="FF0000"/>
          <w:sz w:val="32"/>
          <w:szCs w:val="32"/>
          <w:lang w:val="vi-VN"/>
        </w:rPr>
        <w:t>SĨ</w:t>
      </w:r>
      <w:r w:rsidR="00D2439B">
        <w:rPr>
          <w:rFonts w:ascii="Times New Roman" w:eastAsia="Times New Roman" w:hAnsi="Times New Roman" w:cs="Times New Roman"/>
          <w:b/>
          <w:bCs/>
          <w:color w:val="FF0000"/>
          <w:kern w:val="36"/>
          <w:sz w:val="32"/>
          <w:szCs w:val="32"/>
          <w:lang w:eastAsia="en-SG"/>
        </w:rPr>
        <w:t>(27/7/1947-27/7/2022)</w:t>
      </w:r>
    </w:p>
    <w:p w:rsidR="008954B1" w:rsidRPr="008954B1" w:rsidRDefault="008954B1" w:rsidP="00D2439B">
      <w:pPr>
        <w:shd w:val="clear" w:color="auto" w:fill="FFFFFF"/>
        <w:spacing w:after="0" w:line="360" w:lineRule="auto"/>
        <w:ind w:firstLine="720"/>
        <w:jc w:val="both"/>
        <w:rPr>
          <w:rFonts w:ascii="Times New Roman" w:eastAsia="Times New Roman" w:hAnsi="Times New Roman" w:cs="Times New Roman"/>
          <w:b/>
          <w:bCs/>
          <w:color w:val="00B050"/>
          <w:sz w:val="28"/>
          <w:szCs w:val="28"/>
          <w:lang w:val="vi-VN" w:eastAsia="en-SG"/>
        </w:rPr>
      </w:pPr>
      <w:r w:rsidRPr="008954B1">
        <w:rPr>
          <w:rFonts w:ascii="Times New Roman" w:eastAsia="Times New Roman" w:hAnsi="Times New Roman" w:cs="Times New Roman"/>
          <w:b/>
          <w:bCs/>
          <w:color w:val="00B050"/>
          <w:sz w:val="28"/>
          <w:szCs w:val="28"/>
          <w:lang w:eastAsia="en-SG"/>
        </w:rPr>
        <w:t xml:space="preserve">Cách mạng tháng Tám năm 1945 thành công, nước Việt Nam Dân chủ cộng hòa (nay là nước Cộng hòa xã hội chủ nghĩa Việt Nam) ra đời chưa được bao lâu thì thực dân Pháp quay lại xâm lược nước ta một lần nữa. Với tinh thần quật cường, kiên quyết bảo vệ thành quả cách mạng, giữ vững nền độc lập cho Tổ quốc, quân và dân ta đã anh dũng chiến đấu chống lại quân xâm lược. Trong những năm đầu của cuộc kháng chiến quyết liệt chống thực dân Pháp, nhiều đồng bào, chiến </w:t>
      </w:r>
      <w:r w:rsidR="00A17CFF">
        <w:rPr>
          <w:rFonts w:ascii="Times New Roman" w:eastAsia="Times New Roman" w:hAnsi="Times New Roman" w:cs="Times New Roman"/>
          <w:b/>
          <w:bCs/>
          <w:color w:val="00B050"/>
          <w:sz w:val="28"/>
          <w:szCs w:val="28"/>
          <w:lang w:eastAsia="en-SG"/>
        </w:rPr>
        <w:t>sĩ</w:t>
      </w:r>
      <w:r w:rsidRPr="008954B1">
        <w:rPr>
          <w:rFonts w:ascii="Times New Roman" w:eastAsia="Times New Roman" w:hAnsi="Times New Roman" w:cs="Times New Roman"/>
          <w:b/>
          <w:bCs/>
          <w:color w:val="00B050"/>
          <w:sz w:val="28"/>
          <w:szCs w:val="28"/>
          <w:lang w:eastAsia="en-SG"/>
        </w:rPr>
        <w:t xml:space="preserve"> đã hy sinh, cống hiến xương máu, sức lực trên các chiến trường. </w:t>
      </w:r>
      <w:r w:rsidR="00A17CFF">
        <w:rPr>
          <w:rFonts w:ascii="Times New Roman" w:eastAsia="Times New Roman" w:hAnsi="Times New Roman" w:cs="Times New Roman"/>
          <w:b/>
          <w:bCs/>
          <w:color w:val="00B050"/>
          <w:sz w:val="28"/>
          <w:szCs w:val="28"/>
          <w:lang w:eastAsia="en-SG"/>
        </w:rPr>
        <w:t>Tiếp</w:t>
      </w:r>
      <w:r w:rsidR="00A17CFF">
        <w:rPr>
          <w:rFonts w:ascii="Times New Roman" w:eastAsia="Times New Roman" w:hAnsi="Times New Roman" w:cs="Times New Roman"/>
          <w:b/>
          <w:bCs/>
          <w:color w:val="00B050"/>
          <w:sz w:val="28"/>
          <w:szCs w:val="28"/>
          <w:lang w:val="vi-VN" w:eastAsia="en-SG"/>
        </w:rPr>
        <w:t xml:space="preserve"> tục đế quốc Mỹ sang xâm lược nước ta, biết bao người đã lên đường theo tiếng gọi thiêng liêng của Tổ quốc để chiến đấu. Có người đã phải để lại một phần xương thịt, có người không thể trở về- các anh, các chị đã “nằm xuống” đổi lấy độc lập tự do cho đời sau. </w:t>
      </w:r>
      <w:r w:rsidRPr="008954B1">
        <w:rPr>
          <w:rFonts w:ascii="Times New Roman" w:eastAsia="Times New Roman" w:hAnsi="Times New Roman" w:cs="Times New Roman"/>
          <w:b/>
          <w:bCs/>
          <w:color w:val="00B050"/>
          <w:sz w:val="28"/>
          <w:szCs w:val="28"/>
          <w:lang w:eastAsia="en-SG"/>
        </w:rPr>
        <w:t xml:space="preserve">Thấm nhuần đạo lý truyền thống “Uống nước nhớ nguồn”, “Đền ơn đáp nghĩa” của dân tộc và thấu hiểu sâu sắc giá trị của sự hy sinh, cống hiến to lớn của các anh hùng liệt </w:t>
      </w:r>
      <w:r w:rsidR="005E1B53">
        <w:rPr>
          <w:rFonts w:ascii="Times New Roman" w:eastAsia="Times New Roman" w:hAnsi="Times New Roman" w:cs="Times New Roman"/>
          <w:b/>
          <w:bCs/>
          <w:color w:val="00B050"/>
          <w:sz w:val="28"/>
          <w:szCs w:val="28"/>
          <w:lang w:eastAsia="en-SG"/>
        </w:rPr>
        <w:t>sĩ</w:t>
      </w:r>
      <w:r w:rsidRPr="008954B1">
        <w:rPr>
          <w:rFonts w:ascii="Times New Roman" w:eastAsia="Times New Roman" w:hAnsi="Times New Roman" w:cs="Times New Roman"/>
          <w:b/>
          <w:bCs/>
          <w:color w:val="00B050"/>
          <w:sz w:val="28"/>
          <w:szCs w:val="28"/>
          <w:lang w:eastAsia="en-SG"/>
        </w:rPr>
        <w:t xml:space="preserve">, thương binh đối với đất nước, Đảng, Chính phủ, Bác Hồ và Nhân dân ta đã dành tất cả tình thương yêu cho các chiến </w:t>
      </w:r>
      <w:r w:rsidR="005E1B53">
        <w:rPr>
          <w:rFonts w:ascii="Times New Roman" w:eastAsia="Times New Roman" w:hAnsi="Times New Roman" w:cs="Times New Roman"/>
          <w:b/>
          <w:bCs/>
          <w:color w:val="00B050"/>
          <w:sz w:val="28"/>
          <w:szCs w:val="28"/>
          <w:lang w:eastAsia="en-SG"/>
        </w:rPr>
        <w:t>sĩ</w:t>
      </w:r>
      <w:r w:rsidR="005E1B53" w:rsidRPr="008954B1">
        <w:rPr>
          <w:rFonts w:ascii="Times New Roman" w:eastAsia="Times New Roman" w:hAnsi="Times New Roman" w:cs="Times New Roman"/>
          <w:b/>
          <w:bCs/>
          <w:color w:val="00B050"/>
          <w:sz w:val="28"/>
          <w:szCs w:val="28"/>
          <w:lang w:eastAsia="en-SG"/>
        </w:rPr>
        <w:t xml:space="preserve"> </w:t>
      </w:r>
      <w:r w:rsidRPr="008954B1">
        <w:rPr>
          <w:rFonts w:ascii="Times New Roman" w:eastAsia="Times New Roman" w:hAnsi="Times New Roman" w:cs="Times New Roman"/>
          <w:b/>
          <w:bCs/>
          <w:color w:val="00B050"/>
          <w:sz w:val="28"/>
          <w:szCs w:val="28"/>
          <w:lang w:eastAsia="en-SG"/>
        </w:rPr>
        <w:t>và đồng bào đã vì độc lập, tự do của Tổ quốc mà bị thương hoặc hy sinh.</w:t>
      </w:r>
      <w:r w:rsidRPr="00D2439B">
        <w:rPr>
          <w:rFonts w:ascii="Times New Roman" w:eastAsia="Times New Roman" w:hAnsi="Times New Roman" w:cs="Times New Roman"/>
          <w:b/>
          <w:bCs/>
          <w:color w:val="00B050"/>
          <w:sz w:val="28"/>
          <w:szCs w:val="28"/>
          <w:lang w:val="vi-VN" w:eastAsia="en-SG"/>
        </w:rPr>
        <w:t xml:space="preserve"> </w:t>
      </w:r>
    </w:p>
    <w:p w:rsidR="008954B1" w:rsidRPr="00D2439B" w:rsidRDefault="008954B1" w:rsidP="009A5580">
      <w:pPr>
        <w:spacing w:line="360" w:lineRule="auto"/>
        <w:ind w:firstLine="720"/>
        <w:jc w:val="both"/>
        <w:rPr>
          <w:rFonts w:ascii="Times New Roman" w:hAnsi="Times New Roman" w:cs="Times New Roman"/>
          <w:color w:val="00B050"/>
          <w:sz w:val="28"/>
          <w:szCs w:val="28"/>
        </w:rPr>
      </w:pPr>
      <w:r w:rsidRPr="00D2439B">
        <w:rPr>
          <w:rFonts w:ascii="Times New Roman" w:hAnsi="Times New Roman" w:cs="Times New Roman"/>
          <w:color w:val="00B050"/>
          <w:sz w:val="28"/>
          <w:szCs w:val="28"/>
        </w:rPr>
        <w:t xml:space="preserve">Những ngày tháng Bảy nắng như đổ lửa, cả nước lại lặng mình tưởng nhớ các anh hùng liệt </w:t>
      </w:r>
      <w:r w:rsidR="005E1B53">
        <w:rPr>
          <w:rFonts w:ascii="Times New Roman" w:eastAsia="Times New Roman" w:hAnsi="Times New Roman" w:cs="Times New Roman"/>
          <w:b/>
          <w:bCs/>
          <w:color w:val="00B050"/>
          <w:sz w:val="28"/>
          <w:szCs w:val="28"/>
          <w:lang w:eastAsia="en-SG"/>
        </w:rPr>
        <w:t>sĩ</w:t>
      </w:r>
      <w:r w:rsidRPr="00D2439B">
        <w:rPr>
          <w:rFonts w:ascii="Times New Roman" w:hAnsi="Times New Roman" w:cs="Times New Roman"/>
          <w:color w:val="00B050"/>
          <w:sz w:val="28"/>
          <w:szCs w:val="28"/>
        </w:rPr>
        <w:t xml:space="preserve"> đã hi sinh cho ngày hòa bình, độc lập và tri ân những người trở về sau đạn bom khói lửa, đã gửi lại một phần máu xương của mình nơi chiến trường để bảo vệ bình yên cho Tổ Quốc, cho nhân dân. Chiến tranh đã lùi xa nhưng các anh vẫn sống mãi trong lòng đất mẹ, hình ảnh của các anh vẫn sống mãi trong trái tim các thế hệ chúng tôi hôm nay và mai sau.</w:t>
      </w:r>
    </w:p>
    <w:p w:rsidR="008954B1" w:rsidRPr="00D2439B" w:rsidRDefault="008954B1" w:rsidP="009A5580">
      <w:pPr>
        <w:spacing w:line="360" w:lineRule="auto"/>
        <w:ind w:firstLine="720"/>
        <w:jc w:val="both"/>
        <w:rPr>
          <w:rFonts w:ascii="Times New Roman" w:hAnsi="Times New Roman" w:cs="Times New Roman"/>
          <w:color w:val="00B050"/>
          <w:sz w:val="28"/>
          <w:szCs w:val="28"/>
          <w:lang w:val="vi-VN"/>
        </w:rPr>
      </w:pPr>
      <w:r w:rsidRPr="00D2439B">
        <w:rPr>
          <w:rFonts w:ascii="Times New Roman" w:hAnsi="Times New Roman" w:cs="Times New Roman"/>
          <w:color w:val="00B050"/>
          <w:sz w:val="28"/>
          <w:szCs w:val="28"/>
        </w:rPr>
        <w:t xml:space="preserve">Nhân dịp kỷ niệm 75 năm Ngày Thương binh - Liệt </w:t>
      </w:r>
      <w:r w:rsidR="005E1B53">
        <w:rPr>
          <w:rFonts w:ascii="Times New Roman" w:eastAsia="Times New Roman" w:hAnsi="Times New Roman" w:cs="Times New Roman"/>
          <w:b/>
          <w:bCs/>
          <w:color w:val="00B050"/>
          <w:sz w:val="28"/>
          <w:szCs w:val="28"/>
          <w:lang w:eastAsia="en-SG"/>
        </w:rPr>
        <w:t>sĩ</w:t>
      </w:r>
      <w:r w:rsidRPr="00D2439B">
        <w:rPr>
          <w:rFonts w:ascii="Times New Roman" w:hAnsi="Times New Roman" w:cs="Times New Roman"/>
          <w:color w:val="00B050"/>
          <w:sz w:val="28"/>
          <w:szCs w:val="28"/>
        </w:rPr>
        <w:t xml:space="preserve"> (27/7/1947 - 27/7/2022), BGH</w:t>
      </w:r>
      <w:r w:rsidRPr="00D2439B">
        <w:rPr>
          <w:rFonts w:ascii="Times New Roman" w:hAnsi="Times New Roman" w:cs="Times New Roman"/>
          <w:color w:val="00B050"/>
          <w:sz w:val="28"/>
          <w:szCs w:val="28"/>
          <w:lang w:val="vi-VN"/>
        </w:rPr>
        <w:t xml:space="preserve">, </w:t>
      </w:r>
      <w:r w:rsidRPr="00D2439B">
        <w:rPr>
          <w:rFonts w:ascii="Times New Roman" w:hAnsi="Times New Roman" w:cs="Times New Roman"/>
          <w:color w:val="00B050"/>
          <w:sz w:val="28"/>
          <w:szCs w:val="28"/>
        </w:rPr>
        <w:t>BCHCĐ đã đến</w:t>
      </w:r>
      <w:r w:rsidRPr="00D2439B">
        <w:rPr>
          <w:rFonts w:ascii="Times New Roman" w:hAnsi="Times New Roman" w:cs="Times New Roman"/>
          <w:color w:val="00B050"/>
          <w:sz w:val="28"/>
          <w:szCs w:val="28"/>
          <w:lang w:val="vi-VN"/>
        </w:rPr>
        <w:t xml:space="preserve"> nhà thăm hỏi và tri ân các gia đình CBGV có </w:t>
      </w:r>
      <w:r w:rsidRPr="00D2439B">
        <w:rPr>
          <w:rFonts w:ascii="Times New Roman" w:hAnsi="Times New Roman" w:cs="Times New Roman"/>
          <w:color w:val="00B050"/>
          <w:sz w:val="28"/>
          <w:szCs w:val="28"/>
        </w:rPr>
        <w:t>thân nhân là thương binh, gia đình có công với cách mạng.</w:t>
      </w:r>
      <w:r w:rsidRPr="00D2439B">
        <w:rPr>
          <w:rFonts w:ascii="Times New Roman" w:hAnsi="Times New Roman" w:cs="Times New Roman"/>
          <w:color w:val="00B050"/>
          <w:sz w:val="28"/>
          <w:szCs w:val="28"/>
          <w:lang w:val="vi-VN"/>
        </w:rPr>
        <w:t xml:space="preserve"> Cũng trong ngày </w:t>
      </w:r>
      <w:r w:rsidR="00C748E3" w:rsidRPr="00D2439B">
        <w:rPr>
          <w:rFonts w:ascii="Times New Roman" w:hAnsi="Times New Roman" w:cs="Times New Roman"/>
          <w:color w:val="00B050"/>
          <w:sz w:val="28"/>
          <w:szCs w:val="28"/>
          <w:lang w:val="vi-VN"/>
        </w:rPr>
        <w:t>26</w:t>
      </w:r>
      <w:r w:rsidRPr="00D2439B">
        <w:rPr>
          <w:rFonts w:ascii="Times New Roman" w:hAnsi="Times New Roman" w:cs="Times New Roman"/>
          <w:color w:val="00B050"/>
          <w:sz w:val="28"/>
          <w:szCs w:val="28"/>
          <w:lang w:val="vi-VN"/>
        </w:rPr>
        <w:t xml:space="preserve">/7/2022, </w:t>
      </w:r>
      <w:r w:rsidRPr="00D2439B">
        <w:rPr>
          <w:rFonts w:ascii="Times New Roman" w:hAnsi="Times New Roman" w:cs="Times New Roman"/>
          <w:color w:val="00B050"/>
          <w:sz w:val="28"/>
          <w:szCs w:val="28"/>
        </w:rPr>
        <w:t>BGH, CĐ, Chi đoàn thanh niên trường Tiểu học Giang</w:t>
      </w:r>
      <w:r w:rsidRPr="00D2439B">
        <w:rPr>
          <w:rFonts w:ascii="Times New Roman" w:hAnsi="Times New Roman" w:cs="Times New Roman"/>
          <w:color w:val="00B050"/>
          <w:sz w:val="28"/>
          <w:szCs w:val="28"/>
          <w:lang w:val="vi-VN"/>
        </w:rPr>
        <w:t xml:space="preserve"> Biên </w:t>
      </w:r>
      <w:r w:rsidRPr="00D2439B">
        <w:rPr>
          <w:rFonts w:ascii="Times New Roman" w:hAnsi="Times New Roman" w:cs="Times New Roman"/>
          <w:color w:val="00B050"/>
          <w:sz w:val="28"/>
          <w:szCs w:val="28"/>
        </w:rPr>
        <w:t xml:space="preserve">đã đến </w:t>
      </w:r>
      <w:r w:rsidRPr="00D2439B">
        <w:rPr>
          <w:rFonts w:ascii="Times New Roman" w:hAnsi="Times New Roman" w:cs="Times New Roman"/>
          <w:color w:val="00B050"/>
          <w:sz w:val="28"/>
          <w:szCs w:val="28"/>
        </w:rPr>
        <w:lastRenderedPageBreak/>
        <w:t xml:space="preserve">dâng hoa và thắp hương tri ân tại Đài tưởng niệm các anh hùng liệt </w:t>
      </w:r>
      <w:r w:rsidR="005E1B53">
        <w:rPr>
          <w:rFonts w:ascii="Times New Roman" w:eastAsia="Times New Roman" w:hAnsi="Times New Roman" w:cs="Times New Roman"/>
          <w:b/>
          <w:bCs/>
          <w:color w:val="00B050"/>
          <w:sz w:val="28"/>
          <w:szCs w:val="28"/>
          <w:lang w:eastAsia="en-SG"/>
        </w:rPr>
        <w:t>sĩ</w:t>
      </w:r>
      <w:r w:rsidRPr="00D2439B">
        <w:rPr>
          <w:rFonts w:ascii="Times New Roman" w:hAnsi="Times New Roman" w:cs="Times New Roman"/>
          <w:color w:val="00B050"/>
          <w:sz w:val="28"/>
          <w:szCs w:val="28"/>
        </w:rPr>
        <w:t xml:space="preserve"> phường</w:t>
      </w:r>
      <w:r w:rsidRPr="00D2439B">
        <w:rPr>
          <w:rFonts w:ascii="Times New Roman" w:hAnsi="Times New Roman" w:cs="Times New Roman"/>
          <w:color w:val="00B050"/>
          <w:sz w:val="28"/>
          <w:szCs w:val="28"/>
          <w:lang w:val="vi-VN"/>
        </w:rPr>
        <w:t xml:space="preserve"> Giang Biên.</w:t>
      </w:r>
      <w:r w:rsidR="00C748E3" w:rsidRPr="00D2439B">
        <w:rPr>
          <w:rFonts w:ascii="Times New Roman" w:hAnsi="Times New Roman" w:cs="Times New Roman"/>
          <w:color w:val="00B050"/>
          <w:sz w:val="28"/>
          <w:szCs w:val="28"/>
        </w:rPr>
        <w:t xml:space="preserve"> Đây là một hoạt động thường niên của nhà trường nhằm tri ân các thế hệ cha ông đi trước đã cống hiến, đã hi sinh xương máu để bảo vệ Tổ quốc Việt Nam thân yêu. Thầy trò trường TH GIANG</w:t>
      </w:r>
      <w:bookmarkStart w:id="0" w:name="_GoBack"/>
      <w:bookmarkEnd w:id="0"/>
      <w:r w:rsidR="00C748E3" w:rsidRPr="00D2439B">
        <w:rPr>
          <w:rFonts w:ascii="Times New Roman" w:hAnsi="Times New Roman" w:cs="Times New Roman"/>
          <w:color w:val="00B050"/>
          <w:sz w:val="28"/>
          <w:szCs w:val="28"/>
          <w:lang w:val="vi-VN"/>
        </w:rPr>
        <w:t xml:space="preserve"> BIÊN </w:t>
      </w:r>
      <w:r w:rsidR="00C748E3" w:rsidRPr="00D2439B">
        <w:rPr>
          <w:rFonts w:ascii="Times New Roman" w:hAnsi="Times New Roman" w:cs="Times New Roman"/>
          <w:color w:val="00B050"/>
          <w:sz w:val="28"/>
          <w:szCs w:val="28"/>
        </w:rPr>
        <w:t xml:space="preserve">nguyện bước tiếp con đường mà các anh đã chọn, sống, lao động và học tập thật tốt để xứng đáng với những </w:t>
      </w:r>
      <w:r w:rsidR="0040334E">
        <w:rPr>
          <w:rFonts w:ascii="Times New Roman" w:hAnsi="Times New Roman" w:cs="Times New Roman"/>
          <w:color w:val="00B050"/>
          <w:sz w:val="28"/>
          <w:szCs w:val="28"/>
        </w:rPr>
        <w:t>hy</w:t>
      </w:r>
      <w:r w:rsidR="00C748E3" w:rsidRPr="00D2439B">
        <w:rPr>
          <w:rFonts w:ascii="Times New Roman" w:hAnsi="Times New Roman" w:cs="Times New Roman"/>
          <w:color w:val="00B050"/>
          <w:sz w:val="28"/>
          <w:szCs w:val="28"/>
        </w:rPr>
        <w:t xml:space="preserve"> sinh to lớn của các anh</w:t>
      </w:r>
      <w:r w:rsidR="00C748E3" w:rsidRPr="00D2439B">
        <w:rPr>
          <w:rFonts w:ascii="Times New Roman" w:hAnsi="Times New Roman" w:cs="Times New Roman"/>
          <w:color w:val="00B050"/>
          <w:sz w:val="28"/>
          <w:szCs w:val="28"/>
          <w:lang w:val="vi-VN"/>
        </w:rPr>
        <w:t>.</w:t>
      </w:r>
    </w:p>
    <w:p w:rsidR="00E900DD" w:rsidRPr="00D2439B" w:rsidRDefault="00C748E3" w:rsidP="00D2439B">
      <w:pPr>
        <w:spacing w:line="360" w:lineRule="auto"/>
        <w:ind w:firstLine="720"/>
        <w:jc w:val="both"/>
        <w:rPr>
          <w:rFonts w:ascii="Times New Roman" w:hAnsi="Times New Roman" w:cs="Times New Roman"/>
          <w:b/>
          <w:color w:val="00B050"/>
          <w:sz w:val="28"/>
          <w:szCs w:val="28"/>
          <w:lang w:val="vi-VN"/>
        </w:rPr>
      </w:pPr>
      <w:r w:rsidRPr="00D2439B">
        <w:rPr>
          <w:rFonts w:ascii="Times New Roman" w:hAnsi="Times New Roman" w:cs="Times New Roman"/>
          <w:color w:val="00B050"/>
          <w:sz w:val="28"/>
          <w:szCs w:val="28"/>
        </w:rPr>
        <w:t>Cũng trong ngày 26</w:t>
      </w:r>
      <w:r w:rsidRPr="00D2439B">
        <w:rPr>
          <w:rFonts w:ascii="Times New Roman" w:hAnsi="Times New Roman" w:cs="Times New Roman"/>
          <w:color w:val="00B050"/>
          <w:sz w:val="28"/>
          <w:szCs w:val="28"/>
          <w:lang w:val="vi-VN"/>
        </w:rPr>
        <w:t xml:space="preserve">/7/2022, để tưởng nhớ đến  109 anh hùng liệt </w:t>
      </w:r>
      <w:r w:rsidR="005E1B53">
        <w:rPr>
          <w:rFonts w:ascii="Times New Roman" w:hAnsi="Times New Roman" w:cs="Times New Roman"/>
          <w:color w:val="00B050"/>
          <w:sz w:val="28"/>
          <w:szCs w:val="28"/>
          <w:lang w:val="vi-VN"/>
        </w:rPr>
        <w:t xml:space="preserve">sĩ </w:t>
      </w:r>
      <w:r w:rsidRPr="00D2439B">
        <w:rPr>
          <w:rFonts w:ascii="Times New Roman" w:hAnsi="Times New Roman" w:cs="Times New Roman"/>
          <w:color w:val="00B050"/>
          <w:sz w:val="28"/>
          <w:szCs w:val="28"/>
          <w:lang w:val="vi-VN"/>
        </w:rPr>
        <w:t xml:space="preserve">trên địa bàn phường Giang Biên đã để lại xương máu </w:t>
      </w:r>
      <w:r w:rsidR="00D2439B" w:rsidRPr="00D2439B">
        <w:rPr>
          <w:rFonts w:ascii="Times New Roman" w:hAnsi="Times New Roman" w:cs="Times New Roman"/>
          <w:color w:val="00B050"/>
          <w:sz w:val="28"/>
          <w:szCs w:val="28"/>
          <w:lang w:val="vi-VN"/>
        </w:rPr>
        <w:t xml:space="preserve">trong ba cuộc kháng chiến trên </w:t>
      </w:r>
      <w:r w:rsidRPr="00D2439B">
        <w:rPr>
          <w:rFonts w:ascii="Times New Roman" w:hAnsi="Times New Roman" w:cs="Times New Roman"/>
          <w:color w:val="00B050"/>
          <w:sz w:val="28"/>
          <w:szCs w:val="28"/>
          <w:lang w:val="vi-VN"/>
        </w:rPr>
        <w:t xml:space="preserve">chiến trường để các thế hệ sau được vui sống trong hòa </w:t>
      </w:r>
      <w:r w:rsidR="00D2439B" w:rsidRPr="00D2439B">
        <w:rPr>
          <w:rFonts w:ascii="Times New Roman" w:hAnsi="Times New Roman" w:cs="Times New Roman"/>
          <w:color w:val="00B050"/>
          <w:sz w:val="28"/>
          <w:szCs w:val="28"/>
          <w:lang w:val="vi-VN"/>
        </w:rPr>
        <w:t>bình,</w:t>
      </w:r>
      <w:r w:rsidRPr="00D2439B">
        <w:rPr>
          <w:rFonts w:ascii="Times New Roman" w:hAnsi="Times New Roman" w:cs="Times New Roman"/>
          <w:color w:val="00B050"/>
          <w:sz w:val="28"/>
          <w:szCs w:val="28"/>
          <w:lang w:val="vi-VN"/>
        </w:rPr>
        <w:t xml:space="preserve"> BGH, Ban chấp hành CĐ và tập thể CBGVNV nhà trường đã tổ chức buổi lễ Kỷ niệm 75 năm ngày thương binh, liệ</w:t>
      </w:r>
      <w:r w:rsidR="00D2439B" w:rsidRPr="00D2439B">
        <w:rPr>
          <w:rFonts w:ascii="Times New Roman" w:hAnsi="Times New Roman" w:cs="Times New Roman"/>
          <w:color w:val="00B050"/>
          <w:sz w:val="28"/>
          <w:szCs w:val="28"/>
          <w:lang w:val="vi-VN"/>
        </w:rPr>
        <w:t>t</w:t>
      </w:r>
      <w:r w:rsidR="005E1B53">
        <w:rPr>
          <w:rFonts w:ascii="Times New Roman" w:hAnsi="Times New Roman" w:cs="Times New Roman"/>
          <w:color w:val="00B050"/>
          <w:sz w:val="28"/>
          <w:szCs w:val="28"/>
          <w:lang w:val="vi-VN"/>
        </w:rPr>
        <w:t xml:space="preserve"> sĩ </w:t>
      </w:r>
      <w:r w:rsidRPr="00D2439B">
        <w:rPr>
          <w:rFonts w:ascii="Times New Roman" w:hAnsi="Times New Roman" w:cs="Times New Roman"/>
          <w:color w:val="00B050"/>
          <w:sz w:val="28"/>
          <w:szCs w:val="28"/>
          <w:lang w:val="vi-VN"/>
        </w:rPr>
        <w:t xml:space="preserve"> tại trường. Buổi lễ diễn ra trang trọng và đầy ý nghĩa. Đây là dịp để các thế hệ sau tỏ lòng biết ơn </w:t>
      </w:r>
      <w:r w:rsidR="00D2439B" w:rsidRPr="00D2439B">
        <w:rPr>
          <w:rFonts w:ascii="Times New Roman" w:hAnsi="Times New Roman" w:cs="Times New Roman"/>
          <w:color w:val="00B050"/>
          <w:sz w:val="28"/>
          <w:szCs w:val="28"/>
          <w:lang w:val="vi-VN"/>
        </w:rPr>
        <w:t xml:space="preserve">và tri ân </w:t>
      </w:r>
      <w:r w:rsidRPr="00D2439B">
        <w:rPr>
          <w:rFonts w:ascii="Times New Roman" w:hAnsi="Times New Roman" w:cs="Times New Roman"/>
          <w:color w:val="00B050"/>
          <w:sz w:val="28"/>
          <w:szCs w:val="28"/>
          <w:lang w:val="vi-VN"/>
        </w:rPr>
        <w:t xml:space="preserve">đến các liệt </w:t>
      </w:r>
      <w:r w:rsidR="005E1B53">
        <w:rPr>
          <w:rFonts w:ascii="Times New Roman" w:hAnsi="Times New Roman" w:cs="Times New Roman"/>
          <w:color w:val="00B050"/>
          <w:sz w:val="28"/>
          <w:szCs w:val="28"/>
          <w:lang w:val="vi-VN"/>
        </w:rPr>
        <w:t>sĩ</w:t>
      </w:r>
      <w:r w:rsidRPr="00D2439B">
        <w:rPr>
          <w:rFonts w:ascii="Times New Roman" w:hAnsi="Times New Roman" w:cs="Times New Roman"/>
          <w:color w:val="00B050"/>
          <w:sz w:val="28"/>
          <w:szCs w:val="28"/>
          <w:lang w:val="vi-VN"/>
        </w:rPr>
        <w:t xml:space="preserve"> của phường. Đúng như câu nói: “ </w:t>
      </w:r>
      <w:r w:rsidR="008954B1" w:rsidRPr="00D2439B">
        <w:rPr>
          <w:rFonts w:ascii="Times New Roman" w:hAnsi="Times New Roman" w:cs="Times New Roman"/>
          <w:b/>
          <w:color w:val="00B050"/>
          <w:sz w:val="28"/>
          <w:szCs w:val="28"/>
        </w:rPr>
        <w:t xml:space="preserve">ĐỜI ĐỜI </w:t>
      </w:r>
      <w:r w:rsidR="00D2439B" w:rsidRPr="00D2439B">
        <w:rPr>
          <w:rFonts w:ascii="Times New Roman" w:hAnsi="Times New Roman" w:cs="Times New Roman"/>
          <w:b/>
          <w:color w:val="00B050"/>
          <w:sz w:val="28"/>
          <w:szCs w:val="28"/>
        </w:rPr>
        <w:t>GHI</w:t>
      </w:r>
      <w:r w:rsidR="00D2439B" w:rsidRPr="00D2439B">
        <w:rPr>
          <w:rFonts w:ascii="Times New Roman" w:hAnsi="Times New Roman" w:cs="Times New Roman"/>
          <w:b/>
          <w:color w:val="00B050"/>
          <w:sz w:val="28"/>
          <w:szCs w:val="28"/>
          <w:lang w:val="vi-VN"/>
        </w:rPr>
        <w:t xml:space="preserve"> NHỚ CÔNG </w:t>
      </w:r>
      <w:r w:rsidR="008954B1" w:rsidRPr="00D2439B">
        <w:rPr>
          <w:rFonts w:ascii="Times New Roman" w:hAnsi="Times New Roman" w:cs="Times New Roman"/>
          <w:b/>
          <w:color w:val="00B050"/>
          <w:sz w:val="28"/>
          <w:szCs w:val="28"/>
        </w:rPr>
        <w:t xml:space="preserve">ƠN CÁC ANH HÙNG LIỆT </w:t>
      </w:r>
      <w:r w:rsidR="005E1B53">
        <w:rPr>
          <w:rFonts w:ascii="Times New Roman" w:hAnsi="Times New Roman" w:cs="Times New Roman"/>
          <w:b/>
          <w:color w:val="00B050"/>
          <w:sz w:val="28"/>
          <w:szCs w:val="28"/>
        </w:rPr>
        <w:t>SĨ</w:t>
      </w:r>
      <w:r w:rsidR="008954B1" w:rsidRPr="00D2439B">
        <w:rPr>
          <w:rFonts w:ascii="Times New Roman" w:hAnsi="Times New Roman" w:cs="Times New Roman"/>
          <w:b/>
          <w:color w:val="00B050"/>
          <w:sz w:val="28"/>
          <w:szCs w:val="28"/>
        </w:rPr>
        <w:t>"</w:t>
      </w:r>
    </w:p>
    <w:p w:rsidR="00D2439B" w:rsidRDefault="00D2439B" w:rsidP="00D2439B">
      <w:pPr>
        <w:spacing w:line="360" w:lineRule="auto"/>
        <w:jc w:val="both"/>
        <w:rPr>
          <w:rFonts w:ascii="Times New Roman" w:hAnsi="Times New Roman" w:cs="Times New Roman"/>
          <w:b/>
          <w:color w:val="FF0000"/>
          <w:sz w:val="28"/>
          <w:szCs w:val="28"/>
          <w:lang w:val="vi-VN"/>
        </w:rPr>
      </w:pPr>
      <w:r w:rsidRPr="00D2439B">
        <w:rPr>
          <w:rFonts w:ascii="Times New Roman" w:hAnsi="Times New Roman" w:cs="Times New Roman"/>
          <w:b/>
          <w:color w:val="FF0000"/>
          <w:sz w:val="28"/>
          <w:szCs w:val="28"/>
          <w:lang w:val="vi-VN"/>
        </w:rPr>
        <w:t xml:space="preserve">Một số hình ảnh trong buổi lễ Kỷ niệm 75 năm  ngày Thương binh , liệt </w:t>
      </w:r>
      <w:r w:rsidR="005E1B53">
        <w:rPr>
          <w:rFonts w:ascii="Times New Roman" w:hAnsi="Times New Roman" w:cs="Times New Roman"/>
          <w:b/>
          <w:color w:val="FF0000"/>
          <w:sz w:val="28"/>
          <w:szCs w:val="28"/>
          <w:lang w:val="vi-VN"/>
        </w:rPr>
        <w:t>sĩ</w:t>
      </w:r>
    </w:p>
    <w:p w:rsidR="00AE31BB" w:rsidRDefault="00AE31BB" w:rsidP="00D2439B">
      <w:pPr>
        <w:spacing w:line="360" w:lineRule="auto"/>
        <w:jc w:val="both"/>
        <w:rPr>
          <w:rFonts w:ascii="Times New Roman" w:hAnsi="Times New Roman" w:cs="Times New Roman"/>
          <w:b/>
          <w:color w:val="FF0000"/>
          <w:sz w:val="28"/>
          <w:szCs w:val="28"/>
          <w:lang w:val="vi-VN"/>
        </w:rPr>
      </w:pPr>
      <w:r>
        <w:rPr>
          <w:noProof/>
          <w:lang w:eastAsia="en-SG"/>
        </w:rPr>
        <w:drawing>
          <wp:inline distT="0" distB="0" distL="0" distR="0" wp14:anchorId="2B1DCFCF" wp14:editId="45D7EEE8">
            <wp:extent cx="5754624" cy="3864864"/>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868958"/>
                    </a:xfrm>
                    <a:prstGeom prst="rect">
                      <a:avLst/>
                    </a:prstGeom>
                  </pic:spPr>
                </pic:pic>
              </a:graphicData>
            </a:graphic>
          </wp:inline>
        </w:drawing>
      </w:r>
    </w:p>
    <w:p w:rsidR="00AE31BB" w:rsidRDefault="00AE31BB" w:rsidP="00D2439B">
      <w:pPr>
        <w:spacing w:line="360" w:lineRule="auto"/>
        <w:jc w:val="both"/>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BGH và BCH Công đoàn tri ân gia đình GV có người nhà là thương binh</w:t>
      </w:r>
    </w:p>
    <w:p w:rsidR="00AE31BB" w:rsidRDefault="00AE31BB" w:rsidP="00D2439B">
      <w:pPr>
        <w:spacing w:line="360" w:lineRule="auto"/>
        <w:jc w:val="both"/>
        <w:rPr>
          <w:rFonts w:ascii="Times New Roman" w:hAnsi="Times New Roman" w:cs="Times New Roman"/>
          <w:b/>
          <w:color w:val="FF0000"/>
          <w:sz w:val="28"/>
          <w:szCs w:val="28"/>
          <w:lang w:val="vi-VN"/>
        </w:rPr>
      </w:pPr>
      <w:r>
        <w:rPr>
          <w:noProof/>
          <w:lang w:eastAsia="en-SG"/>
        </w:rPr>
        <w:lastRenderedPageBreak/>
        <w:drawing>
          <wp:inline distT="0" distB="0" distL="0" distR="0" wp14:anchorId="24DE7B09" wp14:editId="7FB706F7">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20540"/>
                    </a:xfrm>
                    <a:prstGeom prst="rect">
                      <a:avLst/>
                    </a:prstGeom>
                  </pic:spPr>
                </pic:pic>
              </a:graphicData>
            </a:graphic>
          </wp:inline>
        </w:drawing>
      </w:r>
    </w:p>
    <w:p w:rsidR="00AE31BB" w:rsidRDefault="00AE31BB" w:rsidP="00D2439B">
      <w:pPr>
        <w:spacing w:line="360" w:lineRule="auto"/>
        <w:jc w:val="both"/>
        <w:rPr>
          <w:rFonts w:ascii="Times New Roman" w:hAnsi="Times New Roman" w:cs="Times New Roman"/>
          <w:b/>
          <w:color w:val="FF0000"/>
          <w:sz w:val="28"/>
          <w:szCs w:val="28"/>
          <w:lang w:val="vi-VN"/>
        </w:rPr>
      </w:pPr>
      <w:r>
        <w:rPr>
          <w:noProof/>
          <w:lang w:eastAsia="en-SG"/>
        </w:rPr>
        <w:drawing>
          <wp:inline distT="0" distB="0" distL="0" distR="0" wp14:anchorId="73FB2691" wp14:editId="71BB6786">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20540"/>
                    </a:xfrm>
                    <a:prstGeom prst="rect">
                      <a:avLst/>
                    </a:prstGeom>
                  </pic:spPr>
                </pic:pic>
              </a:graphicData>
            </a:graphic>
          </wp:inline>
        </w:drawing>
      </w:r>
    </w:p>
    <w:p w:rsidR="00AE31BB" w:rsidRDefault="00AE31BB" w:rsidP="00D2439B">
      <w:pPr>
        <w:spacing w:line="360" w:lineRule="auto"/>
        <w:jc w:val="both"/>
        <w:rPr>
          <w:rFonts w:ascii="Times New Roman" w:hAnsi="Times New Roman" w:cs="Times New Roman"/>
          <w:b/>
          <w:color w:val="FF0000"/>
          <w:sz w:val="28"/>
          <w:szCs w:val="28"/>
          <w:lang w:val="vi-VN"/>
        </w:rPr>
      </w:pPr>
      <w:r>
        <w:rPr>
          <w:noProof/>
          <w:lang w:eastAsia="en-SG"/>
        </w:rPr>
        <w:lastRenderedPageBreak/>
        <w:drawing>
          <wp:inline distT="0" distB="0" distL="0" distR="0" wp14:anchorId="44530C16" wp14:editId="3DC103C0">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20540"/>
                    </a:xfrm>
                    <a:prstGeom prst="rect">
                      <a:avLst/>
                    </a:prstGeom>
                  </pic:spPr>
                </pic:pic>
              </a:graphicData>
            </a:graphic>
          </wp:inline>
        </w:drawing>
      </w:r>
    </w:p>
    <w:p w:rsidR="00AE31BB" w:rsidRDefault="00AE31BB" w:rsidP="00D2439B">
      <w:pPr>
        <w:spacing w:line="360" w:lineRule="auto"/>
        <w:jc w:val="both"/>
        <w:rPr>
          <w:rFonts w:ascii="Times New Roman" w:hAnsi="Times New Roman" w:cs="Times New Roman"/>
          <w:b/>
          <w:color w:val="FF0000"/>
          <w:sz w:val="28"/>
          <w:szCs w:val="28"/>
          <w:lang w:val="vi-VN"/>
        </w:rPr>
      </w:pPr>
      <w:r>
        <w:rPr>
          <w:noProof/>
          <w:lang w:eastAsia="en-SG"/>
        </w:rPr>
        <w:drawing>
          <wp:inline distT="0" distB="0" distL="0" distR="0" wp14:anchorId="3EC3F937" wp14:editId="4E32E5A5">
            <wp:extent cx="5754624" cy="4145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149671"/>
                    </a:xfrm>
                    <a:prstGeom prst="rect">
                      <a:avLst/>
                    </a:prstGeom>
                  </pic:spPr>
                </pic:pic>
              </a:graphicData>
            </a:graphic>
          </wp:inline>
        </w:drawing>
      </w:r>
    </w:p>
    <w:p w:rsidR="00AE31BB" w:rsidRDefault="00AE31BB" w:rsidP="00AE31BB">
      <w:pPr>
        <w:spacing w:line="360" w:lineRule="auto"/>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 xml:space="preserve">BGH, Chi đoàn GV dâng hương </w:t>
      </w:r>
      <w:r w:rsidR="005E1B53">
        <w:rPr>
          <w:rFonts w:ascii="Times New Roman" w:hAnsi="Times New Roman" w:cs="Times New Roman"/>
          <w:b/>
          <w:color w:val="FF0000"/>
          <w:sz w:val="28"/>
          <w:szCs w:val="28"/>
          <w:lang w:val="vi-VN"/>
        </w:rPr>
        <w:t>tại</w:t>
      </w:r>
      <w:r>
        <w:rPr>
          <w:rFonts w:ascii="Times New Roman" w:hAnsi="Times New Roman" w:cs="Times New Roman"/>
          <w:b/>
          <w:color w:val="FF0000"/>
          <w:sz w:val="28"/>
          <w:szCs w:val="28"/>
          <w:lang w:val="vi-VN"/>
        </w:rPr>
        <w:t xml:space="preserve"> đài tưởng niệm của phường.</w:t>
      </w:r>
    </w:p>
    <w:p w:rsidR="00AE31BB" w:rsidRDefault="00AE31BB">
      <w:pP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br w:type="page"/>
      </w:r>
      <w:r>
        <w:rPr>
          <w:noProof/>
          <w:lang w:eastAsia="en-SG"/>
        </w:rPr>
        <w:lastRenderedPageBreak/>
        <w:drawing>
          <wp:inline distT="0" distB="0" distL="0" distR="0" wp14:anchorId="6A159BF0" wp14:editId="1EAB6461">
            <wp:extent cx="5754624" cy="87538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8763129"/>
                    </a:xfrm>
                    <a:prstGeom prst="rect">
                      <a:avLst/>
                    </a:prstGeom>
                  </pic:spPr>
                </pic:pic>
              </a:graphicData>
            </a:graphic>
          </wp:inline>
        </w:drawing>
      </w:r>
    </w:p>
    <w:p w:rsidR="00AE31BB" w:rsidRDefault="00AE31BB">
      <w:pPr>
        <w:rPr>
          <w:rFonts w:ascii="Times New Roman" w:hAnsi="Times New Roman" w:cs="Times New Roman"/>
          <w:b/>
          <w:color w:val="FF0000"/>
          <w:sz w:val="28"/>
          <w:szCs w:val="28"/>
          <w:lang w:val="vi-VN"/>
        </w:rPr>
      </w:pPr>
      <w:r>
        <w:rPr>
          <w:noProof/>
          <w:lang w:eastAsia="en-SG"/>
        </w:rPr>
        <w:lastRenderedPageBreak/>
        <w:drawing>
          <wp:inline distT="0" distB="0" distL="0" distR="0" wp14:anchorId="3C5E2E1B" wp14:editId="323A8076">
            <wp:extent cx="5754624" cy="8875776"/>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8885178"/>
                    </a:xfrm>
                    <a:prstGeom prst="rect">
                      <a:avLst/>
                    </a:prstGeom>
                  </pic:spPr>
                </pic:pic>
              </a:graphicData>
            </a:graphic>
          </wp:inline>
        </w:drawing>
      </w:r>
    </w:p>
    <w:p w:rsidR="00AE31BB" w:rsidRDefault="00AE31BB">
      <w:pPr>
        <w:rPr>
          <w:rFonts w:ascii="Times New Roman" w:hAnsi="Times New Roman" w:cs="Times New Roman"/>
          <w:b/>
          <w:color w:val="FF0000"/>
          <w:sz w:val="28"/>
          <w:szCs w:val="28"/>
          <w:lang w:val="vi-VN"/>
        </w:rPr>
      </w:pPr>
    </w:p>
    <w:p w:rsidR="005E1B53" w:rsidRDefault="005E1B53" w:rsidP="00AE31BB">
      <w:pPr>
        <w:spacing w:line="360" w:lineRule="auto"/>
        <w:jc w:val="center"/>
        <w:rPr>
          <w:rFonts w:ascii="Times New Roman" w:hAnsi="Times New Roman" w:cs="Times New Roman"/>
          <w:b/>
          <w:color w:val="FF0000"/>
          <w:sz w:val="28"/>
          <w:szCs w:val="28"/>
          <w:lang w:val="vi-VN"/>
        </w:rPr>
      </w:pPr>
      <w:r>
        <w:rPr>
          <w:noProof/>
          <w:lang w:eastAsia="en-SG"/>
        </w:rPr>
        <w:lastRenderedPageBreak/>
        <w:drawing>
          <wp:inline distT="0" distB="0" distL="0" distR="0" wp14:anchorId="2790EACF" wp14:editId="2006D54A">
            <wp:extent cx="5754624" cy="8534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8543441"/>
                    </a:xfrm>
                    <a:prstGeom prst="rect">
                      <a:avLst/>
                    </a:prstGeom>
                  </pic:spPr>
                </pic:pic>
              </a:graphicData>
            </a:graphic>
          </wp:inline>
        </w:drawing>
      </w:r>
      <w:r>
        <w:rPr>
          <w:noProof/>
          <w:lang w:eastAsia="en-SG"/>
        </w:rPr>
        <w:lastRenderedPageBreak/>
        <w:drawing>
          <wp:inline distT="0" distB="0" distL="0" distR="0" wp14:anchorId="68F425CD" wp14:editId="795B1F55">
            <wp:extent cx="5754624" cy="84856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8494621"/>
                    </a:xfrm>
                    <a:prstGeom prst="rect">
                      <a:avLst/>
                    </a:prstGeom>
                  </pic:spPr>
                </pic:pic>
              </a:graphicData>
            </a:graphic>
          </wp:inline>
        </w:drawing>
      </w:r>
    </w:p>
    <w:p w:rsidR="005E1B53" w:rsidRDefault="005E1B53">
      <w:pPr>
        <w:rPr>
          <w:rFonts w:ascii="Times New Roman" w:hAnsi="Times New Roman" w:cs="Times New Roman"/>
          <w:b/>
          <w:color w:val="FF0000"/>
          <w:sz w:val="28"/>
          <w:szCs w:val="28"/>
          <w:lang w:val="vi-VN"/>
        </w:rPr>
      </w:pPr>
    </w:p>
    <w:p w:rsidR="00AE31BB" w:rsidRDefault="005E1B53" w:rsidP="00AE31BB">
      <w:pPr>
        <w:spacing w:line="360" w:lineRule="auto"/>
        <w:jc w:val="center"/>
        <w:rPr>
          <w:rFonts w:ascii="Times New Roman" w:hAnsi="Times New Roman" w:cs="Times New Roman"/>
          <w:b/>
          <w:color w:val="FF0000"/>
          <w:sz w:val="28"/>
          <w:szCs w:val="28"/>
          <w:lang w:val="vi-VN"/>
        </w:rPr>
      </w:pPr>
      <w:r>
        <w:rPr>
          <w:noProof/>
          <w:lang w:eastAsia="en-SG"/>
        </w:rPr>
        <w:lastRenderedPageBreak/>
        <w:drawing>
          <wp:inline distT="0" distB="0" distL="0" distR="0" wp14:anchorId="79CA7143" wp14:editId="66681DFC">
            <wp:extent cx="5754624" cy="85953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8604466"/>
                    </a:xfrm>
                    <a:prstGeom prst="rect">
                      <a:avLst/>
                    </a:prstGeom>
                  </pic:spPr>
                </pic:pic>
              </a:graphicData>
            </a:graphic>
          </wp:inline>
        </w:drawing>
      </w:r>
    </w:p>
    <w:p w:rsidR="005E1B53" w:rsidRDefault="005E1B53" w:rsidP="00AE31BB">
      <w:pPr>
        <w:spacing w:line="360" w:lineRule="auto"/>
        <w:jc w:val="center"/>
        <w:rPr>
          <w:rFonts w:ascii="Times New Roman" w:hAnsi="Times New Roman" w:cs="Times New Roman"/>
          <w:b/>
          <w:color w:val="FF0000"/>
          <w:sz w:val="28"/>
          <w:szCs w:val="28"/>
          <w:lang w:val="vi-VN"/>
        </w:rPr>
      </w:pPr>
      <w:r>
        <w:rPr>
          <w:noProof/>
          <w:lang w:eastAsia="en-SG"/>
        </w:rPr>
        <w:lastRenderedPageBreak/>
        <w:drawing>
          <wp:inline distT="0" distB="0" distL="0" distR="0" wp14:anchorId="77FE544A" wp14:editId="72F48E45">
            <wp:extent cx="5754624" cy="82905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8299342"/>
                    </a:xfrm>
                    <a:prstGeom prst="rect">
                      <a:avLst/>
                    </a:prstGeom>
                  </pic:spPr>
                </pic:pic>
              </a:graphicData>
            </a:graphic>
          </wp:inline>
        </w:drawing>
      </w:r>
    </w:p>
    <w:p w:rsidR="005E1B53" w:rsidRPr="00D2439B" w:rsidRDefault="005E1B53" w:rsidP="00AE31BB">
      <w:pPr>
        <w:spacing w:line="360" w:lineRule="auto"/>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Trường TH Giang Biên tổ chức kỷ niệm 75 năm ngày thương binh, liệt sĩ</w:t>
      </w:r>
    </w:p>
    <w:sectPr w:rsidR="005E1B53" w:rsidRPr="00D2439B" w:rsidSect="00A17CFF">
      <w:pgSz w:w="11907" w:h="16840" w:code="9"/>
      <w:pgMar w:top="1134" w:right="1134" w:bottom="993" w:left="1701"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E4E7978"/>
    <w:multiLevelType w:val="multilevel"/>
    <w:tmpl w:val="63284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6D92"/>
    <w:rsid w:val="002174E4"/>
    <w:rsid w:val="0040334E"/>
    <w:rsid w:val="005E1B53"/>
    <w:rsid w:val="005E6D92"/>
    <w:rsid w:val="008954B1"/>
    <w:rsid w:val="00992B03"/>
    <w:rsid w:val="009A5580"/>
    <w:rsid w:val="00A17CFF"/>
    <w:rsid w:val="00AE31BB"/>
    <w:rsid w:val="00B41922"/>
    <w:rsid w:val="00C748E3"/>
    <w:rsid w:val="00D2439B"/>
    <w:rsid w:val="00E900DD"/>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954B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54B1"/>
    <w:rPr>
      <w:rFonts w:ascii="Times New Roman" w:eastAsia="Times New Roman" w:hAnsi="Times New Roman" w:cs="Times New Roman"/>
      <w:b/>
      <w:bCs/>
      <w:kern w:val="36"/>
      <w:sz w:val="48"/>
      <w:szCs w:val="48"/>
      <w:lang w:eastAsia="en-SG"/>
    </w:rPr>
  </w:style>
  <w:style w:type="character" w:customStyle="1" w:styleId="h5">
    <w:name w:val="h5"/>
    <w:basedOn w:val="DefaultParagraphFont"/>
    <w:rsid w:val="008954B1"/>
  </w:style>
  <w:style w:type="character" w:styleId="Emphasis">
    <w:name w:val="Emphasis"/>
    <w:basedOn w:val="DefaultParagraphFont"/>
    <w:uiPriority w:val="20"/>
    <w:qFormat/>
    <w:rsid w:val="008954B1"/>
    <w:rPr>
      <w:i/>
      <w:iCs/>
    </w:rPr>
  </w:style>
  <w:style w:type="paragraph" w:styleId="BalloonText">
    <w:name w:val="Balloon Text"/>
    <w:basedOn w:val="Normal"/>
    <w:link w:val="BalloonTextChar"/>
    <w:uiPriority w:val="99"/>
    <w:semiHidden/>
    <w:unhideWhenUsed/>
    <w:rsid w:val="00AE31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31B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954B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54B1"/>
    <w:rPr>
      <w:rFonts w:ascii="Times New Roman" w:eastAsia="Times New Roman" w:hAnsi="Times New Roman" w:cs="Times New Roman"/>
      <w:b/>
      <w:bCs/>
      <w:kern w:val="36"/>
      <w:sz w:val="48"/>
      <w:szCs w:val="48"/>
      <w:lang w:eastAsia="en-SG"/>
    </w:rPr>
  </w:style>
  <w:style w:type="character" w:customStyle="1" w:styleId="h5">
    <w:name w:val="h5"/>
    <w:basedOn w:val="DefaultParagraphFont"/>
    <w:rsid w:val="008954B1"/>
  </w:style>
  <w:style w:type="character" w:styleId="Emphasis">
    <w:name w:val="Emphasis"/>
    <w:basedOn w:val="DefaultParagraphFont"/>
    <w:uiPriority w:val="20"/>
    <w:qFormat/>
    <w:rsid w:val="008954B1"/>
    <w:rPr>
      <w:i/>
      <w:iCs/>
    </w:rPr>
  </w:style>
  <w:style w:type="paragraph" w:styleId="BalloonText">
    <w:name w:val="Balloon Text"/>
    <w:basedOn w:val="Normal"/>
    <w:link w:val="BalloonTextChar"/>
    <w:uiPriority w:val="99"/>
    <w:semiHidden/>
    <w:unhideWhenUsed/>
    <w:rsid w:val="00AE31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31B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6992892">
      <w:bodyDiv w:val="1"/>
      <w:marLeft w:val="0"/>
      <w:marRight w:val="0"/>
      <w:marTop w:val="0"/>
      <w:marBottom w:val="0"/>
      <w:divBdr>
        <w:top w:val="none" w:sz="0" w:space="0" w:color="auto"/>
        <w:left w:val="none" w:sz="0" w:space="0" w:color="auto"/>
        <w:bottom w:val="none" w:sz="0" w:space="0" w:color="auto"/>
        <w:right w:val="none" w:sz="0" w:space="0" w:color="auto"/>
      </w:divBdr>
      <w:divsChild>
        <w:div w:id="1290938498">
          <w:marLeft w:val="-75"/>
          <w:marRight w:val="-75"/>
          <w:marTop w:val="0"/>
          <w:marBottom w:val="225"/>
          <w:divBdr>
            <w:top w:val="none" w:sz="0" w:space="0" w:color="auto"/>
            <w:left w:val="none" w:sz="0" w:space="0" w:color="auto"/>
            <w:bottom w:val="none" w:sz="0" w:space="0" w:color="auto"/>
            <w:right w:val="none" w:sz="0" w:space="0" w:color="auto"/>
          </w:divBdr>
          <w:divsChild>
            <w:div w:id="1218396544">
              <w:marLeft w:val="0"/>
              <w:marRight w:val="0"/>
              <w:marTop w:val="0"/>
              <w:marBottom w:val="0"/>
              <w:divBdr>
                <w:top w:val="none" w:sz="0" w:space="0" w:color="auto"/>
                <w:left w:val="none" w:sz="0" w:space="0" w:color="auto"/>
                <w:bottom w:val="none" w:sz="0" w:space="0" w:color="auto"/>
                <w:right w:val="none" w:sz="0" w:space="0" w:color="auto"/>
              </w:divBdr>
            </w:div>
            <w:div w:id="1095787552">
              <w:marLeft w:val="0"/>
              <w:marRight w:val="0"/>
              <w:marTop w:val="0"/>
              <w:marBottom w:val="0"/>
              <w:divBdr>
                <w:top w:val="none" w:sz="0" w:space="0" w:color="auto"/>
                <w:left w:val="none" w:sz="0" w:space="0" w:color="auto"/>
                <w:bottom w:val="none" w:sz="0" w:space="0" w:color="auto"/>
                <w:right w:val="none" w:sz="0" w:space="0" w:color="auto"/>
              </w:divBdr>
            </w:div>
          </w:divsChild>
        </w:div>
        <w:div w:id="576282555">
          <w:marLeft w:val="0"/>
          <w:marRight w:val="0"/>
          <w:marTop w:val="0"/>
          <w:marBottom w:val="0"/>
          <w:divBdr>
            <w:top w:val="none" w:sz="0" w:space="0" w:color="auto"/>
            <w:left w:val="none" w:sz="0" w:space="0" w:color="auto"/>
            <w:bottom w:val="none" w:sz="0" w:space="0" w:color="auto"/>
            <w:right w:val="none" w:sz="0" w:space="0" w:color="auto"/>
          </w:divBdr>
          <w:divsChild>
            <w:div w:id="15966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10</Pages>
  <Words>481</Words>
  <Characters>2744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9</cp:revision>
  <dcterms:created xsi:type="dcterms:W3CDTF">2022-07-27T04:00:00Z</dcterms:created>
  <dcterms:modified xsi:type="dcterms:W3CDTF">2022-07-27T07:57:00Z</dcterms:modified>
</cp:coreProperties>
</file>