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C9C56" w14:textId="3CAB9411" w:rsidR="005350A9" w:rsidRDefault="00E543D9" w:rsidP="00B57F25">
      <w:pPr>
        <w:jc w:val="center"/>
        <w:rPr>
          <w:rFonts w:ascii="Times New Roman" w:hAnsi="Times New Roman" w:cs="Times New Roman"/>
          <w:b/>
          <w:bCs/>
          <w:color w:val="FF0000"/>
          <w:sz w:val="36"/>
          <w:szCs w:val="36"/>
        </w:rPr>
      </w:pPr>
      <w:r w:rsidRPr="00B57F25">
        <w:rPr>
          <w:rFonts w:ascii="Times New Roman" w:hAnsi="Times New Roman" w:cs="Times New Roman"/>
          <w:b/>
          <w:bCs/>
          <w:color w:val="FF0000"/>
          <w:sz w:val="36"/>
          <w:szCs w:val="36"/>
        </w:rPr>
        <w:t>LỄ KẾT NẠP ĐỘI VIÊN M</w:t>
      </w:r>
      <w:r w:rsidR="00B57F25" w:rsidRPr="00B57F25">
        <w:rPr>
          <w:rFonts w:ascii="Times New Roman" w:hAnsi="Times New Roman" w:cs="Times New Roman"/>
          <w:b/>
          <w:bCs/>
          <w:color w:val="FF0000"/>
          <w:sz w:val="36"/>
          <w:szCs w:val="36"/>
        </w:rPr>
        <w:t>ỚI</w:t>
      </w:r>
      <w:r w:rsidR="005350A9">
        <w:rPr>
          <w:rFonts w:ascii="Times New Roman" w:hAnsi="Times New Roman" w:cs="Times New Roman"/>
          <w:b/>
          <w:bCs/>
          <w:color w:val="FF0000"/>
          <w:sz w:val="36"/>
          <w:szCs w:val="36"/>
        </w:rPr>
        <w:t xml:space="preserve"> CỦA LIÊN ĐỘI </w:t>
      </w:r>
    </w:p>
    <w:p w14:paraId="7D471E65" w14:textId="27B65574" w:rsidR="00E543D9" w:rsidRPr="005350A9" w:rsidRDefault="005350A9" w:rsidP="00B57F25">
      <w:pPr>
        <w:jc w:val="center"/>
        <w:rPr>
          <w:rFonts w:ascii="Times New Roman" w:hAnsi="Times New Roman" w:cs="Times New Roman"/>
          <w:b/>
          <w:bCs/>
          <w:color w:val="FF0000"/>
          <w:sz w:val="34"/>
          <w:szCs w:val="34"/>
        </w:rPr>
      </w:pPr>
      <w:r w:rsidRPr="005350A9">
        <w:rPr>
          <w:rFonts w:ascii="Times New Roman" w:hAnsi="Times New Roman" w:cs="Times New Roman"/>
          <w:b/>
          <w:bCs/>
          <w:color w:val="FF0000"/>
          <w:sz w:val="34"/>
          <w:szCs w:val="34"/>
        </w:rPr>
        <w:t>TRƯỜNG TIỂU HỌC GIANG BIÊN, LONG BIÊN, HÀ NỘI.</w:t>
      </w:r>
    </w:p>
    <w:p w14:paraId="1CBEC7B8" w14:textId="64B4C208" w:rsidR="00413580" w:rsidRDefault="00E543D9" w:rsidP="00B57F25">
      <w:pPr>
        <w:ind w:firstLine="720"/>
        <w:jc w:val="both"/>
        <w:rPr>
          <w:rFonts w:ascii="Times New Roman" w:hAnsi="Times New Roman" w:cs="Times New Roman"/>
          <w:sz w:val="28"/>
          <w:szCs w:val="28"/>
        </w:rPr>
      </w:pPr>
      <w:bookmarkStart w:id="0" w:name="_Hlk101439271"/>
      <w:r>
        <w:rPr>
          <w:rFonts w:ascii="Times New Roman" w:hAnsi="Times New Roman" w:cs="Times New Roman"/>
          <w:sz w:val="28"/>
          <w:szCs w:val="28"/>
        </w:rPr>
        <w:t xml:space="preserve">Thực hiện chương trình và kế hoạch công tác Đôi năm học 2021 – 2022, hướng tới </w:t>
      </w:r>
      <w:r w:rsidR="00FD1CAF">
        <w:rPr>
          <w:rFonts w:ascii="Times New Roman" w:hAnsi="Times New Roman" w:cs="Times New Roman"/>
          <w:sz w:val="28"/>
          <w:szCs w:val="28"/>
        </w:rPr>
        <w:t>kỉ niệm</w:t>
      </w:r>
      <w:r w:rsidR="00281886">
        <w:rPr>
          <w:rFonts w:ascii="Times New Roman" w:hAnsi="Times New Roman" w:cs="Times New Roman"/>
          <w:sz w:val="28"/>
          <w:szCs w:val="28"/>
        </w:rPr>
        <w:t xml:space="preserve"> 81</w:t>
      </w:r>
      <w:r w:rsidR="00FD1CAF">
        <w:rPr>
          <w:rFonts w:ascii="Times New Roman" w:hAnsi="Times New Roman" w:cs="Times New Roman"/>
          <w:sz w:val="28"/>
          <w:szCs w:val="28"/>
        </w:rPr>
        <w:t xml:space="preserve"> năm ngày thành lập</w:t>
      </w:r>
      <w:r w:rsidR="00281886">
        <w:rPr>
          <w:rFonts w:ascii="Times New Roman" w:hAnsi="Times New Roman" w:cs="Times New Roman"/>
          <w:sz w:val="28"/>
          <w:szCs w:val="28"/>
        </w:rPr>
        <w:t xml:space="preserve"> Đội Thiếu niên Tiền phong Hồ Chí Minh</w:t>
      </w:r>
      <w:r w:rsidR="00FD1CAF">
        <w:rPr>
          <w:rFonts w:ascii="Times New Roman" w:hAnsi="Times New Roman" w:cs="Times New Roman"/>
          <w:sz w:val="28"/>
          <w:szCs w:val="28"/>
        </w:rPr>
        <w:t>, chiều ngày</w:t>
      </w:r>
      <w:r w:rsidR="00281886">
        <w:rPr>
          <w:rFonts w:ascii="Times New Roman" w:hAnsi="Times New Roman" w:cs="Times New Roman"/>
          <w:sz w:val="28"/>
          <w:szCs w:val="28"/>
        </w:rPr>
        <w:t xml:space="preserve"> 22/4/2022</w:t>
      </w:r>
      <w:r w:rsidR="00FD1CAF">
        <w:rPr>
          <w:rFonts w:ascii="Times New Roman" w:hAnsi="Times New Roman" w:cs="Times New Roman"/>
          <w:sz w:val="28"/>
          <w:szCs w:val="28"/>
        </w:rPr>
        <w:t xml:space="preserve"> Liên đội trường Tiểu học Giang Biên đã tổ chức lễ kết nạp đội viên mới cho</w:t>
      </w:r>
      <w:r w:rsidR="00FF4428">
        <w:rPr>
          <w:rFonts w:ascii="Times New Roman" w:hAnsi="Times New Roman" w:cs="Times New Roman"/>
          <w:sz w:val="28"/>
          <w:szCs w:val="28"/>
        </w:rPr>
        <w:t xml:space="preserve"> 129 e</w:t>
      </w:r>
      <w:r w:rsidR="00FD1CAF">
        <w:rPr>
          <w:rFonts w:ascii="Times New Roman" w:hAnsi="Times New Roman" w:cs="Times New Roman"/>
          <w:sz w:val="28"/>
          <w:szCs w:val="28"/>
        </w:rPr>
        <w:t>m học sinh ưu tú của khố</w:t>
      </w:r>
      <w:r w:rsidR="00FF4428">
        <w:rPr>
          <w:rFonts w:ascii="Times New Roman" w:hAnsi="Times New Roman" w:cs="Times New Roman"/>
          <w:sz w:val="28"/>
          <w:szCs w:val="28"/>
        </w:rPr>
        <w:t>i 3,4,5</w:t>
      </w:r>
    </w:p>
    <w:p w14:paraId="0B39AE46" w14:textId="6D7D0DA0" w:rsidR="00727338" w:rsidRDefault="00FD1CAF" w:rsidP="00727338">
      <w:pPr>
        <w:ind w:firstLine="720"/>
        <w:jc w:val="both"/>
        <w:rPr>
          <w:rFonts w:ascii="Times New Roman" w:hAnsi="Times New Roman" w:cs="Times New Roman"/>
          <w:sz w:val="28"/>
          <w:szCs w:val="28"/>
        </w:rPr>
      </w:pPr>
      <w:r>
        <w:rPr>
          <w:rFonts w:ascii="Times New Roman" w:hAnsi="Times New Roman" w:cs="Times New Roman"/>
          <w:sz w:val="28"/>
          <w:szCs w:val="28"/>
        </w:rPr>
        <w:t>Đúng</w:t>
      </w:r>
      <w:r w:rsidR="00281886">
        <w:rPr>
          <w:rFonts w:ascii="Times New Roman" w:hAnsi="Times New Roman" w:cs="Times New Roman"/>
          <w:sz w:val="28"/>
          <w:szCs w:val="28"/>
        </w:rPr>
        <w:t xml:space="preserve"> 1</w:t>
      </w:r>
      <w:r w:rsidR="00442B97">
        <w:rPr>
          <w:rFonts w:ascii="Times New Roman" w:hAnsi="Times New Roman" w:cs="Times New Roman"/>
          <w:sz w:val="28"/>
          <w:szCs w:val="28"/>
        </w:rPr>
        <w:t>3</w:t>
      </w:r>
      <w:r w:rsidR="00281886">
        <w:rPr>
          <w:rFonts w:ascii="Times New Roman" w:hAnsi="Times New Roman" w:cs="Times New Roman"/>
          <w:sz w:val="28"/>
          <w:szCs w:val="28"/>
        </w:rPr>
        <w:t xml:space="preserve"> giờ </w:t>
      </w:r>
      <w:r w:rsidR="00442B97">
        <w:rPr>
          <w:rFonts w:ascii="Times New Roman" w:hAnsi="Times New Roman" w:cs="Times New Roman"/>
          <w:sz w:val="28"/>
          <w:szCs w:val="28"/>
        </w:rPr>
        <w:t>4</w:t>
      </w:r>
      <w:r w:rsidR="00281886">
        <w:rPr>
          <w:rFonts w:ascii="Times New Roman" w:hAnsi="Times New Roman" w:cs="Times New Roman"/>
          <w:sz w:val="28"/>
          <w:szCs w:val="28"/>
        </w:rPr>
        <w:t>5 phút</w:t>
      </w:r>
      <w:r>
        <w:rPr>
          <w:rFonts w:ascii="Times New Roman" w:hAnsi="Times New Roman" w:cs="Times New Roman"/>
          <w:sz w:val="28"/>
          <w:szCs w:val="28"/>
        </w:rPr>
        <w:t>, tất cả các em học sinh đã có mặt tại</w:t>
      </w:r>
      <w:r w:rsidR="00442B97">
        <w:rPr>
          <w:rFonts w:ascii="Times New Roman" w:hAnsi="Times New Roman" w:cs="Times New Roman"/>
          <w:sz w:val="28"/>
          <w:szCs w:val="28"/>
        </w:rPr>
        <w:t xml:space="preserve"> sân trường để thăm viếng </w:t>
      </w:r>
      <w:r w:rsidR="0056225D">
        <w:rPr>
          <w:rFonts w:ascii="Times New Roman" w:hAnsi="Times New Roman" w:cs="Times New Roman"/>
          <w:sz w:val="28"/>
          <w:szCs w:val="28"/>
        </w:rPr>
        <w:t>Đài tưởng niệm các anh hùng</w:t>
      </w:r>
      <w:r w:rsidR="00442B97">
        <w:rPr>
          <w:rFonts w:ascii="Times New Roman" w:hAnsi="Times New Roman" w:cs="Times New Roman"/>
          <w:sz w:val="28"/>
          <w:szCs w:val="28"/>
        </w:rPr>
        <w:t xml:space="preserve"> liệt sĩ của địa phương. Thắp nén hương thơm trước các vong linh liệt sĩ đã ngã xuống vì sự độc lập tự do của dân tộc, các em hiểu thêm sự hy sinh của cha anh thật to lớn. Các em càng hiểu thêm giá trị của cuộc sống ấm no mà các em đang được thừa hưởng</w:t>
      </w:r>
      <w:r w:rsidR="004D40CB">
        <w:rPr>
          <w:rFonts w:ascii="Times New Roman" w:hAnsi="Times New Roman" w:cs="Times New Roman"/>
          <w:sz w:val="28"/>
          <w:szCs w:val="28"/>
        </w:rPr>
        <w:t xml:space="preserve"> của ngày hôm nay</w:t>
      </w:r>
      <w:r w:rsidR="00442B97">
        <w:rPr>
          <w:rFonts w:ascii="Times New Roman" w:hAnsi="Times New Roman" w:cs="Times New Roman"/>
          <w:sz w:val="28"/>
          <w:szCs w:val="28"/>
        </w:rPr>
        <w:t>.</w:t>
      </w:r>
      <w:r w:rsidR="0020102B">
        <w:rPr>
          <w:rFonts w:ascii="Times New Roman" w:hAnsi="Times New Roman" w:cs="Times New Roman"/>
          <w:sz w:val="28"/>
          <w:szCs w:val="28"/>
        </w:rPr>
        <w:t xml:space="preserve"> </w:t>
      </w:r>
    </w:p>
    <w:p w14:paraId="098D2F39" w14:textId="77777777" w:rsidR="00727338" w:rsidRDefault="00727338" w:rsidP="00727338">
      <w:pPr>
        <w:ind w:firstLine="720"/>
        <w:jc w:val="both"/>
        <w:rPr>
          <w:rFonts w:ascii="Times New Roman" w:hAnsi="Times New Roman" w:cs="Times New Roman"/>
          <w:sz w:val="28"/>
          <w:szCs w:val="28"/>
        </w:rPr>
      </w:pPr>
      <w:r>
        <w:rPr>
          <w:noProof/>
        </w:rPr>
        <w:drawing>
          <wp:inline distT="0" distB="0" distL="0" distR="0" wp14:anchorId="5FACC2FB" wp14:editId="2B817B49">
            <wp:extent cx="4808220" cy="2776220"/>
            <wp:effectExtent l="0" t="0" r="0" b="5080"/>
            <wp:docPr id="1" name="Picture 1"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10;&#10;Description automatically generated with low confidenc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7998" b="3774"/>
                    <a:stretch/>
                  </pic:blipFill>
                  <pic:spPr bwMode="auto">
                    <a:xfrm>
                      <a:off x="0" y="0"/>
                      <a:ext cx="4820425" cy="2783267"/>
                    </a:xfrm>
                    <a:prstGeom prst="rect">
                      <a:avLst/>
                    </a:prstGeom>
                    <a:noFill/>
                    <a:ln>
                      <a:noFill/>
                    </a:ln>
                    <a:extLst>
                      <a:ext uri="{53640926-AAD7-44D8-BBD7-CCE9431645EC}">
                        <a14:shadowObscured xmlns:a14="http://schemas.microsoft.com/office/drawing/2010/main"/>
                      </a:ext>
                    </a:extLst>
                  </pic:spPr>
                </pic:pic>
              </a:graphicData>
            </a:graphic>
          </wp:inline>
        </w:drawing>
      </w:r>
    </w:p>
    <w:p w14:paraId="02663BCD" w14:textId="0B21BFF8" w:rsidR="00727338" w:rsidRDefault="00727338" w:rsidP="00727338">
      <w:pPr>
        <w:ind w:firstLine="720"/>
        <w:jc w:val="both"/>
        <w:rPr>
          <w:rFonts w:ascii="Times New Roman" w:hAnsi="Times New Roman" w:cs="Times New Roman"/>
          <w:sz w:val="28"/>
          <w:szCs w:val="28"/>
        </w:rPr>
      </w:pPr>
      <w:r>
        <w:rPr>
          <w:noProof/>
        </w:rPr>
        <w:drawing>
          <wp:inline distT="0" distB="0" distL="0" distR="0" wp14:anchorId="53692F10" wp14:editId="7D88FB68">
            <wp:extent cx="4823460" cy="3137420"/>
            <wp:effectExtent l="0" t="0" r="0" b="6350"/>
            <wp:docPr id="2" name="Picture 2" descr="A group of people holding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flags&#10;&#10;Description automatically generated with medium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8602" b="14349"/>
                    <a:stretch/>
                  </pic:blipFill>
                  <pic:spPr bwMode="auto">
                    <a:xfrm>
                      <a:off x="0" y="0"/>
                      <a:ext cx="4846386" cy="3152332"/>
                    </a:xfrm>
                    <a:prstGeom prst="rect">
                      <a:avLst/>
                    </a:prstGeom>
                    <a:noFill/>
                    <a:ln>
                      <a:noFill/>
                    </a:ln>
                    <a:extLst>
                      <a:ext uri="{53640926-AAD7-44D8-BBD7-CCE9431645EC}">
                        <a14:shadowObscured xmlns:a14="http://schemas.microsoft.com/office/drawing/2010/main"/>
                      </a:ext>
                    </a:extLst>
                  </pic:spPr>
                </pic:pic>
              </a:graphicData>
            </a:graphic>
          </wp:inline>
        </w:drawing>
      </w:r>
    </w:p>
    <w:p w14:paraId="6A150C62" w14:textId="77777777" w:rsidR="00727338" w:rsidRDefault="00727338" w:rsidP="00727338">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Quay lại phòng giáo dục Thể chất, buổi lễ kết nạp đội viên được bắt đầu. Trên gương mặt của các bạn đều thể hiện rõ niềm vui sướng, phấn khởi háo hức khi được tham dự buổi lễ đầy dấu ấn này. Năm học 2021 – 2022 thật đặc biêt vì các bạn học sinh không được đến trường do tình hình dịch bệnh. Những ngày tháng 4 thật vui vì các bạn lại được gặp thầy cô và bạn bè. Và càng vui hơn khi các bạn ấy lại được Ban thiếu nhi nhà trường tổ chức kết nạp công nhận 129 em chính thức được đứng trong hàng ngũ của Đội. Buổi lễ diễn ra trong không khí trang trọng và tràn đầy hứng khởi, tươi vui.</w:t>
      </w:r>
    </w:p>
    <w:p w14:paraId="44890E0D" w14:textId="53EA242C" w:rsidR="00727338" w:rsidRDefault="00727338" w:rsidP="00727338">
      <w:pPr>
        <w:ind w:firstLine="720"/>
        <w:jc w:val="both"/>
        <w:rPr>
          <w:rFonts w:ascii="Times New Roman" w:hAnsi="Times New Roman" w:cs="Times New Roman"/>
          <w:sz w:val="28"/>
          <w:szCs w:val="28"/>
        </w:rPr>
      </w:pPr>
      <w:r>
        <w:rPr>
          <w:rFonts w:ascii="Times New Roman" w:hAnsi="Times New Roman" w:cs="Times New Roman"/>
          <w:sz w:val="28"/>
          <w:szCs w:val="28"/>
        </w:rPr>
        <w:t xml:space="preserve">Đến dự với buổi lễ có Thầy giáo Nguyễn Văn Kỳ - Bí thư chi bộ –hiệu trưởng nhà trường cùng với các cô giáo chủ nhiệm của các lớp 3,4,5 và 129 bạn học sinh ưu tú </w:t>
      </w:r>
      <w:r w:rsidR="004D40CB">
        <w:rPr>
          <w:rFonts w:ascii="Times New Roman" w:hAnsi="Times New Roman" w:cs="Times New Roman"/>
          <w:sz w:val="28"/>
          <w:szCs w:val="28"/>
        </w:rPr>
        <w:t>với bao</w:t>
      </w:r>
      <w:r>
        <w:rPr>
          <w:rFonts w:ascii="Times New Roman" w:hAnsi="Times New Roman" w:cs="Times New Roman"/>
          <w:sz w:val="28"/>
          <w:szCs w:val="28"/>
        </w:rPr>
        <w:t xml:space="preserve"> niềm vui hân hoan háo hức.</w:t>
      </w:r>
    </w:p>
    <w:p w14:paraId="09E7880A" w14:textId="4372C206" w:rsidR="00FD1CAF" w:rsidRDefault="00727338" w:rsidP="00727338">
      <w:pPr>
        <w:ind w:firstLine="720"/>
        <w:jc w:val="both"/>
        <w:rPr>
          <w:rFonts w:ascii="Times New Roman" w:hAnsi="Times New Roman" w:cs="Times New Roman"/>
          <w:sz w:val="28"/>
          <w:szCs w:val="28"/>
        </w:rPr>
      </w:pPr>
      <w:r>
        <w:rPr>
          <w:rFonts w:ascii="Times New Roman" w:hAnsi="Times New Roman" w:cs="Times New Roman"/>
          <w:sz w:val="28"/>
          <w:szCs w:val="28"/>
        </w:rPr>
        <w:t>Giây phút thiêng liêng, xúc động xen bao niềm vui và tự hào của các em học sinh được trào dâng là lúc được nghe đọc quyết định kết nạp đội viên mới. Sau bao ngày học tập, phấn đấu và rèn luyện, nay các em đã chính thức trở thành đội viên, được đứng trong hàng ngũ của đội. Và càng vinh dự hơn khi được thầy Hiệu trưởng, các cô giáo trao cho chiếc khăn đỏ và đeo vào vai của các em. Lần đầu được đeo trên vai chiếc khăn quàng đỏ thắm, các bạn đội viên mới vô cùng phấn khởi tự hào, đánh dấu một mốc trưởng thành trong thời cắp sách; như nhắc nhở các em tiếp tục phấn đấu học tập và rèn luyện đạo đức kiến thức… để trở thành đội viên gương mẫu, con ngoan, trò giỏi, một người có ích cho xã hội.</w:t>
      </w:r>
    </w:p>
    <w:p w14:paraId="2892EA13" w14:textId="13659A4A" w:rsidR="00FF2B4C" w:rsidRDefault="00CB3091" w:rsidP="0056225D">
      <w:pPr>
        <w:jc w:val="both"/>
        <w:rPr>
          <w:rFonts w:ascii="Times New Roman" w:hAnsi="Times New Roman" w:cs="Times New Roman"/>
          <w:sz w:val="28"/>
          <w:szCs w:val="28"/>
        </w:rPr>
      </w:pPr>
      <w:r>
        <w:rPr>
          <w:noProof/>
        </w:rPr>
        <w:drawing>
          <wp:inline distT="0" distB="0" distL="0" distR="0" wp14:anchorId="3BDCD217" wp14:editId="21748197">
            <wp:extent cx="5722620" cy="3561080"/>
            <wp:effectExtent l="0" t="0" r="0" b="1270"/>
            <wp:docPr id="3" name="Picture 3" descr="A group of children in white karate uniforms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in white karate uniforms on a stage&#10;&#10;Description automatically generated with low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13" t="21632" r="3522"/>
                    <a:stretch/>
                  </pic:blipFill>
                  <pic:spPr bwMode="auto">
                    <a:xfrm>
                      <a:off x="0" y="0"/>
                      <a:ext cx="5722620" cy="356108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E0784CC" w14:textId="5D1967FF" w:rsidR="0056225D" w:rsidRDefault="0056225D" w:rsidP="0056225D">
      <w:pPr>
        <w:ind w:firstLine="720"/>
        <w:rPr>
          <w:rFonts w:ascii="Times New Roman" w:hAnsi="Times New Roman" w:cs="Times New Roman"/>
          <w:sz w:val="28"/>
          <w:szCs w:val="28"/>
        </w:rPr>
      </w:pPr>
    </w:p>
    <w:p w14:paraId="51953BA9" w14:textId="50E002A2" w:rsidR="0056225D" w:rsidRDefault="0056225D" w:rsidP="00B57F25">
      <w:pPr>
        <w:ind w:firstLine="720"/>
        <w:jc w:val="both"/>
        <w:rPr>
          <w:rFonts w:ascii="Times New Roman" w:hAnsi="Times New Roman" w:cs="Times New Roman"/>
          <w:sz w:val="28"/>
          <w:szCs w:val="28"/>
        </w:rPr>
      </w:pPr>
    </w:p>
    <w:p w14:paraId="76DC5F13" w14:textId="77777777" w:rsidR="003227E1" w:rsidRDefault="003227E1" w:rsidP="00B57F25">
      <w:pPr>
        <w:ind w:firstLine="720"/>
        <w:jc w:val="both"/>
        <w:rPr>
          <w:rFonts w:ascii="Times New Roman" w:hAnsi="Times New Roman" w:cs="Times New Roman"/>
          <w:sz w:val="28"/>
          <w:szCs w:val="28"/>
        </w:rPr>
      </w:pPr>
      <w:r>
        <w:rPr>
          <w:noProof/>
        </w:rPr>
        <w:lastRenderedPageBreak/>
        <w:drawing>
          <wp:inline distT="0" distB="0" distL="0" distR="0" wp14:anchorId="16782FDA" wp14:editId="4738B806">
            <wp:extent cx="5699760" cy="2574632"/>
            <wp:effectExtent l="0" t="0" r="0" b="0"/>
            <wp:docPr id="4" name="Picture 4" descr="A group of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in a classroom&#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14" t="41252" r="5031" b="7770"/>
                    <a:stretch/>
                  </pic:blipFill>
                  <pic:spPr bwMode="auto">
                    <a:xfrm>
                      <a:off x="0" y="0"/>
                      <a:ext cx="5702937" cy="25760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4587"/>
        <w:gridCol w:w="222"/>
        <w:gridCol w:w="138"/>
        <w:gridCol w:w="4583"/>
      </w:tblGrid>
      <w:tr w:rsidR="00CB3091" w14:paraId="5532D8F6" w14:textId="77777777" w:rsidTr="00CB3091">
        <w:tc>
          <w:tcPr>
            <w:tcW w:w="4555" w:type="dxa"/>
          </w:tcPr>
          <w:p w14:paraId="18628955" w14:textId="01FB61F5" w:rsidR="007363BB" w:rsidRDefault="007363BB" w:rsidP="00B57F25">
            <w:pPr>
              <w:jc w:val="both"/>
              <w:rPr>
                <w:rFonts w:ascii="Times New Roman" w:hAnsi="Times New Roman" w:cs="Times New Roman"/>
                <w:sz w:val="28"/>
                <w:szCs w:val="28"/>
              </w:rPr>
            </w:pPr>
            <w:r>
              <w:rPr>
                <w:noProof/>
              </w:rPr>
              <w:drawing>
                <wp:inline distT="0" distB="0" distL="0" distR="0" wp14:anchorId="23E9AB61" wp14:editId="732E8C37">
                  <wp:extent cx="2773680" cy="2944340"/>
                  <wp:effectExtent l="0" t="0" r="7620" b="8890"/>
                  <wp:docPr id="5" name="Picture 5" descr="A picture containing person, judo,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judo, crow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34"/>
                          <a:stretch/>
                        </pic:blipFill>
                        <pic:spPr bwMode="auto">
                          <a:xfrm>
                            <a:off x="0" y="0"/>
                            <a:ext cx="2776443" cy="2947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tcPr>
          <w:p w14:paraId="716A377E" w14:textId="77777777" w:rsidR="007363BB" w:rsidRDefault="007363BB" w:rsidP="00B57F25">
            <w:pPr>
              <w:jc w:val="both"/>
              <w:rPr>
                <w:noProof/>
              </w:rPr>
            </w:pPr>
          </w:p>
        </w:tc>
        <w:tc>
          <w:tcPr>
            <w:tcW w:w="4753" w:type="dxa"/>
            <w:gridSpan w:val="2"/>
          </w:tcPr>
          <w:p w14:paraId="173B337C" w14:textId="642B6FBB" w:rsidR="007363BB" w:rsidRDefault="007363BB" w:rsidP="00B57F25">
            <w:pPr>
              <w:jc w:val="both"/>
              <w:rPr>
                <w:rFonts w:ascii="Times New Roman" w:hAnsi="Times New Roman" w:cs="Times New Roman"/>
                <w:sz w:val="28"/>
                <w:szCs w:val="28"/>
              </w:rPr>
            </w:pPr>
            <w:r>
              <w:rPr>
                <w:noProof/>
              </w:rPr>
              <w:drawing>
                <wp:inline distT="0" distB="0" distL="0" distR="0" wp14:anchorId="6D8E1B42" wp14:editId="2925A040">
                  <wp:extent cx="2804160" cy="29613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14" b="8867"/>
                          <a:stretch/>
                        </pic:blipFill>
                        <pic:spPr bwMode="auto">
                          <a:xfrm>
                            <a:off x="0" y="0"/>
                            <a:ext cx="2814399" cy="2972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3BB" w14:paraId="3CFB41E6" w14:textId="77777777" w:rsidTr="00CB3091">
        <w:tc>
          <w:tcPr>
            <w:tcW w:w="4929" w:type="dxa"/>
            <w:gridSpan w:val="3"/>
          </w:tcPr>
          <w:p w14:paraId="05012F9E" w14:textId="150ED5A6" w:rsidR="007363BB" w:rsidRDefault="00727338" w:rsidP="00B57F25">
            <w:pPr>
              <w:jc w:val="both"/>
              <w:rPr>
                <w:rFonts w:ascii="Times New Roman" w:hAnsi="Times New Roman" w:cs="Times New Roman"/>
                <w:sz w:val="28"/>
                <w:szCs w:val="28"/>
              </w:rPr>
            </w:pPr>
            <w:r>
              <w:rPr>
                <w:noProof/>
              </w:rPr>
              <w:drawing>
                <wp:inline distT="0" distB="0" distL="0" distR="0" wp14:anchorId="75270CE8" wp14:editId="2B0712D1">
                  <wp:extent cx="3002280" cy="3209925"/>
                  <wp:effectExtent l="0" t="0" r="7620" b="9525"/>
                  <wp:docPr id="8" name="Picture 8" descr="A picture containing person,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ipe&#10;&#10;Description automatically generated"/>
                          <pic:cNvPicPr/>
                        </pic:nvPicPr>
                        <pic:blipFill rotWithShape="1">
                          <a:blip r:embed="rId10"/>
                          <a:srcRect l="25283" t="29350" r="25158"/>
                          <a:stretch/>
                        </pic:blipFill>
                        <pic:spPr bwMode="auto">
                          <a:xfrm>
                            <a:off x="0" y="0"/>
                            <a:ext cx="3002280" cy="3209925"/>
                          </a:xfrm>
                          <a:prstGeom prst="rect">
                            <a:avLst/>
                          </a:prstGeom>
                          <a:ln>
                            <a:noFill/>
                          </a:ln>
                          <a:extLst>
                            <a:ext uri="{53640926-AAD7-44D8-BBD7-CCE9431645EC}">
                              <a14:shadowObscured xmlns:a14="http://schemas.microsoft.com/office/drawing/2010/main"/>
                            </a:ext>
                          </a:extLst>
                        </pic:spPr>
                      </pic:pic>
                    </a:graphicData>
                  </a:graphic>
                </wp:inline>
              </w:drawing>
            </w:r>
          </w:p>
        </w:tc>
        <w:tc>
          <w:tcPr>
            <w:tcW w:w="4601" w:type="dxa"/>
          </w:tcPr>
          <w:p w14:paraId="198C7899" w14:textId="78F885F3" w:rsidR="007363BB" w:rsidRDefault="00727338" w:rsidP="00B57F25">
            <w:pPr>
              <w:jc w:val="both"/>
              <w:rPr>
                <w:rFonts w:ascii="Times New Roman" w:hAnsi="Times New Roman" w:cs="Times New Roman"/>
                <w:sz w:val="28"/>
                <w:szCs w:val="28"/>
              </w:rPr>
            </w:pPr>
            <w:r>
              <w:rPr>
                <w:noProof/>
              </w:rPr>
              <w:drawing>
                <wp:inline distT="0" distB="0" distL="0" distR="0" wp14:anchorId="7137B1F6" wp14:editId="0A6F9773">
                  <wp:extent cx="2741530" cy="3162300"/>
                  <wp:effectExtent l="0" t="0" r="1905" b="0"/>
                  <wp:docPr id="7" name="Picture 7" descr="A picture contain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row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19" t="7173" r="12705" b="3261"/>
                          <a:stretch/>
                        </pic:blipFill>
                        <pic:spPr bwMode="auto">
                          <a:xfrm>
                            <a:off x="0" y="0"/>
                            <a:ext cx="2748683" cy="3170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2A1BCA" w14:textId="7DB3FA1B" w:rsidR="007363BB" w:rsidRDefault="007363BB" w:rsidP="00CB3091">
      <w:pPr>
        <w:jc w:val="both"/>
        <w:rPr>
          <w:rFonts w:ascii="Times New Roman" w:hAnsi="Times New Roman" w:cs="Times New Roman"/>
          <w:sz w:val="28"/>
          <w:szCs w:val="28"/>
        </w:rPr>
      </w:pPr>
    </w:p>
    <w:sectPr w:rsidR="007363BB" w:rsidSect="003227E1">
      <w:pgSz w:w="12240" w:h="15840"/>
      <w:pgMar w:top="810" w:right="126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CAF"/>
    <w:rsid w:val="0017178B"/>
    <w:rsid w:val="0020102B"/>
    <w:rsid w:val="00281886"/>
    <w:rsid w:val="002B0536"/>
    <w:rsid w:val="003227E1"/>
    <w:rsid w:val="00413580"/>
    <w:rsid w:val="00442B97"/>
    <w:rsid w:val="004D40CB"/>
    <w:rsid w:val="005350A9"/>
    <w:rsid w:val="0056225D"/>
    <w:rsid w:val="005963F4"/>
    <w:rsid w:val="00727338"/>
    <w:rsid w:val="007363BB"/>
    <w:rsid w:val="00B57F25"/>
    <w:rsid w:val="00CB3091"/>
    <w:rsid w:val="00E543D9"/>
    <w:rsid w:val="00ED4574"/>
    <w:rsid w:val="00F66284"/>
    <w:rsid w:val="00FD1CAF"/>
    <w:rsid w:val="00FF2B4C"/>
    <w:rsid w:val="00FF4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B6F50"/>
  <w15:chartTrackingRefBased/>
  <w15:docId w15:val="{4700551E-C028-4896-A800-18AE83F3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dcterms:created xsi:type="dcterms:W3CDTF">2022-03-30T02:24:00Z</dcterms:created>
  <dcterms:modified xsi:type="dcterms:W3CDTF">2022-04-24T08:40:00Z</dcterms:modified>
</cp:coreProperties>
</file>