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54EEA" w14:textId="77777777" w:rsidR="005A43C8" w:rsidRPr="005A43C8" w:rsidRDefault="005A43C8" w:rsidP="005A43C8">
      <w:pPr>
        <w:shd w:val="clear" w:color="auto" w:fill="FFFFFF"/>
        <w:spacing w:after="100" w:afterAutospacing="1" w:line="540" w:lineRule="atLeast"/>
        <w:outlineLvl w:val="0"/>
        <w:rPr>
          <w:rFonts w:ascii="Arial" w:eastAsia="Times New Roman" w:hAnsi="Arial" w:cs="Arial"/>
          <w:b/>
          <w:bCs/>
          <w:color w:val="212529"/>
          <w:kern w:val="36"/>
          <w:sz w:val="36"/>
          <w:szCs w:val="36"/>
        </w:rPr>
      </w:pPr>
      <w:r w:rsidRPr="005A43C8">
        <w:rPr>
          <w:rFonts w:ascii="Arial" w:eastAsia="Times New Roman" w:hAnsi="Arial" w:cs="Arial"/>
          <w:b/>
          <w:bCs/>
          <w:color w:val="212529"/>
          <w:kern w:val="36"/>
          <w:sz w:val="36"/>
          <w:szCs w:val="36"/>
        </w:rPr>
        <w:t>PHÒNG CHỐNG CẬN THỊ HỌC ĐƯỜNG</w:t>
      </w:r>
    </w:p>
    <w:p w14:paraId="5D512FD6" w14:textId="77777777" w:rsidR="005A43C8" w:rsidRPr="005A43C8" w:rsidRDefault="005A43C8" w:rsidP="005A43C8">
      <w:pPr>
        <w:shd w:val="clear" w:color="auto" w:fill="FFFFFF"/>
        <w:spacing w:after="100" w:afterAutospacing="1" w:line="390" w:lineRule="atLeast"/>
        <w:rPr>
          <w:rFonts w:ascii="Times New Roman" w:eastAsia="Times New Roman" w:hAnsi="Times New Roman" w:cs="Times New Roman"/>
          <w:color w:val="161616"/>
          <w:sz w:val="26"/>
          <w:szCs w:val="26"/>
        </w:rPr>
      </w:pPr>
      <w:r w:rsidRPr="005A43C8">
        <w:rPr>
          <w:rFonts w:ascii="Times New Roman" w:eastAsia="Times New Roman" w:hAnsi="Times New Roman" w:cs="Times New Roman"/>
          <w:color w:val="161616"/>
          <w:sz w:val="26"/>
          <w:szCs w:val="26"/>
        </w:rPr>
        <w:t>           </w:t>
      </w:r>
      <w:r w:rsidRPr="005A43C8">
        <w:rPr>
          <w:rFonts w:ascii="Times New Roman" w:eastAsia="Times New Roman" w:hAnsi="Times New Roman" w:cs="Times New Roman"/>
          <w:color w:val="000000"/>
          <w:sz w:val="26"/>
          <w:szCs w:val="26"/>
        </w:rPr>
        <w:t>Bậc PHHS và các em học sinh thân mến!</w:t>
      </w:r>
      <w:r w:rsidRPr="005A43C8">
        <w:rPr>
          <w:rFonts w:ascii="Times New Roman" w:eastAsia="Times New Roman" w:hAnsi="Times New Roman" w:cs="Times New Roman"/>
          <w:color w:val="161616"/>
          <w:sz w:val="26"/>
          <w:szCs w:val="26"/>
        </w:rPr>
        <w:br/>
      </w:r>
      <w:r w:rsidRPr="005A43C8">
        <w:rPr>
          <w:rFonts w:ascii="Times New Roman" w:eastAsia="Times New Roman" w:hAnsi="Times New Roman" w:cs="Times New Roman"/>
          <w:color w:val="000000"/>
          <w:sz w:val="26"/>
          <w:szCs w:val="26"/>
        </w:rPr>
        <w:t>  Cận thị là một trong những bệnh học đường phổ biến ở nước ta, rất dễ gặp phải ở lứa tuổi học sinh. Đặc biệt trong giai đoạn này, các em đang phải ở nhà để phòng ngừa dịch bệnh covid-19, nhiều gia đình không có nhiều thời gian sát sao bên cạnh con, để con ít vận động, xem tivi, điện thoại quá nhiều...điều đó ảnh hưởng trực tiếp rất lớn đến đôi mắt của con trẻ.</w:t>
      </w:r>
    </w:p>
    <w:p w14:paraId="0EA513DD" w14:textId="159204F3" w:rsidR="005A43C8" w:rsidRPr="005A43C8" w:rsidRDefault="005A43C8" w:rsidP="005A43C8">
      <w:pPr>
        <w:shd w:val="clear" w:color="auto" w:fill="FFFFFF"/>
        <w:spacing w:after="100" w:afterAutospacing="1" w:line="390" w:lineRule="atLeast"/>
        <w:rPr>
          <w:rFonts w:ascii="Times New Roman" w:eastAsia="Times New Roman" w:hAnsi="Times New Roman" w:cs="Times New Roman"/>
          <w:color w:val="161616"/>
          <w:sz w:val="26"/>
          <w:szCs w:val="26"/>
        </w:rPr>
      </w:pPr>
      <w:r w:rsidRPr="005A43C8">
        <w:rPr>
          <w:rFonts w:ascii="Times New Roman" w:eastAsia="Times New Roman" w:hAnsi="Times New Roman" w:cs="Times New Roman"/>
          <w:color w:val="000000"/>
          <w:sz w:val="26"/>
          <w:szCs w:val="26"/>
        </w:rPr>
        <w:t>           Với những em học sinh chưa bị cận thị,căn bệnh này hoàn toàn có thể phòng ngừa được . Hoặc với những em đã bị cận thị có thể giảm độ nếu chúng ta biết cách chăm sóc mắt tốt. Hãy cùng xem và thực hiện theo đoạn video dưới đây để giúp con em của chúng ta luôn có đôi mắt khỏe, đẹp nhé!</w:t>
      </w:r>
      <w:r w:rsidRPr="005A43C8">
        <w:rPr>
          <w:rFonts w:ascii="Times New Roman" w:eastAsia="Times New Roman" w:hAnsi="Times New Roman" w:cs="Times New Roman"/>
          <w:color w:val="161616"/>
          <w:sz w:val="26"/>
          <w:szCs w:val="26"/>
        </w:rPr>
        <w:br/>
      </w:r>
      <w:r w:rsidRPr="005A43C8">
        <w:rPr>
          <w:rFonts w:ascii="Times New Roman" w:eastAsia="Times New Roman" w:hAnsi="Times New Roman" w:cs="Times New Roman"/>
          <w:color w:val="161616"/>
          <w:sz w:val="26"/>
          <w:szCs w:val="26"/>
        </w:rPr>
        <w:br/>
      </w:r>
    </w:p>
    <w:p w14:paraId="78EA51EE" w14:textId="77777777" w:rsidR="00304D84" w:rsidRDefault="00304D84"/>
    <w:sectPr w:rsidR="00304D84"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C8"/>
    <w:rsid w:val="00304D84"/>
    <w:rsid w:val="005A43C8"/>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8652"/>
  <w15:chartTrackingRefBased/>
  <w15:docId w15:val="{1771A54B-82C6-446F-B59B-12F7F792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43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3C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A43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10072">
      <w:bodyDiv w:val="1"/>
      <w:marLeft w:val="0"/>
      <w:marRight w:val="0"/>
      <w:marTop w:val="0"/>
      <w:marBottom w:val="0"/>
      <w:divBdr>
        <w:top w:val="none" w:sz="0" w:space="0" w:color="auto"/>
        <w:left w:val="none" w:sz="0" w:space="0" w:color="auto"/>
        <w:bottom w:val="none" w:sz="0" w:space="0" w:color="auto"/>
        <w:right w:val="none" w:sz="0" w:space="0" w:color="auto"/>
      </w:divBdr>
      <w:divsChild>
        <w:div w:id="1353453456">
          <w:marLeft w:val="0"/>
          <w:marRight w:val="0"/>
          <w:marTop w:val="0"/>
          <w:marBottom w:val="0"/>
          <w:divBdr>
            <w:top w:val="none" w:sz="0" w:space="0" w:color="auto"/>
            <w:left w:val="none" w:sz="0" w:space="0" w:color="auto"/>
            <w:bottom w:val="none" w:sz="0" w:space="0" w:color="auto"/>
            <w:right w:val="none" w:sz="0" w:space="0" w:color="auto"/>
          </w:divBdr>
          <w:divsChild>
            <w:div w:id="730033822">
              <w:marLeft w:val="0"/>
              <w:marRight w:val="0"/>
              <w:marTop w:val="0"/>
              <w:marBottom w:val="0"/>
              <w:divBdr>
                <w:top w:val="none" w:sz="0" w:space="0" w:color="auto"/>
                <w:left w:val="none" w:sz="0" w:space="0" w:color="auto"/>
                <w:bottom w:val="none" w:sz="0" w:space="0" w:color="auto"/>
                <w:right w:val="none" w:sz="0" w:space="0" w:color="auto"/>
              </w:divBdr>
            </w:div>
          </w:divsChild>
        </w:div>
        <w:div w:id="316998457">
          <w:marLeft w:val="0"/>
          <w:marRight w:val="0"/>
          <w:marTop w:val="0"/>
          <w:marBottom w:val="0"/>
          <w:divBdr>
            <w:top w:val="none" w:sz="0" w:space="0" w:color="auto"/>
            <w:left w:val="none" w:sz="0" w:space="0" w:color="auto"/>
            <w:bottom w:val="none" w:sz="0" w:space="0" w:color="auto"/>
            <w:right w:val="none" w:sz="0" w:space="0" w:color="auto"/>
          </w:divBdr>
          <w:divsChild>
            <w:div w:id="2509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2022-04-21T05:03:00Z</dcterms:created>
  <dcterms:modified xsi:type="dcterms:W3CDTF">2022-04-21T05:05:00Z</dcterms:modified>
</cp:coreProperties>
</file>