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A2CA2" w14:textId="77777777" w:rsidR="000C2AF2" w:rsidRDefault="00126274" w:rsidP="00126274">
      <w:pPr>
        <w:shd w:val="clear" w:color="auto" w:fill="FFFFFF"/>
        <w:spacing w:before="150" w:after="150" w:line="240" w:lineRule="auto"/>
        <w:jc w:val="both"/>
        <w:outlineLvl w:val="1"/>
        <w:rPr>
          <w:rFonts w:ascii="Times New Roman" w:eastAsia="Times New Roman" w:hAnsi="Times New Roman" w:cs="Times New Roman"/>
          <w:b/>
          <w:bCs/>
          <w:sz w:val="28"/>
          <w:szCs w:val="28"/>
          <w:lang w:val="vi-VN"/>
        </w:rPr>
      </w:pPr>
      <w:r w:rsidRPr="00126274">
        <w:rPr>
          <w:rFonts w:ascii="Times New Roman" w:eastAsia="Times New Roman" w:hAnsi="Times New Roman" w:cs="Times New Roman"/>
          <w:b/>
          <w:bCs/>
          <w:sz w:val="28"/>
          <w:szCs w:val="28"/>
        </w:rPr>
        <w:t>Các</w:t>
      </w:r>
      <w:r w:rsidRPr="00126274">
        <w:rPr>
          <w:rFonts w:ascii="Times New Roman" w:eastAsia="Times New Roman" w:hAnsi="Times New Roman" w:cs="Times New Roman"/>
          <w:b/>
          <w:bCs/>
          <w:sz w:val="28"/>
          <w:szCs w:val="28"/>
          <w:lang w:val="vi-VN"/>
        </w:rPr>
        <w:t xml:space="preserve"> bạn học sinh của trường Tiểu học Giang Biên yêu quý, mọi năm Tết Hàn thực cô và trò chúng ta vẫn thường tổ chức và hướng dẫn các con cách làm bánh trôi, bánh </w:t>
      </w:r>
      <w:r w:rsidR="000C2AF2">
        <w:rPr>
          <w:rFonts w:ascii="Times New Roman" w:eastAsia="Times New Roman" w:hAnsi="Times New Roman" w:cs="Times New Roman"/>
          <w:b/>
          <w:bCs/>
          <w:sz w:val="28"/>
          <w:szCs w:val="28"/>
          <w:lang w:val="vi-VN"/>
        </w:rPr>
        <w:t>chay.</w:t>
      </w:r>
      <w:r w:rsidRPr="00126274">
        <w:rPr>
          <w:rFonts w:ascii="Times New Roman" w:eastAsia="Times New Roman" w:hAnsi="Times New Roman" w:cs="Times New Roman"/>
          <w:b/>
          <w:bCs/>
          <w:sz w:val="28"/>
          <w:szCs w:val="28"/>
          <w:lang w:val="vi-VN"/>
        </w:rPr>
        <w:t xml:space="preserve"> </w:t>
      </w:r>
      <w:r w:rsidR="000C2AF2">
        <w:rPr>
          <w:rFonts w:ascii="Times New Roman" w:eastAsia="Times New Roman" w:hAnsi="Times New Roman" w:cs="Times New Roman"/>
          <w:b/>
          <w:bCs/>
          <w:sz w:val="28"/>
          <w:szCs w:val="28"/>
          <w:lang w:val="vi-VN"/>
        </w:rPr>
        <w:t>T</w:t>
      </w:r>
      <w:r w:rsidRPr="00126274">
        <w:rPr>
          <w:rFonts w:ascii="Times New Roman" w:eastAsia="Times New Roman" w:hAnsi="Times New Roman" w:cs="Times New Roman"/>
          <w:b/>
          <w:bCs/>
          <w:sz w:val="28"/>
          <w:szCs w:val="28"/>
          <w:lang w:val="vi-VN"/>
        </w:rPr>
        <w:t xml:space="preserve">uy nhiên năm nay do dịch </w:t>
      </w:r>
      <w:r w:rsidR="000C2AF2">
        <w:rPr>
          <w:rFonts w:ascii="Times New Roman" w:eastAsia="Times New Roman" w:hAnsi="Times New Roman" w:cs="Times New Roman"/>
          <w:b/>
          <w:bCs/>
          <w:sz w:val="28"/>
          <w:szCs w:val="28"/>
          <w:lang w:val="vi-VN"/>
        </w:rPr>
        <w:t>bệnh,</w:t>
      </w:r>
      <w:r w:rsidRPr="00126274">
        <w:rPr>
          <w:rFonts w:ascii="Times New Roman" w:eastAsia="Times New Roman" w:hAnsi="Times New Roman" w:cs="Times New Roman"/>
          <w:b/>
          <w:bCs/>
          <w:sz w:val="28"/>
          <w:szCs w:val="28"/>
          <w:lang w:val="vi-VN"/>
        </w:rPr>
        <w:t xml:space="preserve"> các con chưa được đến trường vì thế trong bài viết này cô sẽ hướng </w:t>
      </w:r>
      <w:r w:rsidR="000C2AF2">
        <w:rPr>
          <w:rFonts w:ascii="Times New Roman" w:eastAsia="Times New Roman" w:hAnsi="Times New Roman" w:cs="Times New Roman"/>
          <w:b/>
          <w:bCs/>
          <w:sz w:val="28"/>
          <w:szCs w:val="28"/>
          <w:lang w:val="vi-VN"/>
        </w:rPr>
        <w:t>dẫn</w:t>
      </w:r>
      <w:r w:rsidRPr="00126274">
        <w:rPr>
          <w:rFonts w:ascii="Times New Roman" w:eastAsia="Times New Roman" w:hAnsi="Times New Roman" w:cs="Times New Roman"/>
          <w:b/>
          <w:bCs/>
          <w:sz w:val="28"/>
          <w:szCs w:val="28"/>
          <w:lang w:val="vi-VN"/>
        </w:rPr>
        <w:t xml:space="preserve"> để các con có thể tạo ra những đĩa bánh chay và bánh trôi hấp dẫn và đẹp mắt </w:t>
      </w:r>
      <w:r w:rsidR="000C2AF2">
        <w:rPr>
          <w:rFonts w:ascii="Times New Roman" w:eastAsia="Times New Roman" w:hAnsi="Times New Roman" w:cs="Times New Roman"/>
          <w:b/>
          <w:bCs/>
          <w:sz w:val="28"/>
          <w:szCs w:val="28"/>
          <w:lang w:val="vi-VN"/>
        </w:rPr>
        <w:t>đồng thời</w:t>
      </w:r>
      <w:r w:rsidRPr="00126274">
        <w:rPr>
          <w:rFonts w:ascii="Times New Roman" w:eastAsia="Times New Roman" w:hAnsi="Times New Roman" w:cs="Times New Roman"/>
          <w:b/>
          <w:bCs/>
          <w:sz w:val="28"/>
          <w:szCs w:val="28"/>
          <w:lang w:val="vi-VN"/>
        </w:rPr>
        <w:t xml:space="preserve"> cũng là một dịp để các con giúp đỡ mẹ công việc nhà đấy. Nào bây giờ cô và các </w:t>
      </w:r>
      <w:r w:rsidR="000C2AF2">
        <w:rPr>
          <w:rFonts w:ascii="Times New Roman" w:eastAsia="Times New Roman" w:hAnsi="Times New Roman" w:cs="Times New Roman"/>
          <w:b/>
          <w:bCs/>
          <w:sz w:val="28"/>
          <w:szCs w:val="28"/>
          <w:lang w:val="vi-VN"/>
        </w:rPr>
        <w:t>con</w:t>
      </w:r>
      <w:r w:rsidRPr="00126274">
        <w:rPr>
          <w:rFonts w:ascii="Times New Roman" w:eastAsia="Times New Roman" w:hAnsi="Times New Roman" w:cs="Times New Roman"/>
          <w:b/>
          <w:bCs/>
          <w:sz w:val="28"/>
          <w:szCs w:val="28"/>
          <w:lang w:val="vi-VN"/>
        </w:rPr>
        <w:t xml:space="preserve"> sẽ cùng bắt tay ngay thôi </w:t>
      </w:r>
      <w:r w:rsidR="000C2AF2">
        <w:rPr>
          <w:rFonts w:ascii="Times New Roman" w:eastAsia="Times New Roman" w:hAnsi="Times New Roman" w:cs="Times New Roman"/>
          <w:b/>
          <w:bCs/>
          <w:sz w:val="28"/>
          <w:szCs w:val="28"/>
          <w:lang w:val="vi-VN"/>
        </w:rPr>
        <w:t xml:space="preserve">nào. </w:t>
      </w:r>
    </w:p>
    <w:p w14:paraId="54A6A194" w14:textId="613B3E19" w:rsidR="00126274" w:rsidRPr="00126274" w:rsidRDefault="00126274" w:rsidP="00126274">
      <w:pPr>
        <w:shd w:val="clear" w:color="auto" w:fill="FFFFFF"/>
        <w:spacing w:before="150" w:after="150" w:line="240" w:lineRule="auto"/>
        <w:jc w:val="both"/>
        <w:outlineLvl w:val="1"/>
        <w:rPr>
          <w:rFonts w:ascii="Times New Roman" w:eastAsia="Times New Roman" w:hAnsi="Times New Roman" w:cs="Times New Roman"/>
          <w:b/>
          <w:bCs/>
          <w:sz w:val="28"/>
          <w:szCs w:val="28"/>
        </w:rPr>
      </w:pPr>
      <w:r w:rsidRPr="00126274">
        <w:rPr>
          <w:rFonts w:ascii="Times New Roman" w:eastAsia="Times New Roman" w:hAnsi="Times New Roman" w:cs="Times New Roman"/>
          <w:b/>
          <w:bCs/>
          <w:sz w:val="28"/>
          <w:szCs w:val="28"/>
        </w:rPr>
        <w:t>Cách làm bánh trôi - bánh chay cho Tết Hàn thực</w:t>
      </w:r>
    </w:p>
    <w:p w14:paraId="17919EE8" w14:textId="77777777" w:rsidR="00126274" w:rsidRPr="00126274" w:rsidRDefault="00126274" w:rsidP="00126274">
      <w:pPr>
        <w:shd w:val="clear" w:color="auto" w:fill="FFFFFF"/>
        <w:spacing w:after="0" w:line="240" w:lineRule="auto"/>
        <w:outlineLvl w:val="2"/>
        <w:rPr>
          <w:rFonts w:ascii="Times New Roman" w:eastAsia="Times New Roman" w:hAnsi="Times New Roman" w:cs="Times New Roman"/>
          <w:b/>
          <w:bCs/>
          <w:sz w:val="28"/>
          <w:szCs w:val="28"/>
        </w:rPr>
      </w:pPr>
      <w:r w:rsidRPr="00126274">
        <w:rPr>
          <w:rFonts w:ascii="Times New Roman" w:eastAsia="Times New Roman" w:hAnsi="Times New Roman" w:cs="Times New Roman"/>
          <w:b/>
          <w:bCs/>
          <w:sz w:val="28"/>
          <w:szCs w:val="28"/>
          <w:bdr w:val="none" w:sz="0" w:space="0" w:color="auto" w:frame="1"/>
        </w:rPr>
        <w:t>I. Nguyên liệu làm bánh trôi - bánh chay</w:t>
      </w:r>
    </w:p>
    <w:p w14:paraId="4889F296" w14:textId="77777777" w:rsidR="00126274" w:rsidRPr="00126274" w:rsidRDefault="00126274" w:rsidP="00126274">
      <w:pPr>
        <w:numPr>
          <w:ilvl w:val="0"/>
          <w:numId w:val="1"/>
        </w:numPr>
        <w:shd w:val="clear" w:color="auto" w:fill="FFFFFF"/>
        <w:spacing w:after="0" w:line="240" w:lineRule="auto"/>
        <w:ind w:left="1020"/>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200gram Bột nếp</w:t>
      </w:r>
    </w:p>
    <w:p w14:paraId="6F2C4931" w14:textId="77777777" w:rsidR="00126274" w:rsidRPr="00126274" w:rsidRDefault="00126274" w:rsidP="00126274">
      <w:pPr>
        <w:numPr>
          <w:ilvl w:val="0"/>
          <w:numId w:val="1"/>
        </w:numPr>
        <w:shd w:val="clear" w:color="auto" w:fill="FFFFFF"/>
        <w:spacing w:after="0" w:line="240" w:lineRule="auto"/>
        <w:ind w:left="1020"/>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Đường làm bánh trôi (khoảng 12-14 viên nhỏ) hoặc thay bằng palm sugar (miếng to về cắt nhỏ làm nhân bánh trôi)</w:t>
      </w:r>
    </w:p>
    <w:p w14:paraId="1100E1CD" w14:textId="77777777" w:rsidR="00126274" w:rsidRPr="00126274" w:rsidRDefault="00126274" w:rsidP="00126274">
      <w:pPr>
        <w:numPr>
          <w:ilvl w:val="0"/>
          <w:numId w:val="1"/>
        </w:numPr>
        <w:shd w:val="clear" w:color="auto" w:fill="FFFFFF"/>
        <w:spacing w:after="0" w:line="240" w:lineRule="auto"/>
        <w:ind w:left="1020"/>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30gram đậu xanh đã cà vỏ</w:t>
      </w:r>
    </w:p>
    <w:p w14:paraId="69E338D5" w14:textId="77777777" w:rsidR="00126274" w:rsidRPr="00126274" w:rsidRDefault="00126274" w:rsidP="00126274">
      <w:pPr>
        <w:numPr>
          <w:ilvl w:val="0"/>
          <w:numId w:val="1"/>
        </w:numPr>
        <w:shd w:val="clear" w:color="auto" w:fill="FFFFFF"/>
        <w:spacing w:after="0" w:line="240" w:lineRule="auto"/>
        <w:ind w:left="1020"/>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Vừng trắng</w:t>
      </w:r>
    </w:p>
    <w:p w14:paraId="4D082888" w14:textId="77777777" w:rsidR="00126274" w:rsidRPr="00126274" w:rsidRDefault="00126274" w:rsidP="00126274">
      <w:pPr>
        <w:numPr>
          <w:ilvl w:val="0"/>
          <w:numId w:val="1"/>
        </w:numPr>
        <w:shd w:val="clear" w:color="auto" w:fill="FFFFFF"/>
        <w:spacing w:after="0" w:line="240" w:lineRule="auto"/>
        <w:ind w:left="1020"/>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Nước cốt dừa, dừa nạo sợi nhỏ (không bắt buộc)</w:t>
      </w:r>
    </w:p>
    <w:p w14:paraId="4D07CB7D" w14:textId="77777777" w:rsidR="00126274" w:rsidRPr="00126274" w:rsidRDefault="00126274" w:rsidP="00126274">
      <w:pPr>
        <w:numPr>
          <w:ilvl w:val="0"/>
          <w:numId w:val="1"/>
        </w:numPr>
        <w:shd w:val="clear" w:color="auto" w:fill="FFFFFF"/>
        <w:spacing w:after="0" w:line="240" w:lineRule="auto"/>
        <w:ind w:left="1020"/>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Bột năng/ bột đao hoặc bột sắn</w:t>
      </w:r>
    </w:p>
    <w:p w14:paraId="3F164B55" w14:textId="77777777"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b/>
          <w:bCs/>
          <w:sz w:val="28"/>
          <w:szCs w:val="28"/>
          <w:bdr w:val="none" w:sz="0" w:space="0" w:color="auto" w:frame="1"/>
        </w:rPr>
        <w:t>Ghi chú:</w:t>
      </w:r>
    </w:p>
    <w:p w14:paraId="5554DC50" w14:textId="77777777" w:rsidR="00126274" w:rsidRPr="00126274" w:rsidRDefault="00126274" w:rsidP="00126274">
      <w:pPr>
        <w:numPr>
          <w:ilvl w:val="0"/>
          <w:numId w:val="2"/>
        </w:numPr>
        <w:shd w:val="clear" w:color="auto" w:fill="FFFFFF"/>
        <w:spacing w:after="0" w:line="240" w:lineRule="auto"/>
        <w:ind w:left="1020"/>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Các bạn nên chọn </w:t>
      </w:r>
      <w:r w:rsidRPr="00126274">
        <w:rPr>
          <w:rFonts w:ascii="Times New Roman" w:eastAsia="Times New Roman" w:hAnsi="Times New Roman" w:cs="Times New Roman"/>
          <w:b/>
          <w:bCs/>
          <w:sz w:val="28"/>
          <w:szCs w:val="28"/>
          <w:bdr w:val="none" w:sz="0" w:space="0" w:color="auto" w:frame="1"/>
        </w:rPr>
        <w:t>gạo nếp ngon</w:t>
      </w:r>
      <w:r w:rsidRPr="00126274">
        <w:rPr>
          <w:rFonts w:ascii="Times New Roman" w:eastAsia="Times New Roman" w:hAnsi="Times New Roman" w:cs="Times New Roman"/>
          <w:sz w:val="28"/>
          <w:szCs w:val="28"/>
        </w:rPr>
        <w:t>, ngâm nước qua đêm rồi </w:t>
      </w:r>
      <w:r w:rsidRPr="00126274">
        <w:rPr>
          <w:rFonts w:ascii="Times New Roman" w:eastAsia="Times New Roman" w:hAnsi="Times New Roman" w:cs="Times New Roman"/>
          <w:b/>
          <w:bCs/>
          <w:sz w:val="28"/>
          <w:szCs w:val="28"/>
          <w:bdr w:val="none" w:sz="0" w:space="0" w:color="auto" w:frame="1"/>
        </w:rPr>
        <w:t>xóc với tí muối</w:t>
      </w:r>
      <w:r w:rsidRPr="00126274">
        <w:rPr>
          <w:rFonts w:ascii="Times New Roman" w:eastAsia="Times New Roman" w:hAnsi="Times New Roman" w:cs="Times New Roman"/>
          <w:sz w:val="28"/>
          <w:szCs w:val="28"/>
        </w:rPr>
        <w:t>, mang đi xay. Đường nếu tìm được loại đường làm bánh trôi, đã cắt viên là tốt nhất. Nếu không thì thay bằng đường thốt nốt, hoặc dùng đường mía. Nếu không có dạng viên thì có thể dùng đường xay dạng hạt, nhưng có dạng viên thì bánh trôi sẽ ngon hơn.</w:t>
      </w:r>
    </w:p>
    <w:p w14:paraId="3394BA23" w14:textId="77777777" w:rsidR="00126274" w:rsidRPr="00126274" w:rsidRDefault="00126274" w:rsidP="00126274">
      <w:pPr>
        <w:numPr>
          <w:ilvl w:val="0"/>
          <w:numId w:val="2"/>
        </w:numPr>
        <w:shd w:val="clear" w:color="auto" w:fill="FFFFFF"/>
        <w:spacing w:after="0" w:line="240" w:lineRule="auto"/>
        <w:ind w:left="1020"/>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Định lượng ở trên làm được 1 bát bánh chay và 1 đĩa bánh trôi nhỏ, nhiều hơn thì các bạn nhân lên nhé!</w:t>
      </w:r>
    </w:p>
    <w:p w14:paraId="6BB598B8" w14:textId="77777777" w:rsidR="00126274" w:rsidRPr="00126274" w:rsidRDefault="00126274" w:rsidP="00126274">
      <w:pPr>
        <w:shd w:val="clear" w:color="auto" w:fill="FFFFFF"/>
        <w:spacing w:after="0" w:line="240" w:lineRule="auto"/>
        <w:outlineLvl w:val="2"/>
        <w:rPr>
          <w:rFonts w:ascii="Times New Roman" w:eastAsia="Times New Roman" w:hAnsi="Times New Roman" w:cs="Times New Roman"/>
          <w:b/>
          <w:bCs/>
          <w:sz w:val="28"/>
          <w:szCs w:val="28"/>
        </w:rPr>
      </w:pPr>
      <w:r w:rsidRPr="00126274">
        <w:rPr>
          <w:rFonts w:ascii="Times New Roman" w:eastAsia="Times New Roman" w:hAnsi="Times New Roman" w:cs="Times New Roman"/>
          <w:b/>
          <w:bCs/>
          <w:sz w:val="28"/>
          <w:szCs w:val="28"/>
          <w:bdr w:val="none" w:sz="0" w:space="0" w:color="auto" w:frame="1"/>
        </w:rPr>
        <w:t>II. Hướng dẫn làm bánh trôi - bánh chay</w:t>
      </w:r>
    </w:p>
    <w:p w14:paraId="30B0BA0A" w14:textId="77777777"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b/>
          <w:bCs/>
          <w:sz w:val="28"/>
          <w:szCs w:val="28"/>
          <w:bdr w:val="none" w:sz="0" w:space="0" w:color="auto" w:frame="1"/>
        </w:rPr>
        <w:t>Bước 1: Chuẩn bị bột bánh trôi</w:t>
      </w:r>
    </w:p>
    <w:p w14:paraId="06DDDA64" w14:textId="77777777"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Cho bột vào bát to, cho</w:t>
      </w:r>
      <w:r w:rsidRPr="00126274">
        <w:rPr>
          <w:rFonts w:ascii="Times New Roman" w:eastAsia="Times New Roman" w:hAnsi="Times New Roman" w:cs="Times New Roman"/>
          <w:b/>
          <w:bCs/>
          <w:sz w:val="28"/>
          <w:szCs w:val="28"/>
          <w:bdr w:val="none" w:sz="0" w:space="0" w:color="auto" w:frame="1"/>
        </w:rPr>
        <w:t> 1 cốc nước vào lò vi sóng quay khoảng 30s-45s cho nước ấm</w:t>
      </w:r>
      <w:r w:rsidRPr="00126274">
        <w:rPr>
          <w:rFonts w:ascii="Times New Roman" w:eastAsia="Times New Roman" w:hAnsi="Times New Roman" w:cs="Times New Roman"/>
          <w:sz w:val="28"/>
          <w:szCs w:val="28"/>
        </w:rPr>
        <w:t>. Từ từ đổ nước vào bát bột, lấy đũa khuấy rồi dùng tay nhào đều.</w:t>
      </w:r>
      <w:r w:rsidRPr="00126274">
        <w:rPr>
          <w:rFonts w:ascii="Times New Roman" w:eastAsia="Times New Roman" w:hAnsi="Times New Roman" w:cs="Times New Roman"/>
          <w:b/>
          <w:bCs/>
          <w:sz w:val="28"/>
          <w:szCs w:val="28"/>
          <w:bdr w:val="none" w:sz="0" w:space="0" w:color="auto" w:frame="1"/>
        </w:rPr>
        <w:t> Làm sao cho khối bột dẻo quánh, cầm chắc tay, không bị quá nhão và không bị quá khô.</w:t>
      </w:r>
      <w:r w:rsidRPr="00126274">
        <w:rPr>
          <w:rFonts w:ascii="Times New Roman" w:eastAsia="Times New Roman" w:hAnsi="Times New Roman" w:cs="Times New Roman"/>
          <w:sz w:val="28"/>
          <w:szCs w:val="28"/>
        </w:rPr>
        <w:t> Mô tả cảm quan thì sẽ hơi giống đất nặn của các bé. Bột quá khô thì cầm vào sẽ có cảm giác còn hạt bột bên trong khối bột. Quá nhão thì sẽ có cảm giác hơi ướt, sau này luộc bánh sẽ dễ bị nát và khó đứng bánh.</w:t>
      </w:r>
    </w:p>
    <w:p w14:paraId="080FF01E" w14:textId="19E606B3"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0C2AF2">
        <w:rPr>
          <w:rFonts w:ascii="Times New Roman" w:eastAsia="Times New Roman" w:hAnsi="Times New Roman" w:cs="Times New Roman"/>
          <w:noProof/>
          <w:sz w:val="28"/>
          <w:szCs w:val="28"/>
          <w:bdr w:val="none" w:sz="0" w:space="0" w:color="auto" w:frame="1"/>
        </w:rPr>
        <w:lastRenderedPageBreak/>
        <w:drawing>
          <wp:inline distT="0" distB="0" distL="0" distR="0" wp14:anchorId="629156DB" wp14:editId="23B05EE8">
            <wp:extent cx="5760085" cy="3435350"/>
            <wp:effectExtent l="0" t="0" r="0" b="0"/>
            <wp:docPr id="7" name="Picture 7" descr="Bột bánh trô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ột bánh trô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3435350"/>
                    </a:xfrm>
                    <a:prstGeom prst="rect">
                      <a:avLst/>
                    </a:prstGeom>
                    <a:noFill/>
                    <a:ln>
                      <a:noFill/>
                    </a:ln>
                  </pic:spPr>
                </pic:pic>
              </a:graphicData>
            </a:graphic>
          </wp:inline>
        </w:drawing>
      </w:r>
    </w:p>
    <w:p w14:paraId="667B74CE" w14:textId="77777777" w:rsidR="00126274" w:rsidRPr="00126274" w:rsidRDefault="00126274" w:rsidP="00126274">
      <w:pPr>
        <w:shd w:val="clear" w:color="auto" w:fill="FFFFFF"/>
        <w:spacing w:before="150" w:after="15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Các bạn chú ý xem bột cũ hay bột mới để biết độ chịu nước sẽ khác nhau. Nhưng để nhận ra bột đạt cũng không khó lắm đâu.</w:t>
      </w:r>
    </w:p>
    <w:p w14:paraId="293CEEBC" w14:textId="77777777"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b/>
          <w:bCs/>
          <w:sz w:val="28"/>
          <w:szCs w:val="28"/>
          <w:bdr w:val="none" w:sz="0" w:space="0" w:color="auto" w:frame="1"/>
        </w:rPr>
        <w:t>Các bạn cho nước vào từ từ, ít một thì sẽ dễ điều chỉnh hơn</w:t>
      </w:r>
      <w:r w:rsidRPr="00126274">
        <w:rPr>
          <w:rFonts w:ascii="Times New Roman" w:eastAsia="Times New Roman" w:hAnsi="Times New Roman" w:cs="Times New Roman"/>
          <w:sz w:val="28"/>
          <w:szCs w:val="28"/>
        </w:rPr>
        <w:t>.</w:t>
      </w:r>
    </w:p>
    <w:p w14:paraId="219F6B5B" w14:textId="28F87075" w:rsidR="00126274" w:rsidRDefault="00126274" w:rsidP="00126274">
      <w:pPr>
        <w:shd w:val="clear" w:color="auto" w:fill="FFFFFF"/>
        <w:spacing w:after="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Bột nhào xong thì </w:t>
      </w:r>
      <w:r w:rsidRPr="00126274">
        <w:rPr>
          <w:rFonts w:ascii="Times New Roman" w:eastAsia="Times New Roman" w:hAnsi="Times New Roman" w:cs="Times New Roman"/>
          <w:b/>
          <w:bCs/>
          <w:sz w:val="28"/>
          <w:szCs w:val="28"/>
          <w:bdr w:val="none" w:sz="0" w:space="0" w:color="auto" w:frame="1"/>
        </w:rPr>
        <w:t>lấy nilon gói thức ăn bọc kín cho khỏi bị khô</w:t>
      </w:r>
      <w:r w:rsidRPr="00126274">
        <w:rPr>
          <w:rFonts w:ascii="Times New Roman" w:eastAsia="Times New Roman" w:hAnsi="Times New Roman" w:cs="Times New Roman"/>
          <w:sz w:val="28"/>
          <w:szCs w:val="28"/>
        </w:rPr>
        <w:t>. Tiếp theo đi chuẩn bị hai loại nhân và vừng rắc mặt bánh.</w:t>
      </w:r>
    </w:p>
    <w:p w14:paraId="5DFF030E" w14:textId="77777777" w:rsidR="000C2AF2" w:rsidRPr="00126274" w:rsidRDefault="000C2AF2" w:rsidP="00126274">
      <w:pPr>
        <w:shd w:val="clear" w:color="auto" w:fill="FFFFFF"/>
        <w:spacing w:after="0" w:line="240" w:lineRule="auto"/>
        <w:rPr>
          <w:rFonts w:ascii="Times New Roman" w:eastAsia="Times New Roman" w:hAnsi="Times New Roman" w:cs="Times New Roman"/>
          <w:sz w:val="28"/>
          <w:szCs w:val="28"/>
        </w:rPr>
      </w:pPr>
    </w:p>
    <w:p w14:paraId="7BE6395A" w14:textId="46C12EDD"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0C2AF2">
        <w:rPr>
          <w:rFonts w:ascii="Times New Roman" w:eastAsia="Times New Roman" w:hAnsi="Times New Roman" w:cs="Times New Roman"/>
          <w:noProof/>
          <w:sz w:val="28"/>
          <w:szCs w:val="28"/>
          <w:bdr w:val="none" w:sz="0" w:space="0" w:color="auto" w:frame="1"/>
        </w:rPr>
        <w:drawing>
          <wp:inline distT="0" distB="0" distL="0" distR="0" wp14:anchorId="7CBE0844" wp14:editId="41F596B9">
            <wp:extent cx="5708650" cy="4013200"/>
            <wp:effectExtent l="0" t="0" r="6350" b="6350"/>
            <wp:docPr id="6" name="Picture 6" descr="Rang vừ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ng vừ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650" cy="4013200"/>
                    </a:xfrm>
                    <a:prstGeom prst="rect">
                      <a:avLst/>
                    </a:prstGeom>
                    <a:noFill/>
                    <a:ln>
                      <a:noFill/>
                    </a:ln>
                  </pic:spPr>
                </pic:pic>
              </a:graphicData>
            </a:graphic>
          </wp:inline>
        </w:drawing>
      </w:r>
    </w:p>
    <w:p w14:paraId="7B308A45" w14:textId="77777777" w:rsidR="000C2AF2" w:rsidRDefault="000C2AF2" w:rsidP="00126274">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14:paraId="6CC81144" w14:textId="77777777" w:rsidR="000C2AF2" w:rsidRDefault="000C2AF2" w:rsidP="00126274">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14:paraId="4A3333D8" w14:textId="10356DF5"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b/>
          <w:bCs/>
          <w:sz w:val="28"/>
          <w:szCs w:val="28"/>
          <w:bdr w:val="none" w:sz="0" w:space="0" w:color="auto" w:frame="1"/>
        </w:rPr>
        <w:t>Bước 2: Chuẩn bị nhân bánh chay</w:t>
      </w:r>
    </w:p>
    <w:p w14:paraId="2958D2F1" w14:textId="43082D65" w:rsidR="00126274" w:rsidRDefault="00126274" w:rsidP="00126274">
      <w:pPr>
        <w:shd w:val="clear" w:color="auto" w:fill="FFFFFF"/>
        <w:spacing w:after="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b/>
          <w:bCs/>
          <w:sz w:val="28"/>
          <w:szCs w:val="28"/>
          <w:bdr w:val="none" w:sz="0" w:space="0" w:color="auto" w:frame="1"/>
        </w:rPr>
        <w:t>Nhân bánh chay</w:t>
      </w:r>
      <w:r w:rsidRPr="00126274">
        <w:rPr>
          <w:rFonts w:ascii="Times New Roman" w:eastAsia="Times New Roman" w:hAnsi="Times New Roman" w:cs="Times New Roman"/>
          <w:sz w:val="28"/>
          <w:szCs w:val="28"/>
        </w:rPr>
        <w:t>: Đậu xanh có thể </w:t>
      </w:r>
      <w:r w:rsidRPr="00126274">
        <w:rPr>
          <w:rFonts w:ascii="Times New Roman" w:eastAsia="Times New Roman" w:hAnsi="Times New Roman" w:cs="Times New Roman"/>
          <w:b/>
          <w:bCs/>
          <w:sz w:val="28"/>
          <w:szCs w:val="28"/>
          <w:bdr w:val="none" w:sz="0" w:space="0" w:color="auto" w:frame="1"/>
        </w:rPr>
        <w:t>ngâm với nước ấm trước khoảng 2-3 tiếng hoặc 1 đêm</w:t>
      </w:r>
      <w:r w:rsidRPr="00126274">
        <w:rPr>
          <w:rFonts w:ascii="Times New Roman" w:eastAsia="Times New Roman" w:hAnsi="Times New Roman" w:cs="Times New Roman"/>
          <w:sz w:val="28"/>
          <w:szCs w:val="28"/>
        </w:rPr>
        <w:t>. Cho đậu xanh vào nồi, đổ nước xâm xấp, để lửa vừa. Sau khi nước sôi được một lúc thì hạ lửa, cho</w:t>
      </w:r>
      <w:r w:rsidRPr="00126274">
        <w:rPr>
          <w:rFonts w:ascii="Times New Roman" w:eastAsia="Times New Roman" w:hAnsi="Times New Roman" w:cs="Times New Roman"/>
          <w:b/>
          <w:bCs/>
          <w:sz w:val="28"/>
          <w:szCs w:val="28"/>
          <w:bdr w:val="none" w:sz="0" w:space="0" w:color="auto" w:frame="1"/>
        </w:rPr>
        <w:t> đường và chút xíu muối</w:t>
      </w:r>
      <w:r w:rsidRPr="00126274">
        <w:rPr>
          <w:rFonts w:ascii="Times New Roman" w:eastAsia="Times New Roman" w:hAnsi="Times New Roman" w:cs="Times New Roman"/>
          <w:sz w:val="28"/>
          <w:szCs w:val="28"/>
        </w:rPr>
        <w:t>, nêm sao cho vừa ngọt, đun tiếp đến khi cạn nước. Vừa đun vừa </w:t>
      </w:r>
      <w:r w:rsidRPr="00126274">
        <w:rPr>
          <w:rFonts w:ascii="Times New Roman" w:eastAsia="Times New Roman" w:hAnsi="Times New Roman" w:cs="Times New Roman"/>
          <w:b/>
          <w:bCs/>
          <w:sz w:val="28"/>
          <w:szCs w:val="28"/>
          <w:bdr w:val="none" w:sz="0" w:space="0" w:color="auto" w:frame="1"/>
        </w:rPr>
        <w:t>lấy cái thìa hoặc muôi lớn, nghiền và đánh đậu xanh cho nhuyễn</w:t>
      </w:r>
      <w:r w:rsidRPr="00126274">
        <w:rPr>
          <w:rFonts w:ascii="Times New Roman" w:eastAsia="Times New Roman" w:hAnsi="Times New Roman" w:cs="Times New Roman"/>
          <w:sz w:val="28"/>
          <w:szCs w:val="28"/>
        </w:rPr>
        <w:t> và tơi. Nếu nước cạn quá nhanh mà đậu xanh chưa chín mềm &amp; chưa nhuyễn thì cho thêm nước.</w:t>
      </w:r>
    </w:p>
    <w:p w14:paraId="2BC2530F" w14:textId="77777777" w:rsidR="000C2AF2" w:rsidRPr="00126274" w:rsidRDefault="000C2AF2" w:rsidP="00126274">
      <w:pPr>
        <w:shd w:val="clear" w:color="auto" w:fill="FFFFFF"/>
        <w:spacing w:after="0" w:line="240" w:lineRule="auto"/>
        <w:rPr>
          <w:rFonts w:ascii="Times New Roman" w:eastAsia="Times New Roman" w:hAnsi="Times New Roman" w:cs="Times New Roman"/>
          <w:sz w:val="28"/>
          <w:szCs w:val="28"/>
        </w:rPr>
      </w:pPr>
    </w:p>
    <w:p w14:paraId="4FA1297D" w14:textId="03F35214"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0C2AF2">
        <w:rPr>
          <w:rFonts w:ascii="Times New Roman" w:eastAsia="Times New Roman" w:hAnsi="Times New Roman" w:cs="Times New Roman"/>
          <w:noProof/>
          <w:sz w:val="28"/>
          <w:szCs w:val="28"/>
          <w:bdr w:val="none" w:sz="0" w:space="0" w:color="auto" w:frame="1"/>
        </w:rPr>
        <w:drawing>
          <wp:inline distT="0" distB="0" distL="0" distR="0" wp14:anchorId="21500A72" wp14:editId="24EA13D9">
            <wp:extent cx="5638800" cy="3486150"/>
            <wp:effectExtent l="0" t="0" r="0" b="0"/>
            <wp:docPr id="5" name="Picture 5" descr="Nhân bánh cha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ân bánh chay">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3486150"/>
                    </a:xfrm>
                    <a:prstGeom prst="rect">
                      <a:avLst/>
                    </a:prstGeom>
                    <a:noFill/>
                    <a:ln>
                      <a:noFill/>
                    </a:ln>
                  </pic:spPr>
                </pic:pic>
              </a:graphicData>
            </a:graphic>
          </wp:inline>
        </w:drawing>
      </w:r>
    </w:p>
    <w:p w14:paraId="6BF37643" w14:textId="77777777" w:rsidR="000C2AF2" w:rsidRDefault="000C2AF2" w:rsidP="00126274">
      <w:pPr>
        <w:shd w:val="clear" w:color="auto" w:fill="FFFFFF"/>
        <w:spacing w:after="0" w:line="240" w:lineRule="auto"/>
        <w:rPr>
          <w:rFonts w:ascii="Times New Roman" w:eastAsia="Times New Roman" w:hAnsi="Times New Roman" w:cs="Times New Roman"/>
          <w:sz w:val="28"/>
          <w:szCs w:val="28"/>
        </w:rPr>
      </w:pPr>
    </w:p>
    <w:p w14:paraId="74C17441" w14:textId="58F93858"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Đậu xanh sau khi chín và nghiền nhuyễn thì </w:t>
      </w:r>
      <w:r w:rsidRPr="00126274">
        <w:rPr>
          <w:rFonts w:ascii="Times New Roman" w:eastAsia="Times New Roman" w:hAnsi="Times New Roman" w:cs="Times New Roman"/>
          <w:b/>
          <w:bCs/>
          <w:sz w:val="28"/>
          <w:szCs w:val="28"/>
          <w:bdr w:val="none" w:sz="0" w:space="0" w:color="auto" w:frame="1"/>
        </w:rPr>
        <w:t>nắm lại thành từng nắm nhỏ cỡ quả trứng chim cút</w:t>
      </w:r>
      <w:r w:rsidRPr="00126274">
        <w:rPr>
          <w:rFonts w:ascii="Times New Roman" w:eastAsia="Times New Roman" w:hAnsi="Times New Roman" w:cs="Times New Roman"/>
          <w:sz w:val="28"/>
          <w:szCs w:val="28"/>
        </w:rPr>
        <w:t>. Nên nắm đậu lúc đậu còn ấm nóng, đậu kết dính sẽ tốt hơn. Có thể trộn</w:t>
      </w:r>
      <w:r w:rsidRPr="00126274">
        <w:rPr>
          <w:rFonts w:ascii="Times New Roman" w:eastAsia="Times New Roman" w:hAnsi="Times New Roman" w:cs="Times New Roman"/>
          <w:b/>
          <w:bCs/>
          <w:sz w:val="28"/>
          <w:szCs w:val="28"/>
          <w:bdr w:val="none" w:sz="0" w:space="0" w:color="auto" w:frame="1"/>
        </w:rPr>
        <w:t> thêm dừa nạo</w:t>
      </w:r>
      <w:r w:rsidRPr="00126274">
        <w:rPr>
          <w:rFonts w:ascii="Times New Roman" w:eastAsia="Times New Roman" w:hAnsi="Times New Roman" w:cs="Times New Roman"/>
          <w:sz w:val="28"/>
          <w:szCs w:val="28"/>
        </w:rPr>
        <w:t> vào trong nhân, tùy thích.</w:t>
      </w:r>
    </w:p>
    <w:p w14:paraId="3C95C545" w14:textId="77777777" w:rsidR="00126274" w:rsidRPr="00126274" w:rsidRDefault="00126274" w:rsidP="00126274">
      <w:pPr>
        <w:numPr>
          <w:ilvl w:val="0"/>
          <w:numId w:val="3"/>
        </w:numPr>
        <w:shd w:val="clear" w:color="auto" w:fill="FFFFFF"/>
        <w:spacing w:after="0" w:line="240" w:lineRule="auto"/>
        <w:ind w:left="1020"/>
        <w:rPr>
          <w:rFonts w:ascii="Times New Roman" w:eastAsia="Times New Roman" w:hAnsi="Times New Roman" w:cs="Times New Roman"/>
          <w:sz w:val="28"/>
          <w:szCs w:val="28"/>
        </w:rPr>
      </w:pPr>
      <w:r w:rsidRPr="00126274">
        <w:rPr>
          <w:rFonts w:ascii="Times New Roman" w:eastAsia="Times New Roman" w:hAnsi="Times New Roman" w:cs="Times New Roman"/>
          <w:b/>
          <w:bCs/>
          <w:sz w:val="28"/>
          <w:szCs w:val="28"/>
          <w:bdr w:val="none" w:sz="0" w:space="0" w:color="auto" w:frame="1"/>
        </w:rPr>
        <w:t>Nhân bánh trôi:</w:t>
      </w:r>
      <w:r w:rsidRPr="00126274">
        <w:rPr>
          <w:rFonts w:ascii="Times New Roman" w:eastAsia="Times New Roman" w:hAnsi="Times New Roman" w:cs="Times New Roman"/>
          <w:sz w:val="28"/>
          <w:szCs w:val="28"/>
        </w:rPr>
        <w:t> Đường làm nhân bánh trôi cắt thành miếng nhỏ.</w:t>
      </w:r>
    </w:p>
    <w:p w14:paraId="58BDB205" w14:textId="77777777" w:rsidR="00126274" w:rsidRPr="00126274" w:rsidRDefault="00126274" w:rsidP="00126274">
      <w:pPr>
        <w:numPr>
          <w:ilvl w:val="0"/>
          <w:numId w:val="3"/>
        </w:numPr>
        <w:shd w:val="clear" w:color="auto" w:fill="FFFFFF"/>
        <w:spacing w:after="0" w:line="240" w:lineRule="auto"/>
        <w:ind w:left="1020"/>
        <w:rPr>
          <w:rFonts w:ascii="Times New Roman" w:eastAsia="Times New Roman" w:hAnsi="Times New Roman" w:cs="Times New Roman"/>
          <w:sz w:val="28"/>
          <w:szCs w:val="28"/>
        </w:rPr>
      </w:pPr>
      <w:r w:rsidRPr="00126274">
        <w:rPr>
          <w:rFonts w:ascii="Times New Roman" w:eastAsia="Times New Roman" w:hAnsi="Times New Roman" w:cs="Times New Roman"/>
          <w:b/>
          <w:bCs/>
          <w:sz w:val="28"/>
          <w:szCs w:val="28"/>
          <w:bdr w:val="none" w:sz="0" w:space="0" w:color="auto" w:frame="1"/>
        </w:rPr>
        <w:t>Vừng rắc mặt bánh:</w:t>
      </w:r>
      <w:r w:rsidRPr="00126274">
        <w:rPr>
          <w:rFonts w:ascii="Times New Roman" w:eastAsia="Times New Roman" w:hAnsi="Times New Roman" w:cs="Times New Roman"/>
          <w:sz w:val="28"/>
          <w:szCs w:val="28"/>
        </w:rPr>
        <w:t> Rang chín khoảng 2-3 thìa vừng trắng, để riêng ra bát.</w:t>
      </w:r>
    </w:p>
    <w:p w14:paraId="00634E60" w14:textId="77777777"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b/>
          <w:bCs/>
          <w:sz w:val="28"/>
          <w:szCs w:val="28"/>
          <w:bdr w:val="none" w:sz="0" w:space="0" w:color="auto" w:frame="1"/>
        </w:rPr>
        <w:t>Bước 3: Nặn bánh trôi, bánh chay</w:t>
      </w:r>
    </w:p>
    <w:p w14:paraId="7CC26335" w14:textId="61DCD049" w:rsidR="00126274" w:rsidRPr="00126274" w:rsidRDefault="00126274" w:rsidP="00126274">
      <w:pPr>
        <w:shd w:val="clear" w:color="auto" w:fill="FFFFFF"/>
        <w:spacing w:before="150" w:after="150" w:line="240" w:lineRule="auto"/>
        <w:jc w:val="center"/>
        <w:rPr>
          <w:rFonts w:ascii="Times New Roman" w:eastAsia="Times New Roman" w:hAnsi="Times New Roman" w:cs="Times New Roman"/>
          <w:sz w:val="28"/>
          <w:szCs w:val="28"/>
        </w:rPr>
      </w:pPr>
      <w:r w:rsidRPr="000C2AF2">
        <w:rPr>
          <w:rFonts w:ascii="Times New Roman" w:eastAsia="Times New Roman" w:hAnsi="Times New Roman" w:cs="Times New Roman"/>
          <w:noProof/>
          <w:sz w:val="28"/>
          <w:szCs w:val="28"/>
        </w:rPr>
        <w:lastRenderedPageBreak/>
        <w:drawing>
          <wp:inline distT="0" distB="0" distL="0" distR="0" wp14:anchorId="16AD8711" wp14:editId="0AFD88C8">
            <wp:extent cx="5549900" cy="3365500"/>
            <wp:effectExtent l="0" t="0" r="0" b="6350"/>
            <wp:docPr id="4" name="Picture 4" descr="Viên bánh tr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ên bánh trô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0" cy="3365500"/>
                    </a:xfrm>
                    <a:prstGeom prst="rect">
                      <a:avLst/>
                    </a:prstGeom>
                    <a:noFill/>
                    <a:ln>
                      <a:noFill/>
                    </a:ln>
                  </pic:spPr>
                </pic:pic>
              </a:graphicData>
            </a:graphic>
          </wp:inline>
        </w:drawing>
      </w:r>
    </w:p>
    <w:p w14:paraId="4864DA25" w14:textId="77777777" w:rsidR="00126274" w:rsidRPr="00126274" w:rsidRDefault="00126274" w:rsidP="00126274">
      <w:pPr>
        <w:numPr>
          <w:ilvl w:val="0"/>
          <w:numId w:val="4"/>
        </w:numPr>
        <w:shd w:val="clear" w:color="auto" w:fill="FFFFFF"/>
        <w:spacing w:after="0" w:line="240" w:lineRule="auto"/>
        <w:ind w:left="1020"/>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Chia khối bột ra làm nhiều phần nhỏ đều nhau và vừa với lượng nhân đã chuẩn bị. </w:t>
      </w:r>
      <w:r w:rsidRPr="00126274">
        <w:rPr>
          <w:rFonts w:ascii="Times New Roman" w:eastAsia="Times New Roman" w:hAnsi="Times New Roman" w:cs="Times New Roman"/>
          <w:b/>
          <w:bCs/>
          <w:sz w:val="28"/>
          <w:szCs w:val="28"/>
          <w:bdr w:val="none" w:sz="0" w:space="0" w:color="auto" w:frame="1"/>
        </w:rPr>
        <w:t>Ấn dẹt từng khối bột, đặt nhân vào giữa và gói lại, vo tròn</w:t>
      </w:r>
      <w:r w:rsidRPr="00126274">
        <w:rPr>
          <w:rFonts w:ascii="Times New Roman" w:eastAsia="Times New Roman" w:hAnsi="Times New Roman" w:cs="Times New Roman"/>
          <w:sz w:val="28"/>
          <w:szCs w:val="28"/>
        </w:rPr>
        <w:t>. Cố gắng vo sao cho khít, đừng để không khí lọt vào bên trong nhân, khi đun bánh sẽ dễ bị vỡ.</w:t>
      </w:r>
    </w:p>
    <w:p w14:paraId="6011A943" w14:textId="77777777"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b/>
          <w:bCs/>
          <w:sz w:val="28"/>
          <w:szCs w:val="28"/>
          <w:bdr w:val="none" w:sz="0" w:space="0" w:color="auto" w:frame="1"/>
        </w:rPr>
        <w:t>Bước 4: Cách luộc bánh trôi, bánh chay</w:t>
      </w:r>
    </w:p>
    <w:p w14:paraId="209757CB" w14:textId="587EDC40" w:rsidR="00126274" w:rsidRPr="00126274" w:rsidRDefault="00126274" w:rsidP="00126274">
      <w:pPr>
        <w:shd w:val="clear" w:color="auto" w:fill="FFFFFF"/>
        <w:spacing w:before="150" w:after="150" w:line="240" w:lineRule="auto"/>
        <w:jc w:val="center"/>
        <w:rPr>
          <w:rFonts w:ascii="Times New Roman" w:eastAsia="Times New Roman" w:hAnsi="Times New Roman" w:cs="Times New Roman"/>
          <w:sz w:val="28"/>
          <w:szCs w:val="28"/>
        </w:rPr>
      </w:pPr>
      <w:r w:rsidRPr="000C2AF2">
        <w:rPr>
          <w:rFonts w:ascii="Times New Roman" w:eastAsia="Times New Roman" w:hAnsi="Times New Roman" w:cs="Times New Roman"/>
          <w:noProof/>
          <w:sz w:val="28"/>
          <w:szCs w:val="28"/>
        </w:rPr>
        <w:drawing>
          <wp:inline distT="0" distB="0" distL="0" distR="0" wp14:anchorId="1A234DE0" wp14:editId="61AC4A8D">
            <wp:extent cx="5664200" cy="3714750"/>
            <wp:effectExtent l="0" t="0" r="0" b="0"/>
            <wp:docPr id="3" name="Picture 3" descr="Luộc bánh tr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ộc bánh trô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4200" cy="3714750"/>
                    </a:xfrm>
                    <a:prstGeom prst="rect">
                      <a:avLst/>
                    </a:prstGeom>
                    <a:noFill/>
                    <a:ln>
                      <a:noFill/>
                    </a:ln>
                  </pic:spPr>
                </pic:pic>
              </a:graphicData>
            </a:graphic>
          </wp:inline>
        </w:drawing>
      </w:r>
    </w:p>
    <w:p w14:paraId="690FC229" w14:textId="77777777" w:rsidR="00126274" w:rsidRPr="00126274" w:rsidRDefault="00126274" w:rsidP="00126274">
      <w:pPr>
        <w:shd w:val="clear" w:color="auto" w:fill="FFFFFF"/>
        <w:spacing w:before="150" w:after="15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Thả bánh đã nặn vào nồi nước sôi, luộc đến khi bánh nổi và trong thì vớt ra thả vào bát nước lạnh. Sau đó dùng muôi thủng vớt ra đĩa sao cho đẹp rồi trang trí vừng đã rang lên phía trên mặt bánh.</w:t>
      </w:r>
    </w:p>
    <w:p w14:paraId="1C98A0AC" w14:textId="2E670754"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0C2AF2">
        <w:rPr>
          <w:rFonts w:ascii="Times New Roman" w:eastAsia="Times New Roman" w:hAnsi="Times New Roman" w:cs="Times New Roman"/>
          <w:noProof/>
          <w:sz w:val="28"/>
          <w:szCs w:val="28"/>
          <w:bdr w:val="none" w:sz="0" w:space="0" w:color="auto" w:frame="1"/>
        </w:rPr>
        <w:lastRenderedPageBreak/>
        <w:drawing>
          <wp:inline distT="0" distB="0" distL="0" distR="0" wp14:anchorId="576F54C7" wp14:editId="464160D7">
            <wp:extent cx="5740400" cy="3638550"/>
            <wp:effectExtent l="0" t="0" r="0" b="0"/>
            <wp:docPr id="2" name="Picture 2" descr="Cách làm bánh trôi bánh cha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h làm bánh trôi bánh chay">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0400" cy="3638550"/>
                    </a:xfrm>
                    <a:prstGeom prst="rect">
                      <a:avLst/>
                    </a:prstGeom>
                    <a:noFill/>
                    <a:ln>
                      <a:noFill/>
                    </a:ln>
                  </pic:spPr>
                </pic:pic>
              </a:graphicData>
            </a:graphic>
          </wp:inline>
        </w:drawing>
      </w:r>
    </w:p>
    <w:p w14:paraId="2658B10A" w14:textId="77777777"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b/>
          <w:bCs/>
          <w:sz w:val="28"/>
          <w:szCs w:val="28"/>
          <w:bdr w:val="none" w:sz="0" w:space="0" w:color="auto" w:frame="1"/>
        </w:rPr>
        <w:t>Cách nấu nước bánh chay</w:t>
      </w:r>
    </w:p>
    <w:p w14:paraId="338C9C35" w14:textId="77777777" w:rsidR="00126274" w:rsidRPr="00126274" w:rsidRDefault="00126274" w:rsidP="00126274">
      <w:pPr>
        <w:shd w:val="clear" w:color="auto" w:fill="FFFFFF"/>
        <w:spacing w:before="150" w:after="15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Hòa tan bột sắn dây với 100g đường và nước, đặt lên bếp đun sôi sao cho hỗn hợp sắn dây sánh, lỏng thì tắt bếp, thêm nước hoa bưởi vào để tạo mùi thơm.</w:t>
      </w:r>
    </w:p>
    <w:p w14:paraId="34517359" w14:textId="77777777" w:rsidR="00126274" w:rsidRPr="00126274" w:rsidRDefault="00126274" w:rsidP="00126274">
      <w:pPr>
        <w:shd w:val="clear" w:color="auto" w:fill="FFFFFF"/>
        <w:spacing w:before="150" w:after="15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 Bánh chay múc ra bát, thêm nước sắn dây. Có thể rắc thêm vài hạt đậu đã đồ chín hoặc vài sợi dừa nạo (nếu muốn).</w:t>
      </w:r>
    </w:p>
    <w:p w14:paraId="33C2EBDC" w14:textId="20AF16CF" w:rsidR="00126274" w:rsidRPr="00126274" w:rsidRDefault="00126274" w:rsidP="00126274">
      <w:pPr>
        <w:shd w:val="clear" w:color="auto" w:fill="FFFFFF"/>
        <w:spacing w:after="0" w:line="240" w:lineRule="auto"/>
        <w:rPr>
          <w:rFonts w:ascii="Times New Roman" w:eastAsia="Times New Roman" w:hAnsi="Times New Roman" w:cs="Times New Roman"/>
          <w:sz w:val="28"/>
          <w:szCs w:val="28"/>
        </w:rPr>
      </w:pPr>
      <w:r w:rsidRPr="000C2AF2">
        <w:rPr>
          <w:rFonts w:ascii="Times New Roman" w:eastAsia="Times New Roman" w:hAnsi="Times New Roman" w:cs="Times New Roman"/>
          <w:noProof/>
          <w:sz w:val="28"/>
          <w:szCs w:val="28"/>
          <w:bdr w:val="none" w:sz="0" w:space="0" w:color="auto" w:frame="1"/>
        </w:rPr>
        <w:drawing>
          <wp:inline distT="0" distB="0" distL="0" distR="0" wp14:anchorId="65143E4B" wp14:editId="28A8BA70">
            <wp:extent cx="5454650" cy="3733800"/>
            <wp:effectExtent l="0" t="0" r="0" b="0"/>
            <wp:docPr id="1" name="Picture 1" descr="Cách làm bánh trôi bánh cha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làm bánh trôi bánh chay">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4650" cy="3733800"/>
                    </a:xfrm>
                    <a:prstGeom prst="rect">
                      <a:avLst/>
                    </a:prstGeom>
                    <a:noFill/>
                    <a:ln>
                      <a:noFill/>
                    </a:ln>
                  </pic:spPr>
                </pic:pic>
              </a:graphicData>
            </a:graphic>
          </wp:inline>
        </w:drawing>
      </w:r>
    </w:p>
    <w:p w14:paraId="5204FC26" w14:textId="6C053400" w:rsidR="00304D84" w:rsidRPr="000C2AF2" w:rsidRDefault="00126274" w:rsidP="000C2AF2">
      <w:pPr>
        <w:shd w:val="clear" w:color="auto" w:fill="FFFFFF"/>
        <w:spacing w:before="150" w:after="150" w:line="240" w:lineRule="auto"/>
        <w:rPr>
          <w:rFonts w:ascii="Times New Roman" w:eastAsia="Times New Roman" w:hAnsi="Times New Roman" w:cs="Times New Roman"/>
          <w:sz w:val="28"/>
          <w:szCs w:val="28"/>
        </w:rPr>
      </w:pPr>
      <w:r w:rsidRPr="00126274">
        <w:rPr>
          <w:rFonts w:ascii="Times New Roman" w:eastAsia="Times New Roman" w:hAnsi="Times New Roman" w:cs="Times New Roman"/>
          <w:sz w:val="28"/>
          <w:szCs w:val="28"/>
        </w:rPr>
        <w:t>Bạn có thể thêm lá dứa, củ dền hoặc trà xanh vào bột để tạo món bánh chay nhiều màu, hấp dẫn.</w:t>
      </w:r>
    </w:p>
    <w:sectPr w:rsidR="00304D84" w:rsidRPr="000C2AF2"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64DA"/>
    <w:multiLevelType w:val="multilevel"/>
    <w:tmpl w:val="7A7C6E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90F8A"/>
    <w:multiLevelType w:val="multilevel"/>
    <w:tmpl w:val="CB9CB7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F046B"/>
    <w:multiLevelType w:val="multilevel"/>
    <w:tmpl w:val="583A0B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723F2"/>
    <w:multiLevelType w:val="multilevel"/>
    <w:tmpl w:val="7A1053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C0DEA"/>
    <w:multiLevelType w:val="multilevel"/>
    <w:tmpl w:val="E5FEE8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74"/>
    <w:rsid w:val="000C2AF2"/>
    <w:rsid w:val="00126274"/>
    <w:rsid w:val="00304D84"/>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2B11"/>
  <w15:chartTrackingRefBased/>
  <w15:docId w15:val="{1534835D-5F8E-4138-8428-0C9F3071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262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62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627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6274"/>
    <w:rPr>
      <w:rFonts w:ascii="Times New Roman" w:eastAsia="Times New Roman" w:hAnsi="Times New Roman" w:cs="Times New Roman"/>
      <w:b/>
      <w:bCs/>
      <w:sz w:val="27"/>
      <w:szCs w:val="27"/>
    </w:rPr>
  </w:style>
  <w:style w:type="character" w:styleId="Strong">
    <w:name w:val="Strong"/>
    <w:basedOn w:val="DefaultParagraphFont"/>
    <w:uiPriority w:val="22"/>
    <w:qFormat/>
    <w:rsid w:val="00126274"/>
    <w:rPr>
      <w:b/>
      <w:bCs/>
    </w:rPr>
  </w:style>
  <w:style w:type="paragraph" w:styleId="NormalWeb">
    <w:name w:val="Normal (Web)"/>
    <w:basedOn w:val="Normal"/>
    <w:uiPriority w:val="99"/>
    <w:semiHidden/>
    <w:unhideWhenUsed/>
    <w:rsid w:val="001262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6274"/>
    <w:rPr>
      <w:color w:val="0000FF"/>
      <w:u w:val="single"/>
    </w:rPr>
  </w:style>
  <w:style w:type="paragraph" w:customStyle="1" w:styleId="p0">
    <w:name w:val="p0"/>
    <w:basedOn w:val="Normal"/>
    <w:rsid w:val="001262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56502">
      <w:bodyDiv w:val="1"/>
      <w:marLeft w:val="0"/>
      <w:marRight w:val="0"/>
      <w:marTop w:val="0"/>
      <w:marBottom w:val="0"/>
      <w:divBdr>
        <w:top w:val="none" w:sz="0" w:space="0" w:color="auto"/>
        <w:left w:val="none" w:sz="0" w:space="0" w:color="auto"/>
        <w:bottom w:val="none" w:sz="0" w:space="0" w:color="auto"/>
        <w:right w:val="none" w:sz="0" w:space="0" w:color="auto"/>
      </w:divBdr>
      <w:divsChild>
        <w:div w:id="3418550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vietnamdoc.net/data/image/2016/03/31/cach-lam-banh-troi-banh-chay-4.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vietnamdoc.net/data/image/2016/03/31/cach-lam-banh-troi-banh-chay-1.jpg"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i.vietnamdoc.net/data/image/2016/03/31/cach-lam-banh-troi-banh-chay.jpg" TargetMode="External"/><Relationship Id="rId15" Type="http://schemas.openxmlformats.org/officeDocument/2006/relationships/hyperlink" Target="https://i.vietnamdoc.net/data/image/2016/03/31/cach-lam-banh-troi-banh-chay-5.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i.vietnamdoc.net/data/image/2016/03/31/cach-lam-banh-troi-banh-chay-2.jpg"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2022-04-03T03:14:00Z</dcterms:created>
  <dcterms:modified xsi:type="dcterms:W3CDTF">2022-04-03T03:24:00Z</dcterms:modified>
</cp:coreProperties>
</file>