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070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176"/>
        <w:gridCol w:w="700"/>
        <w:gridCol w:w="717"/>
        <w:gridCol w:w="4227"/>
        <w:gridCol w:w="1646"/>
        <w:gridCol w:w="391"/>
        <w:gridCol w:w="3131"/>
        <w:gridCol w:w="1701"/>
        <w:gridCol w:w="1089"/>
        <w:gridCol w:w="56"/>
        <w:gridCol w:w="1204"/>
        <w:gridCol w:w="32"/>
      </w:tblGrid>
      <w:tr w:rsidR="00272B7B" w:rsidRPr="00855AA7" w14:paraId="09D2DE40" w14:textId="77777777" w:rsidTr="00107952">
        <w:trPr>
          <w:gridBefore w:val="1"/>
          <w:wBefore w:w="176" w:type="dxa"/>
          <w:trHeight w:val="740"/>
        </w:trPr>
        <w:tc>
          <w:tcPr>
            <w:tcW w:w="5644" w:type="dxa"/>
            <w:gridSpan w:val="3"/>
          </w:tcPr>
          <w:p w14:paraId="2D2BEDAC" w14:textId="77777777" w:rsidR="00272B7B" w:rsidRPr="00855AA7" w:rsidRDefault="00272B7B" w:rsidP="004938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5AA7">
              <w:rPr>
                <w:rFonts w:ascii="Times New Roman" w:hAnsi="Times New Roman"/>
                <w:sz w:val="20"/>
                <w:szCs w:val="20"/>
              </w:rPr>
              <w:br w:type="page"/>
              <w:t>UBND QUẬN LONG BIÊN</w:t>
            </w:r>
          </w:p>
          <w:p w14:paraId="0949AB64" w14:textId="6FF1FD10" w:rsidR="00272B7B" w:rsidRPr="00855AA7" w:rsidRDefault="00272B7B" w:rsidP="0049383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  <w:r w:rsidRPr="00855AA7">
              <w:rPr>
                <w:rFonts w:ascii="Times New Roman" w:hAnsi="Times New Roman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24A7308" wp14:editId="120BF63B">
                      <wp:simplePos x="0" y="0"/>
                      <wp:positionH relativeFrom="column">
                        <wp:posOffset>1293495</wp:posOffset>
                      </wp:positionH>
                      <wp:positionV relativeFrom="paragraph">
                        <wp:posOffset>185420</wp:posOffset>
                      </wp:positionV>
                      <wp:extent cx="1155700" cy="0"/>
                      <wp:effectExtent l="7620" t="9525" r="8255" b="9525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280A47C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1.85pt,14.6pt" to="192.8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tGC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"/>
                  </w:pict>
                </mc:Fallback>
              </mc:AlternateContent>
            </w:r>
            <w:r w:rsidRPr="00855AA7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TRƯỜNG TIỂU HỌC ĐỨC GIANG</w:t>
            </w:r>
          </w:p>
        </w:tc>
        <w:tc>
          <w:tcPr>
            <w:tcW w:w="2037" w:type="dxa"/>
            <w:gridSpan w:val="2"/>
          </w:tcPr>
          <w:p w14:paraId="6A40CEE0" w14:textId="77777777" w:rsidR="00272B7B" w:rsidRPr="00855AA7" w:rsidRDefault="00272B7B" w:rsidP="0049383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5977" w:type="dxa"/>
            <w:gridSpan w:val="4"/>
          </w:tcPr>
          <w:p w14:paraId="534D6661" w14:textId="092CDE16" w:rsidR="00272B7B" w:rsidRPr="005C264B" w:rsidRDefault="00272B7B" w:rsidP="0049383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55AA7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 xml:space="preserve">LỊCH CÔNG TÁC </w:t>
            </w:r>
            <w:r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TOÀN</w:t>
            </w:r>
            <w:r w:rsidRPr="00855AA7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 xml:space="preserve"> TRƯỜNG</w:t>
            </w:r>
            <w:r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 xml:space="preserve"> TUẦN </w:t>
            </w:r>
            <w:r w:rsidR="00C636FC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6148AA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  <w:p w14:paraId="5B5D6C81" w14:textId="68FC94F7" w:rsidR="00272B7B" w:rsidRPr="00855AA7" w:rsidRDefault="00272B7B" w:rsidP="00C636FC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  <w:r w:rsidRPr="00855AA7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 xml:space="preserve">(TỪ NGÀY </w:t>
            </w:r>
            <w:r w:rsidR="006148AA">
              <w:rPr>
                <w:rFonts w:ascii="Times New Roman" w:hAnsi="Times New Roman"/>
                <w:b/>
                <w:sz w:val="20"/>
                <w:szCs w:val="20"/>
              </w:rPr>
              <w:t>6.12</w:t>
            </w:r>
            <w:r w:rsidRPr="00855AA7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 xml:space="preserve"> ĐẾN </w:t>
            </w:r>
            <w:r w:rsidR="006148AA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12</w:t>
            </w:r>
            <w:r w:rsidR="00C45787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/</w:t>
            </w:r>
            <w:r w:rsidR="001934F4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1</w:t>
            </w:r>
            <w:r w:rsidR="008F57EC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2</w:t>
            </w:r>
            <w:r w:rsidR="00C45787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/</w:t>
            </w:r>
            <w:r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 xml:space="preserve"> </w:t>
            </w:r>
            <w:r w:rsidRPr="00855AA7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20</w:t>
            </w:r>
            <w:r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21)</w:t>
            </w:r>
          </w:p>
        </w:tc>
        <w:tc>
          <w:tcPr>
            <w:tcW w:w="1236" w:type="dxa"/>
            <w:gridSpan w:val="2"/>
          </w:tcPr>
          <w:p w14:paraId="2A1885D4" w14:textId="77777777" w:rsidR="00272B7B" w:rsidRPr="00855AA7" w:rsidRDefault="00272B7B" w:rsidP="0049383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</w:p>
        </w:tc>
      </w:tr>
      <w:tr w:rsidR="00272B7B" w:rsidRPr="00855AA7" w14:paraId="5D62750A" w14:textId="77777777" w:rsidTr="00107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1008"/>
        </w:trPr>
        <w:tc>
          <w:tcPr>
            <w:tcW w:w="876" w:type="dxa"/>
            <w:gridSpan w:val="2"/>
            <w:tcBorders>
              <w:top w:val="single" w:sz="4" w:space="0" w:color="auto"/>
            </w:tcBorders>
            <w:vAlign w:val="center"/>
          </w:tcPr>
          <w:p w14:paraId="79A4F49E" w14:textId="77777777" w:rsidR="00272B7B" w:rsidRPr="00855AA7" w:rsidRDefault="00272B7B" w:rsidP="0049383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855AA7">
              <w:rPr>
                <w:rFonts w:ascii="Times New Roman" w:hAnsi="Times New Roman"/>
                <w:b/>
                <w:sz w:val="20"/>
                <w:szCs w:val="20"/>
              </w:rPr>
              <w:t>Thứ</w:t>
            </w:r>
            <w:proofErr w:type="spellEnd"/>
          </w:p>
        </w:tc>
        <w:tc>
          <w:tcPr>
            <w:tcW w:w="717" w:type="dxa"/>
            <w:tcBorders>
              <w:top w:val="single" w:sz="4" w:space="0" w:color="auto"/>
            </w:tcBorders>
            <w:vAlign w:val="center"/>
          </w:tcPr>
          <w:p w14:paraId="48495A84" w14:textId="77777777" w:rsidR="00272B7B" w:rsidRPr="00855AA7" w:rsidRDefault="00272B7B" w:rsidP="0049383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855AA7">
              <w:rPr>
                <w:rFonts w:ascii="Times New Roman" w:hAnsi="Times New Roman"/>
                <w:b/>
                <w:sz w:val="20"/>
                <w:szCs w:val="20"/>
              </w:rPr>
              <w:t>Buổi</w:t>
            </w:r>
            <w:proofErr w:type="spellEnd"/>
          </w:p>
        </w:tc>
        <w:tc>
          <w:tcPr>
            <w:tcW w:w="5873" w:type="dxa"/>
            <w:gridSpan w:val="2"/>
            <w:tcBorders>
              <w:top w:val="single" w:sz="4" w:space="0" w:color="auto"/>
            </w:tcBorders>
            <w:vAlign w:val="center"/>
          </w:tcPr>
          <w:p w14:paraId="41226361" w14:textId="77777777" w:rsidR="00272B7B" w:rsidRPr="00855AA7" w:rsidRDefault="00272B7B" w:rsidP="0049383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855AA7">
              <w:rPr>
                <w:rFonts w:ascii="Times New Roman" w:hAnsi="Times New Roman"/>
                <w:b/>
                <w:sz w:val="20"/>
                <w:szCs w:val="20"/>
              </w:rPr>
              <w:t>Nội</w:t>
            </w:r>
            <w:proofErr w:type="spellEnd"/>
            <w:r w:rsidRPr="00855AA7">
              <w:rPr>
                <w:rFonts w:ascii="Times New Roman" w:hAnsi="Times New Roman"/>
                <w:b/>
                <w:sz w:val="20"/>
                <w:szCs w:val="20"/>
              </w:rPr>
              <w:t xml:space="preserve"> dung </w:t>
            </w:r>
            <w:proofErr w:type="spellStart"/>
            <w:r w:rsidRPr="00855AA7">
              <w:rPr>
                <w:rFonts w:ascii="Times New Roman" w:hAnsi="Times New Roman"/>
                <w:b/>
                <w:sz w:val="20"/>
                <w:szCs w:val="20"/>
              </w:rPr>
              <w:t>công</w:t>
            </w:r>
            <w:proofErr w:type="spellEnd"/>
            <w:r w:rsidRPr="00855AA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55AA7">
              <w:rPr>
                <w:rFonts w:ascii="Times New Roman" w:hAnsi="Times New Roman"/>
                <w:b/>
                <w:sz w:val="20"/>
                <w:szCs w:val="20"/>
              </w:rPr>
              <w:t>việc</w:t>
            </w:r>
            <w:proofErr w:type="spellEnd"/>
            <w:r w:rsidRPr="00855AA7">
              <w:rPr>
                <w:rFonts w:ascii="Times New Roman" w:hAnsi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855AA7">
              <w:rPr>
                <w:rFonts w:ascii="Times New Roman" w:hAnsi="Times New Roman"/>
                <w:b/>
                <w:sz w:val="20"/>
                <w:szCs w:val="20"/>
              </w:rPr>
              <w:t>thời</w:t>
            </w:r>
            <w:proofErr w:type="spellEnd"/>
            <w:r w:rsidRPr="00855AA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55AA7">
              <w:rPr>
                <w:rFonts w:ascii="Times New Roman" w:hAnsi="Times New Roman"/>
                <w:b/>
                <w:sz w:val="20"/>
                <w:szCs w:val="20"/>
              </w:rPr>
              <w:t>gian</w:t>
            </w:r>
            <w:proofErr w:type="spellEnd"/>
            <w:r w:rsidRPr="00855AA7">
              <w:rPr>
                <w:rFonts w:ascii="Times New Roman" w:hAnsi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855AA7">
              <w:rPr>
                <w:rFonts w:ascii="Times New Roman" w:hAnsi="Times New Roman"/>
                <w:b/>
                <w:sz w:val="20"/>
                <w:szCs w:val="20"/>
              </w:rPr>
              <w:t>địa</w:t>
            </w:r>
            <w:proofErr w:type="spellEnd"/>
            <w:r w:rsidRPr="00855AA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55AA7">
              <w:rPr>
                <w:rFonts w:ascii="Times New Roman" w:hAnsi="Times New Roman"/>
                <w:b/>
                <w:sz w:val="20"/>
                <w:szCs w:val="20"/>
              </w:rPr>
              <w:t>điểm</w:t>
            </w:r>
            <w:proofErr w:type="spellEnd"/>
          </w:p>
        </w:tc>
        <w:tc>
          <w:tcPr>
            <w:tcW w:w="3522" w:type="dxa"/>
            <w:gridSpan w:val="2"/>
            <w:tcBorders>
              <w:top w:val="single" w:sz="4" w:space="0" w:color="auto"/>
            </w:tcBorders>
            <w:vAlign w:val="center"/>
          </w:tcPr>
          <w:p w14:paraId="5F4B4984" w14:textId="77777777" w:rsidR="00272B7B" w:rsidRPr="00855AA7" w:rsidRDefault="00272B7B" w:rsidP="0049383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sv-SE"/>
              </w:rPr>
            </w:pPr>
            <w:r w:rsidRPr="00855AA7">
              <w:rPr>
                <w:rFonts w:ascii="Times New Roman" w:hAnsi="Times New Roman"/>
                <w:b/>
                <w:sz w:val="20"/>
                <w:szCs w:val="20"/>
                <w:lang w:val="sv-SE"/>
              </w:rPr>
              <w:t>Bộ phận thực hiện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66503F84" w14:textId="77777777" w:rsidR="00272B7B" w:rsidRPr="00855AA7" w:rsidRDefault="00272B7B" w:rsidP="0049383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  <w:r w:rsidRPr="00855AA7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 xml:space="preserve">Lãnh đạo  </w:t>
            </w:r>
          </w:p>
          <w:p w14:paraId="2FA1A0BE" w14:textId="77777777" w:rsidR="00272B7B" w:rsidRPr="00855AA7" w:rsidRDefault="00272B7B" w:rsidP="0049383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  <w:r w:rsidRPr="00855AA7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phụ trách</w:t>
            </w:r>
          </w:p>
        </w:tc>
        <w:tc>
          <w:tcPr>
            <w:tcW w:w="1089" w:type="dxa"/>
            <w:tcBorders>
              <w:top w:val="single" w:sz="4" w:space="0" w:color="auto"/>
            </w:tcBorders>
          </w:tcPr>
          <w:p w14:paraId="66A0612D" w14:textId="77777777" w:rsidR="00272B7B" w:rsidRPr="00855AA7" w:rsidRDefault="00272B7B" w:rsidP="0049383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  <w:r w:rsidRPr="00855AA7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BGH trực</w:t>
            </w:r>
          </w:p>
          <w:p w14:paraId="31BCF87B" w14:textId="77777777" w:rsidR="00272B7B" w:rsidRPr="00855AA7" w:rsidRDefault="00272B7B" w:rsidP="0049383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</w:tcBorders>
          </w:tcPr>
          <w:p w14:paraId="39954733" w14:textId="77777777" w:rsidR="00272B7B" w:rsidRDefault="00272B7B" w:rsidP="0049383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  <w:r w:rsidRPr="00855AA7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GV trực</w:t>
            </w:r>
          </w:p>
          <w:p w14:paraId="2ED93211" w14:textId="77777777" w:rsidR="00272B7B" w:rsidRPr="00855AA7" w:rsidRDefault="00272B7B" w:rsidP="0049383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 xml:space="preserve">NV trực </w:t>
            </w:r>
          </w:p>
        </w:tc>
      </w:tr>
      <w:tr w:rsidR="005B6B6D" w:rsidRPr="00855AA7" w14:paraId="5F973E40" w14:textId="77777777" w:rsidTr="008F57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1496"/>
        </w:trPr>
        <w:tc>
          <w:tcPr>
            <w:tcW w:w="876" w:type="dxa"/>
            <w:gridSpan w:val="2"/>
            <w:vMerge w:val="restart"/>
            <w:vAlign w:val="center"/>
          </w:tcPr>
          <w:p w14:paraId="2530E9AF" w14:textId="77777777" w:rsidR="005B6B6D" w:rsidRDefault="005B6B6D" w:rsidP="00493838">
            <w:pPr>
              <w:jc w:val="center"/>
              <w:rPr>
                <w:rFonts w:ascii="Times New Roman" w:hAnsi="Times New Roman"/>
                <w:b/>
              </w:rPr>
            </w:pPr>
          </w:p>
          <w:p w14:paraId="6081AB60" w14:textId="77777777" w:rsidR="005B6B6D" w:rsidRDefault="005B6B6D" w:rsidP="00493838">
            <w:pPr>
              <w:jc w:val="center"/>
              <w:rPr>
                <w:rFonts w:ascii="Times New Roman" w:hAnsi="Times New Roman"/>
                <w:b/>
              </w:rPr>
            </w:pPr>
          </w:p>
          <w:p w14:paraId="699862AE" w14:textId="77777777" w:rsidR="005B6B6D" w:rsidRDefault="005B6B6D" w:rsidP="00493838">
            <w:pPr>
              <w:jc w:val="center"/>
              <w:rPr>
                <w:rFonts w:ascii="Times New Roman" w:hAnsi="Times New Roman"/>
                <w:b/>
              </w:rPr>
            </w:pPr>
          </w:p>
          <w:p w14:paraId="160EA121" w14:textId="77777777" w:rsidR="005B6B6D" w:rsidRPr="00855AA7" w:rsidRDefault="005B6B6D" w:rsidP="00493838">
            <w:pPr>
              <w:jc w:val="center"/>
              <w:rPr>
                <w:rFonts w:ascii="Times New Roman" w:hAnsi="Times New Roman"/>
                <w:b/>
              </w:rPr>
            </w:pPr>
            <w:r w:rsidRPr="00855AA7">
              <w:rPr>
                <w:rFonts w:ascii="Times New Roman" w:hAnsi="Times New Roman"/>
                <w:b/>
              </w:rPr>
              <w:t>Hai</w:t>
            </w:r>
          </w:p>
          <w:p w14:paraId="4A482264" w14:textId="1A7F076B" w:rsidR="005B6B6D" w:rsidRPr="00855AA7" w:rsidRDefault="006148AA" w:rsidP="0026700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6.12</w:t>
            </w:r>
          </w:p>
        </w:tc>
        <w:tc>
          <w:tcPr>
            <w:tcW w:w="717" w:type="dxa"/>
            <w:vAlign w:val="center"/>
          </w:tcPr>
          <w:p w14:paraId="4C5C2108" w14:textId="77777777" w:rsidR="005B6B6D" w:rsidRPr="00855AA7" w:rsidRDefault="005B6B6D" w:rsidP="00493838">
            <w:pPr>
              <w:jc w:val="center"/>
              <w:rPr>
                <w:rFonts w:ascii="Times New Roman" w:hAnsi="Times New Roman"/>
              </w:rPr>
            </w:pPr>
            <w:r w:rsidRPr="00855AA7">
              <w:rPr>
                <w:rFonts w:ascii="Times New Roman" w:hAnsi="Times New Roman"/>
              </w:rPr>
              <w:t>S</w:t>
            </w:r>
          </w:p>
          <w:p w14:paraId="056C0D6C" w14:textId="77777777" w:rsidR="005B6B6D" w:rsidRPr="00855AA7" w:rsidRDefault="005B6B6D" w:rsidP="0049383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58DCE545" w14:textId="2CAED4B9" w:rsidR="005B6B6D" w:rsidRDefault="005B6B6D" w:rsidP="002518BA">
            <w:pPr>
              <w:tabs>
                <w:tab w:val="left" w:pos="4095"/>
              </w:tabs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Tự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kiểm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các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đk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phòng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chống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dịch</w:t>
            </w:r>
            <w:proofErr w:type="spellEnd"/>
            <w:r>
              <w:rPr>
                <w:rFonts w:ascii="Times New Roman" w:hAnsi="Times New Roman"/>
              </w:rPr>
              <w:t xml:space="preserve">, KCSP, </w:t>
            </w:r>
            <w:proofErr w:type="gramStart"/>
            <w:r>
              <w:rPr>
                <w:rFonts w:ascii="Times New Roman" w:hAnsi="Times New Roman"/>
              </w:rPr>
              <w:t>an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ninh</w:t>
            </w:r>
            <w:proofErr w:type="spellEnd"/>
            <w:r>
              <w:rPr>
                <w:rFonts w:ascii="Times New Roman" w:hAnsi="Times New Roman"/>
              </w:rPr>
              <w:t xml:space="preserve">, an </w:t>
            </w:r>
            <w:proofErr w:type="spellStart"/>
            <w:r>
              <w:rPr>
                <w:rFonts w:ascii="Times New Roman" w:hAnsi="Times New Roman"/>
              </w:rPr>
              <w:t>toàn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trường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học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các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ngày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trong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tuần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14:paraId="59D613BA" w14:textId="77777777" w:rsidR="008F57EC" w:rsidRDefault="006148AA" w:rsidP="006148AA">
            <w:pPr>
              <w:spacing w:line="320" w:lineRule="exact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Các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tổ</w:t>
            </w:r>
            <w:proofErr w:type="spellEnd"/>
            <w:r>
              <w:rPr>
                <w:rFonts w:ascii="Times New Roman" w:hAnsi="Times New Roman"/>
              </w:rPr>
              <w:t xml:space="preserve"> SHCM </w:t>
            </w:r>
            <w:proofErr w:type="spellStart"/>
            <w:r>
              <w:rPr>
                <w:rFonts w:ascii="Times New Roman" w:hAnsi="Times New Roman"/>
              </w:rPr>
              <w:t>theo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lịch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kết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hợp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đánh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giá</w:t>
            </w:r>
            <w:proofErr w:type="spellEnd"/>
            <w:r>
              <w:rPr>
                <w:rFonts w:ascii="Times New Roman" w:hAnsi="Times New Roman"/>
              </w:rPr>
              <w:t xml:space="preserve"> KQ BDTX </w:t>
            </w:r>
            <w:proofErr w:type="spellStart"/>
            <w:r>
              <w:rPr>
                <w:rFonts w:ascii="Times New Roman" w:hAnsi="Times New Roman"/>
              </w:rPr>
              <w:t>năm</w:t>
            </w:r>
            <w:proofErr w:type="spellEnd"/>
            <w:r>
              <w:rPr>
                <w:rFonts w:ascii="Times New Roman" w:hAnsi="Times New Roman"/>
              </w:rPr>
              <w:t xml:space="preserve"> 2021. </w:t>
            </w:r>
            <w:proofErr w:type="spellStart"/>
            <w:r w:rsidR="002F1F5C">
              <w:rPr>
                <w:rFonts w:ascii="Times New Roman" w:hAnsi="Times New Roman"/>
              </w:rPr>
              <w:t>Tổ</w:t>
            </w:r>
            <w:proofErr w:type="spellEnd"/>
            <w:r w:rsidR="002F1F5C">
              <w:rPr>
                <w:rFonts w:ascii="Times New Roman" w:hAnsi="Times New Roman"/>
              </w:rPr>
              <w:t xml:space="preserve"> 4,5 </w:t>
            </w:r>
            <w:proofErr w:type="spellStart"/>
            <w:r w:rsidR="002F1F5C">
              <w:rPr>
                <w:rFonts w:ascii="Times New Roman" w:hAnsi="Times New Roman"/>
              </w:rPr>
              <w:t>chủ</w:t>
            </w:r>
            <w:proofErr w:type="spellEnd"/>
            <w:r w:rsidR="002F1F5C">
              <w:rPr>
                <w:rFonts w:ascii="Times New Roman" w:hAnsi="Times New Roman"/>
              </w:rPr>
              <w:t xml:space="preserve"> </w:t>
            </w:r>
            <w:proofErr w:type="spellStart"/>
            <w:r w:rsidR="002F1F5C">
              <w:rPr>
                <w:rFonts w:ascii="Times New Roman" w:hAnsi="Times New Roman"/>
              </w:rPr>
              <w:t>động</w:t>
            </w:r>
            <w:proofErr w:type="spellEnd"/>
            <w:r w:rsidR="002F1F5C">
              <w:rPr>
                <w:rFonts w:ascii="Times New Roman" w:hAnsi="Times New Roman"/>
              </w:rPr>
              <w:t xml:space="preserve"> </w:t>
            </w:r>
            <w:proofErr w:type="spellStart"/>
            <w:r w:rsidR="002F1F5C">
              <w:rPr>
                <w:rFonts w:ascii="Times New Roman" w:hAnsi="Times New Roman"/>
              </w:rPr>
              <w:t>điều</w:t>
            </w:r>
            <w:proofErr w:type="spellEnd"/>
            <w:r w:rsidR="002F1F5C">
              <w:rPr>
                <w:rFonts w:ascii="Times New Roman" w:hAnsi="Times New Roman"/>
              </w:rPr>
              <w:t xml:space="preserve"> </w:t>
            </w:r>
            <w:proofErr w:type="spellStart"/>
            <w:r w:rsidR="002F1F5C">
              <w:rPr>
                <w:rFonts w:ascii="Times New Roman" w:hAnsi="Times New Roman"/>
              </w:rPr>
              <w:t>chỉnh</w:t>
            </w:r>
            <w:proofErr w:type="spellEnd"/>
            <w:r w:rsidR="002F1F5C">
              <w:rPr>
                <w:rFonts w:ascii="Times New Roman" w:hAnsi="Times New Roman"/>
              </w:rPr>
              <w:t xml:space="preserve"> </w:t>
            </w:r>
            <w:proofErr w:type="spellStart"/>
            <w:r w:rsidR="002F1F5C">
              <w:rPr>
                <w:rFonts w:ascii="Times New Roman" w:hAnsi="Times New Roman"/>
              </w:rPr>
              <w:t>lịch</w:t>
            </w:r>
            <w:proofErr w:type="spellEnd"/>
            <w:r w:rsidR="002F1F5C">
              <w:rPr>
                <w:rFonts w:ascii="Times New Roman" w:hAnsi="Times New Roman"/>
              </w:rPr>
              <w:t xml:space="preserve"> </w:t>
            </w:r>
            <w:proofErr w:type="spellStart"/>
            <w:r w:rsidR="002F1F5C">
              <w:rPr>
                <w:rFonts w:ascii="Times New Roman" w:hAnsi="Times New Roman"/>
              </w:rPr>
              <w:t>họp</w:t>
            </w:r>
            <w:proofErr w:type="spellEnd"/>
            <w:r w:rsidR="002F1F5C">
              <w:rPr>
                <w:rFonts w:ascii="Times New Roman" w:hAnsi="Times New Roman"/>
              </w:rPr>
              <w:t xml:space="preserve"> </w:t>
            </w:r>
            <w:proofErr w:type="spellStart"/>
            <w:r w:rsidR="002F1F5C">
              <w:rPr>
                <w:rFonts w:ascii="Times New Roman" w:hAnsi="Times New Roman"/>
              </w:rPr>
              <w:t>trước</w:t>
            </w:r>
            <w:proofErr w:type="spellEnd"/>
            <w:r w:rsidR="002F1F5C">
              <w:rPr>
                <w:rFonts w:ascii="Times New Roman" w:hAnsi="Times New Roman"/>
              </w:rPr>
              <w:t xml:space="preserve"> </w:t>
            </w:r>
            <w:proofErr w:type="spellStart"/>
            <w:r w:rsidR="002F1F5C">
              <w:rPr>
                <w:rFonts w:ascii="Times New Roman" w:hAnsi="Times New Roman"/>
              </w:rPr>
              <w:t>thứ</w:t>
            </w:r>
            <w:proofErr w:type="spellEnd"/>
            <w:r w:rsidR="002F1F5C">
              <w:rPr>
                <w:rFonts w:ascii="Times New Roman" w:hAnsi="Times New Roman"/>
              </w:rPr>
              <w:t xml:space="preserve"> 5.</w:t>
            </w:r>
          </w:p>
          <w:p w14:paraId="68E1BE66" w14:textId="32610CD3" w:rsidR="00D5364F" w:rsidRPr="007A29AA" w:rsidRDefault="00D5364F" w:rsidP="006148AA">
            <w:pPr>
              <w:spacing w:line="320" w:lineRule="exact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Gửi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bài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đăng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trang</w:t>
            </w:r>
            <w:proofErr w:type="spellEnd"/>
            <w:r>
              <w:rPr>
                <w:rFonts w:ascii="Times New Roman" w:hAnsi="Times New Roman"/>
              </w:rPr>
              <w:t xml:space="preserve"> web </w:t>
            </w:r>
            <w:proofErr w:type="spellStart"/>
            <w:r>
              <w:rPr>
                <w:rFonts w:ascii="Times New Roman" w:hAnsi="Times New Roman"/>
              </w:rPr>
              <w:t>theo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biểu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tiến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độ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22" w:type="dxa"/>
            <w:gridSpan w:val="2"/>
          </w:tcPr>
          <w:p w14:paraId="373DDE5F" w14:textId="77777777" w:rsidR="005B6B6D" w:rsidRDefault="005B6B6D" w:rsidP="0043343E">
            <w:pPr>
              <w:tabs>
                <w:tab w:val="left" w:pos="1755"/>
              </w:tabs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</w:rPr>
              <w:t xml:space="preserve">BGH </w:t>
            </w:r>
            <w:proofErr w:type="spellStart"/>
            <w:r>
              <w:rPr>
                <w:rFonts w:ascii="Times New Roman" w:hAnsi="Times New Roman"/>
              </w:rPr>
              <w:t>trực</w:t>
            </w:r>
            <w:proofErr w:type="spellEnd"/>
            <w:r>
              <w:rPr>
                <w:rFonts w:ascii="Times New Roman" w:hAnsi="Times New Roman"/>
              </w:rPr>
              <w:t xml:space="preserve">, NVYT, BV </w:t>
            </w:r>
            <w:proofErr w:type="spellStart"/>
            <w:r>
              <w:rPr>
                <w:rFonts w:ascii="Times New Roman" w:hAnsi="Times New Roman"/>
              </w:rPr>
              <w:t>trực</w:t>
            </w:r>
            <w:proofErr w:type="spellEnd"/>
          </w:p>
          <w:p w14:paraId="4416D3C6" w14:textId="0FCB29FA" w:rsidR="005B6B6D" w:rsidRDefault="005B6B6D" w:rsidP="0043343E">
            <w:pPr>
              <w:tabs>
                <w:tab w:val="left" w:pos="1755"/>
              </w:tabs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CBGVNV</w:t>
            </w:r>
          </w:p>
          <w:p w14:paraId="4CD855C7" w14:textId="4B23EFA8" w:rsidR="008F57EC" w:rsidRPr="008F57EC" w:rsidRDefault="006148AA" w:rsidP="008F57EC">
            <w:pPr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</w:rPr>
              <w:t>CBGVNC</w:t>
            </w:r>
          </w:p>
          <w:p w14:paraId="3B17839A" w14:textId="77777777" w:rsidR="00284562" w:rsidRDefault="00284562" w:rsidP="008F57EC">
            <w:pPr>
              <w:tabs>
                <w:tab w:val="left" w:pos="1755"/>
              </w:tabs>
              <w:rPr>
                <w:rFonts w:ascii="Times New Roman" w:hAnsi="Times New Roman"/>
              </w:rPr>
            </w:pPr>
          </w:p>
          <w:p w14:paraId="4B115F00" w14:textId="77777777" w:rsidR="00D5364F" w:rsidRDefault="00D5364F" w:rsidP="008F57EC">
            <w:pPr>
              <w:tabs>
                <w:tab w:val="left" w:pos="1755"/>
              </w:tabs>
              <w:rPr>
                <w:rFonts w:ascii="Times New Roman" w:hAnsi="Times New Roman"/>
              </w:rPr>
            </w:pPr>
          </w:p>
          <w:p w14:paraId="6D11277E" w14:textId="2260E90A" w:rsidR="00D5364F" w:rsidRPr="00964B99" w:rsidRDefault="00D5364F" w:rsidP="008F57EC">
            <w:pPr>
              <w:tabs>
                <w:tab w:val="left" w:pos="175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CBGVNV </w:t>
            </w:r>
            <w:proofErr w:type="spellStart"/>
            <w:r>
              <w:rPr>
                <w:rFonts w:ascii="Times New Roman" w:hAnsi="Times New Roman"/>
              </w:rPr>
              <w:t>theo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phân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công</w:t>
            </w:r>
            <w:proofErr w:type="spellEnd"/>
          </w:p>
        </w:tc>
        <w:tc>
          <w:tcPr>
            <w:tcW w:w="1701" w:type="dxa"/>
          </w:tcPr>
          <w:p w14:paraId="1F9A31F7" w14:textId="2D8FDD8A" w:rsidR="005B6B6D" w:rsidRDefault="005B6B6D" w:rsidP="007A29AA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Thảo</w:t>
            </w:r>
            <w:proofErr w:type="spellEnd"/>
          </w:p>
          <w:p w14:paraId="0332AFEF" w14:textId="078FD5E9" w:rsidR="00493CBC" w:rsidRDefault="00493CBC" w:rsidP="007A29AA">
            <w:pPr>
              <w:jc w:val="center"/>
              <w:rPr>
                <w:rFonts w:ascii="Times New Roman" w:hAnsi="Times New Roman"/>
              </w:rPr>
            </w:pPr>
          </w:p>
          <w:p w14:paraId="54155F19" w14:textId="77777777" w:rsidR="005B6B6D" w:rsidRDefault="006148AA" w:rsidP="006148AA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Thu</w:t>
            </w:r>
          </w:p>
          <w:p w14:paraId="13A95ECC" w14:textId="77777777" w:rsidR="00D5364F" w:rsidRDefault="00D5364F" w:rsidP="006148AA">
            <w:pPr>
              <w:jc w:val="center"/>
              <w:rPr>
                <w:rFonts w:ascii="Times New Roman" w:hAnsi="Times New Roman"/>
              </w:rPr>
            </w:pPr>
          </w:p>
          <w:p w14:paraId="0443369B" w14:textId="77777777" w:rsidR="00D5364F" w:rsidRDefault="00D5364F" w:rsidP="006148AA">
            <w:pPr>
              <w:jc w:val="center"/>
              <w:rPr>
                <w:rFonts w:ascii="Times New Roman" w:hAnsi="Times New Roman"/>
              </w:rPr>
            </w:pPr>
          </w:p>
          <w:p w14:paraId="46250170" w14:textId="21928844" w:rsidR="00D5364F" w:rsidRPr="008F57EC" w:rsidRDefault="00D5364F" w:rsidP="006148AA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Thu</w:t>
            </w:r>
          </w:p>
        </w:tc>
        <w:tc>
          <w:tcPr>
            <w:tcW w:w="1089" w:type="dxa"/>
            <w:vMerge w:val="restart"/>
          </w:tcPr>
          <w:p w14:paraId="14B4F87C" w14:textId="328C5BEA" w:rsidR="005B6B6D" w:rsidRPr="00855AA7" w:rsidRDefault="005B6B6D" w:rsidP="00493838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Thảo</w:t>
            </w:r>
            <w:proofErr w:type="spellEnd"/>
          </w:p>
        </w:tc>
        <w:tc>
          <w:tcPr>
            <w:tcW w:w="1260" w:type="dxa"/>
            <w:gridSpan w:val="2"/>
            <w:vMerge w:val="restart"/>
          </w:tcPr>
          <w:p w14:paraId="0375F727" w14:textId="7E55AE94" w:rsidR="005B6B6D" w:rsidRPr="00855AA7" w:rsidRDefault="005B6B6D" w:rsidP="002A4F50">
            <w:pPr>
              <w:jc w:val="center"/>
              <w:rPr>
                <w:rFonts w:ascii="Times New Roman" w:hAnsi="Times New Roman"/>
              </w:rPr>
            </w:pPr>
          </w:p>
        </w:tc>
      </w:tr>
      <w:tr w:rsidR="005B6B6D" w:rsidRPr="00855AA7" w14:paraId="2E9013B9" w14:textId="77777777" w:rsidTr="005B6B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841"/>
        </w:trPr>
        <w:tc>
          <w:tcPr>
            <w:tcW w:w="87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3E9B55FF" w14:textId="77777777" w:rsidR="005B6B6D" w:rsidRPr="00855AA7" w:rsidRDefault="005B6B6D" w:rsidP="00A460AB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17" w:type="dxa"/>
            <w:tcBorders>
              <w:bottom w:val="single" w:sz="4" w:space="0" w:color="auto"/>
            </w:tcBorders>
          </w:tcPr>
          <w:p w14:paraId="683EF2D3" w14:textId="77777777" w:rsidR="005B6B6D" w:rsidRPr="00855AA7" w:rsidRDefault="005B6B6D" w:rsidP="00A460AB">
            <w:pPr>
              <w:jc w:val="center"/>
              <w:rPr>
                <w:rFonts w:ascii="Times New Roman" w:hAnsi="Times New Roman"/>
              </w:rPr>
            </w:pPr>
            <w:r w:rsidRPr="00855AA7">
              <w:rPr>
                <w:rFonts w:ascii="Times New Roman" w:hAnsi="Times New Roman"/>
              </w:rPr>
              <w:t>C</w:t>
            </w:r>
          </w:p>
        </w:tc>
        <w:tc>
          <w:tcPr>
            <w:tcW w:w="587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1E93942" w14:textId="432FE9F3" w:rsidR="005B6B6D" w:rsidRDefault="005B6B6D" w:rsidP="00727652">
            <w:pPr>
              <w:rPr>
                <w:rFonts w:ascii="Times New Roman" w:hAnsi="Times New Roman"/>
              </w:rPr>
            </w:pPr>
            <w:r w:rsidRPr="008F57EC">
              <w:rPr>
                <w:rFonts w:ascii="Times New Roman" w:hAnsi="Times New Roman"/>
              </w:rPr>
              <w:t xml:space="preserve">19h: </w:t>
            </w:r>
            <w:proofErr w:type="spellStart"/>
            <w:r w:rsidRPr="008F57EC">
              <w:rPr>
                <w:rFonts w:ascii="Times New Roman" w:hAnsi="Times New Roman"/>
              </w:rPr>
              <w:t>Khối</w:t>
            </w:r>
            <w:proofErr w:type="spellEnd"/>
            <w:r w:rsidRPr="008F57EC">
              <w:rPr>
                <w:rFonts w:ascii="Times New Roman" w:hAnsi="Times New Roman"/>
              </w:rPr>
              <w:t xml:space="preserve"> </w:t>
            </w:r>
            <w:r w:rsidR="00213991" w:rsidRPr="008F57EC">
              <w:rPr>
                <w:rFonts w:ascii="Times New Roman" w:hAnsi="Times New Roman"/>
              </w:rPr>
              <w:t>1</w:t>
            </w:r>
            <w:r w:rsidRPr="008F57EC">
              <w:rPr>
                <w:rFonts w:ascii="Times New Roman" w:hAnsi="Times New Roman"/>
                <w:lang w:val="vi-VN"/>
              </w:rPr>
              <w:t xml:space="preserve"> </w:t>
            </w:r>
            <w:r w:rsidR="00213991" w:rsidRPr="008F57EC">
              <w:rPr>
                <w:rFonts w:ascii="Times New Roman" w:hAnsi="Times New Roman"/>
              </w:rPr>
              <w:t>–</w:t>
            </w:r>
            <w:r w:rsidRPr="008F57EC">
              <w:rPr>
                <w:rFonts w:ascii="Times New Roman" w:hAnsi="Times New Roman"/>
                <w:lang w:val="vi-VN"/>
              </w:rPr>
              <w:t xml:space="preserve"> </w:t>
            </w:r>
            <w:r w:rsidR="00213991" w:rsidRPr="008F57EC">
              <w:rPr>
                <w:rFonts w:ascii="Times New Roman" w:hAnsi="Times New Roman"/>
              </w:rPr>
              <w:t>2 – 3 – 4 - 5</w:t>
            </w:r>
            <w:r w:rsidRPr="008F57EC">
              <w:rPr>
                <w:rFonts w:ascii="Times New Roman" w:hAnsi="Times New Roman"/>
              </w:rPr>
              <w:t xml:space="preserve"> </w:t>
            </w:r>
            <w:proofErr w:type="spellStart"/>
            <w:r w:rsidRPr="008F57EC">
              <w:rPr>
                <w:rFonts w:ascii="Times New Roman" w:hAnsi="Times New Roman"/>
              </w:rPr>
              <w:t>học</w:t>
            </w:r>
            <w:proofErr w:type="spellEnd"/>
            <w:r w:rsidRPr="008F57EC">
              <w:rPr>
                <w:rFonts w:ascii="Times New Roman" w:hAnsi="Times New Roman"/>
              </w:rPr>
              <w:t xml:space="preserve"> online</w:t>
            </w:r>
            <w:proofErr w:type="gramStart"/>
            <w:r w:rsidRPr="008F57EC">
              <w:rPr>
                <w:rFonts w:ascii="Times New Roman" w:hAnsi="Times New Roman"/>
                <w:lang w:val="vi-VN"/>
              </w:rPr>
              <w:t>. .</w:t>
            </w:r>
            <w:proofErr w:type="gramEnd"/>
            <w:r w:rsidRPr="008F57EC">
              <w:rPr>
                <w:rFonts w:ascii="Times New Roman" w:hAnsi="Times New Roman"/>
                <w:lang w:val="vi-VN"/>
              </w:rPr>
              <w:t xml:space="preserve"> BGH dự giờ</w:t>
            </w:r>
            <w:r w:rsidRPr="008F57EC">
              <w:rPr>
                <w:rFonts w:ascii="Times New Roman" w:hAnsi="Times New Roman"/>
              </w:rPr>
              <w:t xml:space="preserve">, </w:t>
            </w:r>
            <w:proofErr w:type="spellStart"/>
            <w:r w:rsidRPr="008F57EC">
              <w:rPr>
                <w:rFonts w:ascii="Times New Roman" w:hAnsi="Times New Roman"/>
              </w:rPr>
              <w:t>kiểm</w:t>
            </w:r>
            <w:proofErr w:type="spellEnd"/>
            <w:r w:rsidRPr="008F57EC">
              <w:rPr>
                <w:rFonts w:ascii="Times New Roman" w:hAnsi="Times New Roman"/>
              </w:rPr>
              <w:t xml:space="preserve"> </w:t>
            </w:r>
            <w:proofErr w:type="spellStart"/>
            <w:r w:rsidRPr="008F57EC">
              <w:rPr>
                <w:rFonts w:ascii="Times New Roman" w:hAnsi="Times New Roman"/>
              </w:rPr>
              <w:t>tra</w:t>
            </w:r>
            <w:proofErr w:type="spellEnd"/>
            <w:r w:rsidRPr="008F57EC">
              <w:rPr>
                <w:rFonts w:ascii="Times New Roman" w:hAnsi="Times New Roman"/>
              </w:rPr>
              <w:t xml:space="preserve"> </w:t>
            </w:r>
            <w:proofErr w:type="spellStart"/>
            <w:r w:rsidRPr="008F57EC">
              <w:rPr>
                <w:rFonts w:ascii="Times New Roman" w:hAnsi="Times New Roman"/>
              </w:rPr>
              <w:t>sổ</w:t>
            </w:r>
            <w:proofErr w:type="spellEnd"/>
            <w:r w:rsidRPr="008F57EC">
              <w:rPr>
                <w:rFonts w:ascii="Times New Roman" w:hAnsi="Times New Roman"/>
              </w:rPr>
              <w:t xml:space="preserve"> </w:t>
            </w:r>
            <w:proofErr w:type="spellStart"/>
            <w:r w:rsidRPr="008F57EC">
              <w:rPr>
                <w:rFonts w:ascii="Times New Roman" w:hAnsi="Times New Roman"/>
              </w:rPr>
              <w:t>nhật</w:t>
            </w:r>
            <w:proofErr w:type="spellEnd"/>
            <w:r w:rsidRPr="008F57EC">
              <w:rPr>
                <w:rFonts w:ascii="Times New Roman" w:hAnsi="Times New Roman"/>
              </w:rPr>
              <w:t xml:space="preserve"> </w:t>
            </w:r>
            <w:proofErr w:type="spellStart"/>
            <w:r w:rsidRPr="008F57EC">
              <w:rPr>
                <w:rFonts w:ascii="Times New Roman" w:hAnsi="Times New Roman"/>
              </w:rPr>
              <w:t>kí</w:t>
            </w:r>
            <w:proofErr w:type="spellEnd"/>
            <w:r w:rsidRPr="008F57EC">
              <w:rPr>
                <w:rFonts w:ascii="Times New Roman" w:hAnsi="Times New Roman"/>
                <w:lang w:val="vi-VN"/>
              </w:rPr>
              <w:t xml:space="preserve"> </w:t>
            </w:r>
            <w:proofErr w:type="spellStart"/>
            <w:r w:rsidRPr="008F57EC">
              <w:rPr>
                <w:rFonts w:ascii="Times New Roman" w:hAnsi="Times New Roman"/>
              </w:rPr>
              <w:t>dạy</w:t>
            </w:r>
            <w:proofErr w:type="spellEnd"/>
            <w:r w:rsidRPr="008F57EC">
              <w:rPr>
                <w:rFonts w:ascii="Times New Roman" w:hAnsi="Times New Roman"/>
              </w:rPr>
              <w:t xml:space="preserve"> </w:t>
            </w:r>
            <w:proofErr w:type="spellStart"/>
            <w:r w:rsidRPr="008F57EC">
              <w:rPr>
                <w:rFonts w:ascii="Times New Roman" w:hAnsi="Times New Roman"/>
              </w:rPr>
              <w:t>học</w:t>
            </w:r>
            <w:proofErr w:type="spellEnd"/>
            <w:r w:rsidRPr="008F57EC">
              <w:rPr>
                <w:rFonts w:ascii="Times New Roman" w:hAnsi="Times New Roman"/>
              </w:rPr>
              <w:t xml:space="preserve"> </w:t>
            </w:r>
            <w:proofErr w:type="spellStart"/>
            <w:r w:rsidRPr="008F57EC">
              <w:rPr>
                <w:rFonts w:ascii="Times New Roman" w:hAnsi="Times New Roman"/>
              </w:rPr>
              <w:t>trực</w:t>
            </w:r>
            <w:proofErr w:type="spellEnd"/>
            <w:r w:rsidRPr="008F57EC">
              <w:rPr>
                <w:rFonts w:ascii="Times New Roman" w:hAnsi="Times New Roman"/>
              </w:rPr>
              <w:t xml:space="preserve"> </w:t>
            </w:r>
            <w:proofErr w:type="spellStart"/>
            <w:r w:rsidRPr="008F57EC">
              <w:rPr>
                <w:rFonts w:ascii="Times New Roman" w:hAnsi="Times New Roman"/>
              </w:rPr>
              <w:t>tuyến</w:t>
            </w:r>
            <w:proofErr w:type="spellEnd"/>
            <w:r w:rsidRPr="008F57EC">
              <w:rPr>
                <w:rFonts w:ascii="Times New Roman" w:hAnsi="Times New Roman"/>
              </w:rPr>
              <w:t xml:space="preserve"> </w:t>
            </w:r>
            <w:r w:rsidRPr="008F57EC">
              <w:rPr>
                <w:rFonts w:ascii="Times New Roman" w:hAnsi="Times New Roman"/>
                <w:lang w:val="vi-VN"/>
              </w:rPr>
              <w:t>theo KH</w:t>
            </w:r>
            <w:r w:rsidR="008F57EC">
              <w:rPr>
                <w:rFonts w:ascii="Times New Roman" w:hAnsi="Times New Roman"/>
              </w:rPr>
              <w:t>.</w:t>
            </w:r>
          </w:p>
          <w:p w14:paraId="51F664AA" w14:textId="0B1DDCC5" w:rsidR="007B36CE" w:rsidRPr="008F57EC" w:rsidRDefault="007B36CE" w:rsidP="008F57EC">
            <w:pPr>
              <w:spacing w:line="320" w:lineRule="exact"/>
              <w:rPr>
                <w:rFonts w:ascii="Times New Roman" w:hAnsi="Times New Roman"/>
              </w:rPr>
            </w:pPr>
          </w:p>
        </w:tc>
        <w:tc>
          <w:tcPr>
            <w:tcW w:w="3522" w:type="dxa"/>
            <w:gridSpan w:val="2"/>
            <w:tcBorders>
              <w:bottom w:val="single" w:sz="4" w:space="0" w:color="auto"/>
            </w:tcBorders>
          </w:tcPr>
          <w:p w14:paraId="01FACCF1" w14:textId="27654E8A" w:rsidR="005B6B6D" w:rsidRPr="008F57EC" w:rsidRDefault="005B6B6D" w:rsidP="00A460AB">
            <w:pPr>
              <w:rPr>
                <w:rFonts w:ascii="Times New Roman" w:hAnsi="Times New Roman"/>
              </w:rPr>
            </w:pPr>
            <w:r w:rsidRPr="008F57EC">
              <w:rPr>
                <w:rFonts w:ascii="Times New Roman" w:hAnsi="Times New Roman"/>
              </w:rPr>
              <w:t xml:space="preserve">GVCN </w:t>
            </w:r>
            <w:proofErr w:type="spellStart"/>
            <w:r w:rsidRPr="008F57EC">
              <w:rPr>
                <w:rFonts w:ascii="Times New Roman" w:hAnsi="Times New Roman"/>
              </w:rPr>
              <w:t>khối</w:t>
            </w:r>
            <w:proofErr w:type="spellEnd"/>
            <w:r w:rsidRPr="008F57EC">
              <w:rPr>
                <w:rFonts w:ascii="Times New Roman" w:hAnsi="Times New Roman"/>
              </w:rPr>
              <w:t xml:space="preserve"> 3,4</w:t>
            </w:r>
          </w:p>
          <w:p w14:paraId="7482BCED" w14:textId="5696C429" w:rsidR="00493CBC" w:rsidRPr="008F57EC" w:rsidRDefault="00493CBC" w:rsidP="00A460AB">
            <w:pPr>
              <w:rPr>
                <w:rFonts w:ascii="Times New Roman" w:hAnsi="Times New Roman"/>
              </w:rPr>
            </w:pPr>
          </w:p>
          <w:p w14:paraId="7480A9B1" w14:textId="13AB22DF" w:rsidR="007B36CE" w:rsidRPr="008F57EC" w:rsidRDefault="007B36CE" w:rsidP="008F57EC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E8AAD2C" w14:textId="7D4E1E25" w:rsidR="005B6B6D" w:rsidRDefault="005B6B6D" w:rsidP="00A460AB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Yến</w:t>
            </w:r>
            <w:proofErr w:type="spellEnd"/>
          </w:p>
          <w:p w14:paraId="38E75EFD" w14:textId="7A460769" w:rsidR="00493CBC" w:rsidRDefault="00493CBC" w:rsidP="00A460AB">
            <w:pPr>
              <w:jc w:val="center"/>
              <w:rPr>
                <w:rFonts w:ascii="Times New Roman" w:hAnsi="Times New Roman"/>
              </w:rPr>
            </w:pPr>
          </w:p>
          <w:p w14:paraId="06FAE6A3" w14:textId="763BFFFA" w:rsidR="00487473" w:rsidRPr="00855AA7" w:rsidRDefault="00487473" w:rsidP="006148A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9" w:type="dxa"/>
            <w:vMerge/>
            <w:tcBorders>
              <w:bottom w:val="single" w:sz="4" w:space="0" w:color="auto"/>
            </w:tcBorders>
          </w:tcPr>
          <w:p w14:paraId="626EAE17" w14:textId="77777777" w:rsidR="005B6B6D" w:rsidRPr="00855AA7" w:rsidRDefault="005B6B6D" w:rsidP="00A460AB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260" w:type="dxa"/>
            <w:gridSpan w:val="2"/>
            <w:vMerge/>
            <w:tcBorders>
              <w:bottom w:val="single" w:sz="4" w:space="0" w:color="auto"/>
            </w:tcBorders>
          </w:tcPr>
          <w:p w14:paraId="4B198F02" w14:textId="77777777" w:rsidR="005B6B6D" w:rsidRPr="00855AA7" w:rsidRDefault="005B6B6D" w:rsidP="00A460AB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5B6B6D" w:rsidRPr="00855AA7" w14:paraId="7D2023C6" w14:textId="77777777" w:rsidTr="005B6B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555"/>
        </w:trPr>
        <w:tc>
          <w:tcPr>
            <w:tcW w:w="876" w:type="dxa"/>
            <w:gridSpan w:val="2"/>
            <w:vMerge w:val="restart"/>
            <w:vAlign w:val="center"/>
          </w:tcPr>
          <w:p w14:paraId="09F2054A" w14:textId="77777777" w:rsidR="005B6B6D" w:rsidRPr="00855AA7" w:rsidRDefault="005B6B6D" w:rsidP="0080292F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55AA7">
              <w:rPr>
                <w:rFonts w:ascii="Times New Roman" w:hAnsi="Times New Roman"/>
                <w:b/>
                <w:lang w:val="pt-BR"/>
              </w:rPr>
              <w:t>Ba</w:t>
            </w:r>
          </w:p>
          <w:p w14:paraId="24C19C09" w14:textId="05469BEA" w:rsidR="005B6B6D" w:rsidRPr="00855AA7" w:rsidRDefault="006148AA" w:rsidP="0026700F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</w:rPr>
              <w:t>7.12</w:t>
            </w:r>
          </w:p>
        </w:tc>
        <w:tc>
          <w:tcPr>
            <w:tcW w:w="717" w:type="dxa"/>
            <w:vMerge w:val="restart"/>
            <w:vAlign w:val="center"/>
          </w:tcPr>
          <w:p w14:paraId="328BC8EE" w14:textId="77777777" w:rsidR="005B6B6D" w:rsidRPr="00855AA7" w:rsidRDefault="005B6B6D" w:rsidP="0080292F">
            <w:pPr>
              <w:jc w:val="center"/>
              <w:rPr>
                <w:rFonts w:ascii="Times New Roman" w:hAnsi="Times New Roman"/>
                <w:lang w:val="pt-BR"/>
              </w:rPr>
            </w:pPr>
            <w:r w:rsidRPr="00855AA7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5873" w:type="dxa"/>
            <w:gridSpan w:val="2"/>
            <w:shd w:val="clear" w:color="auto" w:fill="auto"/>
          </w:tcPr>
          <w:p w14:paraId="49D7F639" w14:textId="38EB825E" w:rsidR="005B6B6D" w:rsidRPr="009E3BF3" w:rsidRDefault="006148AA" w:rsidP="009E3BF3">
            <w:pPr>
              <w:spacing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10h: </w:t>
            </w:r>
            <w:proofErr w:type="spellStart"/>
            <w:r>
              <w:rPr>
                <w:rFonts w:ascii="Times New Roman" w:hAnsi="Times New Roman"/>
              </w:rPr>
              <w:t>Gửi</w:t>
            </w:r>
            <w:proofErr w:type="spellEnd"/>
            <w:r>
              <w:rPr>
                <w:rFonts w:ascii="Times New Roman" w:hAnsi="Times New Roman"/>
              </w:rPr>
              <w:t xml:space="preserve"> DSHS </w:t>
            </w:r>
            <w:proofErr w:type="spellStart"/>
            <w:r>
              <w:rPr>
                <w:rFonts w:ascii="Times New Roman" w:hAnsi="Times New Roman"/>
              </w:rPr>
              <w:t>tham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gia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và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không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tham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gia</w:t>
            </w:r>
            <w:proofErr w:type="spellEnd"/>
            <w:r>
              <w:rPr>
                <w:rFonts w:ascii="Times New Roman" w:hAnsi="Times New Roman"/>
              </w:rPr>
              <w:t xml:space="preserve"> BHYT </w:t>
            </w:r>
            <w:proofErr w:type="spellStart"/>
            <w:r>
              <w:rPr>
                <w:rFonts w:ascii="Times New Roman" w:hAnsi="Times New Roman"/>
              </w:rPr>
              <w:t>kèm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ảnh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thẻ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các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trường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hợp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đã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có</w:t>
            </w:r>
            <w:proofErr w:type="spellEnd"/>
            <w:r>
              <w:rPr>
                <w:rFonts w:ascii="Times New Roman" w:hAnsi="Times New Roman"/>
              </w:rPr>
              <w:t xml:space="preserve"> BHYT </w:t>
            </w:r>
            <w:proofErr w:type="spellStart"/>
            <w:r>
              <w:rPr>
                <w:rFonts w:ascii="Times New Roman" w:hAnsi="Times New Roman"/>
              </w:rPr>
              <w:t>theo</w:t>
            </w:r>
            <w:proofErr w:type="spellEnd"/>
            <w:r>
              <w:rPr>
                <w:rFonts w:ascii="Times New Roman" w:hAnsi="Times New Roman"/>
              </w:rPr>
              <w:t xml:space="preserve"> file </w:t>
            </w:r>
            <w:proofErr w:type="spellStart"/>
            <w:r>
              <w:rPr>
                <w:rFonts w:ascii="Times New Roman" w:hAnsi="Times New Roman"/>
              </w:rPr>
              <w:t>nén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về</w:t>
            </w:r>
            <w:proofErr w:type="spellEnd"/>
            <w:r>
              <w:rPr>
                <w:rFonts w:ascii="Times New Roman" w:hAnsi="Times New Roman"/>
              </w:rPr>
              <w:t xml:space="preserve"> TTCM. TTCM </w:t>
            </w:r>
            <w:proofErr w:type="spellStart"/>
            <w:r>
              <w:rPr>
                <w:rFonts w:ascii="Times New Roman" w:hAnsi="Times New Roman"/>
              </w:rPr>
              <w:t>gửi</w:t>
            </w:r>
            <w:proofErr w:type="spellEnd"/>
            <w:r>
              <w:rPr>
                <w:rFonts w:ascii="Times New Roman" w:hAnsi="Times New Roman"/>
              </w:rPr>
              <w:t xml:space="preserve"> file </w:t>
            </w:r>
            <w:proofErr w:type="spellStart"/>
            <w:r>
              <w:rPr>
                <w:rFonts w:ascii="Times New Roman" w:hAnsi="Times New Roman"/>
              </w:rPr>
              <w:t>nén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cả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tổ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về</w:t>
            </w:r>
            <w:proofErr w:type="spellEnd"/>
            <w:r>
              <w:rPr>
                <w:rFonts w:ascii="Times New Roman" w:hAnsi="Times New Roman"/>
              </w:rPr>
              <w:t xml:space="preserve"> email </w:t>
            </w:r>
            <w:proofErr w:type="spellStart"/>
            <w:r>
              <w:rPr>
                <w:rFonts w:ascii="Times New Roman" w:hAnsi="Times New Roman"/>
              </w:rPr>
              <w:t>trường</w:t>
            </w:r>
            <w:proofErr w:type="spellEnd"/>
            <w:r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3522" w:type="dxa"/>
            <w:gridSpan w:val="2"/>
          </w:tcPr>
          <w:p w14:paraId="12D0B356" w14:textId="519C4884" w:rsidR="005B6B6D" w:rsidRPr="005B6B6D" w:rsidRDefault="006148AA" w:rsidP="008029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GVCN, TTCM </w:t>
            </w:r>
            <w:proofErr w:type="spellStart"/>
            <w:r>
              <w:rPr>
                <w:rFonts w:ascii="Times New Roman" w:hAnsi="Times New Roman"/>
              </w:rPr>
              <w:t>tổ</w:t>
            </w:r>
            <w:proofErr w:type="spellEnd"/>
            <w:r>
              <w:rPr>
                <w:rFonts w:ascii="Times New Roman" w:hAnsi="Times New Roman"/>
              </w:rPr>
              <w:t xml:space="preserve"> 2 -5</w:t>
            </w:r>
          </w:p>
        </w:tc>
        <w:tc>
          <w:tcPr>
            <w:tcW w:w="1701" w:type="dxa"/>
          </w:tcPr>
          <w:p w14:paraId="6B7CB5B1" w14:textId="2E2C751F" w:rsidR="005B6B6D" w:rsidRDefault="008F57EC" w:rsidP="0080292F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Thu</w:t>
            </w:r>
          </w:p>
        </w:tc>
        <w:tc>
          <w:tcPr>
            <w:tcW w:w="1089" w:type="dxa"/>
            <w:vMerge w:val="restart"/>
            <w:vAlign w:val="center"/>
          </w:tcPr>
          <w:p w14:paraId="2A534422" w14:textId="40F71E73" w:rsidR="005B6B6D" w:rsidRPr="00855AA7" w:rsidRDefault="005B6B6D" w:rsidP="0080292F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Thảo</w:t>
            </w:r>
            <w:proofErr w:type="spellEnd"/>
          </w:p>
        </w:tc>
        <w:tc>
          <w:tcPr>
            <w:tcW w:w="1260" w:type="dxa"/>
            <w:gridSpan w:val="2"/>
            <w:vMerge w:val="restart"/>
          </w:tcPr>
          <w:p w14:paraId="08E610D3" w14:textId="11914F22" w:rsidR="005B6B6D" w:rsidRPr="00855AA7" w:rsidRDefault="005B6B6D" w:rsidP="0080292F">
            <w:pPr>
              <w:jc w:val="center"/>
              <w:rPr>
                <w:rFonts w:ascii="Times New Roman" w:hAnsi="Times New Roman"/>
              </w:rPr>
            </w:pPr>
          </w:p>
        </w:tc>
      </w:tr>
      <w:tr w:rsidR="0080292F" w:rsidRPr="00855AA7" w14:paraId="711EFA55" w14:textId="77777777" w:rsidTr="00107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323"/>
        </w:trPr>
        <w:tc>
          <w:tcPr>
            <w:tcW w:w="876" w:type="dxa"/>
            <w:gridSpan w:val="2"/>
            <w:vMerge/>
            <w:vAlign w:val="center"/>
          </w:tcPr>
          <w:p w14:paraId="5921293F" w14:textId="77777777" w:rsidR="0080292F" w:rsidRPr="00855AA7" w:rsidRDefault="0080292F" w:rsidP="0080292F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17" w:type="dxa"/>
            <w:vMerge/>
            <w:vAlign w:val="center"/>
          </w:tcPr>
          <w:p w14:paraId="68384381" w14:textId="77777777" w:rsidR="0080292F" w:rsidRPr="00855AA7" w:rsidRDefault="0080292F" w:rsidP="0080292F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5182A219" w14:textId="17642AE3" w:rsidR="0080292F" w:rsidRPr="009E3BF3" w:rsidRDefault="006148AA" w:rsidP="0080292F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Đẩy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lương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tháng</w:t>
            </w:r>
            <w:proofErr w:type="spellEnd"/>
            <w:r>
              <w:rPr>
                <w:rFonts w:ascii="Times New Roman" w:hAnsi="Times New Roman"/>
              </w:rPr>
              <w:t xml:space="preserve"> 12, </w:t>
            </w:r>
            <w:proofErr w:type="spellStart"/>
            <w:r>
              <w:rPr>
                <w:rFonts w:ascii="Times New Roman" w:hAnsi="Times New Roman"/>
              </w:rPr>
              <w:t>thanh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toán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ngoài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giờ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làm</w:t>
            </w:r>
            <w:proofErr w:type="spellEnd"/>
            <w:r>
              <w:rPr>
                <w:rFonts w:ascii="Times New Roman" w:hAnsi="Times New Roman"/>
              </w:rPr>
              <w:t xml:space="preserve"> clip KG </w:t>
            </w:r>
            <w:proofErr w:type="spellStart"/>
            <w:r>
              <w:rPr>
                <w:rFonts w:ascii="Times New Roman" w:hAnsi="Times New Roman"/>
              </w:rPr>
              <w:t>và</w:t>
            </w:r>
            <w:proofErr w:type="spellEnd"/>
            <w:r>
              <w:rPr>
                <w:rFonts w:ascii="Times New Roman" w:hAnsi="Times New Roman"/>
              </w:rPr>
              <w:t xml:space="preserve"> 20/11 </w:t>
            </w:r>
            <w:proofErr w:type="spellStart"/>
            <w:r>
              <w:rPr>
                <w:rFonts w:ascii="Times New Roman" w:hAnsi="Times New Roman"/>
              </w:rPr>
              <w:t>lên</w:t>
            </w:r>
            <w:proofErr w:type="spellEnd"/>
            <w:r>
              <w:rPr>
                <w:rFonts w:ascii="Times New Roman" w:hAnsi="Times New Roman"/>
              </w:rPr>
              <w:t xml:space="preserve"> DVC</w:t>
            </w:r>
          </w:p>
        </w:tc>
        <w:tc>
          <w:tcPr>
            <w:tcW w:w="3522" w:type="dxa"/>
            <w:gridSpan w:val="2"/>
          </w:tcPr>
          <w:p w14:paraId="1B918B0D" w14:textId="6E1BEF93" w:rsidR="0080292F" w:rsidRPr="0043343E" w:rsidRDefault="006148AA" w:rsidP="008029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Đ. </w:t>
            </w:r>
            <w:proofErr w:type="spellStart"/>
            <w:r>
              <w:rPr>
                <w:rFonts w:ascii="Times New Roman" w:hAnsi="Times New Roman"/>
              </w:rPr>
              <w:t>Mẫn</w:t>
            </w:r>
            <w:proofErr w:type="spellEnd"/>
          </w:p>
        </w:tc>
        <w:tc>
          <w:tcPr>
            <w:tcW w:w="1701" w:type="dxa"/>
          </w:tcPr>
          <w:p w14:paraId="39902FC4" w14:textId="6DF70FC0" w:rsidR="0080292F" w:rsidRDefault="006148AA" w:rsidP="0080292F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Thu</w:t>
            </w:r>
          </w:p>
        </w:tc>
        <w:tc>
          <w:tcPr>
            <w:tcW w:w="1089" w:type="dxa"/>
            <w:vMerge/>
            <w:vAlign w:val="center"/>
          </w:tcPr>
          <w:p w14:paraId="6B8534F6" w14:textId="77777777" w:rsidR="0080292F" w:rsidRPr="00855AA7" w:rsidRDefault="0080292F" w:rsidP="008029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vMerge/>
          </w:tcPr>
          <w:p w14:paraId="704DBB7F" w14:textId="77777777" w:rsidR="0080292F" w:rsidRDefault="0080292F" w:rsidP="0080292F">
            <w:pPr>
              <w:jc w:val="center"/>
              <w:rPr>
                <w:rFonts w:ascii="Times New Roman" w:hAnsi="Times New Roman"/>
              </w:rPr>
            </w:pPr>
          </w:p>
        </w:tc>
      </w:tr>
      <w:tr w:rsidR="0080292F" w:rsidRPr="00855AA7" w14:paraId="4D3EC266" w14:textId="77777777" w:rsidTr="00107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323"/>
        </w:trPr>
        <w:tc>
          <w:tcPr>
            <w:tcW w:w="876" w:type="dxa"/>
            <w:gridSpan w:val="2"/>
            <w:vMerge/>
            <w:vAlign w:val="center"/>
          </w:tcPr>
          <w:p w14:paraId="724BEE2C" w14:textId="77777777" w:rsidR="0080292F" w:rsidRPr="00855AA7" w:rsidRDefault="0080292F" w:rsidP="0080292F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17" w:type="dxa"/>
            <w:vMerge/>
            <w:vAlign w:val="center"/>
          </w:tcPr>
          <w:p w14:paraId="65FD0E69" w14:textId="77777777" w:rsidR="0080292F" w:rsidRPr="00855AA7" w:rsidRDefault="0080292F" w:rsidP="0080292F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381EB8B9" w14:textId="5344F762" w:rsidR="0080292F" w:rsidRPr="009E3BF3" w:rsidRDefault="0080292F" w:rsidP="0080292F">
            <w:pPr>
              <w:rPr>
                <w:rFonts w:ascii="Times New Roman" w:hAnsi="Times New Roman"/>
              </w:rPr>
            </w:pPr>
          </w:p>
        </w:tc>
        <w:tc>
          <w:tcPr>
            <w:tcW w:w="3522" w:type="dxa"/>
            <w:gridSpan w:val="2"/>
          </w:tcPr>
          <w:p w14:paraId="0DA15E3D" w14:textId="663325FB" w:rsidR="0080292F" w:rsidRDefault="0080292F" w:rsidP="0080292F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02A8F326" w14:textId="15DA856A" w:rsidR="0080292F" w:rsidRDefault="0080292F" w:rsidP="008029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9" w:type="dxa"/>
            <w:vMerge/>
            <w:vAlign w:val="center"/>
          </w:tcPr>
          <w:p w14:paraId="2684B9FF" w14:textId="77777777" w:rsidR="0080292F" w:rsidRPr="00855AA7" w:rsidRDefault="0080292F" w:rsidP="008029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vMerge/>
          </w:tcPr>
          <w:p w14:paraId="4CE0202A" w14:textId="77777777" w:rsidR="0080292F" w:rsidRDefault="0080292F" w:rsidP="0080292F">
            <w:pPr>
              <w:jc w:val="center"/>
              <w:rPr>
                <w:rFonts w:ascii="Times New Roman" w:hAnsi="Times New Roman"/>
              </w:rPr>
            </w:pPr>
          </w:p>
        </w:tc>
      </w:tr>
      <w:tr w:rsidR="00FF7C24" w:rsidRPr="00855AA7" w14:paraId="5B5EBDDE" w14:textId="77777777" w:rsidTr="00C636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800"/>
        </w:trPr>
        <w:tc>
          <w:tcPr>
            <w:tcW w:w="876" w:type="dxa"/>
            <w:gridSpan w:val="2"/>
            <w:vMerge/>
            <w:vAlign w:val="center"/>
          </w:tcPr>
          <w:p w14:paraId="4C76912E" w14:textId="77777777" w:rsidR="00FF7C24" w:rsidRPr="00855AA7" w:rsidRDefault="00FF7C24" w:rsidP="00FF7C2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17" w:type="dxa"/>
            <w:vAlign w:val="center"/>
          </w:tcPr>
          <w:p w14:paraId="7BAC66C0" w14:textId="77777777" w:rsidR="00FF7C24" w:rsidRPr="00855AA7" w:rsidRDefault="00FF7C24" w:rsidP="00FF7C24">
            <w:pPr>
              <w:jc w:val="center"/>
              <w:rPr>
                <w:rFonts w:ascii="Times New Roman" w:hAnsi="Times New Roman"/>
                <w:lang w:val="pt-BR"/>
              </w:rPr>
            </w:pPr>
            <w:r w:rsidRPr="00855AA7">
              <w:rPr>
                <w:rFonts w:ascii="Times New Roman" w:hAnsi="Times New Roman"/>
                <w:lang w:val="pt-BR"/>
              </w:rPr>
              <w:t xml:space="preserve">C </w:t>
            </w:r>
          </w:p>
        </w:tc>
        <w:tc>
          <w:tcPr>
            <w:tcW w:w="587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0EB7246" w14:textId="77777777" w:rsidR="00FF7C24" w:rsidRPr="009E3BF3" w:rsidRDefault="00FF7C24" w:rsidP="00FF7C24">
            <w:pPr>
              <w:rPr>
                <w:rFonts w:ascii="Times New Roman" w:hAnsi="Times New Roman"/>
                <w:lang w:val="vi-VN"/>
              </w:rPr>
            </w:pPr>
            <w:r w:rsidRPr="009E3BF3">
              <w:rPr>
                <w:rFonts w:ascii="Times New Roman" w:hAnsi="Times New Roman"/>
              </w:rPr>
              <w:t xml:space="preserve">19h: </w:t>
            </w:r>
            <w:proofErr w:type="spellStart"/>
            <w:r w:rsidRPr="009E3BF3">
              <w:rPr>
                <w:rFonts w:ascii="Times New Roman" w:hAnsi="Times New Roman"/>
              </w:rPr>
              <w:t>Khối</w:t>
            </w:r>
            <w:proofErr w:type="spellEnd"/>
            <w:r w:rsidRPr="009E3BF3">
              <w:rPr>
                <w:rFonts w:ascii="Times New Roman" w:hAnsi="Times New Roman"/>
              </w:rPr>
              <w:t xml:space="preserve"> 1</w:t>
            </w:r>
            <w:r w:rsidRPr="009E3BF3">
              <w:rPr>
                <w:rFonts w:ascii="Times New Roman" w:hAnsi="Times New Roman"/>
                <w:lang w:val="vi-VN"/>
              </w:rPr>
              <w:t xml:space="preserve"> </w:t>
            </w:r>
            <w:r w:rsidRPr="009E3BF3">
              <w:rPr>
                <w:rFonts w:ascii="Times New Roman" w:hAnsi="Times New Roman"/>
              </w:rPr>
              <w:t>–</w:t>
            </w:r>
            <w:r w:rsidRPr="009E3BF3">
              <w:rPr>
                <w:rFonts w:ascii="Times New Roman" w:hAnsi="Times New Roman"/>
                <w:lang w:val="vi-VN"/>
              </w:rPr>
              <w:t xml:space="preserve"> </w:t>
            </w:r>
            <w:proofErr w:type="gramStart"/>
            <w:r w:rsidRPr="009E3BF3">
              <w:rPr>
                <w:rFonts w:ascii="Times New Roman" w:hAnsi="Times New Roman"/>
              </w:rPr>
              <w:t xml:space="preserve">2  </w:t>
            </w:r>
            <w:proofErr w:type="spellStart"/>
            <w:r w:rsidRPr="009E3BF3">
              <w:rPr>
                <w:rFonts w:ascii="Times New Roman" w:hAnsi="Times New Roman"/>
              </w:rPr>
              <w:t>học</w:t>
            </w:r>
            <w:proofErr w:type="spellEnd"/>
            <w:proofErr w:type="gramEnd"/>
            <w:r w:rsidRPr="009E3BF3">
              <w:rPr>
                <w:rFonts w:ascii="Times New Roman" w:hAnsi="Times New Roman"/>
              </w:rPr>
              <w:t xml:space="preserve"> online</w:t>
            </w:r>
            <w:r w:rsidRPr="009E3BF3">
              <w:rPr>
                <w:rFonts w:ascii="Times New Roman" w:hAnsi="Times New Roman"/>
                <w:lang w:val="vi-VN"/>
              </w:rPr>
              <w:t>. . BGH dự giờ</w:t>
            </w:r>
            <w:r w:rsidRPr="009E3BF3">
              <w:rPr>
                <w:rFonts w:ascii="Times New Roman" w:hAnsi="Times New Roman"/>
              </w:rPr>
              <w:t xml:space="preserve">, </w:t>
            </w:r>
            <w:proofErr w:type="spellStart"/>
            <w:r w:rsidRPr="009E3BF3">
              <w:rPr>
                <w:rFonts w:ascii="Times New Roman" w:hAnsi="Times New Roman"/>
              </w:rPr>
              <w:t>kiểm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tra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sổ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nhật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kí</w:t>
            </w:r>
            <w:proofErr w:type="spellEnd"/>
            <w:r w:rsidRPr="009E3BF3">
              <w:rPr>
                <w:rFonts w:ascii="Times New Roman" w:hAnsi="Times New Roman"/>
                <w:lang w:val="vi-V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dạy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học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trực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tuyến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r w:rsidRPr="009E3BF3">
              <w:rPr>
                <w:rFonts w:ascii="Times New Roman" w:hAnsi="Times New Roman"/>
                <w:lang w:val="vi-VN"/>
              </w:rPr>
              <w:t>theo KH</w:t>
            </w:r>
          </w:p>
          <w:p w14:paraId="1FEEDA2C" w14:textId="5490FA3B" w:rsidR="00FF7C24" w:rsidRPr="006C4DDF" w:rsidRDefault="00FF7C24" w:rsidP="00FF7C24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3522" w:type="dxa"/>
            <w:gridSpan w:val="2"/>
            <w:tcBorders>
              <w:bottom w:val="single" w:sz="4" w:space="0" w:color="auto"/>
            </w:tcBorders>
          </w:tcPr>
          <w:p w14:paraId="538BC1DE" w14:textId="77777777" w:rsidR="00FF7C24" w:rsidRDefault="00FF7C24" w:rsidP="00FF7C2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GVCN </w:t>
            </w:r>
            <w:proofErr w:type="spellStart"/>
            <w:r>
              <w:rPr>
                <w:rFonts w:ascii="Times New Roman" w:hAnsi="Times New Roman"/>
              </w:rPr>
              <w:t>khối</w:t>
            </w:r>
            <w:proofErr w:type="spellEnd"/>
            <w:r>
              <w:rPr>
                <w:rFonts w:ascii="Times New Roman" w:hAnsi="Times New Roman"/>
              </w:rPr>
              <w:t xml:space="preserve"> 1,2</w:t>
            </w:r>
          </w:p>
          <w:p w14:paraId="339944B4" w14:textId="77777777" w:rsidR="00FF7C24" w:rsidRDefault="00FF7C24" w:rsidP="00FF7C24">
            <w:pPr>
              <w:rPr>
                <w:rFonts w:ascii="Times New Roman" w:hAnsi="Times New Roman"/>
              </w:rPr>
            </w:pPr>
          </w:p>
          <w:p w14:paraId="29349EBB" w14:textId="6B9880C5" w:rsidR="00FF7C24" w:rsidRPr="006C4DDF" w:rsidRDefault="00FF7C24" w:rsidP="00FF7C24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2BA301E" w14:textId="19ED8C2D" w:rsidR="00FF7C24" w:rsidRPr="006C4DDF" w:rsidRDefault="00FF7C24" w:rsidP="00FF7C24">
            <w:pPr>
              <w:jc w:val="center"/>
              <w:rPr>
                <w:rFonts w:ascii="Times New Roman" w:hAnsi="Times New Roman"/>
                <w:highlight w:val="yellow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Thảo</w:t>
            </w:r>
            <w:proofErr w:type="spellEnd"/>
          </w:p>
        </w:tc>
        <w:tc>
          <w:tcPr>
            <w:tcW w:w="1089" w:type="dxa"/>
            <w:vMerge/>
            <w:tcBorders>
              <w:bottom w:val="single" w:sz="4" w:space="0" w:color="auto"/>
            </w:tcBorders>
            <w:vAlign w:val="center"/>
          </w:tcPr>
          <w:p w14:paraId="1BD4D3FB" w14:textId="77777777" w:rsidR="00FF7C24" w:rsidRPr="00855AA7" w:rsidRDefault="00FF7C24" w:rsidP="00FF7C24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260" w:type="dxa"/>
            <w:gridSpan w:val="2"/>
            <w:vMerge/>
            <w:tcBorders>
              <w:bottom w:val="single" w:sz="4" w:space="0" w:color="auto"/>
            </w:tcBorders>
          </w:tcPr>
          <w:p w14:paraId="4ED4F8EF" w14:textId="77777777" w:rsidR="00FF7C24" w:rsidRPr="00855AA7" w:rsidRDefault="00FF7C24" w:rsidP="00FF7C24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FF7C24" w:rsidRPr="00855AA7" w14:paraId="5A62EB76" w14:textId="77777777" w:rsidTr="00107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440"/>
        </w:trPr>
        <w:tc>
          <w:tcPr>
            <w:tcW w:w="876" w:type="dxa"/>
            <w:gridSpan w:val="2"/>
            <w:vMerge w:val="restart"/>
          </w:tcPr>
          <w:p w14:paraId="3D1C7D05" w14:textId="77777777" w:rsidR="00FF7C24" w:rsidRPr="00855AA7" w:rsidRDefault="00FF7C24" w:rsidP="00FF7C2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bookmarkStart w:id="0" w:name="_GoBack"/>
            <w:bookmarkEnd w:id="0"/>
            <w:r w:rsidRPr="00855AA7">
              <w:rPr>
                <w:rFonts w:ascii="Times New Roman" w:hAnsi="Times New Roman"/>
                <w:b/>
                <w:lang w:val="pt-BR"/>
              </w:rPr>
              <w:t>Tư</w:t>
            </w:r>
          </w:p>
          <w:p w14:paraId="08F4FA44" w14:textId="798D8EF4" w:rsidR="00FF7C24" w:rsidRPr="00855AA7" w:rsidRDefault="006148AA" w:rsidP="00FF7C2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</w:rPr>
              <w:t>8</w:t>
            </w:r>
            <w:r w:rsidR="00FF7C24">
              <w:rPr>
                <w:rFonts w:ascii="Times New Roman" w:hAnsi="Times New Roman"/>
                <w:b/>
              </w:rPr>
              <w:t>.12</w:t>
            </w:r>
          </w:p>
        </w:tc>
        <w:tc>
          <w:tcPr>
            <w:tcW w:w="717" w:type="dxa"/>
            <w:vMerge w:val="restart"/>
            <w:vAlign w:val="center"/>
          </w:tcPr>
          <w:p w14:paraId="3931C730" w14:textId="77777777" w:rsidR="00FF7C24" w:rsidRPr="00855AA7" w:rsidRDefault="00FF7C24" w:rsidP="00FF7C24">
            <w:pPr>
              <w:jc w:val="center"/>
              <w:rPr>
                <w:rFonts w:ascii="Times New Roman" w:hAnsi="Times New Roman"/>
                <w:lang w:val="pt-BR"/>
              </w:rPr>
            </w:pPr>
            <w:r w:rsidRPr="00855AA7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5873" w:type="dxa"/>
            <w:gridSpan w:val="2"/>
            <w:shd w:val="clear" w:color="auto" w:fill="auto"/>
          </w:tcPr>
          <w:p w14:paraId="45B35707" w14:textId="186A0627" w:rsidR="00FF7C24" w:rsidRPr="009E3BF3" w:rsidRDefault="00FF7C24" w:rsidP="002F1F5C">
            <w:pPr>
              <w:rPr>
                <w:rFonts w:ascii="Times New Roman" w:hAnsi="Times New Roman"/>
              </w:rPr>
            </w:pPr>
          </w:p>
        </w:tc>
        <w:tc>
          <w:tcPr>
            <w:tcW w:w="3522" w:type="dxa"/>
            <w:gridSpan w:val="2"/>
          </w:tcPr>
          <w:p w14:paraId="0C1E722D" w14:textId="5D680660" w:rsidR="00FF7C24" w:rsidRPr="00E9242B" w:rsidRDefault="00FF7C24" w:rsidP="00FF7C24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070ED888" w14:textId="7396D447" w:rsidR="00FF7C24" w:rsidRPr="00A36E15" w:rsidRDefault="00FF7C24" w:rsidP="00FF7C24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089" w:type="dxa"/>
            <w:vMerge w:val="restart"/>
            <w:vAlign w:val="center"/>
          </w:tcPr>
          <w:p w14:paraId="061CB95B" w14:textId="6824F454" w:rsidR="00FF7C24" w:rsidRPr="00855AA7" w:rsidRDefault="00FF7C24" w:rsidP="00FF7C24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Yến</w:t>
            </w:r>
            <w:proofErr w:type="spellEnd"/>
          </w:p>
        </w:tc>
        <w:tc>
          <w:tcPr>
            <w:tcW w:w="1260" w:type="dxa"/>
            <w:gridSpan w:val="2"/>
            <w:vMerge w:val="restart"/>
          </w:tcPr>
          <w:p w14:paraId="6622A6B9" w14:textId="7F2A4D77" w:rsidR="00FF7C24" w:rsidRPr="00855AA7" w:rsidRDefault="00FF7C24" w:rsidP="00FF7C24">
            <w:pPr>
              <w:jc w:val="center"/>
              <w:rPr>
                <w:rFonts w:ascii="Times New Roman" w:hAnsi="Times New Roman"/>
              </w:rPr>
            </w:pPr>
          </w:p>
        </w:tc>
      </w:tr>
      <w:tr w:rsidR="00FF7C24" w:rsidRPr="00855AA7" w14:paraId="7D42A79D" w14:textId="77777777" w:rsidTr="00107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440"/>
        </w:trPr>
        <w:tc>
          <w:tcPr>
            <w:tcW w:w="876" w:type="dxa"/>
            <w:gridSpan w:val="2"/>
            <w:vMerge/>
          </w:tcPr>
          <w:p w14:paraId="556EF19F" w14:textId="77777777" w:rsidR="00FF7C24" w:rsidRPr="00855AA7" w:rsidRDefault="00FF7C24" w:rsidP="00FF7C2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17" w:type="dxa"/>
            <w:vMerge/>
            <w:vAlign w:val="center"/>
          </w:tcPr>
          <w:p w14:paraId="1C383DAD" w14:textId="77777777" w:rsidR="00FF7C24" w:rsidRPr="00855AA7" w:rsidRDefault="00FF7C24" w:rsidP="00FF7C24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5BA28A2F" w14:textId="4D0535BD" w:rsidR="00FF7C24" w:rsidRPr="009E3BF3" w:rsidRDefault="00FF7C24" w:rsidP="00FF7C24">
            <w:pPr>
              <w:spacing w:line="320" w:lineRule="exact"/>
              <w:ind w:right="-75"/>
              <w:rPr>
                <w:rFonts w:ascii="Times New Roman" w:hAnsi="Times New Roman"/>
              </w:rPr>
            </w:pPr>
            <w:proofErr w:type="spellStart"/>
            <w:r w:rsidRPr="009E3BF3">
              <w:rPr>
                <w:rFonts w:ascii="Times New Roman" w:hAnsi="Times New Roman"/>
              </w:rPr>
              <w:t>Duyệt</w:t>
            </w:r>
            <w:proofErr w:type="spellEnd"/>
            <w:r w:rsidRPr="009E3BF3">
              <w:rPr>
                <w:rFonts w:ascii="Times New Roman" w:hAnsi="Times New Roman"/>
              </w:rPr>
              <w:t xml:space="preserve"> LBG, KHBH </w:t>
            </w:r>
            <w:proofErr w:type="spellStart"/>
            <w:r w:rsidRPr="009E3BF3">
              <w:rPr>
                <w:rFonts w:ascii="Times New Roman" w:hAnsi="Times New Roman"/>
              </w:rPr>
              <w:t>tuần</w:t>
            </w:r>
            <w:proofErr w:type="spellEnd"/>
            <w:r w:rsidRPr="009E3BF3">
              <w:rPr>
                <w:rFonts w:ascii="Times New Roman" w:hAnsi="Times New Roman"/>
              </w:rPr>
              <w:t xml:space="preserve"> 1</w:t>
            </w:r>
            <w:r w:rsidR="006148AA">
              <w:rPr>
                <w:rFonts w:ascii="Times New Roman" w:hAnsi="Times New Roman"/>
              </w:rPr>
              <w:t>5</w:t>
            </w:r>
          </w:p>
          <w:p w14:paraId="34A2D251" w14:textId="3D4E0FF1" w:rsidR="00FF7C24" w:rsidRPr="009E3BF3" w:rsidRDefault="00FF7C24" w:rsidP="00FF7C24">
            <w:pPr>
              <w:spacing w:line="320" w:lineRule="exact"/>
              <w:ind w:right="-75"/>
              <w:rPr>
                <w:rFonts w:ascii="Times New Roman" w:hAnsi="Times New Roman"/>
              </w:rPr>
            </w:pPr>
          </w:p>
        </w:tc>
        <w:tc>
          <w:tcPr>
            <w:tcW w:w="3522" w:type="dxa"/>
            <w:gridSpan w:val="2"/>
          </w:tcPr>
          <w:p w14:paraId="7A1FBB2D" w14:textId="77777777" w:rsidR="00FF7C24" w:rsidRDefault="00FF7C24" w:rsidP="00FF7C24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Thảo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Yến</w:t>
            </w:r>
            <w:proofErr w:type="spellEnd"/>
          </w:p>
          <w:p w14:paraId="656B374E" w14:textId="76C6558F" w:rsidR="00FF7C24" w:rsidRDefault="00FF7C24" w:rsidP="00FF7C24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5D3588EB" w14:textId="537933F8" w:rsidR="00FF7C24" w:rsidRDefault="00FF7C24" w:rsidP="00FF7C24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Thu</w:t>
            </w:r>
          </w:p>
        </w:tc>
        <w:tc>
          <w:tcPr>
            <w:tcW w:w="1089" w:type="dxa"/>
            <w:vMerge/>
            <w:vAlign w:val="center"/>
          </w:tcPr>
          <w:p w14:paraId="69D29A8D" w14:textId="77777777" w:rsidR="00FF7C24" w:rsidRPr="00855AA7" w:rsidRDefault="00FF7C24" w:rsidP="00FF7C2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vMerge/>
          </w:tcPr>
          <w:p w14:paraId="4F8004BD" w14:textId="77777777" w:rsidR="00FF7C24" w:rsidRDefault="00FF7C24" w:rsidP="00FF7C24">
            <w:pPr>
              <w:jc w:val="center"/>
              <w:rPr>
                <w:rFonts w:ascii="Times New Roman" w:hAnsi="Times New Roman"/>
              </w:rPr>
            </w:pPr>
          </w:p>
        </w:tc>
      </w:tr>
      <w:tr w:rsidR="00FF7C24" w:rsidRPr="00855AA7" w14:paraId="46D7105A" w14:textId="77777777" w:rsidTr="004938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764"/>
        </w:trPr>
        <w:tc>
          <w:tcPr>
            <w:tcW w:w="876" w:type="dxa"/>
            <w:gridSpan w:val="2"/>
            <w:vMerge/>
            <w:vAlign w:val="center"/>
          </w:tcPr>
          <w:p w14:paraId="1FEFE90F" w14:textId="152AE3BA" w:rsidR="00FF7C24" w:rsidRPr="00855AA7" w:rsidRDefault="00FF7C24" w:rsidP="00FF7C24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17" w:type="dxa"/>
            <w:vMerge w:val="restart"/>
            <w:vAlign w:val="center"/>
          </w:tcPr>
          <w:p w14:paraId="51CC9A19" w14:textId="77777777" w:rsidR="00FF7C24" w:rsidRPr="00855AA7" w:rsidRDefault="00FF7C24" w:rsidP="00FF7C24">
            <w:pPr>
              <w:jc w:val="center"/>
              <w:rPr>
                <w:rFonts w:ascii="Times New Roman" w:hAnsi="Times New Roman"/>
                <w:lang w:val="sv-SE"/>
              </w:rPr>
            </w:pPr>
            <w:r w:rsidRPr="00855AA7">
              <w:rPr>
                <w:rFonts w:ascii="Times New Roman" w:hAnsi="Times New Roman"/>
                <w:lang w:val="sv-SE"/>
              </w:rPr>
              <w:t>C</w:t>
            </w:r>
          </w:p>
        </w:tc>
        <w:tc>
          <w:tcPr>
            <w:tcW w:w="587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72498C6" w14:textId="51255694" w:rsidR="00FF7C24" w:rsidRPr="009E3BF3" w:rsidRDefault="00FF7C24" w:rsidP="00FF7C24">
            <w:pPr>
              <w:rPr>
                <w:rFonts w:ascii="Times New Roman" w:hAnsi="Times New Roman"/>
              </w:rPr>
            </w:pPr>
            <w:r w:rsidRPr="009E3BF3">
              <w:rPr>
                <w:rFonts w:ascii="Times New Roman" w:hAnsi="Times New Roman"/>
              </w:rPr>
              <w:t xml:space="preserve">19h: </w:t>
            </w:r>
            <w:proofErr w:type="spellStart"/>
            <w:r w:rsidRPr="009E3BF3">
              <w:rPr>
                <w:rFonts w:ascii="Times New Roman" w:hAnsi="Times New Roman"/>
              </w:rPr>
              <w:t>Khối</w:t>
            </w:r>
            <w:proofErr w:type="spellEnd"/>
            <w:r w:rsidRPr="009E3BF3">
              <w:rPr>
                <w:rFonts w:ascii="Times New Roman" w:hAnsi="Times New Roman"/>
              </w:rPr>
              <w:t xml:space="preserve"> 3 – 4 – 5 </w:t>
            </w:r>
            <w:proofErr w:type="spellStart"/>
            <w:r w:rsidRPr="009E3BF3">
              <w:rPr>
                <w:rFonts w:ascii="Times New Roman" w:hAnsi="Times New Roman"/>
              </w:rPr>
              <w:t>học</w:t>
            </w:r>
            <w:proofErr w:type="spellEnd"/>
            <w:r w:rsidRPr="009E3BF3">
              <w:rPr>
                <w:rFonts w:ascii="Times New Roman" w:hAnsi="Times New Roman"/>
              </w:rPr>
              <w:t xml:space="preserve"> online</w:t>
            </w:r>
            <w:proofErr w:type="gramStart"/>
            <w:r w:rsidRPr="009E3BF3">
              <w:rPr>
                <w:rFonts w:ascii="Times New Roman" w:hAnsi="Times New Roman"/>
              </w:rPr>
              <w:t xml:space="preserve">. </w:t>
            </w:r>
            <w:r w:rsidRPr="009E3BF3">
              <w:rPr>
                <w:rFonts w:ascii="Times New Roman" w:hAnsi="Times New Roman"/>
                <w:lang w:val="vi-VN"/>
              </w:rPr>
              <w:t>.</w:t>
            </w:r>
            <w:proofErr w:type="gramEnd"/>
            <w:r w:rsidRPr="009E3BF3">
              <w:rPr>
                <w:rFonts w:ascii="Times New Roman" w:hAnsi="Times New Roman"/>
                <w:lang w:val="vi-VN"/>
              </w:rPr>
              <w:t xml:space="preserve"> BGH dự giờ</w:t>
            </w:r>
            <w:r w:rsidRPr="009E3BF3">
              <w:rPr>
                <w:rFonts w:ascii="Times New Roman" w:hAnsi="Times New Roman"/>
              </w:rPr>
              <w:t xml:space="preserve">, </w:t>
            </w:r>
            <w:proofErr w:type="spellStart"/>
            <w:r w:rsidRPr="009E3BF3">
              <w:rPr>
                <w:rFonts w:ascii="Times New Roman" w:hAnsi="Times New Roman"/>
              </w:rPr>
              <w:t>kiểm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tra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sổ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nhật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kí</w:t>
            </w:r>
            <w:proofErr w:type="spellEnd"/>
            <w:r w:rsidRPr="009E3BF3">
              <w:rPr>
                <w:rFonts w:ascii="Times New Roman" w:hAnsi="Times New Roman"/>
                <w:lang w:val="vi-V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dạy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học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trực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tuyến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r w:rsidRPr="009E3BF3">
              <w:rPr>
                <w:rFonts w:ascii="Times New Roman" w:hAnsi="Times New Roman"/>
                <w:lang w:val="vi-VN"/>
              </w:rPr>
              <w:t>theo KH</w:t>
            </w:r>
          </w:p>
          <w:p w14:paraId="146ECDCA" w14:textId="1BFBA858" w:rsidR="00FF7C24" w:rsidRPr="009E3BF3" w:rsidRDefault="00FF7C24" w:rsidP="00FF7C24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3522" w:type="dxa"/>
            <w:gridSpan w:val="2"/>
            <w:tcBorders>
              <w:bottom w:val="single" w:sz="4" w:space="0" w:color="auto"/>
            </w:tcBorders>
          </w:tcPr>
          <w:p w14:paraId="0DDF7D71" w14:textId="3605F48B" w:rsidR="00FF7C24" w:rsidRDefault="00FF7C24" w:rsidP="00FF7C2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GVCN </w:t>
            </w:r>
            <w:proofErr w:type="spellStart"/>
            <w:r>
              <w:rPr>
                <w:rFonts w:ascii="Times New Roman" w:hAnsi="Times New Roman"/>
              </w:rPr>
              <w:t>khối</w:t>
            </w:r>
            <w:proofErr w:type="spellEnd"/>
            <w:r>
              <w:rPr>
                <w:rFonts w:ascii="Times New Roman" w:hAnsi="Times New Roman"/>
              </w:rPr>
              <w:t xml:space="preserve"> 3,4,5</w:t>
            </w:r>
          </w:p>
          <w:p w14:paraId="25D517E4" w14:textId="2075EE12" w:rsidR="00FF7C24" w:rsidRDefault="00FF7C24" w:rsidP="00FF7C24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74F630A" w14:textId="77777777" w:rsidR="00FF7C24" w:rsidRDefault="00FF7C24" w:rsidP="00FF7C24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Yến</w:t>
            </w:r>
            <w:proofErr w:type="spellEnd"/>
          </w:p>
          <w:p w14:paraId="7B023BB3" w14:textId="673AE18F" w:rsidR="00FF7C24" w:rsidRDefault="00FF7C24" w:rsidP="00FF7C2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9" w:type="dxa"/>
            <w:vMerge/>
            <w:tcBorders>
              <w:bottom w:val="single" w:sz="4" w:space="0" w:color="auto"/>
            </w:tcBorders>
            <w:vAlign w:val="center"/>
          </w:tcPr>
          <w:p w14:paraId="1FB932DF" w14:textId="77777777" w:rsidR="00FF7C24" w:rsidRPr="00855AA7" w:rsidRDefault="00FF7C24" w:rsidP="00FF7C24">
            <w:pPr>
              <w:jc w:val="center"/>
              <w:rPr>
                <w:rFonts w:ascii="Times New Roman" w:hAnsi="Times New Roman"/>
                <w:spacing w:val="-16"/>
                <w:lang w:val="sv-SE"/>
              </w:rPr>
            </w:pPr>
          </w:p>
        </w:tc>
        <w:tc>
          <w:tcPr>
            <w:tcW w:w="1260" w:type="dxa"/>
            <w:gridSpan w:val="2"/>
            <w:vMerge/>
            <w:tcBorders>
              <w:bottom w:val="single" w:sz="4" w:space="0" w:color="auto"/>
            </w:tcBorders>
          </w:tcPr>
          <w:p w14:paraId="1EE15DC5" w14:textId="77777777" w:rsidR="00FF7C24" w:rsidRPr="00855AA7" w:rsidRDefault="00FF7C24" w:rsidP="00FF7C24">
            <w:pPr>
              <w:jc w:val="center"/>
              <w:rPr>
                <w:rFonts w:ascii="Times New Roman" w:hAnsi="Times New Roman"/>
                <w:spacing w:val="-16"/>
                <w:lang w:val="sv-SE"/>
              </w:rPr>
            </w:pPr>
          </w:p>
        </w:tc>
      </w:tr>
      <w:tr w:rsidR="00FF7C24" w:rsidRPr="00855AA7" w14:paraId="55FC0A1A" w14:textId="77777777" w:rsidTr="003F2E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455"/>
        </w:trPr>
        <w:tc>
          <w:tcPr>
            <w:tcW w:w="87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1274FBDF" w14:textId="00C17651" w:rsidR="00FF7C24" w:rsidRPr="00855AA7" w:rsidRDefault="00FF7C24" w:rsidP="00FF7C24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17" w:type="dxa"/>
            <w:vMerge/>
            <w:tcBorders>
              <w:bottom w:val="single" w:sz="4" w:space="0" w:color="auto"/>
            </w:tcBorders>
            <w:vAlign w:val="center"/>
          </w:tcPr>
          <w:p w14:paraId="2CEF556E" w14:textId="77777777" w:rsidR="00FF7C24" w:rsidRPr="00855AA7" w:rsidRDefault="00FF7C24" w:rsidP="00FF7C24">
            <w:pPr>
              <w:jc w:val="center"/>
              <w:rPr>
                <w:rFonts w:ascii="Times New Roman" w:hAnsi="Times New Roman"/>
                <w:lang w:val="sv-SE"/>
              </w:rPr>
            </w:pPr>
          </w:p>
        </w:tc>
        <w:tc>
          <w:tcPr>
            <w:tcW w:w="587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C88CFE0" w14:textId="77777777" w:rsidR="002F1F5C" w:rsidRPr="002F1F5C" w:rsidRDefault="002F1F5C" w:rsidP="002F1F5C">
            <w:r w:rsidRPr="002F1F5C">
              <w:t>- 19h: KTTD đ/c Nhung (LTVC)</w:t>
            </w:r>
          </w:p>
          <w:p w14:paraId="479B856A" w14:textId="77777777" w:rsidR="002F1F5C" w:rsidRPr="002F1F5C" w:rsidRDefault="002F1F5C" w:rsidP="002F1F5C">
            <w:pPr>
              <w:rPr>
                <w:bCs/>
              </w:rPr>
            </w:pPr>
            <w:r w:rsidRPr="002F1F5C">
              <w:t xml:space="preserve">- 20h30: KTTD đ/c </w:t>
            </w:r>
            <w:proofErr w:type="spellStart"/>
            <w:r w:rsidRPr="002F1F5C">
              <w:t>Lệ</w:t>
            </w:r>
            <w:proofErr w:type="spellEnd"/>
            <w:r w:rsidRPr="002F1F5C">
              <w:t xml:space="preserve"> (LTVC)</w:t>
            </w:r>
          </w:p>
          <w:p w14:paraId="74AD385F" w14:textId="14A463AF" w:rsidR="00FF7C24" w:rsidRPr="009E3BF3" w:rsidRDefault="00FF7C24" w:rsidP="00FF7C24">
            <w:pPr>
              <w:rPr>
                <w:rFonts w:ascii="Times New Roman" w:hAnsi="Times New Roman"/>
              </w:rPr>
            </w:pPr>
          </w:p>
        </w:tc>
        <w:tc>
          <w:tcPr>
            <w:tcW w:w="3522" w:type="dxa"/>
            <w:gridSpan w:val="2"/>
            <w:tcBorders>
              <w:bottom w:val="single" w:sz="4" w:space="0" w:color="auto"/>
            </w:tcBorders>
          </w:tcPr>
          <w:p w14:paraId="78500C94" w14:textId="77777777" w:rsidR="00FF7C24" w:rsidRDefault="002F1F5C" w:rsidP="00FF7C2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  <w:p w14:paraId="3458856E" w14:textId="39DCEFC5" w:rsidR="002F1F5C" w:rsidRDefault="002F1F5C" w:rsidP="00FF7C2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4C62EBE" w14:textId="77777777" w:rsidR="00FF7C24" w:rsidRDefault="002F1F5C" w:rsidP="00FF7C24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Yến</w:t>
            </w:r>
            <w:proofErr w:type="spellEnd"/>
          </w:p>
          <w:p w14:paraId="43039C9C" w14:textId="71FC35D1" w:rsidR="002F1F5C" w:rsidRDefault="002F1F5C" w:rsidP="00FF7C24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Yến</w:t>
            </w:r>
            <w:proofErr w:type="spellEnd"/>
          </w:p>
        </w:tc>
        <w:tc>
          <w:tcPr>
            <w:tcW w:w="1089" w:type="dxa"/>
            <w:tcBorders>
              <w:bottom w:val="single" w:sz="4" w:space="0" w:color="auto"/>
            </w:tcBorders>
            <w:vAlign w:val="center"/>
          </w:tcPr>
          <w:p w14:paraId="7C9BE9BB" w14:textId="77777777" w:rsidR="00FF7C24" w:rsidRPr="00855AA7" w:rsidRDefault="00FF7C24" w:rsidP="00FF7C24">
            <w:pPr>
              <w:jc w:val="center"/>
              <w:rPr>
                <w:rFonts w:ascii="Times New Roman" w:hAnsi="Times New Roman"/>
                <w:spacing w:val="-16"/>
                <w:lang w:val="sv-SE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</w:tcPr>
          <w:p w14:paraId="04629BB4" w14:textId="77777777" w:rsidR="00FF7C24" w:rsidRPr="00855AA7" w:rsidRDefault="00FF7C24" w:rsidP="00FF7C24">
            <w:pPr>
              <w:jc w:val="center"/>
              <w:rPr>
                <w:rFonts w:ascii="Times New Roman" w:hAnsi="Times New Roman"/>
                <w:spacing w:val="-16"/>
                <w:lang w:val="sv-SE"/>
              </w:rPr>
            </w:pPr>
          </w:p>
        </w:tc>
      </w:tr>
      <w:tr w:rsidR="00FF7C24" w:rsidRPr="00855AA7" w14:paraId="7881ED93" w14:textId="77777777" w:rsidTr="00107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539"/>
        </w:trPr>
        <w:tc>
          <w:tcPr>
            <w:tcW w:w="876" w:type="dxa"/>
            <w:gridSpan w:val="2"/>
            <w:vMerge w:val="restart"/>
          </w:tcPr>
          <w:p w14:paraId="439B38F8" w14:textId="77777777" w:rsidR="00FF7C24" w:rsidRPr="00855AA7" w:rsidRDefault="00FF7C24" w:rsidP="00FF7C2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55AA7">
              <w:rPr>
                <w:rFonts w:ascii="Times New Roman" w:hAnsi="Times New Roman"/>
                <w:b/>
                <w:lang w:val="pt-BR"/>
              </w:rPr>
              <w:t>Năm</w:t>
            </w:r>
          </w:p>
          <w:p w14:paraId="34E547A1" w14:textId="39360473" w:rsidR="00FF7C24" w:rsidRPr="00855AA7" w:rsidRDefault="006148AA" w:rsidP="00FF7C2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</w:rPr>
              <w:t>9</w:t>
            </w:r>
            <w:r w:rsidR="00FF7C24">
              <w:rPr>
                <w:rFonts w:ascii="Times New Roman" w:hAnsi="Times New Roman"/>
                <w:b/>
              </w:rPr>
              <w:t>.12</w:t>
            </w:r>
          </w:p>
        </w:tc>
        <w:tc>
          <w:tcPr>
            <w:tcW w:w="717" w:type="dxa"/>
          </w:tcPr>
          <w:p w14:paraId="5AF9B48B" w14:textId="77777777" w:rsidR="00FF7C24" w:rsidRPr="00855AA7" w:rsidRDefault="00FF7C24" w:rsidP="00FF7C24">
            <w:pPr>
              <w:jc w:val="center"/>
              <w:rPr>
                <w:rFonts w:ascii="Times New Roman" w:hAnsi="Times New Roman"/>
                <w:lang w:val="pt-BR"/>
              </w:rPr>
            </w:pPr>
            <w:r w:rsidRPr="00855AA7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5873" w:type="dxa"/>
            <w:gridSpan w:val="2"/>
            <w:shd w:val="clear" w:color="auto" w:fill="auto"/>
          </w:tcPr>
          <w:p w14:paraId="70AD88D2" w14:textId="7B81F236" w:rsidR="00FF7C24" w:rsidRPr="009E3BF3" w:rsidRDefault="002F1F5C" w:rsidP="002F1F5C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Các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tổ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gửi</w:t>
            </w:r>
            <w:proofErr w:type="spellEnd"/>
            <w:r>
              <w:rPr>
                <w:rFonts w:ascii="Times New Roman" w:hAnsi="Times New Roman"/>
              </w:rPr>
              <w:t xml:space="preserve"> BB </w:t>
            </w:r>
            <w:proofErr w:type="spellStart"/>
            <w:r>
              <w:rPr>
                <w:rFonts w:ascii="Times New Roman" w:hAnsi="Times New Roman"/>
              </w:rPr>
              <w:t>đánh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giá</w:t>
            </w:r>
            <w:proofErr w:type="spellEnd"/>
            <w:r>
              <w:rPr>
                <w:rFonts w:ascii="Times New Roman" w:hAnsi="Times New Roman"/>
              </w:rPr>
              <w:t xml:space="preserve"> KQ BDTX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của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tổ</w:t>
            </w:r>
            <w:proofErr w:type="spellEnd"/>
            <w:r>
              <w:rPr>
                <w:rFonts w:ascii="Times New Roman" w:hAnsi="Times New Roman"/>
              </w:rPr>
              <w:t xml:space="preserve">, CBGVNV </w:t>
            </w:r>
            <w:proofErr w:type="spellStart"/>
            <w:r>
              <w:rPr>
                <w:rFonts w:ascii="Times New Roman" w:hAnsi="Times New Roman"/>
              </w:rPr>
              <w:t>gửi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bản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đăng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kí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tự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đánh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giá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và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mình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chứng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về</w:t>
            </w:r>
            <w:proofErr w:type="spellEnd"/>
            <w:r>
              <w:rPr>
                <w:rFonts w:ascii="Times New Roman" w:hAnsi="Times New Roman"/>
              </w:rPr>
              <w:t xml:space="preserve"> VP </w:t>
            </w:r>
            <w:proofErr w:type="spellStart"/>
            <w:r>
              <w:rPr>
                <w:rFonts w:ascii="Times New Roman" w:hAnsi="Times New Roman"/>
              </w:rPr>
              <w:t>nhà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trường</w:t>
            </w:r>
            <w:proofErr w:type="spellEnd"/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Kí</w:t>
            </w:r>
            <w:proofErr w:type="spellEnd"/>
            <w:r>
              <w:rPr>
                <w:rFonts w:ascii="Times New Roman" w:hAnsi="Times New Roman"/>
              </w:rPr>
              <w:t xml:space="preserve"> cam </w:t>
            </w:r>
            <w:proofErr w:type="spellStart"/>
            <w:r>
              <w:rPr>
                <w:rFonts w:ascii="Times New Roman" w:hAnsi="Times New Roman"/>
              </w:rPr>
              <w:t>kết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học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tập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suốt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đời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tại</w:t>
            </w:r>
            <w:proofErr w:type="spellEnd"/>
            <w:r>
              <w:rPr>
                <w:rFonts w:ascii="Times New Roman" w:hAnsi="Times New Roman"/>
              </w:rPr>
              <w:t xml:space="preserve"> VP </w:t>
            </w:r>
            <w:proofErr w:type="spellStart"/>
            <w:r>
              <w:rPr>
                <w:rFonts w:ascii="Times New Roman" w:hAnsi="Times New Roman"/>
              </w:rPr>
              <w:t>nhà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trường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khi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nộp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hồ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sơ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theo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lịch</w:t>
            </w:r>
            <w:proofErr w:type="spellEnd"/>
            <w:r>
              <w:rPr>
                <w:rFonts w:ascii="Times New Roman" w:hAnsi="Times New Roman"/>
              </w:rPr>
              <w:t xml:space="preserve"> chia ca</w:t>
            </w:r>
            <w:r w:rsidR="00AF3069">
              <w:rPr>
                <w:rFonts w:ascii="Times New Roman" w:hAnsi="Times New Roman"/>
              </w:rPr>
              <w:t xml:space="preserve"> </w:t>
            </w:r>
            <w:proofErr w:type="spellStart"/>
            <w:r w:rsidR="00AF3069">
              <w:rPr>
                <w:rFonts w:ascii="Times New Roman" w:hAnsi="Times New Roman"/>
              </w:rPr>
              <w:t>nhà</w:t>
            </w:r>
            <w:proofErr w:type="spellEnd"/>
            <w:r w:rsidR="00AF3069">
              <w:rPr>
                <w:rFonts w:ascii="Times New Roman" w:hAnsi="Times New Roman"/>
              </w:rPr>
              <w:t xml:space="preserve"> </w:t>
            </w:r>
            <w:proofErr w:type="spellStart"/>
            <w:r w:rsidR="00AF3069">
              <w:rPr>
                <w:rFonts w:ascii="Times New Roman" w:hAnsi="Times New Roman"/>
              </w:rPr>
              <w:t>trường</w:t>
            </w:r>
            <w:proofErr w:type="spellEnd"/>
            <w:r w:rsidR="00AF3069">
              <w:rPr>
                <w:rFonts w:ascii="Times New Roman" w:hAnsi="Times New Roman"/>
              </w:rPr>
              <w:t xml:space="preserve"> </w:t>
            </w:r>
            <w:proofErr w:type="spellStart"/>
            <w:r w:rsidR="00AF3069">
              <w:rPr>
                <w:rFonts w:ascii="Times New Roman" w:hAnsi="Times New Roman"/>
              </w:rPr>
              <w:t>sẽ</w:t>
            </w:r>
            <w:proofErr w:type="spellEnd"/>
            <w:r w:rsidR="00AF3069">
              <w:rPr>
                <w:rFonts w:ascii="Times New Roman" w:hAnsi="Times New Roman"/>
              </w:rPr>
              <w:t xml:space="preserve"> TB qua tin </w:t>
            </w:r>
            <w:proofErr w:type="spellStart"/>
            <w:r w:rsidR="00AF3069">
              <w:rPr>
                <w:rFonts w:ascii="Times New Roman" w:hAnsi="Times New Roman"/>
              </w:rPr>
              <w:t>nhắn</w:t>
            </w:r>
            <w:proofErr w:type="spellEnd"/>
            <w:r w:rsidR="00AF3069">
              <w:rPr>
                <w:rFonts w:ascii="Times New Roman" w:hAnsi="Times New Roman"/>
              </w:rPr>
              <w:t>.</w:t>
            </w:r>
          </w:p>
        </w:tc>
        <w:tc>
          <w:tcPr>
            <w:tcW w:w="3522" w:type="dxa"/>
            <w:gridSpan w:val="2"/>
            <w:shd w:val="clear" w:color="auto" w:fill="auto"/>
          </w:tcPr>
          <w:p w14:paraId="410A4AB9" w14:textId="7AC9804A" w:rsidR="00FF7C24" w:rsidRPr="005B6B6D" w:rsidRDefault="002F1F5C" w:rsidP="00FF7C24">
            <w:pPr>
              <w:tabs>
                <w:tab w:val="left" w:pos="4095"/>
              </w:tabs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CBGVNV</w:t>
            </w:r>
          </w:p>
        </w:tc>
        <w:tc>
          <w:tcPr>
            <w:tcW w:w="1701" w:type="dxa"/>
            <w:shd w:val="clear" w:color="auto" w:fill="auto"/>
          </w:tcPr>
          <w:p w14:paraId="42E1646A" w14:textId="5BEB7B22" w:rsidR="00FF7C24" w:rsidRPr="00F86AC3" w:rsidRDefault="00FF7C24" w:rsidP="00FF7C2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9" w:type="dxa"/>
            <w:vMerge w:val="restart"/>
            <w:vAlign w:val="center"/>
          </w:tcPr>
          <w:p w14:paraId="5BD5FBBD" w14:textId="2DAE099F" w:rsidR="00FF7C24" w:rsidRPr="00855AA7" w:rsidRDefault="00FF7C24" w:rsidP="00FF7C24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Thu</w:t>
            </w:r>
          </w:p>
        </w:tc>
        <w:tc>
          <w:tcPr>
            <w:tcW w:w="1260" w:type="dxa"/>
            <w:gridSpan w:val="2"/>
            <w:vMerge w:val="restart"/>
          </w:tcPr>
          <w:p w14:paraId="74BC57D1" w14:textId="14EACF56" w:rsidR="00FF7C24" w:rsidRPr="00855AA7" w:rsidRDefault="00FF7C24" w:rsidP="00FF7C24">
            <w:pPr>
              <w:jc w:val="center"/>
              <w:rPr>
                <w:rFonts w:ascii="Times New Roman" w:hAnsi="Times New Roman"/>
              </w:rPr>
            </w:pPr>
          </w:p>
        </w:tc>
      </w:tr>
      <w:tr w:rsidR="00FF7C24" w:rsidRPr="00855AA7" w14:paraId="35014F10" w14:textId="77777777" w:rsidTr="00107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539"/>
        </w:trPr>
        <w:tc>
          <w:tcPr>
            <w:tcW w:w="876" w:type="dxa"/>
            <w:gridSpan w:val="2"/>
            <w:vMerge/>
          </w:tcPr>
          <w:p w14:paraId="030F5321" w14:textId="77777777" w:rsidR="00FF7C24" w:rsidRPr="00855AA7" w:rsidRDefault="00FF7C24" w:rsidP="00FF7C2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17" w:type="dxa"/>
          </w:tcPr>
          <w:p w14:paraId="7DF4CD36" w14:textId="77777777" w:rsidR="00FF7C24" w:rsidRPr="00855AA7" w:rsidRDefault="00FF7C24" w:rsidP="00FF7C24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3371819D" w14:textId="477C9D80" w:rsidR="00FF7C24" w:rsidRPr="009E3BF3" w:rsidRDefault="00FF7C24" w:rsidP="00FF7C24">
            <w:pPr>
              <w:spacing w:line="320" w:lineRule="exact"/>
              <w:ind w:right="-75"/>
              <w:rPr>
                <w:rFonts w:ascii="Times New Roman" w:hAnsi="Times New Roman"/>
                <w:bCs/>
                <w:highlight w:val="green"/>
              </w:rPr>
            </w:pPr>
          </w:p>
        </w:tc>
        <w:tc>
          <w:tcPr>
            <w:tcW w:w="3522" w:type="dxa"/>
            <w:gridSpan w:val="2"/>
            <w:shd w:val="clear" w:color="auto" w:fill="auto"/>
          </w:tcPr>
          <w:p w14:paraId="24862B4B" w14:textId="31849CB5" w:rsidR="00FF7C24" w:rsidRPr="006B0D79" w:rsidRDefault="00FF7C24" w:rsidP="00FF7C24">
            <w:pPr>
              <w:tabs>
                <w:tab w:val="left" w:pos="4095"/>
              </w:tabs>
              <w:spacing w:line="288" w:lineRule="auto"/>
              <w:rPr>
                <w:rFonts w:ascii="Times New Roman" w:hAnsi="Times New Roman"/>
                <w:highlight w:val="green"/>
              </w:rPr>
            </w:pPr>
          </w:p>
        </w:tc>
        <w:tc>
          <w:tcPr>
            <w:tcW w:w="1701" w:type="dxa"/>
            <w:shd w:val="clear" w:color="auto" w:fill="auto"/>
          </w:tcPr>
          <w:p w14:paraId="4A37AC1F" w14:textId="461F1565" w:rsidR="00FF7C24" w:rsidRPr="006B0D79" w:rsidRDefault="00FF7C24" w:rsidP="00FF7C24">
            <w:pPr>
              <w:jc w:val="center"/>
              <w:rPr>
                <w:rFonts w:ascii="Times New Roman" w:hAnsi="Times New Roman"/>
                <w:highlight w:val="green"/>
              </w:rPr>
            </w:pPr>
          </w:p>
        </w:tc>
        <w:tc>
          <w:tcPr>
            <w:tcW w:w="1089" w:type="dxa"/>
            <w:vMerge/>
            <w:vAlign w:val="center"/>
          </w:tcPr>
          <w:p w14:paraId="54D2ECDD" w14:textId="77777777" w:rsidR="00FF7C24" w:rsidRDefault="00FF7C24" w:rsidP="00FF7C2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vMerge/>
          </w:tcPr>
          <w:p w14:paraId="3AD5BEB1" w14:textId="77777777" w:rsidR="00FF7C24" w:rsidRPr="00855AA7" w:rsidRDefault="00FF7C24" w:rsidP="00FF7C24">
            <w:pPr>
              <w:jc w:val="center"/>
              <w:rPr>
                <w:rFonts w:ascii="Times New Roman" w:hAnsi="Times New Roman"/>
              </w:rPr>
            </w:pPr>
          </w:p>
        </w:tc>
      </w:tr>
      <w:tr w:rsidR="00FF7C24" w:rsidRPr="00855AA7" w14:paraId="6F3C0981" w14:textId="77777777" w:rsidTr="004938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359"/>
        </w:trPr>
        <w:tc>
          <w:tcPr>
            <w:tcW w:w="876" w:type="dxa"/>
            <w:gridSpan w:val="2"/>
            <w:vMerge/>
            <w:vAlign w:val="center"/>
          </w:tcPr>
          <w:p w14:paraId="2B841BF6" w14:textId="54B328D1" w:rsidR="00FF7C24" w:rsidRPr="00855AA7" w:rsidRDefault="00FF7C24" w:rsidP="00FF7C24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17" w:type="dxa"/>
            <w:vMerge w:val="restart"/>
            <w:vAlign w:val="center"/>
          </w:tcPr>
          <w:p w14:paraId="06317414" w14:textId="77777777" w:rsidR="00FF7C24" w:rsidRPr="00855AA7" w:rsidRDefault="00FF7C24" w:rsidP="00FF7C24">
            <w:pPr>
              <w:jc w:val="center"/>
              <w:rPr>
                <w:rFonts w:ascii="Times New Roman" w:hAnsi="Times New Roman"/>
                <w:lang w:val="pt-BR"/>
              </w:rPr>
            </w:pPr>
            <w:r w:rsidRPr="00855AA7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587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56FB726" w14:textId="645C0598" w:rsidR="00FF7C24" w:rsidRPr="009E3BF3" w:rsidRDefault="00FF7C24" w:rsidP="00FF7C24">
            <w:pPr>
              <w:rPr>
                <w:rFonts w:ascii="Times New Roman" w:hAnsi="Times New Roman"/>
              </w:rPr>
            </w:pPr>
            <w:r w:rsidRPr="00493CBC">
              <w:rPr>
                <w:rFonts w:ascii="Times New Roman" w:hAnsi="Times New Roman"/>
              </w:rPr>
              <w:t xml:space="preserve">19h: </w:t>
            </w:r>
            <w:proofErr w:type="spellStart"/>
            <w:r w:rsidRPr="009E3BF3">
              <w:rPr>
                <w:rFonts w:ascii="Times New Roman" w:hAnsi="Times New Roman"/>
              </w:rPr>
              <w:t>Khối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1-2</w:t>
            </w:r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học</w:t>
            </w:r>
            <w:proofErr w:type="spellEnd"/>
            <w:r w:rsidRPr="009E3BF3">
              <w:rPr>
                <w:rFonts w:ascii="Times New Roman" w:hAnsi="Times New Roman"/>
              </w:rPr>
              <w:t xml:space="preserve"> online</w:t>
            </w:r>
            <w:proofErr w:type="gramStart"/>
            <w:r w:rsidRPr="009E3BF3">
              <w:rPr>
                <w:rFonts w:ascii="Times New Roman" w:hAnsi="Times New Roman"/>
              </w:rPr>
              <w:t xml:space="preserve">. </w:t>
            </w:r>
            <w:r w:rsidRPr="009E3BF3">
              <w:rPr>
                <w:rFonts w:ascii="Times New Roman" w:hAnsi="Times New Roman"/>
                <w:lang w:val="vi-VN"/>
              </w:rPr>
              <w:t>.</w:t>
            </w:r>
            <w:proofErr w:type="gramEnd"/>
            <w:r w:rsidRPr="009E3BF3">
              <w:rPr>
                <w:rFonts w:ascii="Times New Roman" w:hAnsi="Times New Roman"/>
                <w:lang w:val="vi-VN"/>
              </w:rPr>
              <w:t xml:space="preserve"> BGH dự giờ</w:t>
            </w:r>
            <w:r w:rsidRPr="009E3BF3">
              <w:rPr>
                <w:rFonts w:ascii="Times New Roman" w:hAnsi="Times New Roman"/>
              </w:rPr>
              <w:t xml:space="preserve">, </w:t>
            </w:r>
            <w:proofErr w:type="spellStart"/>
            <w:r w:rsidRPr="009E3BF3">
              <w:rPr>
                <w:rFonts w:ascii="Times New Roman" w:hAnsi="Times New Roman"/>
              </w:rPr>
              <w:t>kiểm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tra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sổ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nhật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kí</w:t>
            </w:r>
            <w:proofErr w:type="spellEnd"/>
            <w:r w:rsidRPr="009E3BF3">
              <w:rPr>
                <w:rFonts w:ascii="Times New Roman" w:hAnsi="Times New Roman"/>
                <w:lang w:val="vi-V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dạy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học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trực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tuyến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r w:rsidRPr="009E3BF3">
              <w:rPr>
                <w:rFonts w:ascii="Times New Roman" w:hAnsi="Times New Roman"/>
                <w:lang w:val="vi-VN"/>
              </w:rPr>
              <w:t>theo KH</w:t>
            </w:r>
          </w:p>
          <w:p w14:paraId="166F1B41" w14:textId="32F53E9C" w:rsidR="00FF7C24" w:rsidRPr="00493CBC" w:rsidRDefault="00FF7C24" w:rsidP="00FF7C24">
            <w:pPr>
              <w:rPr>
                <w:rFonts w:ascii="Times New Roman" w:hAnsi="Times New Roman"/>
              </w:rPr>
            </w:pPr>
          </w:p>
          <w:p w14:paraId="2EC6F3F3" w14:textId="1FB67F88" w:rsidR="00FF7C24" w:rsidRPr="00493CBC" w:rsidRDefault="00FF7C24" w:rsidP="00FF7C24">
            <w:pPr>
              <w:rPr>
                <w:rFonts w:ascii="Times New Roman" w:hAnsi="Times New Roman"/>
                <w:bCs/>
              </w:rPr>
            </w:pPr>
            <w:r w:rsidRPr="00493CBC">
              <w:rPr>
                <w:rFonts w:ascii="Times New Roman" w:hAnsi="Times New Roman"/>
              </w:rPr>
              <w:t>.</w:t>
            </w:r>
          </w:p>
        </w:tc>
        <w:tc>
          <w:tcPr>
            <w:tcW w:w="352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40AA8D2" w14:textId="14DB7CF7" w:rsidR="00FF7C24" w:rsidRDefault="00FF7C24" w:rsidP="00FF7C2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GVCN </w:t>
            </w:r>
            <w:proofErr w:type="spellStart"/>
            <w:r>
              <w:rPr>
                <w:rFonts w:ascii="Times New Roman" w:hAnsi="Times New Roman"/>
              </w:rPr>
              <w:t>khối</w:t>
            </w:r>
            <w:proofErr w:type="spellEnd"/>
            <w:r>
              <w:rPr>
                <w:rFonts w:ascii="Times New Roman" w:hAnsi="Times New Roman"/>
              </w:rPr>
              <w:t xml:space="preserve"> 1,2</w:t>
            </w:r>
          </w:p>
          <w:p w14:paraId="07FB73FB" w14:textId="77777777" w:rsidR="00FF7C24" w:rsidRDefault="00FF7C24" w:rsidP="00FF7C24">
            <w:pPr>
              <w:rPr>
                <w:rFonts w:ascii="Times New Roman" w:hAnsi="Times New Roman"/>
              </w:rPr>
            </w:pPr>
          </w:p>
          <w:p w14:paraId="30D69BAC" w14:textId="4D5EF5E5" w:rsidR="00FF7C24" w:rsidRDefault="00FF7C24" w:rsidP="00FF7C24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1F9F8E0C" w14:textId="25FE73D2" w:rsidR="00FF7C24" w:rsidRDefault="00FF7C24" w:rsidP="00FF7C24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Thảo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089" w:type="dxa"/>
            <w:vMerge/>
            <w:vAlign w:val="center"/>
          </w:tcPr>
          <w:p w14:paraId="4719135D" w14:textId="77777777" w:rsidR="00FF7C24" w:rsidRPr="00855AA7" w:rsidRDefault="00FF7C24" w:rsidP="00FF7C24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260" w:type="dxa"/>
            <w:gridSpan w:val="2"/>
            <w:vMerge/>
          </w:tcPr>
          <w:p w14:paraId="2808A8AF" w14:textId="77777777" w:rsidR="00FF7C24" w:rsidRPr="00855AA7" w:rsidRDefault="00FF7C24" w:rsidP="00FF7C24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FF7C24" w:rsidRPr="00855AA7" w14:paraId="7172F5C3" w14:textId="77777777" w:rsidTr="00107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359"/>
        </w:trPr>
        <w:tc>
          <w:tcPr>
            <w:tcW w:w="87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6D458216" w14:textId="77777777" w:rsidR="00FF7C24" w:rsidRPr="00855AA7" w:rsidRDefault="00FF7C24" w:rsidP="00FF7C24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17" w:type="dxa"/>
            <w:vMerge/>
            <w:tcBorders>
              <w:bottom w:val="single" w:sz="4" w:space="0" w:color="auto"/>
            </w:tcBorders>
            <w:vAlign w:val="center"/>
          </w:tcPr>
          <w:p w14:paraId="1E9C794F" w14:textId="77777777" w:rsidR="00FF7C24" w:rsidRPr="00855AA7" w:rsidRDefault="00FF7C24" w:rsidP="00FF7C24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587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21EC093" w14:textId="77777777" w:rsidR="002F1F5C" w:rsidRPr="002F1F5C" w:rsidRDefault="002F1F5C" w:rsidP="002F1F5C">
            <w:pPr>
              <w:rPr>
                <w:rFonts w:ascii="Times New Roman" w:hAnsi="Times New Roman"/>
                <w:bCs/>
              </w:rPr>
            </w:pPr>
            <w:r w:rsidRPr="002F1F5C">
              <w:rPr>
                <w:rFonts w:ascii="Times New Roman" w:hAnsi="Times New Roman"/>
              </w:rPr>
              <w:t xml:space="preserve">- 19h: </w:t>
            </w:r>
            <w:proofErr w:type="spellStart"/>
            <w:r w:rsidRPr="002F1F5C">
              <w:rPr>
                <w:rFonts w:ascii="Times New Roman" w:hAnsi="Times New Roman"/>
              </w:rPr>
              <w:t>Chuyên</w:t>
            </w:r>
            <w:proofErr w:type="spellEnd"/>
            <w:r w:rsidRPr="002F1F5C">
              <w:rPr>
                <w:rFonts w:ascii="Times New Roman" w:hAnsi="Times New Roman"/>
              </w:rPr>
              <w:t xml:space="preserve"> </w:t>
            </w:r>
            <w:proofErr w:type="spellStart"/>
            <w:r w:rsidRPr="002F1F5C">
              <w:rPr>
                <w:rFonts w:ascii="Times New Roman" w:hAnsi="Times New Roman"/>
              </w:rPr>
              <w:t>đề</w:t>
            </w:r>
            <w:proofErr w:type="spellEnd"/>
            <w:r w:rsidRPr="002F1F5C">
              <w:rPr>
                <w:rFonts w:ascii="Times New Roman" w:hAnsi="Times New Roman"/>
              </w:rPr>
              <w:t xml:space="preserve"> </w:t>
            </w:r>
            <w:proofErr w:type="spellStart"/>
            <w:r w:rsidRPr="002F1F5C">
              <w:rPr>
                <w:rFonts w:ascii="Times New Roman" w:hAnsi="Times New Roman"/>
              </w:rPr>
              <w:t>Toán</w:t>
            </w:r>
            <w:proofErr w:type="spellEnd"/>
            <w:r w:rsidRPr="002F1F5C">
              <w:rPr>
                <w:rFonts w:ascii="Times New Roman" w:hAnsi="Times New Roman"/>
              </w:rPr>
              <w:t xml:space="preserve"> </w:t>
            </w:r>
            <w:proofErr w:type="spellStart"/>
            <w:r w:rsidRPr="002F1F5C">
              <w:rPr>
                <w:rFonts w:ascii="Times New Roman" w:hAnsi="Times New Roman"/>
              </w:rPr>
              <w:t>lớp</w:t>
            </w:r>
            <w:proofErr w:type="spellEnd"/>
            <w:r w:rsidRPr="002F1F5C">
              <w:rPr>
                <w:rFonts w:ascii="Times New Roman" w:hAnsi="Times New Roman"/>
              </w:rPr>
              <w:t xml:space="preserve"> 4</w:t>
            </w:r>
          </w:p>
          <w:p w14:paraId="73E69427" w14:textId="2EB44F5E" w:rsidR="00FF7C24" w:rsidRPr="008F57EC" w:rsidRDefault="00FF7C24" w:rsidP="00FF7C24">
            <w:pPr>
              <w:rPr>
                <w:rFonts w:ascii="Times New Roman" w:hAnsi="Times New Roman"/>
              </w:rPr>
            </w:pPr>
          </w:p>
        </w:tc>
        <w:tc>
          <w:tcPr>
            <w:tcW w:w="352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FCE8ECE" w14:textId="6A9CF596" w:rsidR="00FF7C24" w:rsidRDefault="002F1F5C" w:rsidP="00FF7C24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Nga. GV </w:t>
            </w:r>
            <w:proofErr w:type="spellStart"/>
            <w:r>
              <w:rPr>
                <w:rFonts w:ascii="Times New Roman" w:hAnsi="Times New Roman"/>
              </w:rPr>
              <w:t>tổ</w:t>
            </w:r>
            <w:proofErr w:type="spellEnd"/>
            <w:r>
              <w:rPr>
                <w:rFonts w:ascii="Times New Roman" w:hAnsi="Times New Roman"/>
              </w:rPr>
              <w:t xml:space="preserve"> 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624971BD" w14:textId="28136415" w:rsidR="00FF7C24" w:rsidRDefault="00FF7C24" w:rsidP="00FF7C2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9" w:type="dxa"/>
            <w:vMerge/>
            <w:tcBorders>
              <w:bottom w:val="single" w:sz="4" w:space="0" w:color="auto"/>
            </w:tcBorders>
            <w:vAlign w:val="center"/>
          </w:tcPr>
          <w:p w14:paraId="369D5812" w14:textId="77777777" w:rsidR="00FF7C24" w:rsidRPr="00855AA7" w:rsidRDefault="00FF7C24" w:rsidP="00FF7C24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260" w:type="dxa"/>
            <w:gridSpan w:val="2"/>
            <w:vMerge/>
            <w:tcBorders>
              <w:bottom w:val="single" w:sz="4" w:space="0" w:color="auto"/>
            </w:tcBorders>
          </w:tcPr>
          <w:p w14:paraId="4D488068" w14:textId="77777777" w:rsidR="00FF7C24" w:rsidRPr="00855AA7" w:rsidRDefault="00FF7C24" w:rsidP="00FF7C24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FF7C24" w:rsidRPr="00855AA7" w14:paraId="724262BB" w14:textId="77777777" w:rsidTr="007B36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671"/>
        </w:trPr>
        <w:tc>
          <w:tcPr>
            <w:tcW w:w="876" w:type="dxa"/>
            <w:gridSpan w:val="2"/>
            <w:vMerge w:val="restart"/>
            <w:vAlign w:val="center"/>
          </w:tcPr>
          <w:p w14:paraId="624B2DD4" w14:textId="77777777" w:rsidR="00FF7C24" w:rsidRPr="00855AA7" w:rsidRDefault="00FF7C24" w:rsidP="00FF7C2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55AA7">
              <w:rPr>
                <w:rFonts w:ascii="Times New Roman" w:hAnsi="Times New Roman"/>
                <w:b/>
                <w:lang w:val="pt-BR"/>
              </w:rPr>
              <w:t>Sáu</w:t>
            </w:r>
          </w:p>
          <w:p w14:paraId="7929FEBF" w14:textId="2C4106E3" w:rsidR="00FF7C24" w:rsidRPr="00855AA7" w:rsidRDefault="006148AA" w:rsidP="00FF7C24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</w:rPr>
              <w:t>10</w:t>
            </w:r>
            <w:r w:rsidR="00FF7C24">
              <w:rPr>
                <w:rFonts w:ascii="Times New Roman" w:hAnsi="Times New Roman"/>
                <w:b/>
              </w:rPr>
              <w:t>.12</w:t>
            </w:r>
          </w:p>
        </w:tc>
        <w:tc>
          <w:tcPr>
            <w:tcW w:w="717" w:type="dxa"/>
          </w:tcPr>
          <w:p w14:paraId="5B1ED255" w14:textId="77777777" w:rsidR="00FF7C24" w:rsidRPr="00855AA7" w:rsidRDefault="00FF7C24" w:rsidP="00FF7C24">
            <w:pPr>
              <w:jc w:val="center"/>
              <w:rPr>
                <w:rFonts w:ascii="Times New Roman" w:hAnsi="Times New Roman"/>
                <w:lang w:val="pt-BR"/>
              </w:rPr>
            </w:pPr>
            <w:r w:rsidRPr="00855AA7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5873" w:type="dxa"/>
            <w:gridSpan w:val="2"/>
            <w:shd w:val="clear" w:color="auto" w:fill="auto"/>
          </w:tcPr>
          <w:p w14:paraId="3C21B649" w14:textId="4647E5AF" w:rsidR="00FF7C24" w:rsidRDefault="00FF7C24" w:rsidP="00FF7C24">
            <w:pPr>
              <w:rPr>
                <w:rFonts w:ascii="Times New Roman" w:hAnsi="Times New Roman"/>
              </w:rPr>
            </w:pPr>
            <w:proofErr w:type="spellStart"/>
            <w:r w:rsidRPr="00493CBC">
              <w:rPr>
                <w:rFonts w:ascii="Times New Roman" w:hAnsi="Times New Roman"/>
              </w:rPr>
              <w:t>Duyệt</w:t>
            </w:r>
            <w:proofErr w:type="spellEnd"/>
            <w:r w:rsidRPr="00493CBC">
              <w:rPr>
                <w:rFonts w:ascii="Times New Roman" w:hAnsi="Times New Roman"/>
              </w:rPr>
              <w:t xml:space="preserve"> PP, clip </w:t>
            </w:r>
            <w:proofErr w:type="spellStart"/>
            <w:r w:rsidRPr="00493CBC">
              <w:rPr>
                <w:rFonts w:ascii="Times New Roman" w:hAnsi="Times New Roman"/>
              </w:rPr>
              <w:t>dạy</w:t>
            </w:r>
            <w:proofErr w:type="spellEnd"/>
            <w:r w:rsidRPr="00493CBC">
              <w:rPr>
                <w:rFonts w:ascii="Times New Roman" w:hAnsi="Times New Roman"/>
              </w:rPr>
              <w:t xml:space="preserve"> </w:t>
            </w:r>
            <w:proofErr w:type="spellStart"/>
            <w:r w:rsidRPr="00493CBC">
              <w:rPr>
                <w:rFonts w:ascii="Times New Roman" w:hAnsi="Times New Roman"/>
              </w:rPr>
              <w:t>tuần</w:t>
            </w:r>
            <w:proofErr w:type="spellEnd"/>
            <w:r w:rsidRPr="00493CBC">
              <w:rPr>
                <w:rFonts w:ascii="Times New Roman" w:hAnsi="Times New Roman"/>
              </w:rPr>
              <w:t xml:space="preserve"> </w:t>
            </w:r>
            <w:r w:rsidR="006148AA">
              <w:rPr>
                <w:rFonts w:ascii="Times New Roman" w:hAnsi="Times New Roman"/>
              </w:rPr>
              <w:t>15</w:t>
            </w:r>
          </w:p>
          <w:p w14:paraId="4B39643B" w14:textId="77777777" w:rsidR="00FF7C24" w:rsidRDefault="006148AA" w:rsidP="00FF7C24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Đẩy</w:t>
            </w:r>
            <w:proofErr w:type="spellEnd"/>
            <w:r>
              <w:rPr>
                <w:rFonts w:ascii="Times New Roman" w:hAnsi="Times New Roman"/>
              </w:rPr>
              <w:t xml:space="preserve"> DS HS </w:t>
            </w:r>
            <w:proofErr w:type="spellStart"/>
            <w:r>
              <w:rPr>
                <w:rFonts w:ascii="Times New Roman" w:hAnsi="Times New Roman"/>
              </w:rPr>
              <w:t>tham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gia</w:t>
            </w:r>
            <w:proofErr w:type="spellEnd"/>
            <w:r>
              <w:rPr>
                <w:rFonts w:ascii="Times New Roman" w:hAnsi="Times New Roman"/>
              </w:rPr>
              <w:t xml:space="preserve"> BHYT </w:t>
            </w:r>
            <w:proofErr w:type="spellStart"/>
            <w:r>
              <w:rPr>
                <w:rFonts w:ascii="Times New Roman" w:hAnsi="Times New Roman"/>
              </w:rPr>
              <w:t>kèm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số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tiền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về</w:t>
            </w:r>
            <w:proofErr w:type="spellEnd"/>
            <w:r>
              <w:rPr>
                <w:rFonts w:ascii="Times New Roman" w:hAnsi="Times New Roman"/>
              </w:rPr>
              <w:t xml:space="preserve"> Viettel</w:t>
            </w:r>
          </w:p>
          <w:p w14:paraId="4877E4EA" w14:textId="73C6F755" w:rsidR="002F1F5C" w:rsidRPr="00493CBC" w:rsidRDefault="002F1F5C" w:rsidP="00FF7C2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9h: </w:t>
            </w:r>
            <w:proofErr w:type="spellStart"/>
            <w:r>
              <w:rPr>
                <w:rFonts w:ascii="Times New Roman" w:hAnsi="Times New Roman"/>
              </w:rPr>
              <w:t>Họp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đánh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giá</w:t>
            </w:r>
            <w:proofErr w:type="spellEnd"/>
            <w:r>
              <w:rPr>
                <w:rFonts w:ascii="Times New Roman" w:hAnsi="Times New Roman"/>
              </w:rPr>
              <w:t xml:space="preserve"> KQ BDTX </w:t>
            </w:r>
            <w:proofErr w:type="spellStart"/>
            <w:r>
              <w:rPr>
                <w:rFonts w:ascii="Times New Roman" w:hAnsi="Times New Roman"/>
              </w:rPr>
              <w:t>và</w:t>
            </w:r>
            <w:proofErr w:type="spellEnd"/>
            <w:r>
              <w:rPr>
                <w:rFonts w:ascii="Times New Roman" w:hAnsi="Times New Roman"/>
              </w:rPr>
              <w:t xml:space="preserve"> KQ </w:t>
            </w:r>
            <w:proofErr w:type="spellStart"/>
            <w:r>
              <w:rPr>
                <w:rFonts w:ascii="Times New Roman" w:hAnsi="Times New Roman"/>
              </w:rPr>
              <w:t>đơn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vị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học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tập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theo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hình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thức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trực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tuyến</w:t>
            </w:r>
            <w:proofErr w:type="spellEnd"/>
          </w:p>
        </w:tc>
        <w:tc>
          <w:tcPr>
            <w:tcW w:w="3522" w:type="dxa"/>
            <w:gridSpan w:val="2"/>
            <w:shd w:val="clear" w:color="auto" w:fill="auto"/>
          </w:tcPr>
          <w:p w14:paraId="19896653" w14:textId="1F4488B1" w:rsidR="00FF7C24" w:rsidRDefault="00FF7C24" w:rsidP="00FF7C2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BGH </w:t>
            </w:r>
            <w:proofErr w:type="spellStart"/>
            <w:r>
              <w:rPr>
                <w:rFonts w:ascii="Times New Roman" w:hAnsi="Times New Roman"/>
              </w:rPr>
              <w:t>phụ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trách</w:t>
            </w:r>
            <w:proofErr w:type="spellEnd"/>
          </w:p>
          <w:p w14:paraId="5A0D6F2C" w14:textId="77777777" w:rsidR="006148AA" w:rsidRDefault="006148AA" w:rsidP="00FF7C24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Mẫn</w:t>
            </w:r>
            <w:proofErr w:type="spellEnd"/>
          </w:p>
          <w:p w14:paraId="3A95BD46" w14:textId="43B1F4A6" w:rsidR="002F1F5C" w:rsidRPr="002648B0" w:rsidRDefault="002F1F5C" w:rsidP="00FF7C24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Hội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đồng</w:t>
            </w:r>
            <w:proofErr w:type="spellEnd"/>
            <w:r>
              <w:rPr>
                <w:rFonts w:ascii="Times New Roman" w:hAnsi="Times New Roman"/>
              </w:rPr>
              <w:t xml:space="preserve"> TĐKT </w:t>
            </w:r>
            <w:proofErr w:type="gramStart"/>
            <w:r>
              <w:rPr>
                <w:rFonts w:ascii="Times New Roman" w:hAnsi="Times New Roman"/>
              </w:rPr>
              <w:t xml:space="preserve">( </w:t>
            </w:r>
            <w:r>
              <w:rPr>
                <w:rFonts w:ascii="Times New Roman" w:hAnsi="Times New Roman"/>
              </w:rPr>
              <w:t>BGH</w:t>
            </w:r>
            <w:proofErr w:type="gramEnd"/>
            <w:r>
              <w:rPr>
                <w:rFonts w:ascii="Times New Roman" w:hAnsi="Times New Roman"/>
              </w:rPr>
              <w:t>, CTCĐ, TTCM, TTVP, BTCĐ, TBTTND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14:paraId="344460A6" w14:textId="4424FE4E" w:rsidR="006148AA" w:rsidRDefault="006148AA" w:rsidP="00FF7C24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Thu</w:t>
            </w:r>
          </w:p>
          <w:p w14:paraId="3E749FB3" w14:textId="02F2B632" w:rsidR="00FF7C24" w:rsidRDefault="00FF7C24" w:rsidP="00FF7C2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  <w:p w14:paraId="6871527A" w14:textId="4C040843" w:rsidR="006148AA" w:rsidRDefault="006148AA" w:rsidP="00FF7C24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Thu</w:t>
            </w:r>
          </w:p>
          <w:p w14:paraId="786DEA8C" w14:textId="4D292011" w:rsidR="00FF7C24" w:rsidRPr="007B36CE" w:rsidRDefault="00FF7C24" w:rsidP="00FF7C24">
            <w:pPr>
              <w:rPr>
                <w:rFonts w:ascii="Times New Roman" w:hAnsi="Times New Roman"/>
              </w:rPr>
            </w:pPr>
          </w:p>
        </w:tc>
        <w:tc>
          <w:tcPr>
            <w:tcW w:w="1089" w:type="dxa"/>
            <w:vMerge w:val="restart"/>
            <w:vAlign w:val="center"/>
          </w:tcPr>
          <w:p w14:paraId="2BCBE995" w14:textId="1A2B1A9A" w:rsidR="00FF7C24" w:rsidRPr="00855AA7" w:rsidRDefault="00FF7C24" w:rsidP="00FF7C24">
            <w:pPr>
              <w:jc w:val="center"/>
              <w:rPr>
                <w:rFonts w:ascii="Times New Roman" w:hAnsi="Times New Roman"/>
                <w:lang w:val="pt-BR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Yến</w:t>
            </w:r>
            <w:proofErr w:type="spellEnd"/>
          </w:p>
        </w:tc>
        <w:tc>
          <w:tcPr>
            <w:tcW w:w="1260" w:type="dxa"/>
            <w:gridSpan w:val="2"/>
            <w:vMerge w:val="restart"/>
          </w:tcPr>
          <w:p w14:paraId="48CCC22F" w14:textId="0CF888C7" w:rsidR="00FF7C24" w:rsidRPr="00855AA7" w:rsidRDefault="00FF7C24" w:rsidP="00FF7C24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FF7C24" w:rsidRPr="00855AA7" w14:paraId="6EACBBD3" w14:textId="77777777" w:rsidTr="00107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629"/>
        </w:trPr>
        <w:tc>
          <w:tcPr>
            <w:tcW w:w="876" w:type="dxa"/>
            <w:gridSpan w:val="2"/>
            <w:vMerge/>
            <w:vAlign w:val="center"/>
          </w:tcPr>
          <w:p w14:paraId="77D2A215" w14:textId="77777777" w:rsidR="00FF7C24" w:rsidRPr="00855AA7" w:rsidRDefault="00FF7C24" w:rsidP="00FF7C2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17" w:type="dxa"/>
            <w:vMerge w:val="restart"/>
          </w:tcPr>
          <w:p w14:paraId="66A0ED19" w14:textId="77777777" w:rsidR="00FF7C24" w:rsidRPr="00855AA7" w:rsidRDefault="00FF7C24" w:rsidP="00FF7C24">
            <w:pPr>
              <w:jc w:val="center"/>
              <w:rPr>
                <w:rFonts w:ascii="Times New Roman" w:hAnsi="Times New Roman"/>
                <w:lang w:val="pt-BR"/>
              </w:rPr>
            </w:pPr>
            <w:r w:rsidRPr="00855AA7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5873" w:type="dxa"/>
            <w:gridSpan w:val="2"/>
            <w:shd w:val="clear" w:color="auto" w:fill="auto"/>
          </w:tcPr>
          <w:p w14:paraId="3DEC7299" w14:textId="77777777" w:rsidR="00FF7C24" w:rsidRPr="009E3BF3" w:rsidRDefault="00FF7C24" w:rsidP="00FF7C24">
            <w:pPr>
              <w:rPr>
                <w:rFonts w:ascii="Times New Roman" w:hAnsi="Times New Roman"/>
              </w:rPr>
            </w:pPr>
            <w:r w:rsidRPr="00493CBC">
              <w:rPr>
                <w:rFonts w:ascii="Times New Roman" w:hAnsi="Times New Roman"/>
              </w:rPr>
              <w:t xml:space="preserve">19h: </w:t>
            </w:r>
            <w:proofErr w:type="spellStart"/>
            <w:r w:rsidRPr="009E3BF3">
              <w:rPr>
                <w:rFonts w:ascii="Times New Roman" w:hAnsi="Times New Roman"/>
              </w:rPr>
              <w:t>Khối</w:t>
            </w:r>
            <w:proofErr w:type="spellEnd"/>
            <w:r w:rsidRPr="009E3BF3">
              <w:rPr>
                <w:rFonts w:ascii="Times New Roman" w:hAnsi="Times New Roman"/>
              </w:rPr>
              <w:t xml:space="preserve"> 3 – 4 – 5 </w:t>
            </w:r>
            <w:proofErr w:type="spellStart"/>
            <w:r w:rsidRPr="009E3BF3">
              <w:rPr>
                <w:rFonts w:ascii="Times New Roman" w:hAnsi="Times New Roman"/>
              </w:rPr>
              <w:t>học</w:t>
            </w:r>
            <w:proofErr w:type="spellEnd"/>
            <w:r w:rsidRPr="009E3BF3">
              <w:rPr>
                <w:rFonts w:ascii="Times New Roman" w:hAnsi="Times New Roman"/>
              </w:rPr>
              <w:t xml:space="preserve"> online</w:t>
            </w:r>
            <w:proofErr w:type="gramStart"/>
            <w:r w:rsidRPr="009E3BF3">
              <w:rPr>
                <w:rFonts w:ascii="Times New Roman" w:hAnsi="Times New Roman"/>
              </w:rPr>
              <w:t xml:space="preserve">. </w:t>
            </w:r>
            <w:r w:rsidRPr="009E3BF3">
              <w:rPr>
                <w:rFonts w:ascii="Times New Roman" w:hAnsi="Times New Roman"/>
                <w:lang w:val="vi-VN"/>
              </w:rPr>
              <w:t>.</w:t>
            </w:r>
            <w:proofErr w:type="gramEnd"/>
            <w:r w:rsidRPr="009E3BF3">
              <w:rPr>
                <w:rFonts w:ascii="Times New Roman" w:hAnsi="Times New Roman"/>
                <w:lang w:val="vi-VN"/>
              </w:rPr>
              <w:t xml:space="preserve"> BGH dự giờ</w:t>
            </w:r>
            <w:r w:rsidRPr="009E3BF3">
              <w:rPr>
                <w:rFonts w:ascii="Times New Roman" w:hAnsi="Times New Roman"/>
              </w:rPr>
              <w:t xml:space="preserve">, </w:t>
            </w:r>
            <w:proofErr w:type="spellStart"/>
            <w:r w:rsidRPr="009E3BF3">
              <w:rPr>
                <w:rFonts w:ascii="Times New Roman" w:hAnsi="Times New Roman"/>
              </w:rPr>
              <w:t>kiểm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tra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sổ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nhật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kí</w:t>
            </w:r>
            <w:proofErr w:type="spellEnd"/>
            <w:r w:rsidRPr="009E3BF3">
              <w:rPr>
                <w:rFonts w:ascii="Times New Roman" w:hAnsi="Times New Roman"/>
                <w:lang w:val="vi-V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dạy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học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trực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tuyến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r w:rsidRPr="009E3BF3">
              <w:rPr>
                <w:rFonts w:ascii="Times New Roman" w:hAnsi="Times New Roman"/>
                <w:lang w:val="vi-VN"/>
              </w:rPr>
              <w:t>theo KH</w:t>
            </w:r>
          </w:p>
          <w:p w14:paraId="2D7FB9F6" w14:textId="6CBE3ACA" w:rsidR="00FF7C24" w:rsidRPr="00493CBC" w:rsidRDefault="00FF7C24" w:rsidP="00FF7C24">
            <w:pPr>
              <w:spacing w:after="120"/>
              <w:rPr>
                <w:rFonts w:ascii="Times New Roman" w:hAnsi="Times New Roman"/>
              </w:rPr>
            </w:pPr>
          </w:p>
        </w:tc>
        <w:tc>
          <w:tcPr>
            <w:tcW w:w="3522" w:type="dxa"/>
            <w:gridSpan w:val="2"/>
            <w:shd w:val="clear" w:color="auto" w:fill="auto"/>
          </w:tcPr>
          <w:p w14:paraId="0FC38F4B" w14:textId="77777777" w:rsidR="00FF7C24" w:rsidRDefault="00FF7C24" w:rsidP="00FF7C2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 CN</w:t>
            </w:r>
          </w:p>
          <w:p w14:paraId="74BE092D" w14:textId="2EA6D8A6" w:rsidR="00FF7C24" w:rsidRDefault="00FF7C24" w:rsidP="00FF7C24">
            <w:pPr>
              <w:rPr>
                <w:rFonts w:ascii="Times New Roman" w:hAnsi="Times New Roman"/>
              </w:rPr>
            </w:pPr>
          </w:p>
          <w:p w14:paraId="3D34B057" w14:textId="03503F9D" w:rsidR="00FF7C24" w:rsidRPr="002648B0" w:rsidRDefault="00FF7C24" w:rsidP="00FF7C24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14:paraId="2BA87506" w14:textId="77777777" w:rsidR="00FF7C24" w:rsidRDefault="00FF7C24" w:rsidP="00FF7C24">
            <w:pPr>
              <w:jc w:val="center"/>
              <w:rPr>
                <w:rFonts w:ascii="Times New Roman" w:hAnsi="Times New Roman"/>
                <w:lang w:val="vi-V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Yến</w:t>
            </w:r>
            <w:proofErr w:type="spellEnd"/>
          </w:p>
          <w:p w14:paraId="0D8BA4DA" w14:textId="53ECE5AE" w:rsidR="00FF7C24" w:rsidRPr="002518BA" w:rsidRDefault="00FF7C24" w:rsidP="00FF7C24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089" w:type="dxa"/>
            <w:vMerge/>
            <w:vAlign w:val="center"/>
          </w:tcPr>
          <w:p w14:paraId="413FEEA0" w14:textId="77777777" w:rsidR="00FF7C24" w:rsidRPr="00855AA7" w:rsidRDefault="00FF7C24" w:rsidP="00FF7C2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vMerge/>
          </w:tcPr>
          <w:p w14:paraId="4CB24924" w14:textId="77777777" w:rsidR="00FF7C24" w:rsidRDefault="00FF7C24" w:rsidP="00FF7C24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FF7C24" w:rsidRPr="00855AA7" w14:paraId="50F6EF9A" w14:textId="77777777" w:rsidTr="005B6B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1208"/>
        </w:trPr>
        <w:tc>
          <w:tcPr>
            <w:tcW w:w="876" w:type="dxa"/>
            <w:gridSpan w:val="2"/>
            <w:vMerge/>
            <w:vAlign w:val="center"/>
          </w:tcPr>
          <w:p w14:paraId="6A4B268A" w14:textId="77777777" w:rsidR="00FF7C24" w:rsidRPr="00855AA7" w:rsidRDefault="00FF7C24" w:rsidP="00FF7C2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17" w:type="dxa"/>
            <w:vMerge/>
          </w:tcPr>
          <w:p w14:paraId="60127DD5" w14:textId="77777777" w:rsidR="00FF7C24" w:rsidRPr="00855AA7" w:rsidRDefault="00FF7C24" w:rsidP="00FF7C24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0CEB6A1A" w14:textId="2E614949" w:rsidR="00FF7C24" w:rsidRPr="00493CBC" w:rsidRDefault="00FF7C24" w:rsidP="00FF7C24">
            <w:pPr>
              <w:rPr>
                <w:rFonts w:ascii="Times New Roman" w:hAnsi="Times New Roman"/>
              </w:rPr>
            </w:pPr>
            <w:proofErr w:type="spellStart"/>
            <w:r w:rsidRPr="00493CBC">
              <w:rPr>
                <w:rFonts w:ascii="Times New Roman" w:hAnsi="Times New Roman"/>
              </w:rPr>
              <w:t>Báo</w:t>
            </w:r>
            <w:proofErr w:type="spellEnd"/>
            <w:r w:rsidRPr="00493CBC">
              <w:rPr>
                <w:rFonts w:ascii="Times New Roman" w:hAnsi="Times New Roman"/>
              </w:rPr>
              <w:t xml:space="preserve"> </w:t>
            </w:r>
            <w:proofErr w:type="spellStart"/>
            <w:r w:rsidRPr="00493CBC">
              <w:rPr>
                <w:rFonts w:ascii="Times New Roman" w:hAnsi="Times New Roman"/>
              </w:rPr>
              <w:t>cáo</w:t>
            </w:r>
            <w:proofErr w:type="spellEnd"/>
            <w:r w:rsidRPr="00493CBC">
              <w:rPr>
                <w:rFonts w:ascii="Times New Roman" w:hAnsi="Times New Roman"/>
              </w:rPr>
              <w:t xml:space="preserve"> HS </w:t>
            </w:r>
            <w:proofErr w:type="spellStart"/>
            <w:r w:rsidRPr="00493CBC">
              <w:rPr>
                <w:rFonts w:ascii="Times New Roman" w:hAnsi="Times New Roman"/>
              </w:rPr>
              <w:t>cần</w:t>
            </w:r>
            <w:proofErr w:type="spellEnd"/>
            <w:r w:rsidRPr="00493CBC">
              <w:rPr>
                <w:rFonts w:ascii="Times New Roman" w:hAnsi="Times New Roman"/>
              </w:rPr>
              <w:t xml:space="preserve"> </w:t>
            </w:r>
            <w:proofErr w:type="spellStart"/>
            <w:r w:rsidRPr="00493CBC">
              <w:rPr>
                <w:rFonts w:ascii="Times New Roman" w:hAnsi="Times New Roman"/>
              </w:rPr>
              <w:t>quạn</w:t>
            </w:r>
            <w:proofErr w:type="spellEnd"/>
            <w:r w:rsidRPr="00493CBC">
              <w:rPr>
                <w:rFonts w:ascii="Times New Roman" w:hAnsi="Times New Roman"/>
              </w:rPr>
              <w:t xml:space="preserve"> </w:t>
            </w:r>
            <w:proofErr w:type="spellStart"/>
            <w:r w:rsidRPr="00493CBC">
              <w:rPr>
                <w:rFonts w:ascii="Times New Roman" w:hAnsi="Times New Roman"/>
              </w:rPr>
              <w:t>tâm</w:t>
            </w:r>
            <w:proofErr w:type="spellEnd"/>
            <w:r w:rsidRPr="00493CBC">
              <w:rPr>
                <w:rFonts w:ascii="Times New Roman" w:hAnsi="Times New Roman"/>
              </w:rPr>
              <w:t xml:space="preserve"> ở </w:t>
            </w:r>
            <w:proofErr w:type="spellStart"/>
            <w:r w:rsidRPr="00493CBC">
              <w:rPr>
                <w:rFonts w:ascii="Times New Roman" w:hAnsi="Times New Roman"/>
              </w:rPr>
              <w:t>tuần</w:t>
            </w:r>
            <w:proofErr w:type="spellEnd"/>
            <w:r w:rsidRPr="00493CBC">
              <w:rPr>
                <w:rFonts w:ascii="Times New Roman" w:hAnsi="Times New Roman"/>
              </w:rPr>
              <w:t xml:space="preserve"> 1</w:t>
            </w:r>
            <w:r w:rsidR="006148AA">
              <w:rPr>
                <w:rFonts w:ascii="Times New Roman" w:hAnsi="Times New Roman"/>
              </w:rPr>
              <w:t>3</w:t>
            </w:r>
            <w:r w:rsidRPr="00493CBC">
              <w:rPr>
                <w:rFonts w:ascii="Times New Roman" w:hAnsi="Times New Roman"/>
              </w:rPr>
              <w:t xml:space="preserve"> </w:t>
            </w:r>
            <w:proofErr w:type="spellStart"/>
            <w:r w:rsidRPr="00493CBC">
              <w:rPr>
                <w:rFonts w:ascii="Times New Roman" w:hAnsi="Times New Roman"/>
              </w:rPr>
              <w:t>các</w:t>
            </w:r>
            <w:proofErr w:type="spellEnd"/>
            <w:r w:rsidRPr="00493CBC">
              <w:rPr>
                <w:rFonts w:ascii="Times New Roman" w:hAnsi="Times New Roman"/>
              </w:rPr>
              <w:t xml:space="preserve"> </w:t>
            </w:r>
            <w:proofErr w:type="spellStart"/>
            <w:r w:rsidRPr="00493CBC">
              <w:rPr>
                <w:rFonts w:ascii="Times New Roman" w:hAnsi="Times New Roman"/>
              </w:rPr>
              <w:t>môn</w:t>
            </w:r>
            <w:proofErr w:type="spellEnd"/>
            <w:r w:rsidRPr="00493CBC">
              <w:rPr>
                <w:rFonts w:ascii="Times New Roman" w:hAnsi="Times New Roman"/>
              </w:rPr>
              <w:t xml:space="preserve"> do GVBM </w:t>
            </w:r>
            <w:proofErr w:type="spellStart"/>
            <w:r w:rsidRPr="00493CBC">
              <w:rPr>
                <w:rFonts w:ascii="Times New Roman" w:hAnsi="Times New Roman"/>
              </w:rPr>
              <w:t>dạy</w:t>
            </w:r>
            <w:proofErr w:type="spellEnd"/>
            <w:r w:rsidRPr="00493CBC">
              <w:rPr>
                <w:rFonts w:ascii="Times New Roman" w:hAnsi="Times New Roman"/>
              </w:rPr>
              <w:t xml:space="preserve"> </w:t>
            </w:r>
            <w:proofErr w:type="spellStart"/>
            <w:r w:rsidRPr="00493CBC">
              <w:rPr>
                <w:rFonts w:ascii="Times New Roman" w:hAnsi="Times New Roman"/>
              </w:rPr>
              <w:t>trên</w:t>
            </w:r>
            <w:proofErr w:type="spellEnd"/>
            <w:r w:rsidRPr="00493CBC">
              <w:rPr>
                <w:rFonts w:ascii="Times New Roman" w:hAnsi="Times New Roman"/>
              </w:rPr>
              <w:t xml:space="preserve"> Drive  </w:t>
            </w:r>
          </w:p>
          <w:p w14:paraId="3E787335" w14:textId="36B4A861" w:rsidR="00FF7C24" w:rsidRPr="00493CBC" w:rsidRDefault="00FF7C24" w:rsidP="00FF7C24">
            <w:pPr>
              <w:rPr>
                <w:rFonts w:ascii="Times New Roman" w:hAnsi="Times New Roman"/>
              </w:rPr>
            </w:pPr>
            <w:proofErr w:type="spellStart"/>
            <w:r w:rsidRPr="00493CBC">
              <w:rPr>
                <w:rFonts w:ascii="Times New Roman" w:hAnsi="Times New Roman"/>
              </w:rPr>
              <w:t>Gửi</w:t>
            </w:r>
            <w:proofErr w:type="spellEnd"/>
            <w:r w:rsidRPr="00493CBC">
              <w:rPr>
                <w:rFonts w:ascii="Times New Roman" w:hAnsi="Times New Roman"/>
              </w:rPr>
              <w:t xml:space="preserve"> DSHS </w:t>
            </w:r>
            <w:proofErr w:type="spellStart"/>
            <w:r w:rsidRPr="00493CBC">
              <w:rPr>
                <w:rFonts w:ascii="Times New Roman" w:hAnsi="Times New Roman"/>
              </w:rPr>
              <w:t>cần</w:t>
            </w:r>
            <w:proofErr w:type="spellEnd"/>
            <w:r w:rsidRPr="00493CBC">
              <w:rPr>
                <w:rFonts w:ascii="Times New Roman" w:hAnsi="Times New Roman"/>
              </w:rPr>
              <w:t xml:space="preserve"> </w:t>
            </w:r>
            <w:proofErr w:type="spellStart"/>
            <w:r w:rsidRPr="00493CBC">
              <w:rPr>
                <w:rFonts w:ascii="Times New Roman" w:hAnsi="Times New Roman"/>
              </w:rPr>
              <w:t>quan</w:t>
            </w:r>
            <w:proofErr w:type="spellEnd"/>
            <w:r w:rsidRPr="00493CBC">
              <w:rPr>
                <w:rFonts w:ascii="Times New Roman" w:hAnsi="Times New Roman"/>
              </w:rPr>
              <w:t xml:space="preserve"> </w:t>
            </w:r>
            <w:proofErr w:type="spellStart"/>
            <w:r w:rsidRPr="00493CBC">
              <w:rPr>
                <w:rFonts w:ascii="Times New Roman" w:hAnsi="Times New Roman"/>
              </w:rPr>
              <w:t>tâm</w:t>
            </w:r>
            <w:proofErr w:type="spellEnd"/>
            <w:r w:rsidRPr="00493CBC">
              <w:rPr>
                <w:rFonts w:ascii="Times New Roman" w:hAnsi="Times New Roman"/>
              </w:rPr>
              <w:t xml:space="preserve"> </w:t>
            </w:r>
            <w:proofErr w:type="spellStart"/>
            <w:r w:rsidRPr="00493CBC">
              <w:rPr>
                <w:rFonts w:ascii="Times New Roman" w:hAnsi="Times New Roman"/>
              </w:rPr>
              <w:t>tâm</w:t>
            </w:r>
            <w:proofErr w:type="spellEnd"/>
            <w:r w:rsidRPr="00493CBC">
              <w:rPr>
                <w:rFonts w:ascii="Times New Roman" w:hAnsi="Times New Roman"/>
              </w:rPr>
              <w:t xml:space="preserve"> ở </w:t>
            </w:r>
            <w:proofErr w:type="spellStart"/>
            <w:r w:rsidRPr="00493CBC">
              <w:rPr>
                <w:rFonts w:ascii="Times New Roman" w:hAnsi="Times New Roman"/>
              </w:rPr>
              <w:t>tuần</w:t>
            </w:r>
            <w:proofErr w:type="spellEnd"/>
            <w:r w:rsidRPr="00493CBC">
              <w:rPr>
                <w:rFonts w:ascii="Times New Roman" w:hAnsi="Times New Roman"/>
              </w:rPr>
              <w:t xml:space="preserve"> 1</w:t>
            </w:r>
            <w:r w:rsidR="006148AA">
              <w:rPr>
                <w:rFonts w:ascii="Times New Roman" w:hAnsi="Times New Roman"/>
              </w:rPr>
              <w:t>3</w:t>
            </w:r>
            <w:r w:rsidRPr="00493CBC">
              <w:rPr>
                <w:rFonts w:ascii="Times New Roman" w:hAnsi="Times New Roman"/>
              </w:rPr>
              <w:t xml:space="preserve"> </w:t>
            </w:r>
            <w:proofErr w:type="spellStart"/>
            <w:r w:rsidRPr="00493CBC">
              <w:rPr>
                <w:rFonts w:ascii="Times New Roman" w:hAnsi="Times New Roman"/>
              </w:rPr>
              <w:t>các</w:t>
            </w:r>
            <w:proofErr w:type="spellEnd"/>
            <w:r w:rsidRPr="00493CBC">
              <w:rPr>
                <w:rFonts w:ascii="Times New Roman" w:hAnsi="Times New Roman"/>
              </w:rPr>
              <w:t xml:space="preserve"> </w:t>
            </w:r>
            <w:proofErr w:type="spellStart"/>
            <w:r w:rsidRPr="00493CBC">
              <w:rPr>
                <w:rFonts w:ascii="Times New Roman" w:hAnsi="Times New Roman"/>
              </w:rPr>
              <w:t>môn</w:t>
            </w:r>
            <w:proofErr w:type="spellEnd"/>
            <w:r w:rsidRPr="00493CBC">
              <w:rPr>
                <w:rFonts w:ascii="Times New Roman" w:hAnsi="Times New Roman"/>
              </w:rPr>
              <w:t xml:space="preserve"> do GVBM </w:t>
            </w:r>
            <w:proofErr w:type="spellStart"/>
            <w:r w:rsidRPr="00493CBC">
              <w:rPr>
                <w:rFonts w:ascii="Times New Roman" w:hAnsi="Times New Roman"/>
              </w:rPr>
              <w:t>dạy</w:t>
            </w:r>
            <w:proofErr w:type="spellEnd"/>
            <w:r w:rsidRPr="00493CBC">
              <w:rPr>
                <w:rFonts w:ascii="Times New Roman" w:hAnsi="Times New Roman"/>
              </w:rPr>
              <w:t xml:space="preserve"> </w:t>
            </w:r>
            <w:proofErr w:type="spellStart"/>
            <w:r w:rsidRPr="00493CBC">
              <w:rPr>
                <w:rFonts w:ascii="Times New Roman" w:hAnsi="Times New Roman"/>
              </w:rPr>
              <w:t>về</w:t>
            </w:r>
            <w:proofErr w:type="spellEnd"/>
            <w:r w:rsidRPr="00493CBC">
              <w:rPr>
                <w:rFonts w:ascii="Times New Roman" w:hAnsi="Times New Roman"/>
              </w:rPr>
              <w:t xml:space="preserve"> GVCN </w:t>
            </w:r>
            <w:proofErr w:type="spellStart"/>
            <w:r w:rsidRPr="00493CBC">
              <w:rPr>
                <w:rFonts w:ascii="Times New Roman" w:hAnsi="Times New Roman"/>
              </w:rPr>
              <w:t>để</w:t>
            </w:r>
            <w:proofErr w:type="spellEnd"/>
            <w:r w:rsidRPr="00493CBC">
              <w:rPr>
                <w:rFonts w:ascii="Times New Roman" w:hAnsi="Times New Roman"/>
              </w:rPr>
              <w:t xml:space="preserve"> GVCN </w:t>
            </w:r>
            <w:proofErr w:type="spellStart"/>
            <w:r w:rsidRPr="00493CBC">
              <w:rPr>
                <w:rFonts w:ascii="Times New Roman" w:hAnsi="Times New Roman"/>
              </w:rPr>
              <w:t>đôn</w:t>
            </w:r>
            <w:proofErr w:type="spellEnd"/>
            <w:r w:rsidRPr="00493CBC">
              <w:rPr>
                <w:rFonts w:ascii="Times New Roman" w:hAnsi="Times New Roman"/>
              </w:rPr>
              <w:t xml:space="preserve"> </w:t>
            </w:r>
            <w:proofErr w:type="spellStart"/>
            <w:r w:rsidRPr="00493CBC">
              <w:rPr>
                <w:rFonts w:ascii="Times New Roman" w:hAnsi="Times New Roman"/>
              </w:rPr>
              <w:t>đốc</w:t>
            </w:r>
            <w:proofErr w:type="spellEnd"/>
            <w:r w:rsidRPr="00493CBC">
              <w:rPr>
                <w:rFonts w:ascii="Times New Roman" w:hAnsi="Times New Roman"/>
              </w:rPr>
              <w:t xml:space="preserve">, </w:t>
            </w:r>
            <w:proofErr w:type="spellStart"/>
            <w:r w:rsidRPr="00493CBC">
              <w:rPr>
                <w:rFonts w:ascii="Times New Roman" w:hAnsi="Times New Roman"/>
              </w:rPr>
              <w:t>phối</w:t>
            </w:r>
            <w:proofErr w:type="spellEnd"/>
            <w:r w:rsidRPr="00493CBC">
              <w:rPr>
                <w:rFonts w:ascii="Times New Roman" w:hAnsi="Times New Roman"/>
              </w:rPr>
              <w:t xml:space="preserve"> </w:t>
            </w:r>
            <w:proofErr w:type="spellStart"/>
            <w:r w:rsidRPr="00493CBC">
              <w:rPr>
                <w:rFonts w:ascii="Times New Roman" w:hAnsi="Times New Roman"/>
              </w:rPr>
              <w:t>hợp</w:t>
            </w:r>
            <w:proofErr w:type="spellEnd"/>
            <w:r w:rsidRPr="00493CBC">
              <w:rPr>
                <w:rFonts w:ascii="Times New Roman" w:hAnsi="Times New Roman"/>
              </w:rPr>
              <w:t>.</w:t>
            </w:r>
          </w:p>
          <w:p w14:paraId="40723E54" w14:textId="7CEE70D0" w:rsidR="00FF7C24" w:rsidRPr="00493CBC" w:rsidRDefault="00FF7C24" w:rsidP="00FF7C24">
            <w:pPr>
              <w:rPr>
                <w:rFonts w:ascii="Times New Roman" w:hAnsi="Times New Roman"/>
              </w:rPr>
            </w:pPr>
          </w:p>
        </w:tc>
        <w:tc>
          <w:tcPr>
            <w:tcW w:w="3522" w:type="dxa"/>
            <w:gridSpan w:val="2"/>
            <w:shd w:val="clear" w:color="auto" w:fill="auto"/>
          </w:tcPr>
          <w:p w14:paraId="3E52257D" w14:textId="77777777" w:rsidR="00FF7C24" w:rsidRPr="002648B0" w:rsidRDefault="00FF7C24" w:rsidP="00FF7C24">
            <w:pPr>
              <w:rPr>
                <w:rFonts w:ascii="Times New Roman" w:hAnsi="Times New Roman"/>
              </w:rPr>
            </w:pPr>
            <w:proofErr w:type="spellStart"/>
            <w:r w:rsidRPr="002648B0">
              <w:rPr>
                <w:rFonts w:ascii="Times New Roman" w:hAnsi="Times New Roman"/>
              </w:rPr>
              <w:t>Đ.c</w:t>
            </w:r>
            <w:proofErr w:type="spellEnd"/>
            <w:r w:rsidRPr="002648B0">
              <w:rPr>
                <w:rFonts w:ascii="Times New Roman" w:hAnsi="Times New Roman"/>
              </w:rPr>
              <w:t xml:space="preserve"> </w:t>
            </w:r>
            <w:proofErr w:type="spellStart"/>
            <w:r w:rsidRPr="002648B0">
              <w:rPr>
                <w:rFonts w:ascii="Times New Roman" w:hAnsi="Times New Roman"/>
              </w:rPr>
              <w:t>Thảo</w:t>
            </w:r>
            <w:proofErr w:type="spellEnd"/>
            <w:r w:rsidRPr="002648B0">
              <w:rPr>
                <w:rFonts w:ascii="Times New Roman" w:hAnsi="Times New Roman"/>
              </w:rPr>
              <w:t xml:space="preserve"> </w:t>
            </w:r>
            <w:proofErr w:type="spellStart"/>
            <w:r w:rsidRPr="002648B0">
              <w:rPr>
                <w:rFonts w:ascii="Times New Roman" w:hAnsi="Times New Roman"/>
              </w:rPr>
              <w:t>tạo</w:t>
            </w:r>
            <w:proofErr w:type="spellEnd"/>
            <w:r w:rsidRPr="002648B0">
              <w:rPr>
                <w:rFonts w:ascii="Times New Roman" w:hAnsi="Times New Roman"/>
              </w:rPr>
              <w:t xml:space="preserve"> </w:t>
            </w:r>
            <w:proofErr w:type="spellStart"/>
            <w:r w:rsidRPr="002648B0">
              <w:rPr>
                <w:rFonts w:ascii="Times New Roman" w:hAnsi="Times New Roman"/>
              </w:rPr>
              <w:t>biểu</w:t>
            </w:r>
            <w:proofErr w:type="spellEnd"/>
            <w:r w:rsidRPr="002648B0">
              <w:rPr>
                <w:rFonts w:ascii="Times New Roman" w:hAnsi="Times New Roman"/>
              </w:rPr>
              <w:t xml:space="preserve"> BC </w:t>
            </w:r>
          </w:p>
          <w:p w14:paraId="7074EF2B" w14:textId="3D4CC99C" w:rsidR="00FF7C24" w:rsidRPr="002648B0" w:rsidRDefault="00FF7C24" w:rsidP="00FF7C24">
            <w:pPr>
              <w:rPr>
                <w:rFonts w:ascii="Times New Roman" w:hAnsi="Times New Roman"/>
              </w:rPr>
            </w:pPr>
            <w:r w:rsidRPr="002648B0">
              <w:rPr>
                <w:rFonts w:ascii="Times New Roman" w:hAnsi="Times New Roman"/>
              </w:rPr>
              <w:t xml:space="preserve">GVBM </w:t>
            </w:r>
            <w:proofErr w:type="spellStart"/>
            <w:r w:rsidRPr="002648B0">
              <w:rPr>
                <w:rFonts w:ascii="Times New Roman" w:hAnsi="Times New Roman"/>
              </w:rPr>
              <w:t>báo</w:t>
            </w:r>
            <w:proofErr w:type="spellEnd"/>
            <w:r w:rsidRPr="002648B0">
              <w:rPr>
                <w:rFonts w:ascii="Times New Roman" w:hAnsi="Times New Roman"/>
              </w:rPr>
              <w:t xml:space="preserve"> </w:t>
            </w:r>
            <w:proofErr w:type="spellStart"/>
            <w:r w:rsidRPr="002648B0">
              <w:rPr>
                <w:rFonts w:ascii="Times New Roman" w:hAnsi="Times New Roman"/>
              </w:rPr>
              <w:t>cáo</w:t>
            </w:r>
            <w:proofErr w:type="spellEnd"/>
          </w:p>
          <w:p w14:paraId="45DF3253" w14:textId="5838DC68" w:rsidR="00FF7C24" w:rsidRPr="002648B0" w:rsidRDefault="00FF7C24" w:rsidP="00FF7C24">
            <w:pPr>
              <w:rPr>
                <w:rFonts w:ascii="Times New Roman" w:hAnsi="Times New Roman"/>
              </w:rPr>
            </w:pPr>
            <w:proofErr w:type="spellStart"/>
            <w:r w:rsidRPr="002648B0">
              <w:rPr>
                <w:rFonts w:ascii="Times New Roman" w:hAnsi="Times New Roman"/>
              </w:rPr>
              <w:t>Đ.c</w:t>
            </w:r>
            <w:proofErr w:type="spellEnd"/>
            <w:r w:rsidRPr="002648B0">
              <w:rPr>
                <w:rFonts w:ascii="Times New Roman" w:hAnsi="Times New Roman"/>
              </w:rPr>
              <w:t xml:space="preserve"> </w:t>
            </w:r>
            <w:proofErr w:type="spellStart"/>
            <w:r w:rsidRPr="002648B0">
              <w:rPr>
                <w:rFonts w:ascii="Times New Roman" w:hAnsi="Times New Roman"/>
              </w:rPr>
              <w:t>Thảo</w:t>
            </w:r>
            <w:proofErr w:type="spellEnd"/>
            <w:r w:rsidRPr="002648B0">
              <w:rPr>
                <w:rFonts w:ascii="Times New Roman" w:hAnsi="Times New Roman"/>
              </w:rPr>
              <w:t>, GVCN</w:t>
            </w:r>
          </w:p>
          <w:p w14:paraId="186C6E81" w14:textId="12D813D9" w:rsidR="00FF7C24" w:rsidRPr="002648B0" w:rsidRDefault="00FF7C24" w:rsidP="00FF7C24">
            <w:pPr>
              <w:rPr>
                <w:rFonts w:ascii="Times New Roman" w:hAnsi="Times New Roman"/>
              </w:rPr>
            </w:pPr>
          </w:p>
          <w:p w14:paraId="79CDF035" w14:textId="687F5BB5" w:rsidR="00FF7C24" w:rsidRPr="002648B0" w:rsidRDefault="00FF7C24" w:rsidP="00FF7C24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14:paraId="4B80D1A7" w14:textId="77777777" w:rsidR="00FF7C24" w:rsidRPr="002648B0" w:rsidRDefault="00FF7C24" w:rsidP="00FF7C24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2648B0">
              <w:rPr>
                <w:rFonts w:ascii="Times New Roman" w:hAnsi="Times New Roman"/>
              </w:rPr>
              <w:t>Đ.c</w:t>
            </w:r>
            <w:proofErr w:type="spellEnd"/>
            <w:r w:rsidRPr="002648B0">
              <w:rPr>
                <w:rFonts w:ascii="Times New Roman" w:hAnsi="Times New Roman"/>
              </w:rPr>
              <w:t xml:space="preserve"> </w:t>
            </w:r>
            <w:proofErr w:type="spellStart"/>
            <w:r w:rsidRPr="002648B0">
              <w:rPr>
                <w:rFonts w:ascii="Times New Roman" w:hAnsi="Times New Roman"/>
              </w:rPr>
              <w:t>Thảo</w:t>
            </w:r>
            <w:proofErr w:type="spellEnd"/>
          </w:p>
          <w:p w14:paraId="397ADC25" w14:textId="77777777" w:rsidR="00FF7C24" w:rsidRPr="002648B0" w:rsidRDefault="00FF7C24" w:rsidP="00FF7C24">
            <w:pPr>
              <w:jc w:val="center"/>
              <w:rPr>
                <w:rFonts w:ascii="Times New Roman" w:hAnsi="Times New Roman"/>
              </w:rPr>
            </w:pPr>
          </w:p>
          <w:p w14:paraId="25734B28" w14:textId="77777777" w:rsidR="00FF7C24" w:rsidRPr="002648B0" w:rsidRDefault="00FF7C24" w:rsidP="00FF7C24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2648B0">
              <w:rPr>
                <w:rFonts w:ascii="Times New Roman" w:hAnsi="Times New Roman"/>
              </w:rPr>
              <w:t>Đ.c</w:t>
            </w:r>
            <w:proofErr w:type="spellEnd"/>
            <w:r w:rsidRPr="002648B0">
              <w:rPr>
                <w:rFonts w:ascii="Times New Roman" w:hAnsi="Times New Roman"/>
              </w:rPr>
              <w:t xml:space="preserve"> </w:t>
            </w:r>
            <w:proofErr w:type="spellStart"/>
            <w:r w:rsidRPr="002648B0">
              <w:rPr>
                <w:rFonts w:ascii="Times New Roman" w:hAnsi="Times New Roman"/>
              </w:rPr>
              <w:t>Thảo</w:t>
            </w:r>
            <w:proofErr w:type="spellEnd"/>
          </w:p>
          <w:p w14:paraId="37756E5C" w14:textId="77777777" w:rsidR="00FF7C24" w:rsidRPr="002648B0" w:rsidRDefault="00FF7C24" w:rsidP="00FF7C24">
            <w:pPr>
              <w:jc w:val="center"/>
              <w:rPr>
                <w:rFonts w:ascii="Times New Roman" w:hAnsi="Times New Roman"/>
              </w:rPr>
            </w:pPr>
          </w:p>
          <w:p w14:paraId="6C851D55" w14:textId="626ACF40" w:rsidR="00FF7C24" w:rsidRPr="002648B0" w:rsidRDefault="00FF7C24" w:rsidP="00FF7C2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9" w:type="dxa"/>
            <w:vAlign w:val="center"/>
          </w:tcPr>
          <w:p w14:paraId="49C33E4A" w14:textId="77777777" w:rsidR="00FF7C24" w:rsidRPr="00855AA7" w:rsidRDefault="00FF7C24" w:rsidP="00FF7C2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</w:tcPr>
          <w:p w14:paraId="623972D3" w14:textId="77777777" w:rsidR="00FF7C24" w:rsidRDefault="00FF7C24" w:rsidP="00FF7C24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FF7C24" w:rsidRPr="00855AA7" w14:paraId="6E1123A7" w14:textId="77777777" w:rsidTr="006323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1306"/>
        </w:trPr>
        <w:tc>
          <w:tcPr>
            <w:tcW w:w="876" w:type="dxa"/>
            <w:gridSpan w:val="2"/>
            <w:vMerge w:val="restart"/>
            <w:vAlign w:val="center"/>
          </w:tcPr>
          <w:p w14:paraId="73AE6E02" w14:textId="77777777" w:rsidR="00FF7C24" w:rsidRPr="00855AA7" w:rsidRDefault="00FF7C24" w:rsidP="00FF7C24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855AA7">
              <w:rPr>
                <w:rFonts w:ascii="Times New Roman" w:hAnsi="Times New Roman"/>
                <w:b/>
                <w:lang w:val="sv-SE"/>
              </w:rPr>
              <w:t>Bảy</w:t>
            </w:r>
          </w:p>
          <w:p w14:paraId="05BF3359" w14:textId="7D58C9D3" w:rsidR="00FF7C24" w:rsidRPr="00855AA7" w:rsidRDefault="006148AA" w:rsidP="00FF7C24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</w:rPr>
              <w:t>11</w:t>
            </w:r>
            <w:r w:rsidR="00FF7C24">
              <w:rPr>
                <w:rFonts w:ascii="Times New Roman" w:hAnsi="Times New Roman"/>
                <w:b/>
              </w:rPr>
              <w:t>.12</w:t>
            </w:r>
          </w:p>
        </w:tc>
        <w:tc>
          <w:tcPr>
            <w:tcW w:w="717" w:type="dxa"/>
          </w:tcPr>
          <w:p w14:paraId="1321911C" w14:textId="76304262" w:rsidR="00FF7C24" w:rsidRPr="00855AA7" w:rsidRDefault="00FF7C24" w:rsidP="00FF7C24">
            <w:pPr>
              <w:jc w:val="center"/>
              <w:rPr>
                <w:rFonts w:ascii="Times New Roman" w:hAnsi="Times New Roman"/>
                <w:lang w:val="pt-BR"/>
              </w:rPr>
            </w:pPr>
            <w:r w:rsidRPr="00855AA7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5873" w:type="dxa"/>
            <w:gridSpan w:val="2"/>
            <w:shd w:val="clear" w:color="auto" w:fill="auto"/>
          </w:tcPr>
          <w:p w14:paraId="09C8A65B" w14:textId="3DC2F8E0" w:rsidR="00FF7C24" w:rsidRPr="00493CBC" w:rsidRDefault="00FF7C24" w:rsidP="00FF7C24">
            <w:pPr>
              <w:rPr>
                <w:rFonts w:ascii="Times New Roman" w:hAnsi="Times New Roman"/>
                <w:lang w:val="pt-BR"/>
              </w:rPr>
            </w:pPr>
            <w:r w:rsidRPr="00493CBC">
              <w:rPr>
                <w:rFonts w:ascii="Times New Roman" w:hAnsi="Times New Roman"/>
                <w:lang w:val="pt-BR"/>
              </w:rPr>
              <w:t>Trực, giải quyết email PGD</w:t>
            </w:r>
          </w:p>
          <w:p w14:paraId="5F7BC9BD" w14:textId="3EC0C9D8" w:rsidR="00FF7C24" w:rsidRPr="00493CBC" w:rsidRDefault="00FF7C24" w:rsidP="00FF7C24">
            <w:pPr>
              <w:rPr>
                <w:rFonts w:ascii="Times New Roman" w:hAnsi="Times New Roman"/>
              </w:rPr>
            </w:pPr>
            <w:r w:rsidRPr="00493CBC">
              <w:rPr>
                <w:rFonts w:ascii="Times New Roman" w:hAnsi="Times New Roman"/>
                <w:lang w:val="pt-BR"/>
              </w:rPr>
              <w:t xml:space="preserve">8h: </w:t>
            </w:r>
            <w:proofErr w:type="spellStart"/>
            <w:r w:rsidRPr="00493CBC">
              <w:rPr>
                <w:rFonts w:ascii="Times New Roman" w:hAnsi="Times New Roman"/>
              </w:rPr>
              <w:t>Khối</w:t>
            </w:r>
            <w:proofErr w:type="spellEnd"/>
            <w:r w:rsidRPr="00493CBC">
              <w:rPr>
                <w:rFonts w:ascii="Times New Roman" w:hAnsi="Times New Roman"/>
              </w:rPr>
              <w:t xml:space="preserve"> 3 - 4 – 5 </w:t>
            </w:r>
            <w:proofErr w:type="spellStart"/>
            <w:r w:rsidRPr="00493CBC">
              <w:rPr>
                <w:rFonts w:ascii="Times New Roman" w:hAnsi="Times New Roman"/>
              </w:rPr>
              <w:t>học</w:t>
            </w:r>
            <w:proofErr w:type="spellEnd"/>
            <w:r w:rsidRPr="00493CBC">
              <w:rPr>
                <w:rFonts w:ascii="Times New Roman" w:hAnsi="Times New Roman"/>
              </w:rPr>
              <w:t xml:space="preserve"> online. </w:t>
            </w:r>
            <w:r w:rsidRPr="00493CBC">
              <w:rPr>
                <w:rFonts w:ascii="Times New Roman" w:hAnsi="Times New Roman"/>
                <w:lang w:val="vi-VN"/>
              </w:rPr>
              <w:t>BGH dự giờ</w:t>
            </w:r>
            <w:r w:rsidRPr="00493CBC">
              <w:rPr>
                <w:rFonts w:ascii="Times New Roman" w:hAnsi="Times New Roman"/>
              </w:rPr>
              <w:t xml:space="preserve">, </w:t>
            </w:r>
            <w:proofErr w:type="spellStart"/>
            <w:r w:rsidRPr="00493CBC">
              <w:rPr>
                <w:rFonts w:ascii="Times New Roman" w:hAnsi="Times New Roman"/>
              </w:rPr>
              <w:t>kiểm</w:t>
            </w:r>
            <w:proofErr w:type="spellEnd"/>
            <w:r w:rsidRPr="00493CBC">
              <w:rPr>
                <w:rFonts w:ascii="Times New Roman" w:hAnsi="Times New Roman"/>
              </w:rPr>
              <w:t xml:space="preserve"> </w:t>
            </w:r>
            <w:proofErr w:type="spellStart"/>
            <w:r w:rsidRPr="00493CBC">
              <w:rPr>
                <w:rFonts w:ascii="Times New Roman" w:hAnsi="Times New Roman"/>
              </w:rPr>
              <w:t>tra</w:t>
            </w:r>
            <w:proofErr w:type="spellEnd"/>
            <w:r w:rsidRPr="00493CBC">
              <w:rPr>
                <w:rFonts w:ascii="Times New Roman" w:hAnsi="Times New Roman"/>
              </w:rPr>
              <w:t xml:space="preserve"> </w:t>
            </w:r>
            <w:proofErr w:type="spellStart"/>
            <w:r w:rsidRPr="00493CBC">
              <w:rPr>
                <w:rFonts w:ascii="Times New Roman" w:hAnsi="Times New Roman"/>
              </w:rPr>
              <w:t>sổ</w:t>
            </w:r>
            <w:proofErr w:type="spellEnd"/>
            <w:r w:rsidRPr="00493CBC">
              <w:rPr>
                <w:rFonts w:ascii="Times New Roman" w:hAnsi="Times New Roman"/>
              </w:rPr>
              <w:t xml:space="preserve"> </w:t>
            </w:r>
            <w:proofErr w:type="spellStart"/>
            <w:r w:rsidRPr="00493CBC">
              <w:rPr>
                <w:rFonts w:ascii="Times New Roman" w:hAnsi="Times New Roman"/>
              </w:rPr>
              <w:t>nhật</w:t>
            </w:r>
            <w:proofErr w:type="spellEnd"/>
            <w:r w:rsidRPr="00493CBC">
              <w:rPr>
                <w:rFonts w:ascii="Times New Roman" w:hAnsi="Times New Roman"/>
              </w:rPr>
              <w:t xml:space="preserve"> </w:t>
            </w:r>
            <w:proofErr w:type="spellStart"/>
            <w:r w:rsidRPr="00493CBC">
              <w:rPr>
                <w:rFonts w:ascii="Times New Roman" w:hAnsi="Times New Roman"/>
              </w:rPr>
              <w:t>kí</w:t>
            </w:r>
            <w:proofErr w:type="spellEnd"/>
            <w:r w:rsidRPr="00493CBC">
              <w:rPr>
                <w:rFonts w:ascii="Times New Roman" w:hAnsi="Times New Roman"/>
                <w:lang w:val="vi-VN"/>
              </w:rPr>
              <w:t xml:space="preserve"> </w:t>
            </w:r>
            <w:proofErr w:type="spellStart"/>
            <w:r w:rsidRPr="00493CBC">
              <w:rPr>
                <w:rFonts w:ascii="Times New Roman" w:hAnsi="Times New Roman"/>
              </w:rPr>
              <w:t>dạy</w:t>
            </w:r>
            <w:proofErr w:type="spellEnd"/>
            <w:r w:rsidRPr="00493CBC">
              <w:rPr>
                <w:rFonts w:ascii="Times New Roman" w:hAnsi="Times New Roman"/>
              </w:rPr>
              <w:t xml:space="preserve"> </w:t>
            </w:r>
            <w:proofErr w:type="spellStart"/>
            <w:r w:rsidRPr="00493CBC">
              <w:rPr>
                <w:rFonts w:ascii="Times New Roman" w:hAnsi="Times New Roman"/>
              </w:rPr>
              <w:t>học</w:t>
            </w:r>
            <w:proofErr w:type="spellEnd"/>
            <w:r w:rsidRPr="00493CBC">
              <w:rPr>
                <w:rFonts w:ascii="Times New Roman" w:hAnsi="Times New Roman"/>
              </w:rPr>
              <w:t xml:space="preserve"> </w:t>
            </w:r>
            <w:proofErr w:type="spellStart"/>
            <w:r w:rsidRPr="00493CBC">
              <w:rPr>
                <w:rFonts w:ascii="Times New Roman" w:hAnsi="Times New Roman"/>
              </w:rPr>
              <w:t>trực</w:t>
            </w:r>
            <w:proofErr w:type="spellEnd"/>
            <w:r w:rsidRPr="00493CBC">
              <w:rPr>
                <w:rFonts w:ascii="Times New Roman" w:hAnsi="Times New Roman"/>
              </w:rPr>
              <w:t xml:space="preserve"> </w:t>
            </w:r>
            <w:proofErr w:type="spellStart"/>
            <w:r w:rsidRPr="00493CBC">
              <w:rPr>
                <w:rFonts w:ascii="Times New Roman" w:hAnsi="Times New Roman"/>
              </w:rPr>
              <w:t>tuyến</w:t>
            </w:r>
            <w:proofErr w:type="spellEnd"/>
            <w:r w:rsidRPr="00493CBC">
              <w:rPr>
                <w:rFonts w:ascii="Times New Roman" w:hAnsi="Times New Roman"/>
              </w:rPr>
              <w:t xml:space="preserve"> </w:t>
            </w:r>
            <w:r w:rsidRPr="00493CBC">
              <w:rPr>
                <w:rFonts w:ascii="Times New Roman" w:hAnsi="Times New Roman"/>
                <w:lang w:val="vi-VN"/>
              </w:rPr>
              <w:t>theo KH</w:t>
            </w:r>
          </w:p>
          <w:p w14:paraId="41537729" w14:textId="77777777" w:rsidR="002F1F5C" w:rsidRPr="002F1F5C" w:rsidRDefault="002F1F5C" w:rsidP="002F1F5C">
            <w:pPr>
              <w:ind w:right="-162"/>
              <w:rPr>
                <w:rFonts w:ascii="Times New Roman" w:hAnsi="Times New Roman"/>
              </w:rPr>
            </w:pPr>
            <w:r w:rsidRPr="002F1F5C">
              <w:rPr>
                <w:rFonts w:ascii="Times New Roman" w:hAnsi="Times New Roman"/>
              </w:rPr>
              <w:t xml:space="preserve">- 8h40: KTTD đ/c </w:t>
            </w:r>
            <w:proofErr w:type="spellStart"/>
            <w:r w:rsidRPr="002F1F5C">
              <w:rPr>
                <w:rFonts w:ascii="Times New Roman" w:hAnsi="Times New Roman"/>
              </w:rPr>
              <w:t>Tâm</w:t>
            </w:r>
            <w:proofErr w:type="spellEnd"/>
            <w:r w:rsidRPr="002F1F5C">
              <w:rPr>
                <w:rFonts w:ascii="Times New Roman" w:hAnsi="Times New Roman"/>
              </w:rPr>
              <w:t xml:space="preserve"> ÂN </w:t>
            </w:r>
            <w:proofErr w:type="spellStart"/>
            <w:r w:rsidRPr="002F1F5C">
              <w:rPr>
                <w:rFonts w:ascii="Times New Roman" w:hAnsi="Times New Roman"/>
              </w:rPr>
              <w:t>lớp</w:t>
            </w:r>
            <w:proofErr w:type="spellEnd"/>
            <w:r w:rsidRPr="002F1F5C">
              <w:rPr>
                <w:rFonts w:ascii="Times New Roman" w:hAnsi="Times New Roman"/>
              </w:rPr>
              <w:t xml:space="preserve"> 5C</w:t>
            </w:r>
          </w:p>
          <w:p w14:paraId="71A2B9F6" w14:textId="6161EDF1" w:rsidR="00FF7C24" w:rsidRPr="00493CBC" w:rsidRDefault="00FF7C24" w:rsidP="00FF7C24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3522" w:type="dxa"/>
            <w:gridSpan w:val="2"/>
          </w:tcPr>
          <w:p w14:paraId="0AC50875" w14:textId="6C7C08AB" w:rsidR="00FF7C24" w:rsidRDefault="00FF7C24" w:rsidP="00FF7C24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Đ.c Thảo</w:t>
            </w:r>
          </w:p>
          <w:p w14:paraId="6D6583C0" w14:textId="5AC33ACD" w:rsidR="00FF7C24" w:rsidRDefault="00FF7C24" w:rsidP="00FF7C2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GVCN </w:t>
            </w:r>
            <w:proofErr w:type="spellStart"/>
            <w:r>
              <w:rPr>
                <w:rFonts w:ascii="Times New Roman" w:hAnsi="Times New Roman"/>
              </w:rPr>
              <w:t>khối</w:t>
            </w:r>
            <w:proofErr w:type="spellEnd"/>
            <w:r>
              <w:rPr>
                <w:rFonts w:ascii="Times New Roman" w:hAnsi="Times New Roman"/>
              </w:rPr>
              <w:t xml:space="preserve"> 3,4</w:t>
            </w:r>
          </w:p>
          <w:p w14:paraId="0EB3A1D8" w14:textId="1C548701" w:rsidR="002F1F5C" w:rsidRDefault="002F1F5C" w:rsidP="00FF7C24">
            <w:pPr>
              <w:rPr>
                <w:rFonts w:ascii="Times New Roman" w:hAnsi="Times New Roman"/>
              </w:rPr>
            </w:pPr>
          </w:p>
          <w:p w14:paraId="43E22E2C" w14:textId="5B29BCC4" w:rsidR="00FF7C24" w:rsidRPr="00FC6853" w:rsidRDefault="002F1F5C" w:rsidP="00FF7C2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</w:tc>
        <w:tc>
          <w:tcPr>
            <w:tcW w:w="1701" w:type="dxa"/>
          </w:tcPr>
          <w:p w14:paraId="57121444" w14:textId="1A1AD279" w:rsidR="00FF7C24" w:rsidRDefault="00FF7C24" w:rsidP="00FF7C24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Thảo</w:t>
            </w:r>
            <w:proofErr w:type="spellEnd"/>
          </w:p>
          <w:p w14:paraId="367AA983" w14:textId="77777777" w:rsidR="00FF7C24" w:rsidRDefault="00FF7C24" w:rsidP="00FF7C24">
            <w:pPr>
              <w:jc w:val="center"/>
              <w:rPr>
                <w:rFonts w:ascii="Times New Roman" w:hAnsi="Times New Roman"/>
                <w:lang w:val="pt-BR"/>
              </w:rPr>
            </w:pPr>
          </w:p>
          <w:p w14:paraId="1B98DF00" w14:textId="77777777" w:rsidR="00FF7C24" w:rsidRDefault="00FF7C24" w:rsidP="00FF7C24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Yến</w:t>
            </w:r>
            <w:proofErr w:type="spellEnd"/>
          </w:p>
          <w:p w14:paraId="6BA05D13" w14:textId="3AFD21EB" w:rsidR="00FF7C24" w:rsidRPr="00855AA7" w:rsidRDefault="00FF7C24" w:rsidP="00FF7C24">
            <w:pPr>
              <w:jc w:val="center"/>
              <w:rPr>
                <w:rFonts w:ascii="Times New Roman" w:hAnsi="Times New Roman"/>
                <w:lang w:val="pt-BR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Thảo</w:t>
            </w:r>
            <w:proofErr w:type="spellEnd"/>
          </w:p>
        </w:tc>
        <w:tc>
          <w:tcPr>
            <w:tcW w:w="1089" w:type="dxa"/>
          </w:tcPr>
          <w:p w14:paraId="021FA315" w14:textId="77777777" w:rsidR="00FF7C24" w:rsidRPr="00855AA7" w:rsidRDefault="00FF7C24" w:rsidP="00FF7C24">
            <w:pPr>
              <w:jc w:val="center"/>
              <w:rPr>
                <w:rFonts w:ascii="Times New Roman" w:hAnsi="Times New Roman"/>
                <w:lang w:val="sv-SE"/>
              </w:rPr>
            </w:pPr>
            <w:proofErr w:type="spellStart"/>
            <w:r w:rsidRPr="00855AA7">
              <w:rPr>
                <w:rFonts w:ascii="Times New Roman" w:hAnsi="Times New Roman"/>
              </w:rPr>
              <w:t>Đ.c</w:t>
            </w:r>
            <w:proofErr w:type="spellEnd"/>
            <w:r w:rsidRPr="00855AA7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Thảo</w:t>
            </w:r>
            <w:proofErr w:type="spellEnd"/>
          </w:p>
        </w:tc>
        <w:tc>
          <w:tcPr>
            <w:tcW w:w="1260" w:type="dxa"/>
            <w:gridSpan w:val="2"/>
          </w:tcPr>
          <w:p w14:paraId="12C015CD" w14:textId="77777777" w:rsidR="00FF7C24" w:rsidRPr="00855AA7" w:rsidRDefault="00FF7C24" w:rsidP="00FF7C24">
            <w:pPr>
              <w:jc w:val="center"/>
              <w:rPr>
                <w:rFonts w:ascii="Times New Roman" w:hAnsi="Times New Roman"/>
                <w:lang w:val="sv-SE"/>
              </w:rPr>
            </w:pPr>
          </w:p>
        </w:tc>
      </w:tr>
      <w:tr w:rsidR="00FF7C24" w:rsidRPr="00855AA7" w14:paraId="4C2F2307" w14:textId="77777777" w:rsidTr="00107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656"/>
        </w:trPr>
        <w:tc>
          <w:tcPr>
            <w:tcW w:w="876" w:type="dxa"/>
            <w:gridSpan w:val="2"/>
            <w:vMerge/>
            <w:vAlign w:val="center"/>
          </w:tcPr>
          <w:p w14:paraId="6604A026" w14:textId="77777777" w:rsidR="00FF7C24" w:rsidRPr="00855AA7" w:rsidRDefault="00FF7C24" w:rsidP="00FF7C24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17" w:type="dxa"/>
            <w:vMerge w:val="restart"/>
          </w:tcPr>
          <w:p w14:paraId="5A80CE69" w14:textId="346F8E4E" w:rsidR="00FF7C24" w:rsidRPr="00855AA7" w:rsidRDefault="00FF7C24" w:rsidP="00FF7C24">
            <w:pPr>
              <w:jc w:val="center"/>
              <w:rPr>
                <w:rFonts w:ascii="Times New Roman" w:hAnsi="Times New Roman"/>
                <w:lang w:val="pt-BR"/>
              </w:rPr>
            </w:pPr>
            <w:r w:rsidRPr="00855AA7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5873" w:type="dxa"/>
            <w:gridSpan w:val="2"/>
            <w:shd w:val="clear" w:color="auto" w:fill="auto"/>
          </w:tcPr>
          <w:p w14:paraId="1A7B6E9C" w14:textId="050C4BEC" w:rsidR="00FF7C24" w:rsidRPr="00493CBC" w:rsidRDefault="00FF7C24" w:rsidP="00FF7C24">
            <w:pPr>
              <w:rPr>
                <w:rFonts w:ascii="Times New Roman" w:hAnsi="Times New Roman"/>
                <w:bCs/>
              </w:rPr>
            </w:pPr>
            <w:r w:rsidRPr="00493CBC">
              <w:rPr>
                <w:rFonts w:ascii="Times New Roman" w:hAnsi="Times New Roman"/>
              </w:rPr>
              <w:t xml:space="preserve">14h: </w:t>
            </w:r>
            <w:proofErr w:type="spellStart"/>
            <w:r w:rsidRPr="00493CBC">
              <w:rPr>
                <w:rFonts w:ascii="Times New Roman" w:hAnsi="Times New Roman"/>
              </w:rPr>
              <w:t>Khối</w:t>
            </w:r>
            <w:proofErr w:type="spellEnd"/>
            <w:r w:rsidRPr="00493CBC">
              <w:rPr>
                <w:rFonts w:ascii="Times New Roman" w:hAnsi="Times New Roman"/>
              </w:rPr>
              <w:t xml:space="preserve"> 1</w:t>
            </w:r>
            <w:r w:rsidRPr="00493CBC">
              <w:rPr>
                <w:rFonts w:ascii="Times New Roman" w:hAnsi="Times New Roman"/>
                <w:lang w:val="vi-VN"/>
              </w:rPr>
              <w:t xml:space="preserve"> </w:t>
            </w:r>
            <w:r w:rsidRPr="00493CBC">
              <w:rPr>
                <w:rFonts w:ascii="Times New Roman" w:hAnsi="Times New Roman"/>
              </w:rPr>
              <w:t>–</w:t>
            </w:r>
            <w:r w:rsidRPr="00493CBC">
              <w:rPr>
                <w:rFonts w:ascii="Times New Roman" w:hAnsi="Times New Roman"/>
                <w:lang w:val="vi-VN"/>
              </w:rPr>
              <w:t xml:space="preserve"> </w:t>
            </w:r>
            <w:proofErr w:type="gramStart"/>
            <w:r w:rsidRPr="00493CBC">
              <w:rPr>
                <w:rFonts w:ascii="Times New Roman" w:hAnsi="Times New Roman"/>
              </w:rPr>
              <w:t xml:space="preserve">2  </w:t>
            </w:r>
            <w:proofErr w:type="spellStart"/>
            <w:r w:rsidRPr="00493CBC">
              <w:rPr>
                <w:rFonts w:ascii="Times New Roman" w:hAnsi="Times New Roman"/>
              </w:rPr>
              <w:t>học</w:t>
            </w:r>
            <w:proofErr w:type="spellEnd"/>
            <w:proofErr w:type="gramEnd"/>
            <w:r w:rsidRPr="00493CBC">
              <w:rPr>
                <w:rFonts w:ascii="Times New Roman" w:hAnsi="Times New Roman"/>
              </w:rPr>
              <w:t xml:space="preserve"> online</w:t>
            </w:r>
            <w:r w:rsidRPr="00493CBC">
              <w:rPr>
                <w:rFonts w:ascii="Times New Roman" w:hAnsi="Times New Roman"/>
                <w:lang w:val="vi-VN"/>
              </w:rPr>
              <w:t>. BGH dự giờ</w:t>
            </w:r>
            <w:r w:rsidRPr="00493CBC">
              <w:rPr>
                <w:rFonts w:ascii="Times New Roman" w:hAnsi="Times New Roman"/>
              </w:rPr>
              <w:t xml:space="preserve">, </w:t>
            </w:r>
            <w:proofErr w:type="spellStart"/>
            <w:r w:rsidRPr="00493CBC">
              <w:rPr>
                <w:rFonts w:ascii="Times New Roman" w:hAnsi="Times New Roman"/>
              </w:rPr>
              <w:t>kiểm</w:t>
            </w:r>
            <w:proofErr w:type="spellEnd"/>
            <w:r w:rsidRPr="00493CBC">
              <w:rPr>
                <w:rFonts w:ascii="Times New Roman" w:hAnsi="Times New Roman"/>
              </w:rPr>
              <w:t xml:space="preserve"> </w:t>
            </w:r>
            <w:proofErr w:type="spellStart"/>
            <w:r w:rsidRPr="00493CBC">
              <w:rPr>
                <w:rFonts w:ascii="Times New Roman" w:hAnsi="Times New Roman"/>
              </w:rPr>
              <w:t>tra</w:t>
            </w:r>
            <w:proofErr w:type="spellEnd"/>
            <w:r w:rsidRPr="00493CBC">
              <w:rPr>
                <w:rFonts w:ascii="Times New Roman" w:hAnsi="Times New Roman"/>
              </w:rPr>
              <w:t xml:space="preserve"> </w:t>
            </w:r>
            <w:proofErr w:type="spellStart"/>
            <w:r w:rsidRPr="00493CBC">
              <w:rPr>
                <w:rFonts w:ascii="Times New Roman" w:hAnsi="Times New Roman"/>
              </w:rPr>
              <w:t>sổ</w:t>
            </w:r>
            <w:proofErr w:type="spellEnd"/>
            <w:r w:rsidRPr="00493CBC">
              <w:rPr>
                <w:rFonts w:ascii="Times New Roman" w:hAnsi="Times New Roman"/>
              </w:rPr>
              <w:t xml:space="preserve"> </w:t>
            </w:r>
            <w:proofErr w:type="spellStart"/>
            <w:r w:rsidRPr="00493CBC">
              <w:rPr>
                <w:rFonts w:ascii="Times New Roman" w:hAnsi="Times New Roman"/>
              </w:rPr>
              <w:t>nhật</w:t>
            </w:r>
            <w:proofErr w:type="spellEnd"/>
            <w:r w:rsidRPr="00493CBC">
              <w:rPr>
                <w:rFonts w:ascii="Times New Roman" w:hAnsi="Times New Roman"/>
              </w:rPr>
              <w:t xml:space="preserve"> </w:t>
            </w:r>
            <w:proofErr w:type="spellStart"/>
            <w:r w:rsidRPr="00493CBC">
              <w:rPr>
                <w:rFonts w:ascii="Times New Roman" w:hAnsi="Times New Roman"/>
              </w:rPr>
              <w:t>kí</w:t>
            </w:r>
            <w:proofErr w:type="spellEnd"/>
            <w:r w:rsidRPr="00493CBC">
              <w:rPr>
                <w:rFonts w:ascii="Times New Roman" w:hAnsi="Times New Roman"/>
                <w:lang w:val="vi-VN"/>
              </w:rPr>
              <w:t xml:space="preserve"> </w:t>
            </w:r>
            <w:proofErr w:type="spellStart"/>
            <w:r w:rsidRPr="00493CBC">
              <w:rPr>
                <w:rFonts w:ascii="Times New Roman" w:hAnsi="Times New Roman"/>
              </w:rPr>
              <w:t>dạy</w:t>
            </w:r>
            <w:proofErr w:type="spellEnd"/>
            <w:r w:rsidRPr="00493CBC">
              <w:rPr>
                <w:rFonts w:ascii="Times New Roman" w:hAnsi="Times New Roman"/>
              </w:rPr>
              <w:t xml:space="preserve"> </w:t>
            </w:r>
            <w:proofErr w:type="spellStart"/>
            <w:r w:rsidRPr="00493CBC">
              <w:rPr>
                <w:rFonts w:ascii="Times New Roman" w:hAnsi="Times New Roman"/>
              </w:rPr>
              <w:t>học</w:t>
            </w:r>
            <w:proofErr w:type="spellEnd"/>
            <w:r w:rsidRPr="00493CBC">
              <w:rPr>
                <w:rFonts w:ascii="Times New Roman" w:hAnsi="Times New Roman"/>
              </w:rPr>
              <w:t xml:space="preserve"> </w:t>
            </w:r>
            <w:proofErr w:type="spellStart"/>
            <w:r w:rsidRPr="00493CBC">
              <w:rPr>
                <w:rFonts w:ascii="Times New Roman" w:hAnsi="Times New Roman"/>
              </w:rPr>
              <w:t>trực</w:t>
            </w:r>
            <w:proofErr w:type="spellEnd"/>
            <w:r w:rsidRPr="00493CBC">
              <w:rPr>
                <w:rFonts w:ascii="Times New Roman" w:hAnsi="Times New Roman"/>
              </w:rPr>
              <w:t xml:space="preserve"> </w:t>
            </w:r>
            <w:proofErr w:type="spellStart"/>
            <w:r w:rsidRPr="00493CBC">
              <w:rPr>
                <w:rFonts w:ascii="Times New Roman" w:hAnsi="Times New Roman"/>
              </w:rPr>
              <w:t>tuyến</w:t>
            </w:r>
            <w:proofErr w:type="spellEnd"/>
            <w:r w:rsidRPr="00493CBC">
              <w:rPr>
                <w:rFonts w:ascii="Times New Roman" w:hAnsi="Times New Roman"/>
              </w:rPr>
              <w:t xml:space="preserve"> </w:t>
            </w:r>
            <w:r w:rsidRPr="00493CBC">
              <w:rPr>
                <w:rFonts w:ascii="Times New Roman" w:hAnsi="Times New Roman"/>
                <w:lang w:val="vi-VN"/>
              </w:rPr>
              <w:t>theo KH</w:t>
            </w:r>
            <w:r w:rsidRPr="00493CB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522" w:type="dxa"/>
            <w:gridSpan w:val="2"/>
          </w:tcPr>
          <w:p w14:paraId="0C4F0FB2" w14:textId="21214517" w:rsidR="00FF7C24" w:rsidRDefault="00FF7C24" w:rsidP="00FF7C24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</w:rPr>
              <w:t xml:space="preserve">GVCN </w:t>
            </w:r>
            <w:proofErr w:type="spellStart"/>
            <w:r>
              <w:rPr>
                <w:rFonts w:ascii="Times New Roman" w:hAnsi="Times New Roman"/>
              </w:rPr>
              <w:t>khối</w:t>
            </w:r>
            <w:proofErr w:type="spellEnd"/>
            <w:r>
              <w:rPr>
                <w:rFonts w:ascii="Times New Roman" w:hAnsi="Times New Roman"/>
              </w:rPr>
              <w:t xml:space="preserve"> 1,2,5</w:t>
            </w:r>
          </w:p>
        </w:tc>
        <w:tc>
          <w:tcPr>
            <w:tcW w:w="1701" w:type="dxa"/>
          </w:tcPr>
          <w:p w14:paraId="5019DBE8" w14:textId="0334456E" w:rsidR="00FF7C24" w:rsidRDefault="00FF7C24" w:rsidP="00FF7C24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Thảo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Yến</w:t>
            </w:r>
            <w:proofErr w:type="spellEnd"/>
          </w:p>
        </w:tc>
        <w:tc>
          <w:tcPr>
            <w:tcW w:w="1089" w:type="dxa"/>
          </w:tcPr>
          <w:p w14:paraId="0B162E9F" w14:textId="77777777" w:rsidR="00FF7C24" w:rsidRPr="00855AA7" w:rsidRDefault="00FF7C24" w:rsidP="00FF7C2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</w:tcPr>
          <w:p w14:paraId="6D074D58" w14:textId="77777777" w:rsidR="00FF7C24" w:rsidRPr="00855AA7" w:rsidRDefault="00FF7C24" w:rsidP="00FF7C24">
            <w:pPr>
              <w:jc w:val="center"/>
              <w:rPr>
                <w:rFonts w:ascii="Times New Roman" w:hAnsi="Times New Roman"/>
                <w:lang w:val="sv-SE"/>
              </w:rPr>
            </w:pPr>
          </w:p>
        </w:tc>
      </w:tr>
      <w:tr w:rsidR="00FF7C24" w:rsidRPr="00855AA7" w14:paraId="54EDE1E1" w14:textId="77777777" w:rsidTr="00107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656"/>
        </w:trPr>
        <w:tc>
          <w:tcPr>
            <w:tcW w:w="876" w:type="dxa"/>
            <w:gridSpan w:val="2"/>
            <w:vMerge/>
            <w:vAlign w:val="center"/>
          </w:tcPr>
          <w:p w14:paraId="2755A0D8" w14:textId="77777777" w:rsidR="00FF7C24" w:rsidRPr="00855AA7" w:rsidRDefault="00FF7C24" w:rsidP="00FF7C24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17" w:type="dxa"/>
            <w:vMerge/>
          </w:tcPr>
          <w:p w14:paraId="1B0848CD" w14:textId="77777777" w:rsidR="00FF7C24" w:rsidRPr="00855AA7" w:rsidRDefault="00FF7C24" w:rsidP="00FF7C24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27DD9B25" w14:textId="7D402D7E" w:rsidR="00FF7C24" w:rsidRPr="00EA6E57" w:rsidRDefault="00FF7C24" w:rsidP="00FF7C24">
            <w:pPr>
              <w:rPr>
                <w:rFonts w:ascii="Times New Roman" w:hAnsi="Times New Roman"/>
              </w:rPr>
            </w:pPr>
          </w:p>
        </w:tc>
        <w:tc>
          <w:tcPr>
            <w:tcW w:w="3522" w:type="dxa"/>
            <w:gridSpan w:val="2"/>
          </w:tcPr>
          <w:p w14:paraId="7B959688" w14:textId="6BFA529C" w:rsidR="00FF7C24" w:rsidRPr="00EA6E57" w:rsidRDefault="00FF7C24" w:rsidP="00FF7C24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34BCD32C" w14:textId="0320DC09" w:rsidR="00FF7C24" w:rsidRPr="00727652" w:rsidRDefault="00FF7C24" w:rsidP="00FF7C24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089" w:type="dxa"/>
          </w:tcPr>
          <w:p w14:paraId="4AFE0AE3" w14:textId="77777777" w:rsidR="00FF7C24" w:rsidRPr="00855AA7" w:rsidRDefault="00FF7C24" w:rsidP="00FF7C2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</w:tcPr>
          <w:p w14:paraId="0EF48062" w14:textId="77777777" w:rsidR="00FF7C24" w:rsidRPr="00855AA7" w:rsidRDefault="00FF7C24" w:rsidP="00FF7C24">
            <w:pPr>
              <w:jc w:val="center"/>
              <w:rPr>
                <w:rFonts w:ascii="Times New Roman" w:hAnsi="Times New Roman"/>
                <w:lang w:val="sv-SE"/>
              </w:rPr>
            </w:pPr>
          </w:p>
        </w:tc>
      </w:tr>
      <w:tr w:rsidR="00FF7C24" w:rsidRPr="00855AA7" w14:paraId="3E0EF2A5" w14:textId="77777777" w:rsidTr="00107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553"/>
        </w:trPr>
        <w:tc>
          <w:tcPr>
            <w:tcW w:w="876" w:type="dxa"/>
            <w:gridSpan w:val="2"/>
            <w:vMerge w:val="restart"/>
            <w:vAlign w:val="center"/>
          </w:tcPr>
          <w:p w14:paraId="2291A7C5" w14:textId="77777777" w:rsidR="00FF7C24" w:rsidRPr="00855AA7" w:rsidRDefault="00FF7C24" w:rsidP="00FF7C24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855AA7">
              <w:rPr>
                <w:rFonts w:ascii="Times New Roman" w:hAnsi="Times New Roman"/>
                <w:b/>
                <w:lang w:val="sv-SE"/>
              </w:rPr>
              <w:t>CN</w:t>
            </w:r>
          </w:p>
          <w:p w14:paraId="48DDEBD6" w14:textId="4E8E0A1D" w:rsidR="00FF7C24" w:rsidRPr="00855AA7" w:rsidRDefault="006148AA" w:rsidP="00FF7C2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</w:t>
            </w:r>
            <w:r w:rsidR="00FF7C24">
              <w:rPr>
                <w:rFonts w:ascii="Times New Roman" w:hAnsi="Times New Roman"/>
                <w:b/>
              </w:rPr>
              <w:t>.12</w:t>
            </w:r>
          </w:p>
        </w:tc>
        <w:tc>
          <w:tcPr>
            <w:tcW w:w="717" w:type="dxa"/>
            <w:vMerge w:val="restart"/>
          </w:tcPr>
          <w:p w14:paraId="04AD3E39" w14:textId="0C0E2C88" w:rsidR="00FF7C24" w:rsidRPr="00855AA7" w:rsidRDefault="00FF7C24" w:rsidP="00FF7C24">
            <w:pPr>
              <w:jc w:val="center"/>
              <w:rPr>
                <w:rFonts w:ascii="Times New Roman" w:hAnsi="Times New Roman"/>
                <w:lang w:val="pt-BR"/>
              </w:rPr>
            </w:pPr>
            <w:r w:rsidRPr="00855AA7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5873" w:type="dxa"/>
            <w:gridSpan w:val="2"/>
            <w:shd w:val="clear" w:color="auto" w:fill="auto"/>
          </w:tcPr>
          <w:p w14:paraId="0538BD25" w14:textId="78A9881E" w:rsidR="00FF7C24" w:rsidRDefault="00FF7C24" w:rsidP="00FF7C24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Trực, giải quyết email PGD</w:t>
            </w:r>
          </w:p>
          <w:p w14:paraId="6CBCDCE6" w14:textId="174C34D8" w:rsidR="00FF7C24" w:rsidRPr="00C505B4" w:rsidRDefault="00FF7C24" w:rsidP="00FF7C24">
            <w:pPr>
              <w:spacing w:after="120"/>
              <w:rPr>
                <w:rFonts w:ascii="Times New Roman" w:hAnsi="Times New Roman"/>
                <w:bCs/>
              </w:rPr>
            </w:pPr>
          </w:p>
        </w:tc>
        <w:tc>
          <w:tcPr>
            <w:tcW w:w="3522" w:type="dxa"/>
            <w:gridSpan w:val="2"/>
          </w:tcPr>
          <w:p w14:paraId="2473670E" w14:textId="3E5D6187" w:rsidR="00FF7C24" w:rsidRDefault="00FF7C24" w:rsidP="00FF7C24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Thu</w:t>
            </w:r>
          </w:p>
          <w:p w14:paraId="7A455588" w14:textId="729EE929" w:rsidR="00FF7C24" w:rsidRDefault="00FF7C24" w:rsidP="00FF7C24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2C9AC4F2" w14:textId="77777777" w:rsidR="00FF7C24" w:rsidRDefault="00FF7C24" w:rsidP="00FF7C24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855AA7">
              <w:rPr>
                <w:rFonts w:ascii="Times New Roman" w:hAnsi="Times New Roman"/>
              </w:rPr>
              <w:t>Đ.c</w:t>
            </w:r>
            <w:proofErr w:type="spellEnd"/>
            <w:r w:rsidRPr="00855AA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Thu</w:t>
            </w:r>
          </w:p>
          <w:p w14:paraId="50EF2D41" w14:textId="71627503" w:rsidR="00FF7C24" w:rsidRPr="00855AA7" w:rsidRDefault="00FF7C24" w:rsidP="00FF7C2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9" w:type="dxa"/>
          </w:tcPr>
          <w:p w14:paraId="02A7F15B" w14:textId="77777777" w:rsidR="00FF7C24" w:rsidRPr="00855AA7" w:rsidRDefault="00FF7C24" w:rsidP="00FF7C24">
            <w:pPr>
              <w:jc w:val="center"/>
              <w:rPr>
                <w:rFonts w:ascii="Times New Roman" w:hAnsi="Times New Roman"/>
                <w:lang w:val="sv-SE"/>
              </w:rPr>
            </w:pPr>
            <w:r w:rsidRPr="00855AA7">
              <w:rPr>
                <w:rFonts w:ascii="Times New Roman" w:hAnsi="Times New Roman"/>
                <w:lang w:val="sv-SE"/>
              </w:rPr>
              <w:t>Đ.c Thu</w:t>
            </w:r>
          </w:p>
        </w:tc>
        <w:tc>
          <w:tcPr>
            <w:tcW w:w="1260" w:type="dxa"/>
            <w:gridSpan w:val="2"/>
          </w:tcPr>
          <w:p w14:paraId="7FE2E242" w14:textId="77777777" w:rsidR="00FF7C24" w:rsidRPr="00855AA7" w:rsidRDefault="00FF7C24" w:rsidP="00FF7C24">
            <w:pPr>
              <w:jc w:val="center"/>
              <w:rPr>
                <w:rFonts w:ascii="Times New Roman" w:hAnsi="Times New Roman"/>
                <w:lang w:val="sv-SE"/>
              </w:rPr>
            </w:pPr>
          </w:p>
        </w:tc>
      </w:tr>
      <w:tr w:rsidR="00FF7C24" w:rsidRPr="00855AA7" w14:paraId="7E494D2F" w14:textId="77777777" w:rsidTr="00107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553"/>
        </w:trPr>
        <w:tc>
          <w:tcPr>
            <w:tcW w:w="876" w:type="dxa"/>
            <w:gridSpan w:val="2"/>
            <w:vMerge/>
            <w:vAlign w:val="center"/>
          </w:tcPr>
          <w:p w14:paraId="782C996D" w14:textId="77777777" w:rsidR="00FF7C24" w:rsidRPr="00855AA7" w:rsidRDefault="00FF7C24" w:rsidP="00FF7C24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17" w:type="dxa"/>
            <w:vMerge/>
          </w:tcPr>
          <w:p w14:paraId="6206ECBF" w14:textId="77777777" w:rsidR="00FF7C24" w:rsidRPr="00855AA7" w:rsidRDefault="00FF7C24" w:rsidP="00FF7C24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3EB548DB" w14:textId="4738B268" w:rsidR="00FF7C24" w:rsidRDefault="00FF7C24" w:rsidP="00FF7C24">
            <w:pPr>
              <w:rPr>
                <w:rFonts w:ascii="Times New Roman" w:hAnsi="Times New Roman"/>
                <w:lang w:val="pt-BR"/>
              </w:rPr>
            </w:pPr>
            <w:proofErr w:type="spellStart"/>
            <w:r>
              <w:rPr>
                <w:rFonts w:ascii="Times New Roman" w:hAnsi="Times New Roman"/>
              </w:rPr>
              <w:t>Trước</w:t>
            </w:r>
            <w:proofErr w:type="spellEnd"/>
            <w:r>
              <w:rPr>
                <w:rFonts w:ascii="Times New Roman" w:hAnsi="Times New Roman"/>
              </w:rPr>
              <w:t xml:space="preserve"> 11h: </w:t>
            </w:r>
            <w:proofErr w:type="spellStart"/>
            <w:r>
              <w:rPr>
                <w:rFonts w:ascii="Times New Roman" w:hAnsi="Times New Roman"/>
              </w:rPr>
              <w:t>Báo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cáo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tình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hình</w:t>
            </w:r>
            <w:proofErr w:type="spellEnd"/>
            <w:r>
              <w:rPr>
                <w:rFonts w:ascii="Times New Roman" w:hAnsi="Times New Roman"/>
              </w:rPr>
              <w:t xml:space="preserve"> HS </w:t>
            </w:r>
            <w:proofErr w:type="spellStart"/>
            <w:r>
              <w:rPr>
                <w:rFonts w:ascii="Times New Roman" w:hAnsi="Times New Roman"/>
              </w:rPr>
              <w:t>học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trực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tuyến</w:t>
            </w:r>
            <w:proofErr w:type="spellEnd"/>
          </w:p>
        </w:tc>
        <w:tc>
          <w:tcPr>
            <w:tcW w:w="3522" w:type="dxa"/>
            <w:gridSpan w:val="2"/>
          </w:tcPr>
          <w:p w14:paraId="4BB8E1DC" w14:textId="7A7CA553" w:rsidR="00FF7C24" w:rsidRDefault="00FF7C24" w:rsidP="00FF7C2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GVCN   </w:t>
            </w:r>
            <w:proofErr w:type="spellStart"/>
            <w:r>
              <w:rPr>
                <w:rFonts w:ascii="Times New Roman" w:hAnsi="Times New Roman"/>
              </w:rPr>
              <w:t>tổ</w:t>
            </w:r>
            <w:proofErr w:type="spellEnd"/>
            <w:r>
              <w:rPr>
                <w:rFonts w:ascii="Times New Roman" w:hAnsi="Times New Roman"/>
              </w:rPr>
              <w:t xml:space="preserve"> 1-5</w:t>
            </w:r>
          </w:p>
        </w:tc>
        <w:tc>
          <w:tcPr>
            <w:tcW w:w="1701" w:type="dxa"/>
          </w:tcPr>
          <w:p w14:paraId="0EBD88C5" w14:textId="0DC8CB0E" w:rsidR="00FF7C24" w:rsidRPr="00855AA7" w:rsidRDefault="00FF7C24" w:rsidP="00FF7C24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Thu</w:t>
            </w:r>
          </w:p>
        </w:tc>
        <w:tc>
          <w:tcPr>
            <w:tcW w:w="1089" w:type="dxa"/>
          </w:tcPr>
          <w:p w14:paraId="1834AADC" w14:textId="77777777" w:rsidR="00FF7C24" w:rsidRPr="00855AA7" w:rsidRDefault="00FF7C24" w:rsidP="00FF7C24">
            <w:pPr>
              <w:jc w:val="center"/>
              <w:rPr>
                <w:rFonts w:ascii="Times New Roman" w:hAnsi="Times New Roman"/>
                <w:lang w:val="sv-SE"/>
              </w:rPr>
            </w:pPr>
          </w:p>
        </w:tc>
        <w:tc>
          <w:tcPr>
            <w:tcW w:w="1260" w:type="dxa"/>
            <w:gridSpan w:val="2"/>
          </w:tcPr>
          <w:p w14:paraId="378B83BA" w14:textId="77777777" w:rsidR="00FF7C24" w:rsidRPr="00855AA7" w:rsidRDefault="00FF7C24" w:rsidP="00FF7C24">
            <w:pPr>
              <w:jc w:val="center"/>
              <w:rPr>
                <w:rFonts w:ascii="Times New Roman" w:hAnsi="Times New Roman"/>
                <w:lang w:val="sv-SE"/>
              </w:rPr>
            </w:pPr>
          </w:p>
        </w:tc>
      </w:tr>
      <w:tr w:rsidR="00FF7C24" w:rsidRPr="00855AA7" w14:paraId="5FE49CB0" w14:textId="77777777" w:rsidTr="00107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553"/>
        </w:trPr>
        <w:tc>
          <w:tcPr>
            <w:tcW w:w="876" w:type="dxa"/>
            <w:gridSpan w:val="2"/>
            <w:vAlign w:val="center"/>
          </w:tcPr>
          <w:p w14:paraId="440ADA99" w14:textId="77777777" w:rsidR="00FF7C24" w:rsidRPr="00855AA7" w:rsidRDefault="00FF7C24" w:rsidP="00FF7C24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17" w:type="dxa"/>
          </w:tcPr>
          <w:p w14:paraId="6F70F5F9" w14:textId="16CF1EBF" w:rsidR="00FF7C24" w:rsidRPr="00855AA7" w:rsidRDefault="00FF7C24" w:rsidP="00FF7C24">
            <w:pPr>
              <w:jc w:val="center"/>
              <w:rPr>
                <w:rFonts w:ascii="Times New Roman" w:hAnsi="Times New Roman"/>
                <w:lang w:val="pt-BR"/>
              </w:rPr>
            </w:pPr>
            <w:r w:rsidRPr="00855AA7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5873" w:type="dxa"/>
            <w:gridSpan w:val="2"/>
            <w:shd w:val="clear" w:color="auto" w:fill="auto"/>
          </w:tcPr>
          <w:p w14:paraId="5B993BDB" w14:textId="08909303" w:rsidR="00FF7C24" w:rsidRPr="00AF3069" w:rsidRDefault="00AF3069" w:rsidP="00FF7C2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CBGV </w:t>
            </w:r>
            <w:proofErr w:type="spellStart"/>
            <w:r>
              <w:rPr>
                <w:rFonts w:ascii="Times New Roman" w:hAnsi="Times New Roman"/>
              </w:rPr>
              <w:t>hoàn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thành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đánh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giá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chuẩn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nghề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nghiệp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trên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phần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mềm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22" w:type="dxa"/>
            <w:gridSpan w:val="2"/>
          </w:tcPr>
          <w:p w14:paraId="209A17B4" w14:textId="5B1E7483" w:rsidR="00FF7C24" w:rsidRDefault="00D5364F" w:rsidP="00FF7C2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BGH, GV</w:t>
            </w:r>
          </w:p>
        </w:tc>
        <w:tc>
          <w:tcPr>
            <w:tcW w:w="1701" w:type="dxa"/>
          </w:tcPr>
          <w:p w14:paraId="528C1162" w14:textId="5B0FA10F" w:rsidR="00FF7C24" w:rsidRPr="00855AA7" w:rsidRDefault="00D5364F" w:rsidP="00FF7C24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Thu</w:t>
            </w:r>
          </w:p>
        </w:tc>
        <w:tc>
          <w:tcPr>
            <w:tcW w:w="1089" w:type="dxa"/>
          </w:tcPr>
          <w:p w14:paraId="6283B0E5" w14:textId="77777777" w:rsidR="00FF7C24" w:rsidRPr="00855AA7" w:rsidRDefault="00FF7C24" w:rsidP="00FF7C24">
            <w:pPr>
              <w:jc w:val="center"/>
              <w:rPr>
                <w:rFonts w:ascii="Times New Roman" w:hAnsi="Times New Roman"/>
                <w:lang w:val="sv-SE"/>
              </w:rPr>
            </w:pPr>
          </w:p>
        </w:tc>
        <w:tc>
          <w:tcPr>
            <w:tcW w:w="1260" w:type="dxa"/>
            <w:gridSpan w:val="2"/>
          </w:tcPr>
          <w:p w14:paraId="7126284A" w14:textId="77777777" w:rsidR="00FF7C24" w:rsidRPr="00855AA7" w:rsidRDefault="00FF7C24" w:rsidP="00FF7C24">
            <w:pPr>
              <w:jc w:val="center"/>
              <w:rPr>
                <w:rFonts w:ascii="Times New Roman" w:hAnsi="Times New Roman"/>
                <w:lang w:val="sv-SE"/>
              </w:rPr>
            </w:pPr>
          </w:p>
        </w:tc>
      </w:tr>
    </w:tbl>
    <w:p w14:paraId="5E7F674D" w14:textId="067A745E" w:rsidR="00272B7B" w:rsidRPr="00280055" w:rsidRDefault="00272B7B" w:rsidP="00272B7B">
      <w:pPr>
        <w:jc w:val="both"/>
        <w:rPr>
          <w:rFonts w:ascii="Times New Roman" w:hAnsi="Times New Roman"/>
          <w:lang w:val="vi-VN"/>
        </w:rPr>
      </w:pPr>
      <w:r>
        <w:rPr>
          <w:rFonts w:ascii="Times New Roman" w:hAnsi="Times New Roman"/>
          <w:lang w:val="sv-SE"/>
        </w:rPr>
        <w:t>KTNB theo KH</w:t>
      </w:r>
      <w:r w:rsidR="00280055">
        <w:rPr>
          <w:rFonts w:ascii="Times New Roman" w:hAnsi="Times New Roman"/>
          <w:lang w:val="vi-VN"/>
        </w:rPr>
        <w:t>. Các cá nhân gửi bài đăng trang web theo biểu tiến độ.</w:t>
      </w:r>
    </w:p>
    <w:p w14:paraId="58AADA20" w14:textId="77777777" w:rsidR="00272B7B" w:rsidRDefault="00272B7B" w:rsidP="00272B7B">
      <w:pPr>
        <w:jc w:val="both"/>
        <w:rPr>
          <w:rFonts w:ascii="Times New Roman" w:hAnsi="Times New Roman"/>
          <w:lang w:val="sv-SE"/>
        </w:rPr>
      </w:pPr>
      <w:r>
        <w:rPr>
          <w:rFonts w:ascii="Times New Roman" w:hAnsi="Times New Roman"/>
          <w:lang w:val="sv-SE"/>
        </w:rPr>
        <w:t>Đ.c Thu xử lí giải quyết công văn đi đến hàng ngày.</w:t>
      </w:r>
    </w:p>
    <w:p w14:paraId="7912824F" w14:textId="4F84FF72" w:rsidR="00272B7B" w:rsidRPr="00727652" w:rsidRDefault="00727652" w:rsidP="00272B7B">
      <w:pPr>
        <w:rPr>
          <w:rFonts w:ascii="Times New Roman" w:hAnsi="Times New Roman"/>
          <w:lang w:val="pt-BR"/>
        </w:rPr>
      </w:pPr>
      <w:r w:rsidRPr="00727652">
        <w:rPr>
          <w:rFonts w:ascii="Times New Roman" w:hAnsi="Times New Roman"/>
          <w:lang w:val="pt-BR"/>
        </w:rPr>
        <w:t>Đ.c Đinh Hà, Ngọc Mai, Huyền nghỉ 2 tiết/ tuần theo chế độ hợp đồng lần đầu</w:t>
      </w:r>
    </w:p>
    <w:p w14:paraId="561DFBC5" w14:textId="05EB3082" w:rsidR="00272B7B" w:rsidRPr="009E3BF3" w:rsidRDefault="009E3BF3" w:rsidP="00272B7B">
      <w:pPr>
        <w:rPr>
          <w:rFonts w:ascii="Times New Roman" w:hAnsi="Times New Roman"/>
          <w:lang w:val="pt-BR"/>
        </w:rPr>
      </w:pPr>
      <w:r w:rsidRPr="009E3BF3">
        <w:rPr>
          <w:rFonts w:ascii="Times New Roman" w:hAnsi="Times New Roman"/>
          <w:lang w:val="pt-BR"/>
        </w:rPr>
        <w:lastRenderedPageBreak/>
        <w:t>KTNB, Công khai theo KH</w:t>
      </w:r>
    </w:p>
    <w:p w14:paraId="5750A422" w14:textId="77777777" w:rsidR="00272B7B" w:rsidRPr="00E25071" w:rsidRDefault="00272B7B" w:rsidP="00272B7B">
      <w:pPr>
        <w:rPr>
          <w:rFonts w:ascii="Times New Roman" w:hAnsi="Times New Roman"/>
          <w:color w:val="FF0000"/>
          <w:highlight w:val="yellow"/>
          <w:lang w:val="pt-BR"/>
        </w:rPr>
      </w:pPr>
    </w:p>
    <w:p w14:paraId="4BB597F3" w14:textId="77777777" w:rsidR="00272B7B" w:rsidRPr="00E25071" w:rsidRDefault="00272B7B" w:rsidP="00272B7B">
      <w:pPr>
        <w:rPr>
          <w:rFonts w:ascii="Times New Roman" w:hAnsi="Times New Roman"/>
          <w:color w:val="FF0000"/>
          <w:highlight w:val="yellow"/>
          <w:lang w:val="pt-BR"/>
        </w:rPr>
      </w:pPr>
    </w:p>
    <w:p w14:paraId="7B8AF239" w14:textId="77777777" w:rsidR="00493838" w:rsidRDefault="00493838"/>
    <w:sectPr w:rsidR="00493838" w:rsidSect="00493838">
      <w:pgSz w:w="16840" w:h="11907" w:orient="landscape" w:code="9"/>
      <w:pgMar w:top="567" w:right="567" w:bottom="180" w:left="9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45AB"/>
    <w:rsid w:val="000373A7"/>
    <w:rsid w:val="00063128"/>
    <w:rsid w:val="00065CED"/>
    <w:rsid w:val="000D2B6D"/>
    <w:rsid w:val="000D7E89"/>
    <w:rsid w:val="00107952"/>
    <w:rsid w:val="00126C08"/>
    <w:rsid w:val="001934F4"/>
    <w:rsid w:val="001C5D40"/>
    <w:rsid w:val="001F608C"/>
    <w:rsid w:val="001F6390"/>
    <w:rsid w:val="00213991"/>
    <w:rsid w:val="00232C23"/>
    <w:rsid w:val="00237896"/>
    <w:rsid w:val="002518BA"/>
    <w:rsid w:val="002648B0"/>
    <w:rsid w:val="0026700F"/>
    <w:rsid w:val="00272B7B"/>
    <w:rsid w:val="00280055"/>
    <w:rsid w:val="00284562"/>
    <w:rsid w:val="002A4F50"/>
    <w:rsid w:val="002F1F5C"/>
    <w:rsid w:val="0030285A"/>
    <w:rsid w:val="003404F4"/>
    <w:rsid w:val="003637D8"/>
    <w:rsid w:val="00375185"/>
    <w:rsid w:val="003C03A0"/>
    <w:rsid w:val="003C4D13"/>
    <w:rsid w:val="003F2ED5"/>
    <w:rsid w:val="00415C50"/>
    <w:rsid w:val="00416895"/>
    <w:rsid w:val="0043343E"/>
    <w:rsid w:val="004574F3"/>
    <w:rsid w:val="00462ECD"/>
    <w:rsid w:val="004733A6"/>
    <w:rsid w:val="00481096"/>
    <w:rsid w:val="00482B63"/>
    <w:rsid w:val="00487473"/>
    <w:rsid w:val="00493838"/>
    <w:rsid w:val="00493CBC"/>
    <w:rsid w:val="004C08CD"/>
    <w:rsid w:val="004E1993"/>
    <w:rsid w:val="00514068"/>
    <w:rsid w:val="005626BF"/>
    <w:rsid w:val="00597091"/>
    <w:rsid w:val="005B6B6D"/>
    <w:rsid w:val="005C264B"/>
    <w:rsid w:val="005F134A"/>
    <w:rsid w:val="005F38EE"/>
    <w:rsid w:val="0060298C"/>
    <w:rsid w:val="00607B60"/>
    <w:rsid w:val="006148AA"/>
    <w:rsid w:val="0063238F"/>
    <w:rsid w:val="006514BE"/>
    <w:rsid w:val="00654BE4"/>
    <w:rsid w:val="0065582B"/>
    <w:rsid w:val="006618EA"/>
    <w:rsid w:val="00672C95"/>
    <w:rsid w:val="0067724F"/>
    <w:rsid w:val="00680255"/>
    <w:rsid w:val="0069145B"/>
    <w:rsid w:val="00691EF5"/>
    <w:rsid w:val="006B0D79"/>
    <w:rsid w:val="006B2A81"/>
    <w:rsid w:val="006C4DDF"/>
    <w:rsid w:val="006D01ED"/>
    <w:rsid w:val="00701CE4"/>
    <w:rsid w:val="00727652"/>
    <w:rsid w:val="00741C9D"/>
    <w:rsid w:val="007A29AA"/>
    <w:rsid w:val="007B06C4"/>
    <w:rsid w:val="007B284A"/>
    <w:rsid w:val="007B36CE"/>
    <w:rsid w:val="007B45AB"/>
    <w:rsid w:val="0080292F"/>
    <w:rsid w:val="00817E76"/>
    <w:rsid w:val="008533E4"/>
    <w:rsid w:val="0086166A"/>
    <w:rsid w:val="0088718A"/>
    <w:rsid w:val="00890629"/>
    <w:rsid w:val="008E1633"/>
    <w:rsid w:val="008E1DB2"/>
    <w:rsid w:val="008F57EC"/>
    <w:rsid w:val="00907189"/>
    <w:rsid w:val="0091219F"/>
    <w:rsid w:val="00964B99"/>
    <w:rsid w:val="009E1BA6"/>
    <w:rsid w:val="009E3BF3"/>
    <w:rsid w:val="009F3176"/>
    <w:rsid w:val="009F588D"/>
    <w:rsid w:val="00A15F6C"/>
    <w:rsid w:val="00A2035C"/>
    <w:rsid w:val="00A2653B"/>
    <w:rsid w:val="00A36E15"/>
    <w:rsid w:val="00A460AB"/>
    <w:rsid w:val="00A63C5A"/>
    <w:rsid w:val="00A85472"/>
    <w:rsid w:val="00AC37F9"/>
    <w:rsid w:val="00AC52BD"/>
    <w:rsid w:val="00AF265A"/>
    <w:rsid w:val="00AF3069"/>
    <w:rsid w:val="00B4016C"/>
    <w:rsid w:val="00B51189"/>
    <w:rsid w:val="00B80DE0"/>
    <w:rsid w:val="00B87196"/>
    <w:rsid w:val="00B91342"/>
    <w:rsid w:val="00BA01AE"/>
    <w:rsid w:val="00BC0EE8"/>
    <w:rsid w:val="00C06C78"/>
    <w:rsid w:val="00C22D68"/>
    <w:rsid w:val="00C45787"/>
    <w:rsid w:val="00C505B4"/>
    <w:rsid w:val="00C53F9D"/>
    <w:rsid w:val="00C636FC"/>
    <w:rsid w:val="00C72647"/>
    <w:rsid w:val="00C8195B"/>
    <w:rsid w:val="00C9478E"/>
    <w:rsid w:val="00CA128A"/>
    <w:rsid w:val="00CC0407"/>
    <w:rsid w:val="00CC09AF"/>
    <w:rsid w:val="00CC1294"/>
    <w:rsid w:val="00CD0E73"/>
    <w:rsid w:val="00CD78C0"/>
    <w:rsid w:val="00D354FA"/>
    <w:rsid w:val="00D5364F"/>
    <w:rsid w:val="00DB2085"/>
    <w:rsid w:val="00DC7210"/>
    <w:rsid w:val="00DE1A70"/>
    <w:rsid w:val="00DE3CFA"/>
    <w:rsid w:val="00E2191E"/>
    <w:rsid w:val="00E9242B"/>
    <w:rsid w:val="00EA6E57"/>
    <w:rsid w:val="00EB5B4C"/>
    <w:rsid w:val="00EB7416"/>
    <w:rsid w:val="00EC367A"/>
    <w:rsid w:val="00ED54F2"/>
    <w:rsid w:val="00F23D4E"/>
    <w:rsid w:val="00F431A2"/>
    <w:rsid w:val="00F436FF"/>
    <w:rsid w:val="00F71782"/>
    <w:rsid w:val="00FB2311"/>
    <w:rsid w:val="00FC60EF"/>
    <w:rsid w:val="00FC6853"/>
    <w:rsid w:val="00FD4A47"/>
    <w:rsid w:val="00FF7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864187"/>
  <w15:docId w15:val="{F5FAA0E1-9676-4ECD-982F-838FE5E98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72B7B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F608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638</TotalTime>
  <Pages>3</Pages>
  <Words>489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Xuan Thu</dc:creator>
  <cp:lastModifiedBy>Xuan Thu</cp:lastModifiedBy>
  <cp:revision>61</cp:revision>
  <cp:lastPrinted>2021-09-27T10:18:00Z</cp:lastPrinted>
  <dcterms:created xsi:type="dcterms:W3CDTF">2021-09-18T04:45:00Z</dcterms:created>
  <dcterms:modified xsi:type="dcterms:W3CDTF">2021-12-05T02:22:00Z</dcterms:modified>
</cp:coreProperties>
</file>