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8F" w:rsidRPr="00B41AD9" w:rsidRDefault="0064458F" w:rsidP="0064458F">
      <w:pPr>
        <w:spacing w:line="312" w:lineRule="auto"/>
        <w:ind w:firstLine="0"/>
        <w:rPr>
          <w:rFonts w:ascii="Times New Roman" w:hAnsi="Times New Roman"/>
          <w:b/>
          <w:i/>
          <w:sz w:val="26"/>
          <w:szCs w:val="26"/>
          <w:lang w:val="vi-VN"/>
        </w:rPr>
      </w:pPr>
      <w:r w:rsidRPr="00B41AD9">
        <w:rPr>
          <w:rFonts w:ascii="Times New Roman" w:hAnsi="Times New Roman"/>
          <w:b/>
          <w:i/>
          <w:sz w:val="26"/>
          <w:szCs w:val="26"/>
          <w:lang w:val="vi-VN"/>
        </w:rPr>
        <w:t>Ngày soạn :</w:t>
      </w:r>
    </w:p>
    <w:p w:rsidR="0064458F" w:rsidRPr="00B41AD9" w:rsidRDefault="0064458F" w:rsidP="0064458F">
      <w:pPr>
        <w:spacing w:line="312" w:lineRule="auto"/>
        <w:ind w:firstLine="0"/>
        <w:rPr>
          <w:rFonts w:ascii="Times New Roman" w:hAnsi="Times New Roman"/>
          <w:b/>
          <w:bCs/>
          <w:i/>
          <w:sz w:val="26"/>
          <w:szCs w:val="26"/>
          <w:lang w:val="vi-VN"/>
        </w:rPr>
      </w:pPr>
      <w:r w:rsidRPr="00B41AD9">
        <w:rPr>
          <w:rFonts w:ascii="Times New Roman" w:hAnsi="Times New Roman"/>
          <w:b/>
          <w:i/>
          <w:sz w:val="26"/>
          <w:szCs w:val="26"/>
          <w:lang w:val="vi-VN"/>
        </w:rPr>
        <w:t>Ngày dạy: .</w:t>
      </w:r>
    </w:p>
    <w:p w:rsidR="0064458F" w:rsidRPr="000D4D4B" w:rsidRDefault="0064458F" w:rsidP="0064458F">
      <w:pPr>
        <w:spacing w:line="312" w:lineRule="auto"/>
        <w:ind w:firstLine="0"/>
        <w:rPr>
          <w:rFonts w:ascii="Times New Roman" w:hAnsi="Times New Roman"/>
          <w:b/>
          <w:bCs/>
          <w:sz w:val="26"/>
          <w:szCs w:val="26"/>
          <w:lang w:val="vi-VN"/>
        </w:rPr>
      </w:pPr>
      <w:bookmarkStart w:id="0" w:name="_GoBack"/>
      <w:r w:rsidRPr="000D4D4B">
        <w:rPr>
          <w:rFonts w:ascii="Times New Roman" w:hAnsi="Times New Roman"/>
          <w:b/>
          <w:bCs/>
          <w:sz w:val="26"/>
          <w:szCs w:val="26"/>
          <w:lang w:val="vi-VN"/>
        </w:rPr>
        <w:t>Bài 2- Tiết 8</w:t>
      </w:r>
      <w:r w:rsidRPr="000D4D4B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0D4D4B">
        <w:rPr>
          <w:rFonts w:ascii="Times New Roman" w:hAnsi="Times New Roman"/>
          <w:b/>
          <w:bCs/>
          <w:sz w:val="26"/>
          <w:szCs w:val="26"/>
          <w:lang w:val="vi-VN"/>
        </w:rPr>
        <w:t>Tập làm văn</w:t>
      </w:r>
      <w:bookmarkEnd w:id="0"/>
      <w:r w:rsidRPr="000D4D4B">
        <w:rPr>
          <w:rFonts w:ascii="Times New Roman" w:hAnsi="Times New Roman"/>
          <w:b/>
          <w:bCs/>
          <w:sz w:val="26"/>
          <w:szCs w:val="26"/>
          <w:lang w:val="vi-VN"/>
        </w:rPr>
        <w:t xml:space="preserve"> :</w:t>
      </w:r>
    </w:p>
    <w:p w:rsidR="0064458F" w:rsidRPr="000D4D4B" w:rsidRDefault="0064458F" w:rsidP="0064458F">
      <w:pPr>
        <w:spacing w:line="312" w:lineRule="auto"/>
        <w:ind w:firstLine="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0D4D4B">
        <w:rPr>
          <w:rFonts w:ascii="Times New Roman" w:hAnsi="Times New Roman"/>
          <w:b/>
          <w:bCs/>
          <w:sz w:val="26"/>
          <w:szCs w:val="26"/>
          <w:lang w:val="vi-VN"/>
        </w:rPr>
        <w:t>MẠCH LẠC TRONG VĂN BẢN</w:t>
      </w:r>
    </w:p>
    <w:p w:rsidR="0064458F" w:rsidRPr="000D4D4B" w:rsidRDefault="0064458F" w:rsidP="0064458F">
      <w:pPr>
        <w:spacing w:line="312" w:lineRule="auto"/>
        <w:ind w:firstLine="0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0D4D4B">
        <w:rPr>
          <w:rFonts w:ascii="Times New Roman" w:hAnsi="Times New Roman"/>
          <w:b/>
          <w:bCs/>
          <w:sz w:val="26"/>
          <w:szCs w:val="26"/>
          <w:lang w:val="vi-VN"/>
        </w:rPr>
        <w:t xml:space="preserve">I. MỤC TIÊU CẦN ĐẠT: </w:t>
      </w:r>
    </w:p>
    <w:p w:rsidR="0064458F" w:rsidRPr="000D4D4B" w:rsidRDefault="0064458F" w:rsidP="0064458F">
      <w:pPr>
        <w:spacing w:line="312" w:lineRule="auto"/>
        <w:ind w:firstLine="0"/>
        <w:rPr>
          <w:rFonts w:ascii="Times New Roman" w:hAnsi="Times New Roman"/>
          <w:sz w:val="26"/>
          <w:szCs w:val="26"/>
          <w:lang w:val="vi-VN"/>
        </w:rPr>
      </w:pPr>
      <w:r w:rsidRPr="000D4D4B">
        <w:rPr>
          <w:rFonts w:ascii="Times New Roman" w:hAnsi="Times New Roman"/>
          <w:bCs/>
          <w:sz w:val="26"/>
          <w:szCs w:val="26"/>
          <w:lang w:val="vi-VN"/>
        </w:rPr>
        <w:t>1. Kiến thức:</w:t>
      </w:r>
    </w:p>
    <w:p w:rsidR="0064458F" w:rsidRPr="000D4D4B" w:rsidRDefault="0064458F" w:rsidP="0064458F">
      <w:pPr>
        <w:spacing w:line="312" w:lineRule="auto"/>
        <w:ind w:firstLine="0"/>
        <w:rPr>
          <w:rFonts w:ascii="Times New Roman" w:hAnsi="Times New Roman"/>
          <w:sz w:val="26"/>
          <w:szCs w:val="26"/>
          <w:lang w:val="vi-VN"/>
        </w:rPr>
      </w:pPr>
      <w:r w:rsidRPr="000D4D4B">
        <w:rPr>
          <w:rFonts w:ascii="Times New Roman" w:hAnsi="Times New Roman"/>
          <w:sz w:val="26"/>
          <w:szCs w:val="26"/>
          <w:lang w:val="vi-VN"/>
        </w:rPr>
        <w:t>- Mạch lạc trong văn bản và sự cần thiết của mạch lạc trong văn bản.</w:t>
      </w:r>
    </w:p>
    <w:p w:rsidR="0064458F" w:rsidRPr="000D4D4B" w:rsidRDefault="0064458F" w:rsidP="0064458F">
      <w:pPr>
        <w:spacing w:line="312" w:lineRule="auto"/>
        <w:ind w:firstLine="0"/>
        <w:rPr>
          <w:rFonts w:ascii="Times New Roman" w:hAnsi="Times New Roman"/>
          <w:sz w:val="26"/>
          <w:szCs w:val="26"/>
          <w:lang w:val="vi-VN"/>
        </w:rPr>
      </w:pPr>
      <w:r w:rsidRPr="000D4D4B">
        <w:rPr>
          <w:rFonts w:ascii="Times New Roman" w:hAnsi="Times New Roman"/>
          <w:sz w:val="26"/>
          <w:szCs w:val="26"/>
          <w:lang w:val="vi-VN"/>
        </w:rPr>
        <w:t>- Điều kiện cần thiết để một văn bản có tính mạch lạc.</w:t>
      </w:r>
    </w:p>
    <w:p w:rsidR="0064458F" w:rsidRPr="000D4D4B" w:rsidRDefault="0064458F" w:rsidP="0064458F">
      <w:pPr>
        <w:spacing w:line="312" w:lineRule="auto"/>
        <w:ind w:firstLine="0"/>
        <w:rPr>
          <w:rFonts w:ascii="Times New Roman" w:hAnsi="Times New Roman"/>
          <w:sz w:val="26"/>
          <w:szCs w:val="26"/>
          <w:lang w:val="vi-VN"/>
        </w:rPr>
      </w:pPr>
      <w:r w:rsidRPr="000D4D4B">
        <w:rPr>
          <w:rFonts w:ascii="Times New Roman" w:hAnsi="Times New Roman"/>
          <w:sz w:val="26"/>
          <w:szCs w:val="26"/>
          <w:lang w:val="vi-VN"/>
        </w:rPr>
        <w:t>2. Kĩ năng: Rèn kĩ năng nói,viết mạch lạc.</w:t>
      </w:r>
    </w:p>
    <w:p w:rsidR="0064458F" w:rsidRPr="000D4D4B" w:rsidRDefault="0064458F" w:rsidP="0064458F">
      <w:pPr>
        <w:spacing w:line="312" w:lineRule="auto"/>
        <w:ind w:firstLine="0"/>
        <w:rPr>
          <w:rFonts w:ascii="Times New Roman" w:hAnsi="Times New Roman"/>
          <w:sz w:val="26"/>
          <w:szCs w:val="26"/>
          <w:lang w:val="vi-VN"/>
        </w:rPr>
      </w:pPr>
      <w:r w:rsidRPr="000D4D4B">
        <w:rPr>
          <w:rFonts w:ascii="Times New Roman" w:hAnsi="Times New Roman"/>
          <w:sz w:val="26"/>
          <w:szCs w:val="26"/>
          <w:lang w:val="vi-VN"/>
        </w:rPr>
        <w:t>3. Thái độ: Có ý thức viết văn mạch lạc.</w:t>
      </w:r>
    </w:p>
    <w:p w:rsidR="0064458F" w:rsidRPr="000D4D4B" w:rsidRDefault="0064458F" w:rsidP="0064458F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textAlignment w:val="baseline"/>
        <w:rPr>
          <w:b/>
          <w:color w:val="000000"/>
          <w:sz w:val="26"/>
          <w:szCs w:val="26"/>
        </w:rPr>
      </w:pPr>
      <w:r w:rsidRPr="000D4D4B">
        <w:rPr>
          <w:b/>
          <w:color w:val="000000"/>
          <w:sz w:val="26"/>
          <w:szCs w:val="26"/>
          <w:lang w:val="vi-VN"/>
        </w:rPr>
        <w:t>4. Năng lực: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495"/>
        <w:gridCol w:w="3969"/>
      </w:tblGrid>
      <w:tr w:rsidR="0064458F" w:rsidRPr="000D4D4B" w:rsidTr="00610971">
        <w:tc>
          <w:tcPr>
            <w:tcW w:w="5495" w:type="dxa"/>
            <w:shd w:val="clear" w:color="auto" w:fill="auto"/>
          </w:tcPr>
          <w:p w:rsidR="0064458F" w:rsidRPr="000D4D4B" w:rsidRDefault="0064458F" w:rsidP="00610971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textAlignment w:val="baseline"/>
              <w:rPr>
                <w:i/>
                <w:color w:val="000000"/>
                <w:sz w:val="26"/>
                <w:szCs w:val="26"/>
              </w:rPr>
            </w:pPr>
            <w:r w:rsidRPr="000D4D4B">
              <w:rPr>
                <w:i/>
                <w:color w:val="000000"/>
                <w:sz w:val="26"/>
                <w:szCs w:val="26"/>
              </w:rPr>
              <w:t>* Năng lực chung</w:t>
            </w:r>
          </w:p>
          <w:p w:rsidR="0064458F" w:rsidRPr="000D4D4B" w:rsidRDefault="0064458F" w:rsidP="00610971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0D4D4B">
              <w:rPr>
                <w:color w:val="000000"/>
                <w:sz w:val="26"/>
                <w:szCs w:val="26"/>
              </w:rPr>
              <w:t>- Năng lực tự học</w:t>
            </w:r>
          </w:p>
          <w:p w:rsidR="0064458F" w:rsidRPr="000D4D4B" w:rsidRDefault="0064458F" w:rsidP="00610971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0D4D4B">
              <w:rPr>
                <w:color w:val="000000"/>
                <w:sz w:val="26"/>
                <w:szCs w:val="26"/>
              </w:rPr>
              <w:t>- Năng lực tự giải quyết vấn đề và sáng tạo.</w:t>
            </w:r>
          </w:p>
          <w:p w:rsidR="0064458F" w:rsidRPr="000D4D4B" w:rsidRDefault="0064458F" w:rsidP="00610971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0D4D4B">
              <w:rPr>
                <w:color w:val="000000"/>
                <w:sz w:val="26"/>
                <w:szCs w:val="26"/>
              </w:rPr>
              <w:t>- Năng lực giao tiếp.</w:t>
            </w:r>
          </w:p>
          <w:p w:rsidR="0064458F" w:rsidRPr="000D4D4B" w:rsidRDefault="0064458F" w:rsidP="00610971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0D4D4B">
              <w:rPr>
                <w:color w:val="000000"/>
                <w:sz w:val="26"/>
                <w:szCs w:val="26"/>
              </w:rPr>
              <w:t>- Năng lực hợp tác</w:t>
            </w:r>
          </w:p>
          <w:p w:rsidR="0064458F" w:rsidRPr="000D4D4B" w:rsidRDefault="0064458F" w:rsidP="00610971">
            <w:pPr>
              <w:ind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4D4B">
              <w:rPr>
                <w:rFonts w:ascii="Times New Roman" w:hAnsi="Times New Roman"/>
                <w:color w:val="000000"/>
                <w:sz w:val="26"/>
                <w:szCs w:val="26"/>
              </w:rPr>
              <w:t>- Năng lực công nghệ thông tin và truyền thông</w:t>
            </w:r>
          </w:p>
        </w:tc>
        <w:tc>
          <w:tcPr>
            <w:tcW w:w="3969" w:type="dxa"/>
            <w:shd w:val="clear" w:color="auto" w:fill="auto"/>
          </w:tcPr>
          <w:p w:rsidR="0064458F" w:rsidRPr="000D4D4B" w:rsidRDefault="0064458F" w:rsidP="00610971">
            <w:pPr>
              <w:ind w:firstLine="34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0D4D4B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* Năng lực riêng</w:t>
            </w:r>
          </w:p>
          <w:p w:rsidR="0064458F" w:rsidRPr="000D4D4B" w:rsidRDefault="0064458F" w:rsidP="00610971">
            <w:pPr>
              <w:ind w:firstLine="34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0D4D4B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- </w:t>
            </w:r>
            <w:r w:rsidRPr="000D4D4B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Năng lực giao tiếp tiếng Việt </w:t>
            </w:r>
          </w:p>
          <w:p w:rsidR="0064458F" w:rsidRPr="000D4D4B" w:rsidRDefault="0064458F" w:rsidP="00610971">
            <w:pPr>
              <w:ind w:firstLine="34"/>
              <w:rPr>
                <w:rFonts w:ascii="Times New Roman" w:hAnsi="Times New Roman"/>
                <w:b/>
                <w:i/>
                <w:sz w:val="26"/>
                <w:szCs w:val="26"/>
                <w:lang w:val="da-DK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da-DK"/>
              </w:rPr>
              <w:t>- Năng lực thưởng thức văn học / cảm thụ thẩm mỹ</w:t>
            </w:r>
          </w:p>
          <w:p w:rsidR="0064458F" w:rsidRPr="000D4D4B" w:rsidRDefault="0064458F" w:rsidP="00610971">
            <w:pPr>
              <w:pStyle w:val="NormalWeb"/>
              <w:spacing w:before="0" w:beforeAutospacing="0" w:after="0" w:afterAutospacing="0" w:line="312" w:lineRule="auto"/>
              <w:jc w:val="both"/>
              <w:textAlignment w:val="baseline"/>
              <w:rPr>
                <w:b/>
                <w:color w:val="000000"/>
                <w:sz w:val="26"/>
                <w:szCs w:val="26"/>
                <w:lang w:val="da-DK"/>
              </w:rPr>
            </w:pPr>
          </w:p>
        </w:tc>
      </w:tr>
    </w:tbl>
    <w:p w:rsidR="0064458F" w:rsidRPr="000D4D4B" w:rsidRDefault="0064458F" w:rsidP="0064458F">
      <w:pPr>
        <w:ind w:firstLine="0"/>
        <w:rPr>
          <w:rFonts w:ascii="Times New Roman" w:hAnsi="Times New Roman"/>
          <w:sz w:val="26"/>
          <w:szCs w:val="26"/>
          <w:lang w:val="da-DK"/>
        </w:rPr>
      </w:pPr>
      <w:r w:rsidRPr="000D4D4B">
        <w:rPr>
          <w:rFonts w:ascii="Times New Roman" w:hAnsi="Times New Roman"/>
          <w:b/>
          <w:sz w:val="26"/>
          <w:szCs w:val="26"/>
          <w:lang w:val="da-DK"/>
        </w:rPr>
        <w:t>II. Chuẩn bị</w:t>
      </w:r>
    </w:p>
    <w:p w:rsidR="0064458F" w:rsidRPr="000D4D4B" w:rsidRDefault="0064458F" w:rsidP="0064458F">
      <w:pPr>
        <w:ind w:firstLine="0"/>
        <w:rPr>
          <w:rFonts w:ascii="Times New Roman" w:hAnsi="Times New Roman"/>
          <w:sz w:val="26"/>
          <w:szCs w:val="26"/>
          <w:lang w:val="da-DK"/>
        </w:rPr>
      </w:pPr>
      <w:r w:rsidRPr="000D4D4B">
        <w:rPr>
          <w:rFonts w:ascii="Times New Roman" w:hAnsi="Times New Roman"/>
          <w:b/>
          <w:sz w:val="26"/>
          <w:szCs w:val="26"/>
          <w:lang w:val="da-DK"/>
        </w:rPr>
        <w:t xml:space="preserve">1. Giáo viên </w:t>
      </w:r>
      <w:r w:rsidRPr="000D4D4B">
        <w:rPr>
          <w:rFonts w:ascii="Times New Roman" w:hAnsi="Times New Roman"/>
          <w:sz w:val="26"/>
          <w:szCs w:val="26"/>
          <w:lang w:val="da-DK"/>
        </w:rPr>
        <w:t xml:space="preserve">:  </w:t>
      </w:r>
    </w:p>
    <w:p w:rsidR="0064458F" w:rsidRPr="000D4D4B" w:rsidRDefault="0064458F" w:rsidP="0064458F">
      <w:pPr>
        <w:ind w:firstLine="0"/>
        <w:rPr>
          <w:rFonts w:ascii="Times New Roman" w:hAnsi="Times New Roman"/>
          <w:sz w:val="26"/>
          <w:szCs w:val="26"/>
          <w:lang w:val="da-DK"/>
        </w:rPr>
      </w:pPr>
      <w:r w:rsidRPr="000D4D4B">
        <w:rPr>
          <w:rFonts w:ascii="Times New Roman" w:hAnsi="Times New Roman"/>
          <w:sz w:val="26"/>
          <w:szCs w:val="26"/>
          <w:lang w:val="da-DK"/>
        </w:rPr>
        <w:t xml:space="preserve">- Soạn giáo án. </w:t>
      </w:r>
    </w:p>
    <w:p w:rsidR="0064458F" w:rsidRPr="000D4D4B" w:rsidRDefault="0064458F" w:rsidP="0064458F">
      <w:pPr>
        <w:ind w:firstLine="0"/>
        <w:rPr>
          <w:rFonts w:ascii="Times New Roman" w:hAnsi="Times New Roman"/>
          <w:sz w:val="26"/>
          <w:szCs w:val="26"/>
          <w:lang w:val="da-DK"/>
        </w:rPr>
      </w:pPr>
      <w:r w:rsidRPr="000D4D4B">
        <w:rPr>
          <w:rFonts w:ascii="Times New Roman" w:hAnsi="Times New Roman"/>
          <w:sz w:val="26"/>
          <w:szCs w:val="26"/>
          <w:lang w:val="da-DK"/>
        </w:rPr>
        <w:t xml:space="preserve">- Chuẩn bị bảng phụ hoặc máy chiếu </w:t>
      </w:r>
    </w:p>
    <w:p w:rsidR="0064458F" w:rsidRPr="000D4D4B" w:rsidRDefault="0064458F" w:rsidP="0064458F">
      <w:pPr>
        <w:ind w:firstLine="0"/>
        <w:rPr>
          <w:rFonts w:ascii="Times New Roman" w:hAnsi="Times New Roman"/>
          <w:sz w:val="26"/>
          <w:szCs w:val="26"/>
          <w:lang w:val="da-DK"/>
        </w:rPr>
      </w:pPr>
      <w:r w:rsidRPr="000D4D4B">
        <w:rPr>
          <w:rFonts w:ascii="Times New Roman" w:hAnsi="Times New Roman"/>
          <w:sz w:val="26"/>
          <w:szCs w:val="26"/>
          <w:lang w:val="da-DK"/>
        </w:rPr>
        <w:t>- Chuẩn bị 1 số tranh ảnh, tư liệu minh họa</w:t>
      </w:r>
    </w:p>
    <w:p w:rsidR="0064458F" w:rsidRPr="000D4D4B" w:rsidRDefault="0064458F" w:rsidP="0064458F">
      <w:pPr>
        <w:ind w:firstLine="0"/>
        <w:rPr>
          <w:rFonts w:ascii="Times New Roman" w:hAnsi="Times New Roman"/>
          <w:b/>
          <w:sz w:val="26"/>
          <w:szCs w:val="26"/>
          <w:lang w:val="da-DK"/>
        </w:rPr>
      </w:pPr>
      <w:r w:rsidRPr="000D4D4B">
        <w:rPr>
          <w:rFonts w:ascii="Times New Roman" w:hAnsi="Times New Roman"/>
          <w:b/>
          <w:sz w:val="26"/>
          <w:szCs w:val="26"/>
          <w:lang w:val="da-DK"/>
        </w:rPr>
        <w:t xml:space="preserve">2. Học sinh : </w:t>
      </w:r>
    </w:p>
    <w:p w:rsidR="0064458F" w:rsidRPr="000D4D4B" w:rsidRDefault="0064458F" w:rsidP="0064458F">
      <w:pPr>
        <w:ind w:firstLine="0"/>
        <w:rPr>
          <w:rFonts w:ascii="Times New Roman" w:hAnsi="Times New Roman"/>
          <w:sz w:val="26"/>
          <w:szCs w:val="26"/>
          <w:lang w:val="da-DK"/>
        </w:rPr>
      </w:pPr>
      <w:r w:rsidRPr="000D4D4B">
        <w:rPr>
          <w:rFonts w:ascii="Times New Roman" w:hAnsi="Times New Roman"/>
          <w:sz w:val="26"/>
          <w:szCs w:val="26"/>
          <w:lang w:val="da-DK"/>
        </w:rPr>
        <w:t>- Soạn bài .</w:t>
      </w:r>
    </w:p>
    <w:p w:rsidR="0064458F" w:rsidRPr="000D4D4B" w:rsidRDefault="0064458F" w:rsidP="0064458F">
      <w:pPr>
        <w:ind w:firstLine="0"/>
        <w:rPr>
          <w:rFonts w:ascii="Times New Roman" w:hAnsi="Times New Roman"/>
          <w:sz w:val="26"/>
          <w:szCs w:val="26"/>
          <w:lang w:val="da-DK"/>
        </w:rPr>
      </w:pPr>
      <w:r w:rsidRPr="000D4D4B">
        <w:rPr>
          <w:rFonts w:ascii="Times New Roman" w:hAnsi="Times New Roman"/>
          <w:sz w:val="26"/>
          <w:szCs w:val="26"/>
          <w:lang w:val="da-DK"/>
        </w:rPr>
        <w:t>- Chuẩn bị giấy khổ to &amp; bút dạ để thảo luận nhóm .</w:t>
      </w:r>
    </w:p>
    <w:p w:rsidR="0064458F" w:rsidRPr="000D4D4B" w:rsidRDefault="0064458F" w:rsidP="0064458F">
      <w:pPr>
        <w:spacing w:line="312" w:lineRule="auto"/>
        <w:ind w:firstLine="0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0D4D4B">
        <w:rPr>
          <w:rFonts w:ascii="Times New Roman" w:hAnsi="Times New Roman"/>
          <w:b/>
          <w:bCs/>
          <w:sz w:val="26"/>
          <w:szCs w:val="26"/>
          <w:lang w:val="vi-VN"/>
        </w:rPr>
        <w:t>III. TIẾN TRÌNH HOẠT ĐỘNG DẠY  VÀ HỌC:</w:t>
      </w:r>
    </w:p>
    <w:p w:rsidR="0064458F" w:rsidRPr="000D4D4B" w:rsidRDefault="0064458F" w:rsidP="0064458F">
      <w:pPr>
        <w:spacing w:line="312" w:lineRule="auto"/>
        <w:ind w:firstLine="0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  <w:r w:rsidRPr="00623D8E">
        <w:rPr>
          <w:rFonts w:ascii="Times New Roman" w:hAnsi="Times New Roman"/>
          <w:b/>
          <w:i/>
          <w:iCs/>
          <w:sz w:val="26"/>
          <w:szCs w:val="26"/>
          <w:lang w:val="vi-VN"/>
        </w:rPr>
        <w:t>1</w:t>
      </w:r>
      <w:r w:rsidRPr="00623D8E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 xml:space="preserve"> - </w:t>
      </w:r>
      <w:r w:rsidRPr="00623D8E">
        <w:rPr>
          <w:rFonts w:ascii="Times New Roman" w:hAnsi="Times New Roman"/>
          <w:b/>
          <w:i/>
          <w:sz w:val="26"/>
          <w:szCs w:val="26"/>
          <w:lang w:val="vi-VN"/>
        </w:rPr>
        <w:t>Ổn định tổ chức</w:t>
      </w:r>
      <w:r w:rsidRPr="000D4D4B">
        <w:rPr>
          <w:rFonts w:ascii="Times New Roman" w:hAnsi="Times New Roman"/>
          <w:sz w:val="26"/>
          <w:szCs w:val="26"/>
          <w:lang w:val="vi-VN"/>
        </w:rPr>
        <w:t xml:space="preserve"> : ktss(1 phút)</w:t>
      </w:r>
    </w:p>
    <w:p w:rsidR="0064458F" w:rsidRPr="000D4D4B" w:rsidRDefault="0064458F" w:rsidP="0064458F">
      <w:pPr>
        <w:spacing w:line="312" w:lineRule="auto"/>
        <w:ind w:firstLine="0"/>
        <w:rPr>
          <w:rFonts w:ascii="Times New Roman" w:hAnsi="Times New Roman"/>
          <w:sz w:val="26"/>
          <w:szCs w:val="26"/>
          <w:lang w:val="vi-VN"/>
        </w:rPr>
      </w:pPr>
      <w:r w:rsidRPr="00623D8E">
        <w:rPr>
          <w:rFonts w:ascii="Times New Roman" w:hAnsi="Times New Roman"/>
          <w:b/>
          <w:i/>
          <w:sz w:val="26"/>
          <w:szCs w:val="26"/>
          <w:lang w:val="vi-VN"/>
        </w:rPr>
        <w:t>2 - Kiểm tra  bài cũ:</w:t>
      </w:r>
      <w:r w:rsidRPr="000D4D4B">
        <w:rPr>
          <w:rFonts w:ascii="Times New Roman" w:hAnsi="Times New Roman"/>
          <w:sz w:val="26"/>
          <w:szCs w:val="26"/>
          <w:lang w:val="vi-VN"/>
        </w:rPr>
        <w:t xml:space="preserve"> Lồng ghép trong bài mới. </w:t>
      </w:r>
    </w:p>
    <w:p w:rsidR="0064458F" w:rsidRDefault="0064458F" w:rsidP="0064458F">
      <w:pPr>
        <w:spacing w:line="312" w:lineRule="auto"/>
        <w:ind w:firstLine="0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0D4D4B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 xml:space="preserve">3 - Bài mới </w:t>
      </w:r>
      <w:r w:rsidRPr="000D4D4B">
        <w:rPr>
          <w:rFonts w:ascii="Times New Roman" w:hAnsi="Times New Roman"/>
          <w:b/>
          <w:bCs/>
          <w:i/>
          <w:iCs/>
          <w:sz w:val="26"/>
          <w:szCs w:val="26"/>
        </w:rPr>
        <w:t>(44’)</w:t>
      </w:r>
    </w:p>
    <w:p w:rsidR="0064458F" w:rsidRPr="000D4D4B" w:rsidRDefault="0064458F" w:rsidP="0064458F">
      <w:pPr>
        <w:spacing w:line="312" w:lineRule="auto"/>
        <w:ind w:firstLine="0"/>
        <w:rPr>
          <w:rFonts w:ascii="Times New Roman" w:hAnsi="Times New Roman"/>
          <w:b/>
          <w:bCs/>
          <w:i/>
          <w:iCs/>
          <w:sz w:val="26"/>
          <w:szCs w:val="26"/>
        </w:rPr>
      </w:pPr>
    </w:p>
    <w:tbl>
      <w:tblPr>
        <w:tblW w:w="90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6"/>
        <w:gridCol w:w="86"/>
        <w:gridCol w:w="133"/>
        <w:gridCol w:w="1730"/>
        <w:gridCol w:w="133"/>
        <w:gridCol w:w="267"/>
        <w:gridCol w:w="3328"/>
      </w:tblGrid>
      <w:tr w:rsidR="0064458F" w:rsidRPr="000D4D4B" w:rsidTr="00610971">
        <w:trPr>
          <w:trHeight w:val="312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C64E1C" w:rsidRDefault="0064458F" w:rsidP="00610971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của giáo viên</w:t>
            </w:r>
          </w:p>
        </w:tc>
        <w:tc>
          <w:tcPr>
            <w:tcW w:w="2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0D4D4B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Hoạt động học </w:t>
            </w:r>
            <w:r w:rsidRPr="000D4D4B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lastRenderedPageBreak/>
              <w:t>sinh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Nội dung cần đạt</w:t>
            </w:r>
          </w:p>
        </w:tc>
      </w:tr>
      <w:tr w:rsidR="0064458F" w:rsidRPr="000D4D4B" w:rsidTr="00610971">
        <w:trPr>
          <w:trHeight w:val="312"/>
        </w:trPr>
        <w:tc>
          <w:tcPr>
            <w:tcW w:w="9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Default="0064458F" w:rsidP="00610971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A. HOẠT ĐỘNG KHỞI ĐỘNG (4’)</w:t>
            </w:r>
          </w:p>
        </w:tc>
      </w:tr>
      <w:tr w:rsidR="0064458F" w:rsidRPr="000D4D4B" w:rsidTr="00610971">
        <w:trPr>
          <w:trHeight w:val="312"/>
        </w:trPr>
        <w:tc>
          <w:tcPr>
            <w:tcW w:w="9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0D4D4B">
              <w:rPr>
                <w:rFonts w:ascii="Times New Roman" w:hAnsi="Times New Roman"/>
                <w:bCs/>
                <w:sz w:val="26"/>
                <w:szCs w:val="26"/>
              </w:rPr>
              <w:t>Chiếu một bài văn hoàn chỉnh, 1 bài văn liên kết rời rạc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0D4D4B">
              <w:rPr>
                <w:rFonts w:ascii="Times New Roman" w:hAnsi="Times New Roman"/>
                <w:bCs/>
                <w:sz w:val="26"/>
                <w:szCs w:val="26"/>
              </w:rPr>
              <w:t>Gọi HS nhận xét, phát hiện</w:t>
            </w:r>
          </w:p>
          <w:p w:rsidR="0064458F" w:rsidRPr="00C64E1C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D4D4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-&gt; GV dẫn vào bài: 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Nói đến bố cục là nói đến sự sắp đặt, sự phân chia, nhưng văn bản cần phải đảm bảo tính liên kết . Vậy làm thế nào để văn bản vẫn được phân chia rành mạch mà lại không mất đi sự liên kết chặt chẽ với nhau ? Để giải thích vấn đề này chúng ta cùng nhau tìm hiểu bài : Mạch lạc ...</w:t>
            </w:r>
          </w:p>
        </w:tc>
      </w:tr>
      <w:tr w:rsidR="0064458F" w:rsidRPr="000D4D4B" w:rsidTr="00610971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9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B. HOẠT ĐỘNG HÌNH THÀNH KIẾN THỨC (30’)</w:t>
            </w:r>
          </w:p>
        </w:tc>
      </w:tr>
      <w:tr w:rsidR="0064458F" w:rsidRPr="000D4D4B" w:rsidTr="00610971">
        <w:tblPrEx>
          <w:tblLook w:val="0000" w:firstRow="0" w:lastRow="0" w:firstColumn="0" w:lastColumn="0" w:noHBand="0" w:noVBand="0"/>
        </w:tblPrEx>
        <w:trPr>
          <w:trHeight w:val="1781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* Hoạt động 1: Tìm hiểu Mạch lạc và những yêu cầu về mạch lạc trong văn bản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GV: Mạch lạc trong đông y vốn có nghĩa là mạch máu trong cơ thể . 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Em hiểu mạch lạc trong văn bản có nghĩa như thế nào ?  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H: Trôi chảy thành dòng, thành mạch, làm cho các phần của văn bản thống nhất lại 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-Vậy văn bản cần phải như thế nào? 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Chủ đề của truyện “ cuộc chia tay của những con búp bê” là gì ?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Chủ đề ấy có xuyên suốt các chi tiết, sự việc để trôi chảy thành dòng, thành mạch qua các 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phần, các đoạn của truyện không?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Các từ ngữ trong truyện có góp phần tạo ra cái dòng mạch xuyên suốt ấy không ?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Các cảnh trong những thời gian, không gian khác nhau có góp phần làm cho dòng mạch ấy trôi chảy liên tục và thống nhất trong 1 chủ đề không ?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GV : Từ ngữ, sự việc đó là các yếu tố làm cho chủ đề nổi bật. Nói cách khác là chủ đề đã xuyên suốt, thấm sâu vào các yếu tố đó 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Một văn bản có tính mạch lạc là văn bản như thế nào ?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Học sinh trả lời</w:t>
            </w: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Học sinh trả lời</w:t>
            </w: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Học sinh trả lời</w:t>
            </w: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Học sinh trả lời</w:t>
            </w: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Học sinh trả lời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lastRenderedPageBreak/>
              <w:t>I - Mạch lạc và những yêu cầu về mạch lạc trong văn bản: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1 - Mạch lạc trong văn bản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-Mạch lạc trong đông y vốn là mạch máu trong cơ thể.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Mạch lạc trong văn bản: Là sự tiếp nối các câu, các ý theo 1 trình tự hợp lí  đi qua khắp các phần trong văn bản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=&gt; văn bản cần phải mạch lạc .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2 - Các điều kiện để văn bản có tính mạch lạc :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VD : Tìm hiểu tính mạch lạc trong Văn Bản “ Cuộc chia tay của những con búp bê ” ?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+ Chủ đề : Cuộc chia tay của 2 anh em Thành –Thuỷ khi cha mẹ li hôn .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=&gt; xuyên suốt 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+ Từ ngữ : Chia tay, chia đồ chơi, chia rẽ, xa cách, khóc ...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+ Các sự việc : Trong hiện tại - qúa khứ, ở nhà - ở trường .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=&gt; Thống nhất 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Văn bản có tính mạch lạc là :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+ Các phần, các đoạn , các câu trong văn bản đều nói về một đề tài, biểu hiện 1 chủ đề chung xuyên suốt.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+ Các phần, các đoạn, các câu trong văn bản được tiếp nối theo một trình tự rõ ràng, hợp lí làm cho chủ đề liền  mạch .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* </w:t>
            </w:r>
            <w:r w:rsidRPr="000D4D4B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>Ghi nhớ</w:t>
            </w:r>
            <w:r w:rsidRPr="000D4D4B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: SGK </w:t>
            </w:r>
            <w:proofErr w:type="gramStart"/>
            <w:r w:rsidRPr="000D4D4B">
              <w:rPr>
                <w:rFonts w:ascii="Times New Roman" w:hAnsi="Times New Roman"/>
                <w:sz w:val="26"/>
                <w:szCs w:val="26"/>
                <w:lang w:val="fr-FR"/>
              </w:rPr>
              <w:t>( 32</w:t>
            </w:r>
            <w:proofErr w:type="gramEnd"/>
            <w:r w:rsidRPr="000D4D4B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)</w:t>
            </w:r>
          </w:p>
        </w:tc>
      </w:tr>
      <w:tr w:rsidR="0064458F" w:rsidRPr="000D4D4B" w:rsidTr="00610971">
        <w:trPr>
          <w:trHeight w:val="232"/>
        </w:trPr>
        <w:tc>
          <w:tcPr>
            <w:tcW w:w="9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0D4D4B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lastRenderedPageBreak/>
              <w:t>C. HOẠT ĐỘNG HƯỚNG DẪN LUYỆN TẬP (16’)</w:t>
            </w:r>
          </w:p>
        </w:tc>
      </w:tr>
      <w:tr w:rsidR="0064458F" w:rsidRPr="000D4D4B" w:rsidTr="00610971">
        <w:trPr>
          <w:trHeight w:val="697"/>
        </w:trPr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* BT 1a 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: Đọc kĩ văn bản Mẹ tôi .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Xác định chủ đề của văn bản?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* BT1b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Các từ ngữ, sự việc trong văn bản có phục vụ cho chủ đề ấy không ?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Văn bản này đã có tính mạch lạc chưa ?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HS đọc văn bản Lão nông và các con .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Em hãy xác định chủ đề của văn bản ?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Chủ đề này có xuyên suốt bài thơ không? Hãy chỉ ra sự xuyên suốt đó ?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Văn bản này có tính mạch lạc chưa ?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Trả lời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II - Luyện tập :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Bài 1a :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Tính mạch lạc trong văn bản  “ Mẹ tôi ”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Chủ đề: ca ngợi hình ảnh người mẹ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Các từ ngữ: mẹ, con, ngày khai trường, vở, bút, thước...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Sự việc : ERC thiếu lễ độ với mẹ 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Bố viết thư cảnh báo ERC     Hình ảnh người mẹ hi sinh vì con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 xml:space="preserve">-&gt; Các từ  ngữ, sự việc đều phục vụ cho chủ đề 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=&gt; Văn bản có tính mạch lạc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2- Bài 1b :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Lão nông và các con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Chủ đề : Lao động là vàng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Chủ đề này xuyên suốt bài thơ làm cho các phần liền mạch với nhau :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+ 2 câu đầu - MB : nêu chủ đề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Đoạn giữa ( Kho vàng chôn  dưới đất . Kho vàng do sức lđ của con người làm nên : lúa tốt ) - TB: p/triển ý ở chủ đề 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+ 4 câu cuối - Kết bài : Nhấn mạnh chủ đề để khắc sâu .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=&gt; văn bản có tính mạch lạc</w:t>
            </w:r>
          </w:p>
        </w:tc>
      </w:tr>
      <w:tr w:rsidR="0064458F" w:rsidRPr="000D4D4B" w:rsidTr="00610971">
        <w:trPr>
          <w:trHeight w:val="180"/>
        </w:trPr>
        <w:tc>
          <w:tcPr>
            <w:tcW w:w="9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lastRenderedPageBreak/>
              <w:t xml:space="preserve">                         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D.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HOẠT ĐỘNG VẬN DỤNG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 xml:space="preserve">  (2‘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)</w:t>
            </w:r>
          </w:p>
        </w:tc>
      </w:tr>
      <w:tr w:rsidR="0064458F" w:rsidRPr="000D4D4B" w:rsidTr="00610971">
        <w:trPr>
          <w:trHeight w:val="1018"/>
        </w:trPr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Tìm một văn bản tiêu biểu về tính mạch lạc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de-DE"/>
              </w:rPr>
              <w:t>- GV hệ thống lại kiến thức : Mạch lạc trong văn bản và các điều kiện để văn bản có tính mạch la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̣c.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Học sinh báo cáo kết quả làm việc với GV.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64458F" w:rsidRPr="000D4D4B" w:rsidTr="00610971">
        <w:trPr>
          <w:trHeight w:val="160"/>
        </w:trPr>
        <w:tc>
          <w:tcPr>
            <w:tcW w:w="9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               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 xml:space="preserve">E. 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HOẠT ĐỘNG TÌM TÒI MỞ RỘNG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 xml:space="preserve">: </w:t>
            </w:r>
            <w:r w:rsidRPr="000D4D4B">
              <w:rPr>
                <w:rFonts w:ascii="Times New Roman" w:hAnsi="Times New Roman"/>
                <w:sz w:val="26"/>
                <w:szCs w:val="26"/>
                <w:lang w:val="de-DE"/>
              </w:rPr>
              <w:t>(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1 phút)</w:t>
            </w:r>
          </w:p>
        </w:tc>
      </w:tr>
      <w:tr w:rsidR="0064458F" w:rsidRPr="000D4D4B" w:rsidTr="00610971">
        <w:trPr>
          <w:trHeight w:val="679"/>
        </w:trPr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Tìm hiểu tính mạch lạc trong một văn bản đă học.</w:t>
            </w:r>
          </w:p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Chuẩn bị: Ca dao dân ca “ những câu hát về tình cảm gia đình” .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Học sinh báo cáo kết quả làm việc với GV.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8F" w:rsidRPr="000D4D4B" w:rsidRDefault="0064458F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:rsidR="0064458F" w:rsidRDefault="0064458F" w:rsidP="0064458F">
      <w:pPr>
        <w:spacing w:line="312" w:lineRule="auto"/>
        <w:ind w:firstLine="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de-DE"/>
        </w:rPr>
        <w:lastRenderedPageBreak/>
        <w:t>* Rút kinh nghi</w:t>
      </w:r>
      <w:r>
        <w:rPr>
          <w:rFonts w:ascii="Times New Roman" w:hAnsi="Times New Roman"/>
          <w:sz w:val="26"/>
          <w:szCs w:val="26"/>
          <w:lang w:val="vi-VN"/>
        </w:rPr>
        <w:t>ệm:</w:t>
      </w:r>
    </w:p>
    <w:p w:rsidR="0064458F" w:rsidRDefault="0064458F" w:rsidP="0064458F">
      <w:pPr>
        <w:spacing w:line="312" w:lineRule="auto"/>
        <w:ind w:firstLine="0"/>
        <w:jc w:val="center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............**********************************</w:t>
      </w:r>
    </w:p>
    <w:p w:rsidR="0064458F" w:rsidRDefault="0064458F" w:rsidP="0064458F">
      <w:pPr>
        <w:spacing w:line="312" w:lineRule="auto"/>
        <w:ind w:firstLine="0"/>
        <w:rPr>
          <w:rFonts w:ascii="Times New Roman" w:hAnsi="Times New Roman"/>
          <w:b/>
          <w:i/>
          <w:sz w:val="26"/>
          <w:szCs w:val="26"/>
        </w:rPr>
      </w:pPr>
    </w:p>
    <w:p w:rsidR="0064458F" w:rsidRDefault="0064458F" w:rsidP="0064458F">
      <w:pPr>
        <w:spacing w:line="312" w:lineRule="auto"/>
        <w:ind w:firstLine="0"/>
        <w:rPr>
          <w:rFonts w:ascii="Times New Roman" w:hAnsi="Times New Roman"/>
          <w:b/>
          <w:i/>
          <w:sz w:val="26"/>
          <w:szCs w:val="26"/>
        </w:rPr>
      </w:pPr>
    </w:p>
    <w:p w:rsidR="0064458F" w:rsidRDefault="0064458F" w:rsidP="0064458F">
      <w:pPr>
        <w:spacing w:line="312" w:lineRule="auto"/>
        <w:ind w:firstLine="0"/>
        <w:rPr>
          <w:rFonts w:ascii="Times New Roman" w:hAnsi="Times New Roman"/>
          <w:b/>
          <w:i/>
          <w:sz w:val="26"/>
          <w:szCs w:val="26"/>
        </w:rPr>
      </w:pPr>
    </w:p>
    <w:p w:rsidR="00BF0DDE" w:rsidRDefault="0064458F"/>
    <w:sectPr w:rsidR="00BF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5E"/>
    <w:rsid w:val="005B455E"/>
    <w:rsid w:val="0064458F"/>
    <w:rsid w:val="009157B3"/>
    <w:rsid w:val="00DA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8F"/>
    <w:pPr>
      <w:spacing w:after="0" w:line="360" w:lineRule="auto"/>
      <w:ind w:firstLine="720"/>
      <w:jc w:val="both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458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8F"/>
    <w:pPr>
      <w:spacing w:after="0" w:line="360" w:lineRule="auto"/>
      <w:ind w:firstLine="720"/>
      <w:jc w:val="both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458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Win7H</dc:creator>
  <cp:keywords/>
  <dc:description/>
  <cp:lastModifiedBy>Win7H</cp:lastModifiedBy>
  <cp:revision>2</cp:revision>
  <dcterms:created xsi:type="dcterms:W3CDTF">2019-11-27T02:05:00Z</dcterms:created>
  <dcterms:modified xsi:type="dcterms:W3CDTF">2019-11-27T02:05:00Z</dcterms:modified>
</cp:coreProperties>
</file>