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75" w:rsidRPr="00676ADA" w:rsidRDefault="00FC4E75" w:rsidP="00FC4E75">
      <w:pPr>
        <w:rPr>
          <w:rFonts w:ascii="Times New Roman" w:hAnsi="Times New Roman"/>
          <w:i/>
          <w:iCs/>
          <w:sz w:val="28"/>
          <w:szCs w:val="28"/>
          <w:lang w:val="fr-FR"/>
        </w:rPr>
      </w:pPr>
      <w:r w:rsidRPr="00676ADA">
        <w:rPr>
          <w:rFonts w:ascii="Times New Roman" w:hAnsi="Times New Roman"/>
          <w:i/>
          <w:iCs/>
          <w:sz w:val="28"/>
          <w:szCs w:val="28"/>
          <w:lang w:val="fr-FR"/>
        </w:rPr>
        <w:t xml:space="preserve">Ngày soạn: </w:t>
      </w:r>
    </w:p>
    <w:p w:rsidR="00FC4E75" w:rsidRPr="00676ADA" w:rsidRDefault="00FC4E75" w:rsidP="00FC4E75">
      <w:pPr>
        <w:rPr>
          <w:rFonts w:ascii="Times New Roman" w:hAnsi="Times New Roman"/>
          <w:i/>
          <w:iCs/>
          <w:sz w:val="28"/>
          <w:szCs w:val="28"/>
          <w:lang w:val="fr-FR"/>
        </w:rPr>
      </w:pPr>
      <w:r w:rsidRPr="00676ADA">
        <w:rPr>
          <w:rFonts w:ascii="Times New Roman" w:hAnsi="Times New Roman"/>
          <w:i/>
          <w:iCs/>
          <w:sz w:val="28"/>
          <w:szCs w:val="28"/>
          <w:lang w:val="fr-FR"/>
        </w:rPr>
        <w:t xml:space="preserve">Ngày dạy: </w:t>
      </w:r>
    </w:p>
    <w:p w:rsidR="00FC4E75" w:rsidRPr="00676ADA" w:rsidRDefault="00FC4E75" w:rsidP="00FC4E75">
      <w:pPr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Tuần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17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-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Tiết 34 </w:t>
      </w:r>
    </w:p>
    <w:p w:rsidR="00FC4E75" w:rsidRPr="002770D0" w:rsidRDefault="00FC4E75" w:rsidP="00FC4E75">
      <w:pPr>
        <w:jc w:val="center"/>
        <w:rPr>
          <w:rFonts w:ascii="Times New Roman" w:hAnsi="Times New Roman"/>
          <w:b/>
          <w:bCs/>
          <w:sz w:val="40"/>
          <w:szCs w:val="40"/>
          <w:lang w:val="fr-FR"/>
        </w:rPr>
      </w:pPr>
      <w:r w:rsidRPr="002770D0">
        <w:rPr>
          <w:rFonts w:ascii="Times New Roman" w:hAnsi="Times New Roman"/>
          <w:b/>
          <w:bCs/>
          <w:sz w:val="40"/>
          <w:szCs w:val="40"/>
          <w:lang w:val="fr-FR"/>
        </w:rPr>
        <w:t>KINH TẾ CHÂU PHI</w:t>
      </w:r>
    </w:p>
    <w:p w:rsidR="00FC4E75" w:rsidRDefault="00FC4E75" w:rsidP="00FC4E75">
      <w:pPr>
        <w:jc w:val="both"/>
        <w:rPr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</w:t>
      </w:r>
      <w:r w:rsidRPr="000D4232">
        <w:rPr>
          <w:rFonts w:ascii="Times New Roman" w:hAnsi="Times New Roman"/>
          <w:b/>
          <w:bCs/>
          <w:sz w:val="28"/>
          <w:szCs w:val="28"/>
          <w:u w:val="single"/>
        </w:rPr>
        <w:t>. MỤC TIÊU CẦN ĐẠT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FC4E75" w:rsidRPr="00605A36" w:rsidRDefault="00FC4E75" w:rsidP="00FC4E75">
      <w:pPr>
        <w:ind w:firstLine="720"/>
        <w:jc w:val="both"/>
        <w:rPr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1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Kiến thức</w:t>
      </w:r>
    </w:p>
    <w:p w:rsidR="00FC4E75" w:rsidRPr="00676ADA" w:rsidRDefault="00FC4E75" w:rsidP="00FC4E75">
      <w:pPr>
        <w:rPr>
          <w:rFonts w:ascii="Times New Roman" w:hAnsi="Times New Roman"/>
          <w:i/>
          <w:iCs/>
          <w:sz w:val="28"/>
          <w:szCs w:val="28"/>
          <w:lang w:val="fr-FR"/>
        </w:rPr>
      </w:pPr>
      <w:r w:rsidRPr="00676ADA">
        <w:rPr>
          <w:rFonts w:ascii="Times New Roman" w:hAnsi="Times New Roman"/>
          <w:i/>
          <w:iCs/>
          <w:sz w:val="28"/>
          <w:szCs w:val="28"/>
          <w:lang w:val="fr-FR"/>
        </w:rPr>
        <w:t>HS cần:</w:t>
      </w:r>
    </w:p>
    <w:p w:rsidR="00FC4E75" w:rsidRPr="00676ADA" w:rsidRDefault="00FC4E75" w:rsidP="00FC4E75">
      <w:pPr>
        <w:ind w:firstLine="240"/>
        <w:rPr>
          <w:rFonts w:ascii="Times New Roman" w:hAnsi="Times New Roman"/>
          <w:sz w:val="28"/>
          <w:szCs w:val="28"/>
          <w:lang w:val="fr-FR"/>
        </w:rPr>
      </w:pPr>
      <w:r w:rsidRPr="00676ADA">
        <w:rPr>
          <w:rFonts w:ascii="Times New Roman" w:hAnsi="Times New Roman"/>
          <w:sz w:val="28"/>
          <w:szCs w:val="28"/>
          <w:lang w:val="fr-FR"/>
        </w:rPr>
        <w:t>- Nắm vững đặc điểm nông nghiệp và công nghiệp châu Phi</w:t>
      </w:r>
    </w:p>
    <w:p w:rsidR="00FC4E75" w:rsidRPr="00676ADA" w:rsidRDefault="00FC4E75" w:rsidP="00FC4E75">
      <w:pPr>
        <w:ind w:firstLine="240"/>
        <w:rPr>
          <w:rFonts w:ascii="Times New Roman" w:hAnsi="Times New Roman"/>
          <w:sz w:val="28"/>
          <w:szCs w:val="28"/>
          <w:lang w:val="fr-FR"/>
        </w:rPr>
      </w:pPr>
      <w:r w:rsidRPr="00676ADA">
        <w:rPr>
          <w:rFonts w:ascii="Times New Roman" w:hAnsi="Times New Roman"/>
          <w:sz w:val="28"/>
          <w:szCs w:val="28"/>
          <w:lang w:val="fr-FR"/>
        </w:rPr>
        <w:t>- Nắm vững tình hình phát triển nông nghiệp và công nghiệp ở châu Phi</w:t>
      </w:r>
    </w:p>
    <w:p w:rsidR="00FC4E75" w:rsidRPr="00676ADA" w:rsidRDefault="00FC4E75" w:rsidP="00FC4E75">
      <w:pPr>
        <w:ind w:firstLine="240"/>
        <w:rPr>
          <w:rFonts w:ascii="Times New Roman" w:hAnsi="Times New Roman"/>
          <w:sz w:val="28"/>
          <w:szCs w:val="28"/>
          <w:lang w:val="fr-FR"/>
        </w:rPr>
      </w:pPr>
      <w:r w:rsidRPr="00676ADA">
        <w:rPr>
          <w:rFonts w:ascii="Times New Roman" w:hAnsi="Times New Roman"/>
          <w:sz w:val="28"/>
          <w:szCs w:val="28"/>
          <w:lang w:val="fr-FR"/>
        </w:rPr>
        <w:t>- Đọc và phân tích lược đồ để hiểu rõ sự phân bố các nghành nông nghiệp và công nghiệp châu Phi</w:t>
      </w:r>
    </w:p>
    <w:p w:rsidR="00FC4E75" w:rsidRPr="00676ADA" w:rsidRDefault="00FC4E75" w:rsidP="00FC4E75">
      <w:pPr>
        <w:ind w:firstLine="720"/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2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Kĩ năng</w:t>
      </w:r>
    </w:p>
    <w:p w:rsidR="00FC4E75" w:rsidRPr="00676ADA" w:rsidRDefault="00FC4E75" w:rsidP="00FC4E75">
      <w:pPr>
        <w:ind w:firstLine="240"/>
        <w:rPr>
          <w:rFonts w:ascii="Times New Roman" w:hAnsi="Times New Roman"/>
          <w:sz w:val="28"/>
          <w:szCs w:val="28"/>
          <w:lang w:val="fr-FR"/>
        </w:rPr>
      </w:pPr>
      <w:r w:rsidRPr="00676ADA">
        <w:rPr>
          <w:rFonts w:ascii="Times New Roman" w:hAnsi="Times New Roman"/>
          <w:sz w:val="28"/>
          <w:szCs w:val="28"/>
          <w:lang w:val="fr-FR"/>
        </w:rPr>
        <w:t>- Rèn cho HS đọc bản đồ kinh tế  (Nông nghiệp, công nghiệp )</w:t>
      </w:r>
    </w:p>
    <w:p w:rsidR="00FC4E75" w:rsidRPr="00676ADA" w:rsidRDefault="00FC4E75" w:rsidP="00FC4E75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3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Thái độ:</w:t>
      </w:r>
    </w:p>
    <w:p w:rsidR="00FC4E75" w:rsidRDefault="00FC4E75" w:rsidP="00FC4E75">
      <w:pPr>
        <w:ind w:firstLine="240"/>
        <w:jc w:val="both"/>
        <w:rPr>
          <w:rFonts w:ascii="Times New Roman" w:hAnsi="Times New Roman"/>
          <w:sz w:val="28"/>
          <w:szCs w:val="28"/>
          <w:lang w:val="fr-FR"/>
        </w:rPr>
      </w:pPr>
      <w:r w:rsidRPr="00676ADA">
        <w:rPr>
          <w:rFonts w:ascii="Times New Roman" w:hAnsi="Times New Roman"/>
          <w:sz w:val="28"/>
          <w:szCs w:val="28"/>
          <w:lang w:val="fr-FR"/>
        </w:rPr>
        <w:t>- Giáo dục ý thức bảo vệ môi trường, yêu thiên nhiên</w:t>
      </w:r>
    </w:p>
    <w:p w:rsidR="00FC4E75" w:rsidRPr="00436D01" w:rsidRDefault="00FC4E75" w:rsidP="00FC4E75">
      <w:pP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eastAsia="Batang" w:hAnsi="Times New Roman"/>
          <w:b/>
          <w:sz w:val="28"/>
          <w:szCs w:val="28"/>
          <w:u w:val="single"/>
          <w:lang w:val="pt-BR" w:eastAsia="ko-KR"/>
        </w:rPr>
        <w:t>4</w:t>
      </w:r>
      <w:r w:rsidRPr="00912A9A">
        <w:rPr>
          <w:rFonts w:ascii="Times New Roman" w:eastAsia="Batang" w:hAnsi="Times New Roman"/>
          <w:b/>
          <w:sz w:val="28"/>
          <w:szCs w:val="28"/>
          <w:u w:val="single"/>
          <w:lang w:val="pt-BR" w:eastAsia="ko-KR"/>
        </w:rPr>
        <w:t>. Hình thành, phát triển năng lực:</w:t>
      </w:r>
    </w:p>
    <w:p w:rsidR="00FC4E75" w:rsidRPr="00912A9A" w:rsidRDefault="00FC4E75" w:rsidP="00FC4E75">
      <w:pPr>
        <w:rPr>
          <w:rFonts w:ascii="Times New Roman" w:hAnsi="Times New Roman"/>
          <w:sz w:val="28"/>
          <w:szCs w:val="28"/>
          <w:lang w:val="pt-BR"/>
        </w:rPr>
      </w:pPr>
      <w:r w:rsidRPr="00912A9A">
        <w:rPr>
          <w:rFonts w:ascii="Times New Roman" w:hAnsi="Times New Roman"/>
          <w:b/>
          <w:sz w:val="28"/>
          <w:szCs w:val="28"/>
          <w:lang w:val="pt-BR"/>
        </w:rPr>
        <w:t xml:space="preserve">(1) Năng lực chung: </w:t>
      </w:r>
      <w:r w:rsidRPr="00912A9A">
        <w:rPr>
          <w:rFonts w:ascii="Times New Roman" w:hAnsi="Times New Roman"/>
          <w:sz w:val="28"/>
          <w:szCs w:val="28"/>
          <w:lang w:val="pt-BR"/>
        </w:rPr>
        <w:t>Hợp tác; Tự quản lí; Giao tiếp; Đọc hiểu văn bản; Giải quyết vấn đề; Thu thập và xử lí thông tin.</w:t>
      </w:r>
    </w:p>
    <w:p w:rsidR="00FC4E75" w:rsidRPr="00D54764" w:rsidRDefault="00FC4E75" w:rsidP="00FC4E75">
      <w:pPr>
        <w:rPr>
          <w:rFonts w:ascii="Times New Roman" w:hAnsi="Times New Roman"/>
          <w:sz w:val="28"/>
          <w:szCs w:val="28"/>
          <w:lang w:val="pt-BR"/>
        </w:rPr>
      </w:pPr>
      <w:r w:rsidRPr="00912A9A">
        <w:rPr>
          <w:rFonts w:ascii="Times New Roman" w:hAnsi="Times New Roman"/>
          <w:b/>
          <w:sz w:val="28"/>
          <w:szCs w:val="28"/>
          <w:lang w:val="pt-BR"/>
        </w:rPr>
        <w:t xml:space="preserve">(2) Năng lực chuyên biệt: </w:t>
      </w:r>
      <w:r w:rsidRPr="00912A9A">
        <w:rPr>
          <w:rFonts w:ascii="Times New Roman" w:hAnsi="Times New Roman"/>
          <w:sz w:val="28"/>
          <w:szCs w:val="28"/>
          <w:lang w:val="pt-BR"/>
        </w:rPr>
        <w:t>Tư duy tổng hợp theo lãnh thổ; Sử dụng bản đồ; Sử dụng tranh ảnh, videoclip…</w:t>
      </w:r>
    </w:p>
    <w:p w:rsidR="00FC4E75" w:rsidRPr="00637588" w:rsidRDefault="00FC4E75" w:rsidP="00FC4E75">
      <w:pPr>
        <w:rPr>
          <w:sz w:val="28"/>
          <w:szCs w:val="28"/>
          <w:u w:val="single"/>
          <w:lang w:val="fr-FR"/>
        </w:rPr>
      </w:pPr>
      <w:r w:rsidRPr="00637588">
        <w:rPr>
          <w:b/>
          <w:bCs/>
          <w:sz w:val="28"/>
          <w:szCs w:val="28"/>
          <w:u w:val="single"/>
          <w:lang w:val="fr-FR"/>
        </w:rPr>
        <w:t>II</w:t>
      </w:r>
      <w:r w:rsidRPr="00637588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PH</w:t>
      </w:r>
      <w:r w:rsidRPr="00637588">
        <w:rPr>
          <w:rFonts w:ascii="Times New Roman" w:hAnsi="Times New Roman"/>
          <w:u w:val="single"/>
        </w:rPr>
        <w:t xml:space="preserve"> </w:t>
      </w:r>
      <w:r w:rsidRPr="00637588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ƯƠNG TI</w:t>
      </w:r>
      <w:r w:rsidRPr="00637588">
        <w:rPr>
          <w:rFonts w:ascii="Times New Roman" w:hAnsi="Times New Roman"/>
          <w:b/>
          <w:u w:val="single"/>
        </w:rPr>
        <w:t>ỆN</w:t>
      </w:r>
    </w:p>
    <w:p w:rsidR="00FC4E75" w:rsidRPr="00676ADA" w:rsidRDefault="00FC4E75" w:rsidP="00FC4E75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676ADA">
        <w:rPr>
          <w:rFonts w:ascii="Times New Roman" w:hAnsi="Times New Roman"/>
          <w:b/>
          <w:sz w:val="28"/>
          <w:szCs w:val="28"/>
          <w:u w:val="single"/>
          <w:lang w:val="fr-FR"/>
        </w:rPr>
        <w:t>. GV:</w:t>
      </w:r>
      <w:r w:rsidRPr="00676ADA">
        <w:rPr>
          <w:rFonts w:ascii="Times New Roman" w:hAnsi="Times New Roman"/>
          <w:sz w:val="28"/>
          <w:szCs w:val="28"/>
          <w:lang w:val="fr-FR"/>
        </w:rPr>
        <w:t xml:space="preserve"> - Lược đồ kinh tế chung châu Phi, Tranh ảnh về kinh tế châu Phi</w:t>
      </w:r>
    </w:p>
    <w:p w:rsidR="00FC4E75" w:rsidRPr="00676ADA" w:rsidRDefault="00FC4E75" w:rsidP="00FC4E75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2</w:t>
      </w:r>
      <w:r w:rsidRPr="00676ADA">
        <w:rPr>
          <w:rFonts w:ascii="Times New Roman" w:hAnsi="Times New Roman"/>
          <w:b/>
          <w:sz w:val="28"/>
          <w:szCs w:val="28"/>
          <w:u w:val="single"/>
          <w:lang w:val="fr-FR"/>
        </w:rPr>
        <w:t>. HS:</w:t>
      </w:r>
      <w:r w:rsidRPr="00676ADA">
        <w:rPr>
          <w:rFonts w:ascii="Times New Roman" w:hAnsi="Times New Roman"/>
          <w:sz w:val="28"/>
          <w:szCs w:val="28"/>
          <w:lang w:val="fr-FR"/>
        </w:rPr>
        <w:t xml:space="preserve">  - Tìm hiểu bài trước ở nhà</w:t>
      </w:r>
    </w:p>
    <w:p w:rsidR="00FC4E75" w:rsidRDefault="00FC4E75" w:rsidP="00FC4E75">
      <w:pPr>
        <w:jc w:val="both"/>
        <w:rPr>
          <w:b/>
          <w:bCs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III</w:t>
      </w:r>
      <w:r w:rsidRPr="00E56119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TỔ CHỨC CÁC HOẠT ĐỘNG DẠY VÀ HỌC</w:t>
      </w:r>
      <w:r w:rsidRPr="001A68B9">
        <w:rPr>
          <w:b/>
          <w:bCs/>
          <w:sz w:val="28"/>
          <w:szCs w:val="28"/>
          <w:u w:val="single"/>
          <w:lang w:val="fr-FR"/>
        </w:rPr>
        <w:t xml:space="preserve"> </w:t>
      </w:r>
    </w:p>
    <w:p w:rsidR="00FC4E75" w:rsidRPr="00605A36" w:rsidRDefault="00FC4E75" w:rsidP="00FC4E75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 w:rsidRPr="00605A36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1. ổn định tổ chức</w:t>
      </w:r>
    </w:p>
    <w:p w:rsidR="00FC4E75" w:rsidRDefault="00FC4E75" w:rsidP="00FC4E75">
      <w:pPr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2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Kiểm tra bài cũ: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 xml:space="preserve"> </w:t>
      </w:r>
      <w:r w:rsidRPr="00676A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9160510</wp:posOffset>
                </wp:positionV>
                <wp:extent cx="1066800" cy="0"/>
                <wp:effectExtent l="13335" t="55880" r="15240" b="584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141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721.3pt" to="324pt,7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8VMgIAAFg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/>
          <w:b/>
          <w:bCs/>
          <w:i/>
          <w:iCs/>
          <w:sz w:val="28"/>
          <w:szCs w:val="28"/>
          <w:lang w:val="fr-FR"/>
        </w:rPr>
        <w:t>Lồng ghép trong bài mới.</w:t>
      </w:r>
    </w:p>
    <w:p w:rsidR="00FC4E75" w:rsidRPr="00637588" w:rsidRDefault="00FC4E75" w:rsidP="00FC4E75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BZ"/>
        </w:rPr>
      </w:pPr>
      <w:r w:rsidRPr="00676A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9160510</wp:posOffset>
                </wp:positionV>
                <wp:extent cx="1066800" cy="0"/>
                <wp:effectExtent l="13335" t="60325" r="15240" b="539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022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721.3pt" to="324pt,7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8RMQIAAFg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">
                <v:stroke endarrow="block"/>
                <w10:anchorlock/>
              </v:lin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3</w:t>
      </w:r>
      <w:r w:rsidRPr="00676ADA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. Bài mới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984"/>
        <w:gridCol w:w="3402"/>
      </w:tblGrid>
      <w:tr w:rsidR="00FC4E75" w:rsidRPr="00676ADA" w:rsidTr="00113FD2">
        <w:trPr>
          <w:trHeight w:val="298"/>
        </w:trPr>
        <w:tc>
          <w:tcPr>
            <w:tcW w:w="3970" w:type="dxa"/>
            <w:shd w:val="clear" w:color="auto" w:fill="auto"/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thầy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đạt</w:t>
            </w:r>
          </w:p>
        </w:tc>
      </w:tr>
      <w:tr w:rsidR="00FC4E75" w:rsidRPr="00676ADA" w:rsidTr="00113FD2">
        <w:trPr>
          <w:trHeight w:val="298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 xml:space="preserve">A.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MỞ ĐẦU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>(6</w:t>
            </w:r>
            <w:r w:rsidRPr="00912A9A"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>’)</w:t>
            </w:r>
          </w:p>
        </w:tc>
      </w:tr>
      <w:tr w:rsidR="00FC4E75" w:rsidRPr="00676ADA" w:rsidTr="00113FD2">
        <w:trPr>
          <w:trHeight w:val="653"/>
        </w:trPr>
        <w:tc>
          <w:tcPr>
            <w:tcW w:w="3970" w:type="dxa"/>
            <w:shd w:val="clear" w:color="auto" w:fill="auto"/>
            <w:vAlign w:val="center"/>
          </w:tcPr>
          <w:p w:rsidR="00FC4E75" w:rsidRPr="00CB5079" w:rsidRDefault="00FC4E75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ADA"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  <w:t>1. Giới thiệu bài: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4E75" w:rsidRPr="00E31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C4E75" w:rsidRPr="00954DB5" w:rsidRDefault="00FC4E7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4E75" w:rsidRPr="00637588" w:rsidRDefault="00FC4E75" w:rsidP="00113FD2">
            <w:pPr>
              <w:pStyle w:val="Heading1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37588">
              <w:rPr>
                <w:rFonts w:ascii="Times New Roman" w:hAnsi="Times New Roman"/>
                <w:sz w:val="28"/>
                <w:szCs w:val="28"/>
                <w:lang w:val="en-BZ"/>
              </w:rPr>
              <w:t xml:space="preserve">A. </w:t>
            </w:r>
            <w:r w:rsidRPr="00637588">
              <w:rPr>
                <w:rFonts w:ascii="Times New Roman" w:hAnsi="Times New Roman"/>
                <w:sz w:val="28"/>
                <w:szCs w:val="28"/>
                <w:lang w:val="vi-VN"/>
              </w:rPr>
              <w:t>MỞ ĐẦU</w:t>
            </w:r>
          </w:p>
        </w:tc>
      </w:tr>
      <w:tr w:rsidR="00FC4E75" w:rsidRPr="00676ADA" w:rsidTr="00113FD2">
        <w:trPr>
          <w:trHeight w:val="18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C4E75" w:rsidRPr="00202833" w:rsidRDefault="00FC4E75" w:rsidP="00113F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>B. HOẠT ĐỘNG HÌNH THÀNH KIẾN THỨ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 (28</w:t>
            </w: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676AD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</w:t>
            </w:r>
          </w:p>
        </w:tc>
      </w:tr>
    </w:tbl>
    <w:p w:rsidR="00FC4E75" w:rsidRPr="00605A36" w:rsidRDefault="00FC4E75" w:rsidP="00FC4E75">
      <w:pPr>
        <w:rPr>
          <w:rFonts w:ascii="Times New Roman" w:hAnsi="Times New Roman"/>
          <w:i/>
          <w:iCs/>
          <w:sz w:val="28"/>
          <w:szCs w:val="28"/>
          <w:lang w:val="fr-FR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4"/>
        <w:gridCol w:w="2126"/>
        <w:gridCol w:w="851"/>
        <w:gridCol w:w="2409"/>
      </w:tblGrid>
      <w:tr w:rsidR="00FC4E75" w:rsidRPr="00676ADA" w:rsidTr="00113FD2">
        <w:trPr>
          <w:trHeight w:val="46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</w:t>
            </w:r>
            <w:r w:rsidRPr="00676A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76AD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Hướng dẫn HS </w:t>
            </w: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tìm hiểu nông nghiệp </w:t>
            </w:r>
          </w:p>
        </w:tc>
      </w:tr>
      <w:tr w:rsidR="00FC4E75" w:rsidRPr="00676ADA" w:rsidTr="00113FD2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GV treo luợc đồ nông nghiệp châu Phi và yêu cầu HS quan sát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lastRenderedPageBreak/>
              <w:t>? Lên bảng xác định các loại cây trồng chính của châu Phi 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sự phân bố của các cây trồng đó?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GV tổ chức cho HS hoạt động theo nhóm: 3 nhóm GV giao việc cho các nhóm: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Nhóm 1: Thảo luận tìm hiểu tình hình sản xuất các cây công nghiệp 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Nhóm 2: thảo luận tìm hiểu tình hình sản xuất các cây ăn quả 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 xml:space="preserve">- Nhóm 3: Thảo luận tìm hiểu tình hình sản xuất cây lương thực ? 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Các nhóm nêu được tình hình sản xuất, phân bố và giải thích được tại sao có đặc điểm như vậy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GV tổng hợp kết quả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tình hình phát triển của ngành chăn nuôi của châu Phi?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Kể tên các vật nuôi và sự phân bố của chúng 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Tại sao ngành chăn nuôi của châu Phi còn chậm phát triển 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lastRenderedPageBreak/>
              <w:t>- HS quan sát và trả lời các câu hỏi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lastRenderedPageBreak/>
              <w:t>- HS lên bảng chỉ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HS hoạt động theo nhóm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+ Nhóm 1: Cây công nghiệp  (Ca cao, cọ dầu, cà phê, lạc..) Phân bố chủ yếu ở ven vịnh Ghi- nê, cao nguyên Đông Phi, Trung Phi...được trồng nhiều trong các đồn điền thuộc sở hưu các công ti nước ngoài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+ Nhóm 2: Cây ăn quả (Nho, Ôliu, cam, chanh...) được trồng nhiều ở cực Bắc và cực Nam châu Phi.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+ Nhóm 3: Cây lương thực chiếm tỉ trọng nhỏ canh tác lạc hậu , thiếu thốn gồm có : kê, lúa mì, ngô, lúa gạo...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Chăn nuôi còn kém phát triển một số quốc gia: Xu-đăng, Ê-ti-ô-phi-a, Tan-da-ni-a...chăn thả gia súc trên các cao nguyên và vùng nửa hoang mạc các vật nuôi: cừu, dê, lợn...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Hs lí giải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1. Nông nghiệp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a. Trồng trọt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Cây công nghiệp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Cây ăn quả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Cây lương thực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6ADA">
              <w:rPr>
                <w:rFonts w:ascii="Times New Roman" w:hAnsi="Times New Roman"/>
                <w:sz w:val="28"/>
                <w:szCs w:val="28"/>
                <w:u w:val="single"/>
              </w:rPr>
              <w:t>b. Chăn nuôi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Kém phát triển</w:t>
            </w:r>
          </w:p>
        </w:tc>
      </w:tr>
      <w:tr w:rsidR="00FC4E75" w:rsidRPr="00676ADA" w:rsidTr="00113FD2">
        <w:trPr>
          <w:trHeight w:val="46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75" w:rsidRPr="00676ADA" w:rsidRDefault="00FC4E75" w:rsidP="00113FD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 w:rsidRPr="00676A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76AD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Hướng dẫn HS </w:t>
            </w: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>tìm hiểu công nghiệp.</w:t>
            </w:r>
          </w:p>
        </w:tc>
      </w:tr>
      <w:tr w:rsidR="00FC4E75" w:rsidRPr="00676ADA" w:rsidTr="00113FD2">
        <w:trPr>
          <w:trHeight w:val="38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GV treo bản đồ Công nghiệp châu Phi và yêu cầu HS quan sát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lastRenderedPageBreak/>
              <w:t>? Nêu các ngành công nghiệp chính của châu Phi  và sự phân bố của các ngành công nghiệp đó?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những tiềm năng, điều kiện để phát triển công nghiệp của châu Phi?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tình hình phát triển công nghiệp của châu Phi?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Tại sao nền công nghiệp châu Phi lại chậm phát triển như vậy?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những khó khăn, trở ngại cho sự phát triển công nghiệp của châu Phi?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? Nêu những quốc gia có nền công nghiệp phát triển ở châu Phi?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lastRenderedPageBreak/>
              <w:t>- HS quan sát lược đồ và trả lời các câu hỏi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Ngành khai khoáng là ngành truyền thống phát triển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Công nghiệp thực phẩm, lắp giáp cơ khí, luyện kim phát triển ở một số nước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Các nước có nền công nghiệp tương đối phát triển là: Nam Phi, An- giê- ri...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Khó khăn: Thiếu lao động kĩ thuật, thiếu vốn, cơ sở hạ tầng lạc hậu...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75" w:rsidRPr="00676ADA" w:rsidRDefault="00FC4E75" w:rsidP="00113FD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2. Công nghiệp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Ngành khai khoáng phát triển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Phát triển 1 số ngành ở 1 số nước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Các nước có nền công nghiệp tương đối phát triển</w:t>
            </w: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E75" w:rsidRPr="00676ADA" w:rsidRDefault="00FC4E75" w:rsidP="00113F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- Khó khăn</w:t>
            </w:r>
          </w:p>
        </w:tc>
      </w:tr>
      <w:tr w:rsidR="00FC4E75" w:rsidRPr="00676ADA" w:rsidTr="00113FD2">
        <w:tc>
          <w:tcPr>
            <w:tcW w:w="9356" w:type="dxa"/>
            <w:gridSpan w:val="5"/>
            <w:shd w:val="clear" w:color="auto" w:fill="auto"/>
          </w:tcPr>
          <w:p w:rsidR="00FC4E75" w:rsidRPr="00676ADA" w:rsidRDefault="00FC4E75" w:rsidP="00FC4E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76AD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HOẠT ĐỘNG LUYỆN TẬP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FC4E75" w:rsidRPr="00AB72FA" w:rsidTr="00113FD2">
        <w:trPr>
          <w:trHeight w:val="70"/>
        </w:trPr>
        <w:tc>
          <w:tcPr>
            <w:tcW w:w="3686" w:type="dxa"/>
            <w:shd w:val="clear" w:color="auto" w:fill="auto"/>
          </w:tcPr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GV cho HS làm bài tập trắc nghiệm sau: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>Chọn phương án trả lời đúng nhất cho các câu sau</w:t>
            </w:r>
            <w:r w:rsidRPr="00676AD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1. Cây lương thực chiếm tỉ trọng?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a. Lớn                      b. Nhỏ                    c. Trung bình                    c. Cả a,b,c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2. Ngành chăn nuôi châu Phi còn :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a. Kém phát triển              b. Phát triển                c. Trung bình          d. Rất phát triển</w:t>
            </w:r>
          </w:p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>3. Nghành công nghiệp nào là ngành công nghiệp truyền thống của châu Phi?</w:t>
            </w:r>
          </w:p>
          <w:p w:rsidR="00FC4E75" w:rsidRPr="00954DB5" w:rsidRDefault="00FC4E75" w:rsidP="00113FD2">
            <w:pP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6ADA">
              <w:rPr>
                <w:rFonts w:ascii="Times New Roman" w:hAnsi="Times New Roman"/>
                <w:i/>
                <w:iCs/>
                <w:sz w:val="28"/>
                <w:szCs w:val="28"/>
              </w:rPr>
              <w:t>a. Khai khoáng`            b. Thực phẩm               c. Lắp rát cơ khí          d. Luỵên kim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4E75" w:rsidRPr="00676ADA" w:rsidRDefault="00FC4E75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4E75" w:rsidRPr="00AB72FA" w:rsidRDefault="00FC4E7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FC4E75" w:rsidRPr="005419B2" w:rsidRDefault="00FC4E75" w:rsidP="00FC4E75">
      <w:pPr>
        <w:rPr>
          <w:vanish/>
        </w:rPr>
      </w:pPr>
    </w:p>
    <w:tbl>
      <w:tblPr>
        <w:tblpPr w:leftFromText="180" w:rightFromText="180" w:vertAnchor="text" w:tblpX="-101" w:tblpY="3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693"/>
        <w:gridCol w:w="2977"/>
      </w:tblGrid>
      <w:tr w:rsidR="00FC4E75" w:rsidRPr="00C37383" w:rsidTr="00113FD2"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75" w:rsidRPr="00C37383" w:rsidRDefault="00FC4E75" w:rsidP="00113FD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HOẠT ĐỘNG VẬN DỤNG (Thời gian: 3 </w:t>
            </w: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>phút)</w:t>
            </w:r>
          </w:p>
        </w:tc>
      </w:tr>
      <w:tr w:rsidR="00FC4E75" w:rsidRPr="00C37383" w:rsidTr="00113FD2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75" w:rsidRPr="00605A36" w:rsidRDefault="00FC4E75" w:rsidP="00113FD2">
            <w:pPr>
              <w:rPr>
                <w:rFonts w:ascii="Times New Roman" w:hAnsi="Times New Roman"/>
                <w:sz w:val="28"/>
                <w:szCs w:val="28"/>
              </w:rPr>
            </w:pPr>
            <w:r w:rsidRPr="00676ADA">
              <w:rPr>
                <w:rFonts w:ascii="Times New Roman" w:hAnsi="Times New Roman"/>
                <w:sz w:val="28"/>
                <w:szCs w:val="28"/>
              </w:rPr>
              <w:t xml:space="preserve">  - Làm các bài tập ở Vở BT và TBĐ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75" w:rsidRPr="00605A36" w:rsidRDefault="00FC4E75" w:rsidP="00113FD2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E75" w:rsidRPr="00C37383" w:rsidRDefault="00FC4E75" w:rsidP="00113FD2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HOẠT ĐỘNG VẬN DỤNG</w:t>
            </w:r>
          </w:p>
        </w:tc>
      </w:tr>
    </w:tbl>
    <w:p w:rsidR="00FC4E75" w:rsidRDefault="00FC4E75" w:rsidP="00FC4E75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Hướng dẫn về nhà cho HS:</w:t>
      </w:r>
    </w:p>
    <w:p w:rsidR="00FC4E75" w:rsidRDefault="00FC4E75" w:rsidP="00FC4E75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 Ôn lại kiến thức của bài hôm nay</w:t>
      </w:r>
    </w:p>
    <w:p w:rsidR="00FC4E75" w:rsidRDefault="00FC4E75" w:rsidP="00FC4E75">
      <w:pPr>
        <w:rPr>
          <w:rFonts w:ascii="Times New Roman" w:hAnsi="Times New Roman"/>
          <w:iCs/>
          <w:sz w:val="28"/>
          <w:szCs w:val="28"/>
        </w:rPr>
      </w:pPr>
      <w:r w:rsidRPr="00676ADA">
        <w:rPr>
          <w:rFonts w:ascii="Times New Roman" w:hAnsi="Times New Roman"/>
          <w:sz w:val="28"/>
          <w:szCs w:val="28"/>
        </w:rPr>
        <w:t>- Tìm hiểu thêm về kinh tế   châu Phi. Vẽ biểu đồ ở bài tập 3/96/Sgk</w:t>
      </w:r>
    </w:p>
    <w:p w:rsidR="00FC4E75" w:rsidRPr="00676ADA" w:rsidRDefault="00FC4E75" w:rsidP="00FC4E7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76ADA">
        <w:rPr>
          <w:rFonts w:ascii="Times New Roman" w:hAnsi="Times New Roman"/>
          <w:b/>
          <w:bCs/>
          <w:sz w:val="28"/>
          <w:szCs w:val="28"/>
        </w:rPr>
        <w:t>*Tự rút kinh nghiệm.</w:t>
      </w:r>
    </w:p>
    <w:p w:rsidR="00F40C15" w:rsidRDefault="00FC4E75" w:rsidP="00FC4E75">
      <w:r w:rsidRPr="00676AD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</w:t>
      </w:r>
      <w:bookmarkStart w:id="0" w:name="_GoBack"/>
      <w:bookmarkEnd w:id="0"/>
    </w:p>
    <w:sectPr w:rsidR="00F4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79B5"/>
    <w:multiLevelType w:val="hybridMultilevel"/>
    <w:tmpl w:val="CEBE073C"/>
    <w:lvl w:ilvl="0" w:tplc="96E8C5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75"/>
    <w:rsid w:val="005673DB"/>
    <w:rsid w:val="008D56FA"/>
    <w:rsid w:val="00F40C15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60BE4-5FED-4562-B73C-6DC1449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7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4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E7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P261119</dc:creator>
  <cp:keywords/>
  <dc:description/>
  <cp:lastModifiedBy>P261119</cp:lastModifiedBy>
  <cp:revision>1</cp:revision>
  <dcterms:created xsi:type="dcterms:W3CDTF">2021-02-20T08:15:00Z</dcterms:created>
  <dcterms:modified xsi:type="dcterms:W3CDTF">2021-02-20T08:16:00Z</dcterms:modified>
</cp:coreProperties>
</file>