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ED" w:rsidRPr="00036FF3" w:rsidRDefault="00DB12ED" w:rsidP="00DB12ED">
      <w:pPr>
        <w:spacing w:after="0" w:line="240" w:lineRule="auto"/>
        <w:jc w:val="both"/>
        <w:rPr>
          <w:rFonts w:ascii="Times New Roman" w:hAnsi="Times New Roman"/>
          <w:b/>
          <w:i/>
          <w:sz w:val="26"/>
          <w:szCs w:val="26"/>
          <w:vertAlign w:val="subscript"/>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soạn :</w:t>
      </w:r>
      <w:proofErr w:type="gramEnd"/>
      <w:r w:rsidRPr="00036FF3">
        <w:rPr>
          <w:rFonts w:ascii="Times New Roman" w:hAnsi="Times New Roman"/>
          <w:b/>
          <w:i/>
          <w:sz w:val="26"/>
          <w:szCs w:val="26"/>
        </w:rPr>
        <w:t xml:space="preserve">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w:t>
      </w:r>
      <w:proofErr w:type="gramStart"/>
      <w:r w:rsidRPr="00036FF3">
        <w:rPr>
          <w:rFonts w:ascii="Times New Roman" w:hAnsi="Times New Roman"/>
          <w:b/>
          <w:i/>
          <w:sz w:val="26"/>
          <w:szCs w:val="26"/>
        </w:rPr>
        <w:t> :...</w:t>
      </w:r>
      <w:proofErr w:type="gramEnd"/>
      <w:r w:rsidRPr="00036FF3">
        <w:rPr>
          <w:rFonts w:ascii="Times New Roman" w:hAnsi="Times New Roman"/>
          <w:b/>
          <w:i/>
          <w:sz w:val="26"/>
          <w:szCs w:val="26"/>
        </w:rPr>
        <w:t>/.../…</w:t>
      </w:r>
    </w:p>
    <w:p w:rsidR="00DB12ED" w:rsidRPr="00036FF3" w:rsidRDefault="00DB12ED" w:rsidP="00DB12ED">
      <w:pPr>
        <w:spacing w:after="0" w:line="240" w:lineRule="auto"/>
        <w:jc w:val="both"/>
        <w:rPr>
          <w:rFonts w:ascii="Times New Roman" w:hAnsi="Times New Roman"/>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98 </w:t>
      </w:r>
      <w:r w:rsidRPr="00036FF3">
        <w:rPr>
          <w:rFonts w:ascii="Times New Roman" w:hAnsi="Times New Roman"/>
          <w:sz w:val="26"/>
          <w:szCs w:val="26"/>
        </w:rPr>
        <w:t>:</w:t>
      </w:r>
      <w:proofErr w:type="gramEnd"/>
      <w:r w:rsidRPr="00036FF3">
        <w:rPr>
          <w:rFonts w:ascii="Times New Roman" w:hAnsi="Times New Roman"/>
          <w:sz w:val="26"/>
          <w:szCs w:val="26"/>
        </w:rPr>
        <w:t xml:space="preserve"> </w:t>
      </w:r>
    </w:p>
    <w:p w:rsidR="00DB12ED" w:rsidRPr="00036FF3" w:rsidRDefault="00DB12ED" w:rsidP="00DB12ED">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 NGHỊ LUẬN VỀ MỘT SỰ VIỆC, HIỆN TƯỢNG ĐỜI SỐNG</w:t>
      </w:r>
    </w:p>
    <w:p w:rsidR="00DB12ED" w:rsidRPr="00036FF3" w:rsidRDefault="00DB12ED" w:rsidP="00DB12ED">
      <w:pPr>
        <w:spacing w:after="0" w:line="240" w:lineRule="auto"/>
        <w:jc w:val="both"/>
        <w:rPr>
          <w:rFonts w:ascii="Times New Roman" w:hAnsi="Times New Roman"/>
          <w:b/>
          <w:bCs/>
          <w:sz w:val="26"/>
          <w:szCs w:val="26"/>
          <w:lang w:val="es-ES"/>
        </w:rPr>
      </w:pPr>
      <w:r w:rsidRPr="00036FF3">
        <w:rPr>
          <w:rFonts w:ascii="Times New Roman" w:hAnsi="Times New Roman"/>
          <w:b/>
          <w:bCs/>
          <w:sz w:val="26"/>
          <w:szCs w:val="26"/>
          <w:lang w:val="es-ES"/>
        </w:rPr>
        <w:t>- CÁCH LÀM BÀI NGHỊ LUẬN VỀ MỘT SỰ VẬT, HIỆN TƯỢNG ĐỜI SỐNG</w:t>
      </w:r>
    </w:p>
    <w:p w:rsidR="00DB12ED" w:rsidRPr="00036FF3" w:rsidRDefault="00DB12ED" w:rsidP="00DB12ED">
      <w:pPr>
        <w:spacing w:after="0" w:line="240" w:lineRule="auto"/>
        <w:jc w:val="both"/>
        <w:rPr>
          <w:rFonts w:ascii="Times New Roman" w:hAnsi="Times New Roman"/>
          <w:b/>
          <w:sz w:val="26"/>
          <w:szCs w:val="26"/>
          <w:lang w:val="es-ES" w:eastAsia="zh-CN"/>
        </w:rPr>
      </w:pPr>
      <w:r w:rsidRPr="00036FF3">
        <w:rPr>
          <w:rFonts w:ascii="Times New Roman" w:hAnsi="Times New Roman"/>
          <w:b/>
          <w:sz w:val="26"/>
          <w:szCs w:val="26"/>
          <w:lang w:val="es-ES"/>
        </w:rPr>
        <w:t>I – MỨC ĐỘ CẦN ĐẠT</w:t>
      </w:r>
    </w:p>
    <w:p w:rsidR="00DB12ED" w:rsidRPr="00036FF3" w:rsidRDefault="00DB12ED" w:rsidP="00DB12ED">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1. Kiến thức</w:t>
      </w:r>
      <w:r w:rsidRPr="00036FF3">
        <w:rPr>
          <w:rFonts w:ascii="Times New Roman" w:hAnsi="Times New Roman"/>
          <w:sz w:val="26"/>
          <w:szCs w:val="26"/>
          <w:lang w:val="fr-FR"/>
        </w:rPr>
        <w:t xml:space="preserve"> : </w:t>
      </w:r>
    </w:p>
    <w:p w:rsidR="00DB12ED" w:rsidRPr="00036FF3" w:rsidRDefault="00DB12ED" w:rsidP="00DB12ED">
      <w:pPr>
        <w:spacing w:after="0" w:line="240" w:lineRule="auto"/>
        <w:jc w:val="both"/>
        <w:rPr>
          <w:rFonts w:ascii="Times New Roman" w:hAnsi="Times New Roman"/>
          <w:sz w:val="26"/>
          <w:szCs w:val="26"/>
          <w:lang w:val="fr-FR" w:bidi="he-IL"/>
        </w:rPr>
      </w:pPr>
      <w:r w:rsidRPr="00036FF3">
        <w:rPr>
          <w:rFonts w:ascii="Times New Roman" w:hAnsi="Times New Roman"/>
          <w:sz w:val="26"/>
          <w:szCs w:val="26"/>
          <w:lang w:val="fr-FR"/>
        </w:rPr>
        <w:t>- Đ</w:t>
      </w:r>
      <w:r w:rsidRPr="00036FF3">
        <w:rPr>
          <w:rFonts w:ascii="Times New Roman" w:hAnsi="Times New Roman"/>
          <w:sz w:val="26"/>
          <w:szCs w:val="26"/>
          <w:lang w:val="fr-FR" w:bidi="he-IL"/>
        </w:rPr>
        <w:t>ặc điểm yêu cầu của kiểu thành phần bài 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es-ES" w:bidi="he-IL"/>
        </w:rPr>
      </w:pPr>
      <w:r w:rsidRPr="00036FF3">
        <w:rPr>
          <w:rFonts w:ascii="Times New Roman" w:hAnsi="Times New Roman"/>
          <w:sz w:val="26"/>
          <w:szCs w:val="26"/>
          <w:lang w:val="es-ES"/>
        </w:rPr>
        <w:t>- Đ</w:t>
      </w:r>
      <w:r w:rsidRPr="00036FF3">
        <w:rPr>
          <w:rFonts w:ascii="Times New Roman" w:hAnsi="Times New Roman"/>
          <w:sz w:val="26"/>
          <w:szCs w:val="26"/>
          <w:lang w:val="es-ES" w:bidi="he-IL"/>
        </w:rPr>
        <w:t>ối tượng của kiểu bài 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es-ES" w:bidi="he-IL"/>
        </w:rPr>
      </w:pPr>
      <w:r w:rsidRPr="00036FF3">
        <w:rPr>
          <w:rFonts w:ascii="Times New Roman" w:hAnsi="Times New Roman"/>
          <w:sz w:val="26"/>
          <w:szCs w:val="26"/>
          <w:lang w:val="es-ES" w:bidi="he-IL"/>
        </w:rPr>
        <w:t>- Yêu cầu cụ thể khi làm bài 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2. Kỹ năng</w:t>
      </w:r>
      <w:r w:rsidRPr="00036FF3">
        <w:rPr>
          <w:rFonts w:ascii="Times New Roman" w:hAnsi="Times New Roman"/>
          <w:sz w:val="26"/>
          <w:szCs w:val="26"/>
          <w:lang w:val="fr-FR"/>
        </w:rPr>
        <w:t xml:space="preserve"> : </w:t>
      </w:r>
    </w:p>
    <w:p w:rsidR="00DB12ED" w:rsidRPr="00036FF3" w:rsidRDefault="00DB12ED" w:rsidP="00DB12ED">
      <w:pPr>
        <w:spacing w:after="0" w:line="240" w:lineRule="auto"/>
        <w:jc w:val="both"/>
        <w:rPr>
          <w:rFonts w:ascii="Times New Roman" w:hAnsi="Times New Roman"/>
          <w:sz w:val="26"/>
          <w:szCs w:val="26"/>
          <w:lang w:val="fr-FR" w:bidi="he-IL"/>
        </w:rPr>
      </w:pPr>
      <w:r w:rsidRPr="00036FF3">
        <w:rPr>
          <w:rFonts w:ascii="Times New Roman" w:hAnsi="Times New Roman"/>
          <w:sz w:val="26"/>
          <w:szCs w:val="26"/>
          <w:lang w:val="fr-FR"/>
        </w:rPr>
        <w:t xml:space="preserve">- Làm văn </w:t>
      </w:r>
      <w:r w:rsidRPr="00036FF3">
        <w:rPr>
          <w:rFonts w:ascii="Times New Roman" w:hAnsi="Times New Roman"/>
          <w:sz w:val="26"/>
          <w:szCs w:val="26"/>
          <w:lang w:val="fr-FR" w:bidi="he-IL"/>
        </w:rPr>
        <w:t>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es-ES" w:bidi="he-IL"/>
        </w:rPr>
      </w:pPr>
      <w:r w:rsidRPr="00036FF3">
        <w:rPr>
          <w:rFonts w:ascii="Times New Roman" w:hAnsi="Times New Roman"/>
          <w:sz w:val="26"/>
          <w:szCs w:val="26"/>
          <w:lang w:val="es-ES"/>
        </w:rPr>
        <w:t xml:space="preserve">- Nắm được bố cục của kiểu bài </w:t>
      </w:r>
      <w:r w:rsidRPr="00036FF3">
        <w:rPr>
          <w:rFonts w:ascii="Times New Roman" w:hAnsi="Times New Roman"/>
          <w:sz w:val="26"/>
          <w:szCs w:val="26"/>
          <w:lang w:val="es-ES" w:bidi="he-IL"/>
        </w:rPr>
        <w:t>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fr-FR" w:bidi="he-IL"/>
        </w:rPr>
      </w:pPr>
      <w:r w:rsidRPr="00036FF3">
        <w:rPr>
          <w:rFonts w:ascii="Times New Roman" w:hAnsi="Times New Roman"/>
          <w:sz w:val="26"/>
          <w:szCs w:val="26"/>
          <w:lang w:val="fr-FR" w:bidi="he-IL"/>
        </w:rPr>
        <w:t>- Quan sát các hiện tượng của đời sống.</w:t>
      </w:r>
    </w:p>
    <w:p w:rsidR="00DB12ED" w:rsidRPr="00036FF3" w:rsidRDefault="00DB12ED" w:rsidP="00DB12ED">
      <w:pPr>
        <w:spacing w:after="0" w:line="240" w:lineRule="auto"/>
        <w:jc w:val="both"/>
        <w:rPr>
          <w:rFonts w:ascii="Times New Roman" w:hAnsi="Times New Roman"/>
          <w:sz w:val="26"/>
          <w:szCs w:val="26"/>
          <w:lang w:val="fr-FR" w:bidi="he-IL"/>
        </w:rPr>
      </w:pPr>
      <w:r w:rsidRPr="00036FF3">
        <w:rPr>
          <w:rFonts w:ascii="Times New Roman" w:hAnsi="Times New Roman"/>
          <w:sz w:val="26"/>
          <w:szCs w:val="26"/>
          <w:lang w:val="fr-FR" w:bidi="he-IL"/>
        </w:rPr>
        <w:t>- Làm làm bài nghị luận về một sự việc, hiện tượng đời sống.</w:t>
      </w:r>
    </w:p>
    <w:p w:rsidR="00DB12ED" w:rsidRPr="00036FF3" w:rsidRDefault="00DB12ED" w:rsidP="00DB12ED">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bidi="he-IL"/>
        </w:rPr>
        <w:t>3</w:t>
      </w:r>
      <w:r w:rsidRPr="00036FF3">
        <w:rPr>
          <w:rFonts w:ascii="Times New Roman" w:hAnsi="Times New Roman"/>
          <w:sz w:val="26"/>
          <w:szCs w:val="26"/>
          <w:lang w:val="fr-FR" w:bidi="he-IL"/>
        </w:rPr>
        <w:t xml:space="preserve">. </w:t>
      </w:r>
      <w:r w:rsidRPr="00036FF3">
        <w:rPr>
          <w:rFonts w:ascii="Times New Roman" w:hAnsi="Times New Roman"/>
          <w:b/>
          <w:sz w:val="26"/>
          <w:szCs w:val="26"/>
          <w:lang w:val="fr-FR" w:bidi="he-IL"/>
        </w:rPr>
        <w:t xml:space="preserve">Thái </w:t>
      </w:r>
      <w:proofErr w:type="gramStart"/>
      <w:r w:rsidRPr="00036FF3">
        <w:rPr>
          <w:rFonts w:ascii="Times New Roman" w:hAnsi="Times New Roman"/>
          <w:b/>
          <w:sz w:val="26"/>
          <w:szCs w:val="26"/>
          <w:lang w:val="fr-FR" w:bidi="he-IL"/>
        </w:rPr>
        <w:t>độ:</w:t>
      </w:r>
      <w:proofErr w:type="gramEnd"/>
      <w:r w:rsidRPr="00036FF3">
        <w:rPr>
          <w:rFonts w:ascii="Times New Roman" w:hAnsi="Times New Roman"/>
          <w:sz w:val="26"/>
          <w:szCs w:val="26"/>
          <w:lang w:val="fr-FR" w:bidi="he-IL"/>
        </w:rPr>
        <w:t xml:space="preserve">  nghiêm túc trong việc đánh giá các sự việc, hiện tượng tốt xấu trong xã hội và làm bài văn nghị luận.</w:t>
      </w:r>
    </w:p>
    <w:p w:rsidR="00DB12ED" w:rsidRPr="00036FF3" w:rsidRDefault="00DB12ED" w:rsidP="00DB12ED">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4. Kiến thức tích hợp</w:t>
      </w:r>
    </w:p>
    <w:p w:rsidR="00DB12ED" w:rsidRPr="00036FF3" w:rsidRDefault="00DB12ED" w:rsidP="00DB12ED">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Tích hợp với thực tế xã </w:t>
      </w:r>
      <w:proofErr w:type="gramStart"/>
      <w:r w:rsidRPr="00036FF3">
        <w:rPr>
          <w:rFonts w:ascii="Times New Roman" w:hAnsi="Times New Roman"/>
          <w:sz w:val="26"/>
          <w:szCs w:val="26"/>
          <w:lang w:val="fr-FR"/>
        </w:rPr>
        <w:t>hội:</w:t>
      </w:r>
      <w:proofErr w:type="gramEnd"/>
      <w:r w:rsidRPr="00036FF3">
        <w:rPr>
          <w:rFonts w:ascii="Times New Roman" w:hAnsi="Times New Roman"/>
          <w:sz w:val="26"/>
          <w:szCs w:val="26"/>
          <w:lang w:val="fr-FR"/>
        </w:rPr>
        <w:t xml:space="preserve"> các sự việc hiện tượng trong đời sống xã hội.</w:t>
      </w:r>
    </w:p>
    <w:p w:rsidR="00DB12ED" w:rsidRPr="00036FF3" w:rsidRDefault="00DB12ED" w:rsidP="00DB12ED">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Môn </w:t>
      </w:r>
      <w:proofErr w:type="gramStart"/>
      <w:r w:rsidRPr="00036FF3">
        <w:rPr>
          <w:rFonts w:ascii="Times New Roman" w:hAnsi="Times New Roman"/>
          <w:sz w:val="26"/>
          <w:szCs w:val="26"/>
          <w:lang w:val="fr-FR"/>
        </w:rPr>
        <w:t>Văn:</w:t>
      </w:r>
      <w:proofErr w:type="gramEnd"/>
      <w:r w:rsidRPr="00036FF3">
        <w:rPr>
          <w:rFonts w:ascii="Times New Roman" w:hAnsi="Times New Roman"/>
          <w:sz w:val="26"/>
          <w:szCs w:val="26"/>
          <w:lang w:val="fr-FR"/>
        </w:rPr>
        <w:t xml:space="preserve"> các văn bản</w:t>
      </w:r>
    </w:p>
    <w:p w:rsidR="00DB12ED" w:rsidRPr="00036FF3" w:rsidRDefault="00DB12ED" w:rsidP="00DB12ED">
      <w:pPr>
        <w:spacing w:after="0" w:line="240" w:lineRule="auto"/>
        <w:jc w:val="both"/>
        <w:rPr>
          <w:rFonts w:ascii="Times New Roman" w:hAnsi="Times New Roman"/>
          <w:b/>
          <w:sz w:val="26"/>
          <w:szCs w:val="26"/>
        </w:rPr>
      </w:pPr>
      <w:r w:rsidRPr="00036FF3">
        <w:rPr>
          <w:rFonts w:ascii="Times New Roman" w:hAnsi="Times New Roman"/>
          <w:b/>
          <w:sz w:val="26"/>
          <w:szCs w:val="26"/>
        </w:rPr>
        <w:t>5. Định hướng phát triển phẩm chất và năng lực học sinh.</w:t>
      </w:r>
    </w:p>
    <w:p w:rsidR="00DB12ED" w:rsidRPr="00036FF3" w:rsidRDefault="00DB12ED" w:rsidP="00DB12ED">
      <w:pPr>
        <w:spacing w:after="0" w:line="240" w:lineRule="auto"/>
        <w:jc w:val="both"/>
        <w:rPr>
          <w:rFonts w:ascii="Times New Roman" w:hAnsi="Times New Roman"/>
          <w:b/>
          <w:i/>
          <w:sz w:val="26"/>
          <w:szCs w:val="26"/>
          <w:lang w:val="vi-VN"/>
        </w:rPr>
      </w:pPr>
      <w:r w:rsidRPr="00036FF3">
        <w:rPr>
          <w:rFonts w:ascii="Times New Roman" w:hAnsi="Times New Roman"/>
          <w:b/>
          <w:i/>
          <w:sz w:val="26"/>
          <w:szCs w:val="26"/>
        </w:rPr>
        <w:t>a. Các phẩm chất:</w:t>
      </w:r>
    </w:p>
    <w:p w:rsidR="00DB12ED" w:rsidRPr="00036FF3" w:rsidRDefault="00DB12ED" w:rsidP="00DB12ED">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Yêu quê hương đất nước.</w:t>
      </w:r>
    </w:p>
    <w:p w:rsidR="00DB12ED" w:rsidRPr="00036FF3" w:rsidRDefault="00DB12ED" w:rsidP="00DB12ED">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Tự lập, tự tin, tự chủ.</w:t>
      </w:r>
    </w:p>
    <w:p w:rsidR="00DB12ED" w:rsidRPr="00036FF3" w:rsidRDefault="00DB12ED" w:rsidP="00DB12ED">
      <w:pPr>
        <w:spacing w:after="0" w:line="240" w:lineRule="auto"/>
        <w:jc w:val="both"/>
        <w:rPr>
          <w:rFonts w:ascii="Times New Roman" w:hAnsi="Times New Roman"/>
          <w:b/>
          <w:i/>
          <w:sz w:val="26"/>
          <w:szCs w:val="26"/>
          <w:lang w:val="vi-VN"/>
        </w:rPr>
      </w:pPr>
      <w:r w:rsidRPr="00036FF3">
        <w:rPr>
          <w:rFonts w:ascii="Times New Roman" w:hAnsi="Times New Roman"/>
          <w:b/>
          <w:i/>
          <w:sz w:val="26"/>
          <w:szCs w:val="26"/>
        </w:rPr>
        <w:t>b. Các năng lực chung:</w:t>
      </w:r>
    </w:p>
    <w:p w:rsidR="00DB12ED" w:rsidRPr="00036FF3" w:rsidRDefault="00DB12ED" w:rsidP="00DB12ED">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tự học; năng lực giải quyết vấn đề; năng lực tư duy; năng lực giao tiếp; năng lực sử dụng CNTT; năng lực hợp tác; năng lực sử dụng ngôn ngữ.</w:t>
      </w:r>
    </w:p>
    <w:p w:rsidR="00DB12ED" w:rsidRPr="00036FF3" w:rsidRDefault="00DB12ED" w:rsidP="00DB12ED">
      <w:pPr>
        <w:spacing w:after="0" w:line="240" w:lineRule="auto"/>
        <w:jc w:val="both"/>
        <w:rPr>
          <w:rFonts w:ascii="Times New Roman" w:hAnsi="Times New Roman"/>
          <w:b/>
          <w:i/>
          <w:sz w:val="26"/>
          <w:szCs w:val="26"/>
        </w:rPr>
      </w:pPr>
      <w:r w:rsidRPr="00036FF3">
        <w:rPr>
          <w:rFonts w:ascii="Times New Roman" w:hAnsi="Times New Roman"/>
          <w:b/>
          <w:i/>
          <w:sz w:val="26"/>
          <w:szCs w:val="26"/>
        </w:rPr>
        <w:t>c. Các năng lực chuyên biệt:</w:t>
      </w:r>
    </w:p>
    <w:p w:rsidR="00DB12ED" w:rsidRPr="00036FF3" w:rsidRDefault="00DB12ED" w:rsidP="00DB12ED">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sử dụng ngôn ngữ.</w:t>
      </w:r>
    </w:p>
    <w:p w:rsidR="00DB12ED" w:rsidRPr="00036FF3" w:rsidRDefault="00DB12ED" w:rsidP="00DB12ED">
      <w:pPr>
        <w:autoSpaceDE w:val="0"/>
        <w:autoSpaceDN w:val="0"/>
        <w:adjustRightInd w:val="0"/>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Năng lực cảm thụ văn học.</w:t>
      </w:r>
    </w:p>
    <w:p w:rsidR="00DB12ED" w:rsidRPr="00036FF3" w:rsidRDefault="00DB12ED" w:rsidP="00DB12ED">
      <w:pPr>
        <w:spacing w:after="0" w:line="240" w:lineRule="auto"/>
        <w:jc w:val="both"/>
        <w:rPr>
          <w:rFonts w:ascii="Times New Roman" w:hAnsi="Times New Roman"/>
          <w:b/>
          <w:color w:val="000000"/>
          <w:sz w:val="26"/>
          <w:szCs w:val="26"/>
          <w:lang w:val="pt-BR"/>
        </w:rPr>
      </w:pPr>
      <w:r w:rsidRPr="00036FF3">
        <w:rPr>
          <w:rFonts w:ascii="Times New Roman" w:hAnsi="Times New Roman"/>
          <w:sz w:val="26"/>
          <w:szCs w:val="26"/>
        </w:rPr>
        <w:t xml:space="preserve">II. </w:t>
      </w:r>
      <w:r w:rsidRPr="00036FF3">
        <w:rPr>
          <w:rFonts w:ascii="Times New Roman" w:hAnsi="Times New Roman"/>
          <w:b/>
          <w:color w:val="000000"/>
          <w:sz w:val="26"/>
          <w:szCs w:val="26"/>
          <w:lang w:val="da-DK"/>
        </w:rPr>
        <w:t>PHƯƠNG TIỆN/HỌC LIỆU</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DB12ED" w:rsidRPr="00036FF3" w:rsidRDefault="00DB12ED" w:rsidP="00DB12E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DB12ED" w:rsidRPr="00036FF3" w:rsidRDefault="00DB12ED" w:rsidP="00DB12ED">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DB12ED" w:rsidRPr="00036FF3" w:rsidRDefault="00DB12ED" w:rsidP="00DB12E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DB12ED" w:rsidRPr="00036FF3" w:rsidRDefault="00DB12ED" w:rsidP="00DB12E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DB12ED" w:rsidRPr="00036FF3" w:rsidRDefault="00DB12ED" w:rsidP="00DB12ED">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9"/>
        <w:gridCol w:w="1927"/>
        <w:gridCol w:w="1887"/>
        <w:gridCol w:w="1928"/>
        <w:gridCol w:w="1925"/>
      </w:tblGrid>
      <w:tr w:rsidR="00DB12ED" w:rsidRPr="00036FF3" w:rsidTr="005F3A2F">
        <w:tc>
          <w:tcPr>
            <w:tcW w:w="9956" w:type="dxa"/>
            <w:gridSpan w:val="5"/>
            <w:shd w:val="clear" w:color="auto" w:fill="auto"/>
          </w:tcPr>
          <w:p w:rsidR="00DB12ED" w:rsidRPr="00036FF3" w:rsidRDefault="00DB12ED" w:rsidP="005F3A2F">
            <w:pPr>
              <w:spacing w:after="0" w:line="240" w:lineRule="auto"/>
              <w:ind w:left="360"/>
              <w:jc w:val="both"/>
              <w:rPr>
                <w:rFonts w:ascii="Times New Roman" w:hAnsi="Times New Roman"/>
                <w:b/>
                <w:bCs/>
                <w:iCs/>
                <w:sz w:val="26"/>
                <w:szCs w:val="26"/>
                <w:lang w:val="de-DE" w:eastAsia="vi-VN"/>
              </w:rPr>
            </w:pPr>
            <w:r w:rsidRPr="00036FF3">
              <w:rPr>
                <w:rFonts w:ascii="Times New Roman" w:hAnsi="Times New Roman"/>
                <w:b/>
                <w:bCs/>
                <w:iCs/>
                <w:sz w:val="26"/>
                <w:szCs w:val="26"/>
                <w:lang w:val="de-DE" w:eastAsia="vi-VN"/>
              </w:rPr>
              <w:t>HOẠT ĐỘNG 1: MỞ ĐẦU:</w:t>
            </w:r>
          </w:p>
          <w:p w:rsidR="00DB12ED" w:rsidRPr="00036FF3" w:rsidRDefault="00DB12ED" w:rsidP="005F3A2F">
            <w:pPr>
              <w:spacing w:after="0" w:line="240" w:lineRule="auto"/>
              <w:ind w:left="360"/>
              <w:jc w:val="both"/>
              <w:rPr>
                <w:rFonts w:ascii="Times New Roman" w:hAnsi="Times New Roman"/>
                <w:sz w:val="26"/>
                <w:szCs w:val="26"/>
                <w:lang w:val="de-DE" w:eastAsia="vi-VN"/>
              </w:rPr>
            </w:pPr>
            <w:r w:rsidRPr="00036FF3">
              <w:rPr>
                <w:rFonts w:ascii="Times New Roman" w:hAnsi="Times New Roman"/>
                <w:b/>
                <w:sz w:val="26"/>
                <w:szCs w:val="26"/>
                <w:lang w:val="de-DE" w:eastAsia="vi-VN"/>
              </w:rPr>
              <w:t>* Mục tiêu</w:t>
            </w:r>
            <w:r w:rsidRPr="00036FF3">
              <w:rPr>
                <w:rFonts w:ascii="Times New Roman" w:hAnsi="Times New Roman"/>
                <w:sz w:val="26"/>
                <w:szCs w:val="26"/>
                <w:lang w:val="de-DE" w:eastAsia="vi-VN"/>
              </w:rPr>
              <w:t>:</w:t>
            </w:r>
          </w:p>
          <w:p w:rsidR="00DB12ED" w:rsidRPr="00036FF3" w:rsidRDefault="00DB12ED" w:rsidP="005F3A2F">
            <w:pPr>
              <w:spacing w:after="0" w:line="240" w:lineRule="auto"/>
              <w:ind w:left="360"/>
              <w:jc w:val="both"/>
              <w:rPr>
                <w:rFonts w:ascii="Times New Roman" w:hAnsi="Times New Roman"/>
                <w:sz w:val="26"/>
                <w:szCs w:val="26"/>
                <w:lang w:val="de-DE"/>
              </w:rPr>
            </w:pPr>
            <w:r w:rsidRPr="00036FF3">
              <w:rPr>
                <w:rFonts w:ascii="Times New Roman" w:hAnsi="Times New Roman"/>
                <w:sz w:val="26"/>
                <w:szCs w:val="26"/>
                <w:lang w:val="de-DE"/>
              </w:rPr>
              <w:lastRenderedPageBreak/>
              <w:t xml:space="preserve"> - Tạo tâm thế hứng thú cho HS. </w:t>
            </w:r>
          </w:p>
          <w:p w:rsidR="00DB12ED" w:rsidRPr="00036FF3" w:rsidRDefault="00DB12ED" w:rsidP="005F3A2F">
            <w:pPr>
              <w:spacing w:after="0" w:line="240" w:lineRule="auto"/>
              <w:ind w:left="360"/>
              <w:jc w:val="both"/>
              <w:rPr>
                <w:rFonts w:ascii="Times New Roman" w:hAnsi="Times New Roman"/>
                <w:sz w:val="26"/>
                <w:szCs w:val="26"/>
                <w:lang w:val="de-DE"/>
              </w:rPr>
            </w:pPr>
            <w:r w:rsidRPr="00036FF3">
              <w:rPr>
                <w:rFonts w:ascii="Times New Roman" w:hAnsi="Times New Roman"/>
                <w:sz w:val="26"/>
                <w:szCs w:val="26"/>
                <w:lang w:val="de-DE"/>
              </w:rPr>
              <w:t xml:space="preserve">   - Kích thích HS tìm hiểu những đặc điểm cơ bản của kiểu bài nghị luận về một sự việc, hiện tượng trong đời sống</w:t>
            </w:r>
          </w:p>
          <w:p w:rsidR="00DB12ED" w:rsidRPr="00036FF3" w:rsidRDefault="00DB12ED" w:rsidP="005F3A2F">
            <w:pPr>
              <w:spacing w:after="0" w:line="240" w:lineRule="auto"/>
              <w:ind w:left="360"/>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Nhiệm vụ</w:t>
            </w:r>
            <w:r w:rsidRPr="00036FF3">
              <w:rPr>
                <w:rFonts w:ascii="Times New Roman" w:hAnsi="Times New Roman"/>
                <w:sz w:val="26"/>
                <w:szCs w:val="26"/>
                <w:lang w:val="de-DE"/>
              </w:rPr>
              <w:t>: HS nghiên cứu bài học.</w:t>
            </w:r>
          </w:p>
          <w:p w:rsidR="00DB12ED" w:rsidRPr="00036FF3" w:rsidRDefault="00DB12ED" w:rsidP="005F3A2F">
            <w:pPr>
              <w:spacing w:after="0" w:line="240" w:lineRule="auto"/>
              <w:ind w:left="360"/>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Phương thức thực hiện:</w:t>
            </w:r>
            <w:r w:rsidRPr="00036FF3">
              <w:rPr>
                <w:rFonts w:ascii="Times New Roman" w:hAnsi="Times New Roman"/>
                <w:sz w:val="26"/>
                <w:szCs w:val="26"/>
                <w:lang w:val="de-DE"/>
              </w:rPr>
              <w:t xml:space="preserve"> Hđ cá nhân, hđ cả lớp.</w:t>
            </w:r>
          </w:p>
          <w:p w:rsidR="00DB12ED" w:rsidRPr="00036FF3" w:rsidRDefault="00DB12ED" w:rsidP="005F3A2F">
            <w:pPr>
              <w:spacing w:after="0" w:line="240" w:lineRule="auto"/>
              <w:ind w:left="360"/>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Yêu cầu sản phẩm</w:t>
            </w:r>
            <w:r w:rsidRPr="00036FF3">
              <w:rPr>
                <w:rFonts w:ascii="Times New Roman" w:hAnsi="Times New Roman"/>
                <w:sz w:val="26"/>
                <w:szCs w:val="26"/>
                <w:lang w:val="de-DE"/>
              </w:rPr>
              <w:t>:</w:t>
            </w:r>
            <w:r w:rsidRPr="00036FF3">
              <w:rPr>
                <w:rFonts w:ascii="Times New Roman" w:hAnsi="Times New Roman"/>
                <w:b/>
                <w:sz w:val="26"/>
                <w:szCs w:val="26"/>
                <w:lang w:val="de-DE"/>
              </w:rPr>
              <w:t xml:space="preserve">  </w:t>
            </w:r>
            <w:r w:rsidRPr="00036FF3">
              <w:rPr>
                <w:rFonts w:ascii="Times New Roman" w:hAnsi="Times New Roman"/>
                <w:sz w:val="26"/>
                <w:szCs w:val="26"/>
                <w:lang w:val="de-DE"/>
              </w:rPr>
              <w:t>Hs suy nghĩ trả lời</w:t>
            </w:r>
          </w:p>
        </w:tc>
      </w:tr>
      <w:tr w:rsidR="00DB12ED" w:rsidRPr="00036FF3" w:rsidTr="005F3A2F">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Hãy kể một số sự việc hiện tượng trong cuộc sống mà em biết</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Theo em sự việc nào đáng khen, sự việc nào đáng chê? Vì sao?</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Để làm rõ điều đó, chứng ta cần lập luận như thế nào để thuyết phục người nghe, người đọc?</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 Nói tục chửi bậy (1)</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 xml:space="preserve"> </w:t>
            </w:r>
            <w:r w:rsidRPr="00036FF3">
              <w:rPr>
                <w:rFonts w:ascii="Times New Roman" w:hAnsi="Times New Roman"/>
                <w:sz w:val="26"/>
                <w:szCs w:val="26"/>
              </w:rPr>
              <w:softHyphen/>
              <w:t>-  Giúp đỡ người gặp nạn (2)</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w:t>
            </w:r>
            <w:proofErr w:type="gramStart"/>
            <w:r w:rsidRPr="00036FF3">
              <w:rPr>
                <w:rFonts w:ascii="Times New Roman" w:hAnsi="Times New Roman"/>
                <w:sz w:val="26"/>
                <w:szCs w:val="26"/>
              </w:rPr>
              <w:t>1)Đáng</w:t>
            </w:r>
            <w:proofErr w:type="gramEnd"/>
            <w:r w:rsidRPr="00036FF3">
              <w:rPr>
                <w:rFonts w:ascii="Times New Roman" w:hAnsi="Times New Roman"/>
                <w:sz w:val="26"/>
                <w:szCs w:val="26"/>
              </w:rPr>
              <w:t xml:space="preserve"> chê-hành vi xấu</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(2) Đáng khen – việc làm tốt</w:t>
            </w:r>
          </w:p>
          <w:p w:rsidR="00DB12ED" w:rsidRPr="00036FF3" w:rsidRDefault="00DB12ED" w:rsidP="005F3A2F">
            <w:pPr>
              <w:spacing w:after="0" w:line="240" w:lineRule="auto"/>
              <w:jc w:val="both"/>
              <w:rPr>
                <w:rFonts w:ascii="Times New Roman" w:hAnsi="Times New Roman"/>
                <w:sz w:val="26"/>
                <w:szCs w:val="26"/>
              </w:rPr>
            </w:pP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-HS tiếp nhận và thực hiện nhiệm vụ, suy nghĩ và trả lời</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-&gt; GV nhận xét</w:t>
            </w:r>
          </w:p>
          <w:p w:rsidR="00DB12ED" w:rsidRPr="00036FF3" w:rsidRDefault="00DB12ED" w:rsidP="005F3A2F">
            <w:pPr>
              <w:spacing w:after="0" w:line="240" w:lineRule="auto"/>
              <w:jc w:val="both"/>
              <w:rPr>
                <w:rFonts w:ascii="Times New Roman" w:hAnsi="Times New Roman"/>
                <w:sz w:val="26"/>
                <w:szCs w:val="26"/>
              </w:rPr>
            </w:pPr>
          </w:p>
        </w:tc>
        <w:tc>
          <w:tcPr>
            <w:tcW w:w="1992" w:type="dxa"/>
            <w:shd w:val="clear" w:color="auto" w:fill="auto"/>
          </w:tcPr>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GV từ đó dẫn dắt vào bài học: NL là dùng luận cứ, luận chứng, luận điểm để làm sáng tỏ 1 vấn đề. Vấn đề NL rất tr</w:t>
            </w:r>
            <w:r w:rsidRPr="00036FF3">
              <w:rPr>
                <w:rFonts w:ascii="Times New Roman" w:hAnsi="Times New Roman"/>
                <w:sz w:val="26"/>
                <w:szCs w:val="26"/>
                <w:lang w:val="vi-VN"/>
              </w:rPr>
              <w:t>ừu</w:t>
            </w:r>
            <w:r w:rsidRPr="00036FF3">
              <w:rPr>
                <w:rFonts w:ascii="Times New Roman" w:hAnsi="Times New Roman"/>
                <w:sz w:val="26"/>
                <w:szCs w:val="26"/>
                <w:lang w:val="de-DE"/>
              </w:rPr>
              <w:t xml:space="preserve"> tượng có thể là một sự việc, hiện tượng đời sống đáng khen hoặc đáng chê ...</w:t>
            </w:r>
          </w:p>
          <w:p w:rsidR="00DB12ED" w:rsidRPr="00036FF3" w:rsidRDefault="00DB12ED" w:rsidP="005F3A2F">
            <w:pPr>
              <w:spacing w:after="0" w:line="240" w:lineRule="auto"/>
              <w:jc w:val="both"/>
              <w:rPr>
                <w:rFonts w:ascii="Times New Roman" w:hAnsi="Times New Roman"/>
                <w:sz w:val="26"/>
                <w:szCs w:val="26"/>
              </w:rPr>
            </w:pPr>
          </w:p>
        </w:tc>
      </w:tr>
      <w:tr w:rsidR="00DB12ED" w:rsidRPr="00036FF3" w:rsidTr="005F3A2F">
        <w:tc>
          <w:tcPr>
            <w:tcW w:w="9956" w:type="dxa"/>
            <w:gridSpan w:val="5"/>
            <w:shd w:val="clear" w:color="auto" w:fill="auto"/>
          </w:tcPr>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HOẠT ĐỘNG 2: HÌNH THÀNH KIẾN THỨC MỚI</w:t>
            </w:r>
          </w:p>
          <w:p w:rsidR="00DB12ED" w:rsidRPr="00036FF3" w:rsidRDefault="00DB12ED" w:rsidP="005F3A2F">
            <w:pPr>
              <w:spacing w:after="0" w:line="240" w:lineRule="auto"/>
              <w:jc w:val="both"/>
              <w:rPr>
                <w:rFonts w:ascii="Times New Roman" w:hAnsi="Times New Roman"/>
                <w:sz w:val="26"/>
                <w:szCs w:val="26"/>
                <w:lang w:val="de-DE" w:eastAsia="vi-VN"/>
              </w:rPr>
            </w:pPr>
            <w:r w:rsidRPr="00036FF3">
              <w:rPr>
                <w:rFonts w:ascii="Times New Roman" w:hAnsi="Times New Roman"/>
                <w:b/>
                <w:sz w:val="26"/>
                <w:szCs w:val="26"/>
                <w:lang w:val="de-DE" w:eastAsia="vi-VN"/>
              </w:rPr>
              <w:t>* Mục tiêu</w:t>
            </w:r>
            <w:r w:rsidRPr="00036FF3">
              <w:rPr>
                <w:rFonts w:ascii="Times New Roman" w:hAnsi="Times New Roman"/>
                <w:sz w:val="26"/>
                <w:szCs w:val="26"/>
                <w:lang w:val="de-DE" w:eastAsia="vi-VN"/>
              </w:rPr>
              <w:t>:</w:t>
            </w:r>
            <w:r w:rsidRPr="00036FF3">
              <w:rPr>
                <w:rFonts w:ascii="Times New Roman" w:hAnsi="Times New Roman"/>
                <w:sz w:val="26"/>
                <w:szCs w:val="26"/>
                <w:lang w:val="vi-VN"/>
              </w:rPr>
              <w:t xml:space="preserve"> Giúp HS nắm được những nét cơ bản về bài Nl  về một sự việc hiện tương trong đời sống</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Nhiệm vụ</w:t>
            </w:r>
            <w:r w:rsidRPr="00036FF3">
              <w:rPr>
                <w:rFonts w:ascii="Times New Roman" w:hAnsi="Times New Roman"/>
                <w:sz w:val="26"/>
                <w:szCs w:val="26"/>
                <w:lang w:val="de-DE"/>
              </w:rPr>
              <w:t xml:space="preserve">: </w:t>
            </w:r>
            <w:r w:rsidRPr="00036FF3">
              <w:rPr>
                <w:rFonts w:ascii="Times New Roman" w:hAnsi="Times New Roman"/>
                <w:sz w:val="26"/>
                <w:szCs w:val="26"/>
                <w:lang w:val="vi-VN"/>
              </w:rPr>
              <w:t>HS tìm hiểu ở nhà và trên lớp</w:t>
            </w:r>
            <w:r w:rsidRPr="00036FF3">
              <w:rPr>
                <w:rFonts w:ascii="Times New Roman" w:hAnsi="Times New Roman"/>
                <w:sz w:val="26"/>
                <w:szCs w:val="26"/>
                <w:lang w:val="de-DE"/>
              </w:rPr>
              <w:t xml:space="preserve"> </w:t>
            </w:r>
          </w:p>
          <w:p w:rsidR="00DB12ED" w:rsidRPr="00036FF3" w:rsidRDefault="00DB12ED"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Phương thức thực hiện:</w:t>
            </w:r>
            <w:r w:rsidRPr="00036FF3">
              <w:rPr>
                <w:rFonts w:ascii="Times New Roman" w:hAnsi="Times New Roman"/>
                <w:sz w:val="26"/>
                <w:szCs w:val="26"/>
                <w:lang w:val="de-DE"/>
              </w:rPr>
              <w:t xml:space="preserve"> </w:t>
            </w:r>
            <w:r w:rsidRPr="00036FF3">
              <w:rPr>
                <w:rFonts w:ascii="Times New Roman" w:hAnsi="Times New Roman"/>
                <w:sz w:val="26"/>
                <w:szCs w:val="26"/>
                <w:lang w:val="vi-VN"/>
              </w:rPr>
              <w:t>trình bày dự án, hoạt động chung, hoạt động nhóm.</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Yêu cầu sản phẩm</w:t>
            </w:r>
            <w:r w:rsidRPr="00036FF3">
              <w:rPr>
                <w:rFonts w:ascii="Times New Roman" w:hAnsi="Times New Roman"/>
                <w:sz w:val="26"/>
                <w:szCs w:val="26"/>
                <w:lang w:val="de-DE"/>
              </w:rPr>
              <w:t>:</w:t>
            </w:r>
            <w:r w:rsidRPr="00036FF3">
              <w:rPr>
                <w:rFonts w:ascii="Times New Roman" w:hAnsi="Times New Roman"/>
                <w:b/>
                <w:sz w:val="26"/>
                <w:szCs w:val="26"/>
                <w:lang w:val="de-DE"/>
              </w:rPr>
              <w:t xml:space="preserve">  </w:t>
            </w:r>
            <w:r w:rsidRPr="00036FF3">
              <w:rPr>
                <w:rFonts w:ascii="Times New Roman" w:hAnsi="Times New Roman"/>
                <w:sz w:val="26"/>
                <w:szCs w:val="26"/>
                <w:lang w:val="vi-VN"/>
              </w:rPr>
              <w:t>phiếu học tập, câu trả lời của HS</w:t>
            </w:r>
          </w:p>
        </w:tc>
      </w:tr>
      <w:tr w:rsidR="00DB12ED" w:rsidRPr="00036FF3" w:rsidTr="005F3A2F">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VB bàn về vấn đề gì?</w:t>
            </w:r>
          </w:p>
          <w:p w:rsidR="00DB12ED" w:rsidRPr="00036FF3" w:rsidRDefault="00DB12E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VB có mấy phần? ý của mỗi phần là gì?</w:t>
            </w:r>
          </w:p>
          <w:p w:rsidR="00DB12ED" w:rsidRPr="00036FF3" w:rsidRDefault="00DB12E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?Để làm rõ được những vấn đề đó t/ giả đã nêu ra = cách nào? </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Quan sát vào bài văn hãy cho biết tác giả đã trình bày vấn đề </w:t>
            </w:r>
            <w:r w:rsidRPr="00036FF3">
              <w:rPr>
                <w:rFonts w:ascii="Times New Roman" w:hAnsi="Times New Roman"/>
                <w:sz w:val="26"/>
                <w:szCs w:val="26"/>
                <w:lang w:val="de-DE"/>
              </w:rPr>
              <w:lastRenderedPageBreak/>
              <w:t>qua những luận điểm nào(có mấy luận điểm)?</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Những LĐ đó được thể hiện qua những luận cứ nào?</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(GV gợi ý cụ thể trong từng luận điểm: Tác giả chỉ rõ bệnh lề mề có những biểu hiện gì ? Có phải trong trường hợp nào người mắc căn bệnh này cũng đến muộn không ? Vì sao ?) </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Tác giả đã đánh giá hiện tượng đó như thế nào?</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Nguyên nhân của bệnh lề mề là gì?</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Bệnh lề mề có thể gây ra những tác hại gì? Tác giả đã phân tích cụ thể tác hại đó qua những ý nào?</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theo tác giả chúng ta phải làm gì để chống lại căn bệnh đó?</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Nhận xét về bố cục của bài </w:t>
            </w:r>
            <w:r w:rsidRPr="00036FF3">
              <w:rPr>
                <w:rFonts w:ascii="Times New Roman" w:hAnsi="Times New Roman"/>
                <w:sz w:val="26"/>
                <w:szCs w:val="26"/>
                <w:lang w:val="de-DE"/>
              </w:rPr>
              <w:lastRenderedPageBreak/>
              <w:t>viết có mạch lạc và chặt chẽ không? Vì sao?</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 Bệnh lề mề"có phải là sự việc, hiện tượng xảy ra phổ</w:t>
            </w:r>
            <w:r w:rsidRPr="00036FF3">
              <w:rPr>
                <w:rFonts w:ascii="Times New Roman" w:hAnsi="Times New Roman"/>
                <w:sz w:val="26"/>
                <w:szCs w:val="26"/>
                <w:lang w:val="vi-VN"/>
              </w:rPr>
              <w:t xml:space="preserve"> biến </w:t>
            </w:r>
            <w:r w:rsidRPr="00036FF3">
              <w:rPr>
                <w:rFonts w:ascii="Times New Roman" w:hAnsi="Times New Roman"/>
                <w:sz w:val="26"/>
                <w:szCs w:val="26"/>
                <w:lang w:val="de-DE"/>
              </w:rPr>
              <w:t>trong đời sống không?</w:t>
            </w: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Qua tìm hiểu, em em hiểu thế nào là bài văn nghị luận về một sự việc hiện tượng trong đời sống, có yêu cầu gì về nội dung và hình thức của kiểu bài này</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lastRenderedPageBreak/>
              <w:t>- Bệnh lề mề</w:t>
            </w:r>
          </w:p>
          <w:p w:rsidR="00DB12ED" w:rsidRPr="00036FF3" w:rsidRDefault="00DB12ED" w:rsidP="005F3A2F">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- 3 </w:t>
            </w:r>
            <w:proofErr w:type="gramStart"/>
            <w:r w:rsidRPr="00036FF3">
              <w:rPr>
                <w:rFonts w:ascii="Times New Roman" w:hAnsi="Times New Roman"/>
                <w:b/>
                <w:sz w:val="26"/>
                <w:szCs w:val="26"/>
                <w:lang w:val="fr-FR"/>
              </w:rPr>
              <w:t>phần:</w:t>
            </w:r>
            <w:proofErr w:type="gramEnd"/>
            <w:r w:rsidRPr="00036FF3">
              <w:rPr>
                <w:rFonts w:ascii="Times New Roman" w:hAnsi="Times New Roman"/>
                <w:b/>
                <w:sz w:val="26"/>
                <w:szCs w:val="26"/>
                <w:lang w:val="fr-FR"/>
              </w:rPr>
              <w:t xml:space="preserve"> </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proofErr w:type="gramStart"/>
            <w:r w:rsidRPr="00036FF3">
              <w:rPr>
                <w:rFonts w:ascii="Times New Roman" w:hAnsi="Times New Roman"/>
                <w:sz w:val="26"/>
                <w:szCs w:val="26"/>
                <w:lang w:val="fr-FR"/>
              </w:rPr>
              <w:t>MB( Đ</w:t>
            </w:r>
            <w:proofErr w:type="gramEnd"/>
            <w:r w:rsidRPr="00036FF3">
              <w:rPr>
                <w:rFonts w:ascii="Times New Roman" w:hAnsi="Times New Roman"/>
                <w:sz w:val="26"/>
                <w:szCs w:val="26"/>
                <w:lang w:val="fr-FR"/>
              </w:rPr>
              <w:t>1): Nêu vấn đề: thế nào là bệnh lề mề.</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proofErr w:type="gramStart"/>
            <w:r w:rsidRPr="00036FF3">
              <w:rPr>
                <w:rFonts w:ascii="Times New Roman" w:hAnsi="Times New Roman"/>
                <w:sz w:val="26"/>
                <w:szCs w:val="26"/>
                <w:lang w:val="fr-FR"/>
              </w:rPr>
              <w:t>TB( Đ</w:t>
            </w:r>
            <w:proofErr w:type="gramEnd"/>
            <w:r w:rsidRPr="00036FF3">
              <w:rPr>
                <w:rFonts w:ascii="Times New Roman" w:hAnsi="Times New Roman"/>
                <w:sz w:val="26"/>
                <w:szCs w:val="26"/>
                <w:lang w:val="fr-FR"/>
              </w:rPr>
              <w:t>2,3,4): Nguyên nhân, biểu hiện, tác hại của bệnh lề mề.</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KB(Đ5</w:t>
            </w:r>
            <w:proofErr w:type="gramStart"/>
            <w:r w:rsidRPr="00036FF3">
              <w:rPr>
                <w:rFonts w:ascii="Times New Roman" w:hAnsi="Times New Roman"/>
                <w:sz w:val="26"/>
                <w:szCs w:val="26"/>
                <w:lang w:val="fr-FR"/>
              </w:rPr>
              <w:t>):</w:t>
            </w:r>
            <w:proofErr w:type="gramEnd"/>
            <w:r w:rsidRPr="00036FF3">
              <w:rPr>
                <w:rFonts w:ascii="Times New Roman" w:hAnsi="Times New Roman"/>
                <w:sz w:val="26"/>
                <w:szCs w:val="26"/>
                <w:lang w:val="fr-FR"/>
              </w:rPr>
              <w:t xml:space="preserve"> Đấu tranh với bệnh lề mề- 1 biểu </w:t>
            </w:r>
            <w:r w:rsidRPr="00036FF3">
              <w:rPr>
                <w:rFonts w:ascii="Times New Roman" w:hAnsi="Times New Roman"/>
                <w:sz w:val="26"/>
                <w:szCs w:val="26"/>
                <w:lang w:val="fr-FR"/>
              </w:rPr>
              <w:lastRenderedPageBreak/>
              <w:t>hiện của người có văn hoá.</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Trả lời</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Dùng luận điểm, luận cứ, luận chứng cụ thể, xác đáng, rõ ràng</w:t>
            </w:r>
          </w:p>
          <w:p w:rsidR="00DB12ED" w:rsidRPr="00036FF3" w:rsidRDefault="00DB12ED" w:rsidP="005F3A2F">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- 3 luận </w:t>
            </w:r>
            <w:proofErr w:type="gramStart"/>
            <w:r w:rsidRPr="00036FF3">
              <w:rPr>
                <w:rFonts w:ascii="Times New Roman" w:hAnsi="Times New Roman"/>
                <w:b/>
                <w:sz w:val="26"/>
                <w:szCs w:val="26"/>
                <w:lang w:val="fr-FR"/>
              </w:rPr>
              <w:t>điểm:</w:t>
            </w:r>
            <w:proofErr w:type="gramEnd"/>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LĐ</w:t>
            </w:r>
            <w:proofErr w:type="gramStart"/>
            <w:r w:rsidRPr="00036FF3">
              <w:rPr>
                <w:rFonts w:ascii="Times New Roman" w:hAnsi="Times New Roman"/>
                <w:sz w:val="26"/>
                <w:szCs w:val="26"/>
                <w:lang w:val="fr-FR"/>
              </w:rPr>
              <w:t>1:</w:t>
            </w:r>
            <w:proofErr w:type="gramEnd"/>
            <w:r w:rsidRPr="00036FF3">
              <w:rPr>
                <w:rFonts w:ascii="Times New Roman" w:hAnsi="Times New Roman"/>
                <w:sz w:val="26"/>
                <w:szCs w:val="26"/>
                <w:lang w:val="fr-FR"/>
              </w:rPr>
              <w:t xml:space="preserve"> Những biểu hiện của bệnh lề mề.</w:t>
            </w:r>
          </w:p>
          <w:p w:rsidR="00DB12ED" w:rsidRPr="00036FF3" w:rsidRDefault="00DB12ED"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LĐ</w:t>
            </w:r>
            <w:proofErr w:type="gramStart"/>
            <w:r w:rsidRPr="00036FF3">
              <w:rPr>
                <w:rFonts w:ascii="Times New Roman" w:hAnsi="Times New Roman"/>
                <w:sz w:val="26"/>
                <w:szCs w:val="26"/>
                <w:lang w:val="fr-FR"/>
              </w:rPr>
              <w:t>2:</w:t>
            </w:r>
            <w:proofErr w:type="gramEnd"/>
            <w:r w:rsidRPr="00036FF3">
              <w:rPr>
                <w:rFonts w:ascii="Times New Roman" w:hAnsi="Times New Roman"/>
                <w:sz w:val="26"/>
                <w:szCs w:val="26"/>
                <w:lang w:val="fr-FR"/>
              </w:rPr>
              <w:t xml:space="preserve"> Nguyên nhân của bệnh lề mề.</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LĐ3: Tác hại của bệnh lề mề.</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LĐ1: Biểu hiện của bệnh lề mề là coi thường giờ giấc(họp 8h thì 9h mới đến; giấy mời 14h thì 15h mới đến)</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Không-&gt; việc riêng đúng giờ, việc chung đến muộn.</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(ra sân bay... chắc không đến muộn bởi có hại ngay đến quyền lợi bản thân; nhưng đi họp...là việc chung có đến muộn cũng không thiệt hại gì đến mình)</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Trả lời</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lastRenderedPageBreak/>
              <w:t>- trở thành 1 thói quen có hệ thống, khó chữa, không sửa được.</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 LĐ2: Nguyên nhân:</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Do thiếu tự trọng, chưa biết tôn trọng người khác.</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Quý trọng thời gian của mình mà không tôn trọng thời gian của người khác.</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Thiếu tinh thần trách nhiệm với công việc chung.</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LĐ3: Tác hại:</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Gây phiền hà cho tập thể(đi họp muộn không nắm được nội dung...dài thời gian).</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ảnh hưởng đến những người đến đúng giờ phải chờ đợi.</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Tạo ra một tập quán không tốt: phải ghi trừ hao thời gian trên giấy mời họp.</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=&gt; ý kiến của tác giả:</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Tôn trọng lẫn nhau.</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Tự giác tham gia đúng giờ.</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Thể hiện tác phong của người có văn hoá.</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Hợp lí, mạch lạc, chặt chẽ vì:</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MB:  nêu vấn đề(nêu sự việc hiện tượng cần bàn)</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TB: dùng luận điểm, luận cứ, luận chứng để làm sáng tỏ vấn đề.</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KB: bày tỏ ý kiến thái độ, gợi nhiều suy nghĩ cho người đọc.</w:t>
            </w:r>
          </w:p>
          <w:p w:rsidR="00DB12ED" w:rsidRPr="00036FF3" w:rsidRDefault="00DB12ED"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de-DE"/>
              </w:rPr>
              <w:t xml:space="preserve"> </w:t>
            </w: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rPr>
            </w:pP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b/>
                <w:i/>
                <w:sz w:val="26"/>
                <w:szCs w:val="26"/>
                <w:lang w:val="de-DE"/>
              </w:rPr>
              <w:lastRenderedPageBreak/>
              <w:t xml:space="preserve">+ </w:t>
            </w:r>
            <w:r w:rsidRPr="00036FF3">
              <w:rPr>
                <w:rFonts w:ascii="Times New Roman" w:hAnsi="Times New Roman"/>
                <w:sz w:val="26"/>
                <w:szCs w:val="26"/>
                <w:lang w:val="de-DE"/>
              </w:rPr>
              <w:t>HS đọc yêu cầu.</w:t>
            </w: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HS hoạt động cá nhân.</w:t>
            </w: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p>
          <w:p w:rsidR="00DB12ED" w:rsidRPr="00036FF3" w:rsidRDefault="00DB12E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HS hoạt động cặp đôi.</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lang w:val="pt-BR"/>
              </w:rPr>
              <w:t xml:space="preserve">  </w:t>
            </w:r>
            <w:r w:rsidRPr="00036FF3">
              <w:rPr>
                <w:rFonts w:ascii="Times New Roman" w:hAnsi="Times New Roman"/>
                <w:sz w:val="26"/>
                <w:szCs w:val="26"/>
              </w:rPr>
              <w:t>+ HS thảo luận.</w:t>
            </w:r>
          </w:p>
          <w:p w:rsidR="00DB12ED" w:rsidRPr="00036FF3" w:rsidRDefault="00DB12ED" w:rsidP="00DB12ED">
            <w:pPr>
              <w:numPr>
                <w:ilvl w:val="0"/>
                <w:numId w:val="1"/>
              </w:numPr>
              <w:spacing w:after="0" w:line="240" w:lineRule="auto"/>
              <w:ind w:left="0"/>
              <w:jc w:val="both"/>
              <w:rPr>
                <w:rFonts w:ascii="Times New Roman" w:hAnsi="Times New Roman"/>
                <w:sz w:val="26"/>
                <w:szCs w:val="26"/>
              </w:rPr>
            </w:pPr>
          </w:p>
        </w:tc>
        <w:tc>
          <w:tcPr>
            <w:tcW w:w="1991" w:type="dxa"/>
            <w:shd w:val="clear" w:color="auto" w:fill="auto"/>
          </w:tcPr>
          <w:p w:rsidR="00DB12ED" w:rsidRPr="00036FF3" w:rsidRDefault="00DB12ED" w:rsidP="00DB12ED">
            <w:pPr>
              <w:numPr>
                <w:ilvl w:val="0"/>
                <w:numId w:val="1"/>
              </w:numPr>
              <w:spacing w:after="0" w:line="240" w:lineRule="auto"/>
              <w:ind w:left="0"/>
              <w:jc w:val="both"/>
              <w:rPr>
                <w:rFonts w:ascii="Times New Roman" w:hAnsi="Times New Roman"/>
                <w:sz w:val="26"/>
                <w:szCs w:val="26"/>
              </w:rPr>
            </w:pPr>
            <w:r w:rsidRPr="00036FF3">
              <w:rPr>
                <w:rFonts w:ascii="Times New Roman" w:hAnsi="Times New Roman"/>
                <w:sz w:val="26"/>
                <w:szCs w:val="26"/>
              </w:rPr>
              <w:lastRenderedPageBreak/>
              <w:t>Đại diện nhóm trình bày.</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Các nhóm khác, GV đánh giá, nhận xét</w:t>
            </w:r>
          </w:p>
        </w:tc>
        <w:tc>
          <w:tcPr>
            <w:tcW w:w="1992" w:type="dxa"/>
            <w:shd w:val="clear" w:color="auto" w:fill="auto"/>
          </w:tcPr>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I. Tìm hiểu bài NL về một sự việc, hiện tượng đời sống</w:t>
            </w:r>
            <w:r w:rsidRPr="00036FF3">
              <w:rPr>
                <w:rFonts w:ascii="Times New Roman" w:hAnsi="Times New Roman"/>
                <w:sz w:val="26"/>
                <w:szCs w:val="26"/>
                <w:lang w:val="de-DE"/>
              </w:rPr>
              <w:t>.</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1. Ví dụ: Văn bản “Bệnh lề mề“</w:t>
            </w:r>
          </w:p>
          <w:p w:rsidR="00DB12ED" w:rsidRPr="00036FF3" w:rsidRDefault="00DB12ED" w:rsidP="005F3A2F">
            <w:pPr>
              <w:spacing w:after="0" w:line="240" w:lineRule="auto"/>
              <w:jc w:val="both"/>
              <w:rPr>
                <w:rFonts w:ascii="Times New Roman" w:hAnsi="Times New Roman"/>
                <w:sz w:val="26"/>
                <w:szCs w:val="26"/>
                <w:lang w:val="de-DE"/>
              </w:rPr>
            </w:pPr>
          </w:p>
          <w:p w:rsidR="00DB12ED" w:rsidRPr="00036FF3" w:rsidRDefault="00DB12ED" w:rsidP="005F3A2F">
            <w:pPr>
              <w:spacing w:after="0" w:line="240" w:lineRule="auto"/>
              <w:contextualSpacing/>
              <w:jc w:val="both"/>
              <w:rPr>
                <w:rFonts w:ascii="Times New Roman" w:hAnsi="Times New Roman"/>
                <w:sz w:val="26"/>
                <w:szCs w:val="26"/>
              </w:rPr>
            </w:pPr>
            <w:r w:rsidRPr="00036FF3">
              <w:rPr>
                <w:rFonts w:ascii="Times New Roman" w:hAnsi="Times New Roman"/>
                <w:sz w:val="26"/>
                <w:szCs w:val="26"/>
              </w:rPr>
              <w:t>2.Nhận xét</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 Vấn đề nghị luận: Bệnh lề mề-&gt;một vấn đề đáng suy nghĩ.</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- 3 luận điểm:</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LĐ1: Những biểu hiện của bệnh lề mề.</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LĐ2: Nguyên nhân của bệnh lề mề.</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LĐ3: Tác hại của bệnh lề mề.</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Bày tỏ ý kiến thái độ, gợi nhiều suy nghĩ cho người đọc.</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=&gt; Bố cục bài viết mạch lạc, chặt chẽ.</w:t>
            </w:r>
          </w:p>
          <w:p w:rsidR="00DB12ED" w:rsidRPr="00036FF3" w:rsidRDefault="00DB12ED" w:rsidP="005F3A2F">
            <w:pPr>
              <w:spacing w:after="0" w:line="240" w:lineRule="auto"/>
              <w:jc w:val="both"/>
              <w:rPr>
                <w:rFonts w:ascii="Times New Roman" w:hAnsi="Times New Roman"/>
                <w:sz w:val="26"/>
                <w:szCs w:val="26"/>
                <w:lang w:val="sv-SE"/>
              </w:rPr>
            </w:pPr>
          </w:p>
          <w:p w:rsidR="00DB12ED" w:rsidRPr="00036FF3" w:rsidRDefault="00DB12ED" w:rsidP="005F3A2F">
            <w:pPr>
              <w:spacing w:after="0" w:line="240" w:lineRule="auto"/>
              <w:jc w:val="both"/>
              <w:rPr>
                <w:rFonts w:ascii="Times New Roman" w:hAnsi="Times New Roman"/>
                <w:sz w:val="26"/>
                <w:szCs w:val="26"/>
                <w:lang w:val="sv-SE"/>
              </w:rPr>
            </w:pPr>
          </w:p>
          <w:p w:rsidR="00DB12ED" w:rsidRPr="00036FF3" w:rsidRDefault="00DB12ED" w:rsidP="005F3A2F">
            <w:pPr>
              <w:spacing w:after="0" w:line="240" w:lineRule="auto"/>
              <w:jc w:val="both"/>
              <w:rPr>
                <w:rFonts w:ascii="Times New Roman" w:hAnsi="Times New Roman"/>
                <w:sz w:val="26"/>
                <w:szCs w:val="26"/>
                <w:lang w:val="sv-SE"/>
              </w:rPr>
            </w:pPr>
          </w:p>
          <w:p w:rsidR="00DB12ED" w:rsidRPr="00036FF3" w:rsidRDefault="00DB12ED" w:rsidP="005F3A2F">
            <w:pPr>
              <w:spacing w:after="0" w:line="240" w:lineRule="auto"/>
              <w:jc w:val="both"/>
              <w:rPr>
                <w:rFonts w:ascii="Times New Roman" w:hAnsi="Times New Roman"/>
                <w:sz w:val="26"/>
                <w:szCs w:val="26"/>
                <w:lang w:val="sv-SE"/>
              </w:rPr>
            </w:pPr>
          </w:p>
          <w:p w:rsidR="00DB12ED" w:rsidRPr="00036FF3" w:rsidRDefault="00DB12ED" w:rsidP="005F3A2F">
            <w:pPr>
              <w:spacing w:after="0" w:line="240" w:lineRule="auto"/>
              <w:jc w:val="both"/>
              <w:rPr>
                <w:rFonts w:ascii="Times New Roman" w:hAnsi="Times New Roman"/>
                <w:sz w:val="26"/>
                <w:szCs w:val="26"/>
                <w:lang w:val="sv-SE"/>
              </w:rPr>
            </w:pPr>
          </w:p>
          <w:p w:rsidR="00DB12ED" w:rsidRPr="00036FF3" w:rsidRDefault="00DB12ED" w:rsidP="005F3A2F">
            <w:pPr>
              <w:spacing w:after="0" w:line="240" w:lineRule="auto"/>
              <w:contextualSpacing/>
              <w:jc w:val="both"/>
              <w:rPr>
                <w:rFonts w:ascii="Times New Roman" w:hAnsi="Times New Roman"/>
                <w:sz w:val="26"/>
                <w:szCs w:val="26"/>
                <w:lang w:val="sv-SE"/>
              </w:rPr>
            </w:pPr>
            <w:r w:rsidRPr="00036FF3">
              <w:rPr>
                <w:rFonts w:ascii="Times New Roman" w:hAnsi="Times New Roman"/>
                <w:sz w:val="26"/>
                <w:szCs w:val="26"/>
                <w:lang w:val="sv-SE"/>
              </w:rPr>
              <w:t>3.GN/sgk</w:t>
            </w:r>
          </w:p>
        </w:tc>
      </w:tr>
      <w:tr w:rsidR="00DB12ED" w:rsidRPr="00036FF3" w:rsidTr="005F3A2F">
        <w:trPr>
          <w:trHeight w:val="2474"/>
        </w:trPr>
        <w:tc>
          <w:tcPr>
            <w:tcW w:w="9956" w:type="dxa"/>
            <w:gridSpan w:val="5"/>
            <w:shd w:val="clear" w:color="auto" w:fill="auto"/>
          </w:tcPr>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lastRenderedPageBreak/>
              <w:t xml:space="preserve">HOẠT ĐỘNG 3: LUYỆN TẬP </w:t>
            </w:r>
          </w:p>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*Mu</w:t>
            </w:r>
            <w:r w:rsidRPr="00036FF3">
              <w:rPr>
                <w:rFonts w:ascii="Times New Roman" w:hAnsi="Times New Roman"/>
                <w:b/>
                <w:sz w:val="26"/>
                <w:szCs w:val="26"/>
                <w:lang w:val="vi-VN"/>
              </w:rPr>
              <w:t>̣c tiêu</w:t>
            </w:r>
            <w:r w:rsidRPr="00036FF3">
              <w:rPr>
                <w:rFonts w:ascii="Times New Roman" w:hAnsi="Times New Roman"/>
                <w:b/>
                <w:sz w:val="26"/>
                <w:szCs w:val="26"/>
                <w:lang w:val="de-DE"/>
              </w:rPr>
              <w:t>:</w:t>
            </w:r>
            <w:r w:rsidRPr="00036FF3">
              <w:rPr>
                <w:rFonts w:ascii="Times New Roman" w:hAnsi="Times New Roman"/>
                <w:sz w:val="26"/>
                <w:szCs w:val="26"/>
                <w:lang w:val="vi-VN"/>
              </w:rPr>
              <w:t xml:space="preserve"> Giúp HS nắm được những nét cơ bản về bài Nl  về một sự việc hiện tương trong đời sống</w:t>
            </w:r>
          </w:p>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 Nhiê</w:t>
            </w:r>
            <w:r w:rsidRPr="00036FF3">
              <w:rPr>
                <w:rFonts w:ascii="Times New Roman" w:hAnsi="Times New Roman"/>
                <w:b/>
                <w:sz w:val="26"/>
                <w:szCs w:val="26"/>
                <w:lang w:val="vi-VN"/>
              </w:rPr>
              <w:t>̣m vụ</w:t>
            </w:r>
            <w:r w:rsidRPr="00036FF3">
              <w:rPr>
                <w:rFonts w:ascii="Times New Roman" w:hAnsi="Times New Roman"/>
                <w:b/>
                <w:sz w:val="26"/>
                <w:szCs w:val="26"/>
                <w:lang w:val="de-DE"/>
              </w:rPr>
              <w:t>:</w:t>
            </w:r>
            <w:r w:rsidRPr="00036FF3">
              <w:rPr>
                <w:rFonts w:ascii="Times New Roman" w:hAnsi="Times New Roman"/>
                <w:sz w:val="26"/>
                <w:szCs w:val="26"/>
                <w:lang w:val="vi-VN"/>
              </w:rPr>
              <w:t xml:space="preserve"> HS tìm hiểu từ thực tế cuộc sống</w:t>
            </w:r>
          </w:p>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de-DE"/>
              </w:rPr>
              <w:t>:</w:t>
            </w:r>
            <w:r w:rsidRPr="00036FF3">
              <w:rPr>
                <w:rFonts w:ascii="Times New Roman" w:hAnsi="Times New Roman"/>
                <w:sz w:val="26"/>
                <w:szCs w:val="26"/>
                <w:lang w:val="de-DE"/>
              </w:rPr>
              <w:t xml:space="preserve"> hoạt động nhóm</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 Yêu câ</w:t>
            </w:r>
            <w:r w:rsidRPr="00036FF3">
              <w:rPr>
                <w:rFonts w:ascii="Times New Roman" w:hAnsi="Times New Roman"/>
                <w:b/>
                <w:sz w:val="26"/>
                <w:szCs w:val="26"/>
                <w:lang w:val="vi-VN"/>
              </w:rPr>
              <w:t>̀u sản phẩm</w:t>
            </w:r>
            <w:r w:rsidRPr="00036FF3">
              <w:rPr>
                <w:rFonts w:ascii="Times New Roman" w:hAnsi="Times New Roman"/>
                <w:b/>
                <w:sz w:val="26"/>
                <w:szCs w:val="26"/>
                <w:lang w:val="de-DE"/>
              </w:rPr>
              <w:t>:</w:t>
            </w:r>
            <w:r w:rsidRPr="00036FF3">
              <w:rPr>
                <w:rFonts w:ascii="Times New Roman" w:hAnsi="Times New Roman"/>
                <w:sz w:val="26"/>
                <w:szCs w:val="26"/>
                <w:lang w:val="de-DE"/>
              </w:rPr>
              <w:t xml:space="preserve"> phiếu học tập, câu trả lời của HS</w:t>
            </w:r>
          </w:p>
        </w:tc>
      </w:tr>
      <w:tr w:rsidR="00DB12ED" w:rsidRPr="00036FF3" w:rsidTr="005F3A2F">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Yêu cầu SGK</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rPr>
              <w:t>-</w:t>
            </w:r>
            <w:r w:rsidRPr="00036FF3">
              <w:rPr>
                <w:rFonts w:ascii="Times New Roman" w:hAnsi="Times New Roman"/>
                <w:sz w:val="26"/>
                <w:szCs w:val="26"/>
                <w:lang w:val="sv-SE"/>
              </w:rPr>
              <w:t>- Hiện tượng xấu: sai hẹn, không giữ lời hứa, nói bậy, đua đòi, lười biếng, học tủ, quay cóp.</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Hiện tượng tốt: tấm gương học tốt, học sinh nghèo vượt </w:t>
            </w:r>
            <w:r w:rsidRPr="00036FF3">
              <w:rPr>
                <w:rFonts w:ascii="Times New Roman" w:hAnsi="Times New Roman"/>
                <w:sz w:val="26"/>
                <w:szCs w:val="26"/>
                <w:lang w:val="sv-SE"/>
              </w:rPr>
              <w:lastRenderedPageBreak/>
              <w:t>khó, tinh thần hỗ trợ lẫn nhau.</w:t>
            </w:r>
          </w:p>
          <w:p w:rsidR="00DB12ED" w:rsidRPr="00036FF3" w:rsidRDefault="00DB12ED" w:rsidP="005F3A2F">
            <w:pPr>
              <w:spacing w:after="0" w:line="240" w:lineRule="auto"/>
              <w:jc w:val="both"/>
              <w:rPr>
                <w:rFonts w:ascii="Times New Roman" w:hAnsi="Times New Roman"/>
                <w:sz w:val="26"/>
                <w:szCs w:val="26"/>
              </w:rPr>
            </w:pP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HS suy nghĩ cá nhân</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Đại diện trả lời</w:t>
            </w:r>
            <w:r w:rsidRPr="00036FF3">
              <w:rPr>
                <w:rFonts w:ascii="Times New Roman" w:hAnsi="Times New Roman"/>
                <w:sz w:val="26"/>
                <w:szCs w:val="26"/>
              </w:rPr>
              <w:sym w:font="Wingdings" w:char="F0E0"/>
            </w:r>
            <w:r w:rsidRPr="00036FF3">
              <w:rPr>
                <w:rFonts w:ascii="Times New Roman" w:hAnsi="Times New Roman"/>
                <w:sz w:val="26"/>
                <w:szCs w:val="26"/>
              </w:rPr>
              <w:t>nhận xét</w:t>
            </w:r>
            <w:r w:rsidRPr="00036FF3">
              <w:rPr>
                <w:rFonts w:ascii="Times New Roman" w:hAnsi="Times New Roman"/>
                <w:sz w:val="26"/>
                <w:szCs w:val="26"/>
              </w:rPr>
              <w:sym w:font="Wingdings" w:char="F0E0"/>
            </w:r>
            <w:r w:rsidRPr="00036FF3">
              <w:rPr>
                <w:rFonts w:ascii="Times New Roman" w:hAnsi="Times New Roman"/>
                <w:sz w:val="26"/>
                <w:szCs w:val="26"/>
              </w:rPr>
              <w:t xml:space="preserve"> đánh giá.</w:t>
            </w:r>
          </w:p>
        </w:tc>
        <w:tc>
          <w:tcPr>
            <w:tcW w:w="1992" w:type="dxa"/>
            <w:shd w:val="clear" w:color="auto" w:fill="auto"/>
          </w:tcPr>
          <w:p w:rsidR="00DB12ED" w:rsidRPr="00036FF3" w:rsidRDefault="00DB12ED" w:rsidP="005F3A2F">
            <w:pPr>
              <w:spacing w:after="0" w:line="240" w:lineRule="auto"/>
              <w:jc w:val="both"/>
              <w:rPr>
                <w:rFonts w:ascii="Times New Roman" w:hAnsi="Times New Roman"/>
                <w:b/>
                <w:sz w:val="26"/>
                <w:szCs w:val="26"/>
              </w:rPr>
            </w:pPr>
            <w:r w:rsidRPr="00036FF3">
              <w:rPr>
                <w:rFonts w:ascii="Times New Roman" w:hAnsi="Times New Roman"/>
                <w:b/>
                <w:sz w:val="26"/>
                <w:szCs w:val="26"/>
              </w:rPr>
              <w:t>Bài 1/21</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Hiện tượng xấu: sai hẹn, không giữ lời hứa, nói bậy, đua đòi, lười biếng, học tủ, quay cóp.</w:t>
            </w:r>
          </w:p>
          <w:p w:rsidR="00DB12ED" w:rsidRPr="00036FF3" w:rsidRDefault="00DB12E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Hiện tượng tốt: tấm gương học tốt, học </w:t>
            </w:r>
            <w:r w:rsidRPr="00036FF3">
              <w:rPr>
                <w:rFonts w:ascii="Times New Roman" w:hAnsi="Times New Roman"/>
                <w:sz w:val="26"/>
                <w:szCs w:val="26"/>
                <w:lang w:val="sv-SE"/>
              </w:rPr>
              <w:lastRenderedPageBreak/>
              <w:t>sinh nghèo vượt khó, tinh thần hỗ trợ lẫn nhau.</w:t>
            </w:r>
          </w:p>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2. Bài tập 2:</w:t>
            </w:r>
          </w:p>
        </w:tc>
      </w:tr>
      <w:tr w:rsidR="00DB12ED" w:rsidRPr="00036FF3" w:rsidTr="005F3A2F">
        <w:tc>
          <w:tcPr>
            <w:tcW w:w="9956" w:type="dxa"/>
            <w:gridSpan w:val="5"/>
            <w:shd w:val="clear" w:color="auto" w:fill="auto"/>
          </w:tcPr>
          <w:p w:rsidR="00DB12ED" w:rsidRPr="00036FF3" w:rsidRDefault="00DB12ED"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lastRenderedPageBreak/>
              <w:t>HOẠT ĐỘNG 4: VẬN DỤNG</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Mu</w:t>
            </w:r>
            <w:r w:rsidRPr="00036FF3">
              <w:rPr>
                <w:rFonts w:ascii="Times New Roman" w:hAnsi="Times New Roman"/>
                <w:sz w:val="26"/>
                <w:szCs w:val="26"/>
                <w:lang w:val="vi-VN"/>
              </w:rPr>
              <w:t>̣c tiêu</w:t>
            </w:r>
            <w:r w:rsidRPr="00036FF3">
              <w:rPr>
                <w:rFonts w:ascii="Times New Roman" w:hAnsi="Times New Roman"/>
                <w:sz w:val="26"/>
                <w:szCs w:val="26"/>
                <w:lang w:val="de-DE"/>
              </w:rPr>
              <w:t xml:space="preserve">: </w:t>
            </w:r>
            <w:r w:rsidRPr="00036FF3">
              <w:rPr>
                <w:rFonts w:ascii="Times New Roman" w:hAnsi="Times New Roman"/>
                <w:sz w:val="26"/>
                <w:szCs w:val="26"/>
                <w:lang w:val="vi-VN"/>
              </w:rPr>
              <w:t>Giúp HS vận dụng sáng tạo kiến thức đã học làm bài tập thực hành.</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Nhiê</w:t>
            </w:r>
            <w:r w:rsidRPr="00036FF3">
              <w:rPr>
                <w:rFonts w:ascii="Times New Roman" w:hAnsi="Times New Roman"/>
                <w:sz w:val="26"/>
                <w:szCs w:val="26"/>
                <w:lang w:val="vi-VN"/>
              </w:rPr>
              <w:t>̣m vụ</w:t>
            </w:r>
            <w:r w:rsidRPr="00036FF3">
              <w:rPr>
                <w:rFonts w:ascii="Times New Roman" w:hAnsi="Times New Roman"/>
                <w:sz w:val="26"/>
                <w:szCs w:val="26"/>
                <w:lang w:val="de-DE"/>
              </w:rPr>
              <w:t xml:space="preserve">: </w:t>
            </w:r>
            <w:r w:rsidRPr="00036FF3">
              <w:rPr>
                <w:rFonts w:ascii="Times New Roman" w:hAnsi="Times New Roman"/>
                <w:sz w:val="26"/>
                <w:szCs w:val="26"/>
                <w:lang w:val="vi-VN"/>
              </w:rPr>
              <w:t>HS tìm hiểu trên lớp</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Ph</w:t>
            </w:r>
            <w:r w:rsidRPr="00036FF3">
              <w:rPr>
                <w:rFonts w:ascii="Times New Roman" w:hAnsi="Times New Roman"/>
                <w:sz w:val="26"/>
                <w:szCs w:val="26"/>
                <w:lang w:val="vi-VN"/>
              </w:rPr>
              <w:t>ương thức thực hiện</w:t>
            </w:r>
            <w:r w:rsidRPr="00036FF3">
              <w:rPr>
                <w:rFonts w:ascii="Times New Roman" w:hAnsi="Times New Roman"/>
                <w:sz w:val="26"/>
                <w:szCs w:val="26"/>
                <w:lang w:val="de-DE"/>
              </w:rPr>
              <w:t>: Hoạt động cá nhân</w:t>
            </w:r>
          </w:p>
          <w:p w:rsidR="00DB12ED" w:rsidRPr="00036FF3" w:rsidRDefault="00DB12ED"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Yêu câ</w:t>
            </w:r>
            <w:r w:rsidRPr="00036FF3">
              <w:rPr>
                <w:rFonts w:ascii="Times New Roman" w:hAnsi="Times New Roman"/>
                <w:sz w:val="26"/>
                <w:szCs w:val="26"/>
                <w:lang w:val="vi-VN"/>
              </w:rPr>
              <w:t>̀u sản phẩm</w:t>
            </w:r>
            <w:r w:rsidRPr="00036FF3">
              <w:rPr>
                <w:rFonts w:ascii="Times New Roman" w:hAnsi="Times New Roman"/>
                <w:sz w:val="26"/>
                <w:szCs w:val="26"/>
                <w:lang w:val="de-DE"/>
              </w:rPr>
              <w:t>: Phiếu học tập.</w:t>
            </w:r>
          </w:p>
        </w:tc>
      </w:tr>
      <w:tr w:rsidR="00DB12ED" w:rsidRPr="00036FF3" w:rsidTr="005F3A2F">
        <w:tc>
          <w:tcPr>
            <w:tcW w:w="1991" w:type="dxa"/>
            <w:shd w:val="clear" w:color="auto" w:fill="auto"/>
          </w:tcPr>
          <w:p w:rsidR="00DB12ED" w:rsidRPr="00036FF3" w:rsidRDefault="00DB12ED" w:rsidP="005F3A2F">
            <w:pPr>
              <w:spacing w:after="0" w:line="240" w:lineRule="auto"/>
              <w:ind w:firstLine="360"/>
              <w:jc w:val="both"/>
              <w:rPr>
                <w:rFonts w:ascii="Times New Roman" w:hAnsi="Times New Roman"/>
                <w:sz w:val="26"/>
                <w:szCs w:val="26"/>
              </w:rPr>
            </w:pPr>
            <w:r w:rsidRPr="00036FF3">
              <w:rPr>
                <w:rFonts w:ascii="Times New Roman" w:hAnsi="Times New Roman"/>
                <w:sz w:val="26"/>
                <w:szCs w:val="26"/>
              </w:rPr>
              <w:t xml:space="preserve">? </w:t>
            </w:r>
            <w:proofErr w:type="gramStart"/>
            <w:r w:rsidRPr="00036FF3">
              <w:rPr>
                <w:rFonts w:ascii="Times New Roman" w:hAnsi="Times New Roman"/>
                <w:sz w:val="26"/>
                <w:szCs w:val="26"/>
              </w:rPr>
              <w:t>Kể  một</w:t>
            </w:r>
            <w:proofErr w:type="gramEnd"/>
            <w:r w:rsidRPr="00036FF3">
              <w:rPr>
                <w:rFonts w:ascii="Times New Roman" w:hAnsi="Times New Roman"/>
                <w:sz w:val="26"/>
                <w:szCs w:val="26"/>
              </w:rPr>
              <w:t xml:space="preserve"> số sự việc hiện tượng đáng bàn ở địa phương em? Đáng chê hay đáng khen, chỉ ra những mặt lợi, hai, khen chê.</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Nói tục chửi bậy ở học sinh</w:t>
            </w:r>
            <w:r w:rsidRPr="00036FF3">
              <w:rPr>
                <w:rFonts w:ascii="Times New Roman" w:hAnsi="Times New Roman"/>
                <w:sz w:val="26"/>
                <w:szCs w:val="26"/>
              </w:rPr>
              <w:sym w:font="Wingdings" w:char="F0E0"/>
            </w:r>
            <w:r w:rsidRPr="00036FF3">
              <w:rPr>
                <w:rFonts w:ascii="Times New Roman" w:hAnsi="Times New Roman"/>
                <w:sz w:val="26"/>
                <w:szCs w:val="26"/>
              </w:rPr>
              <w:t xml:space="preserve"> thói quen xấu</w:t>
            </w:r>
          </w:p>
        </w:tc>
        <w:tc>
          <w:tcPr>
            <w:tcW w:w="1991" w:type="dxa"/>
            <w:shd w:val="clear" w:color="auto" w:fill="auto"/>
          </w:tcPr>
          <w:p w:rsidR="00DB12ED" w:rsidRPr="00036FF3" w:rsidRDefault="00DB12ED" w:rsidP="005F3A2F">
            <w:pPr>
              <w:spacing w:after="0" w:line="240" w:lineRule="auto"/>
              <w:jc w:val="both"/>
              <w:rPr>
                <w:rFonts w:ascii="Times New Roman" w:hAnsi="Times New Roman"/>
                <w:sz w:val="26"/>
                <w:szCs w:val="26"/>
              </w:rPr>
            </w:pPr>
            <w:r w:rsidRPr="00036FF3">
              <w:rPr>
                <w:rFonts w:ascii="Times New Roman" w:hAnsi="Times New Roman"/>
                <w:sz w:val="26"/>
                <w:szCs w:val="26"/>
              </w:rPr>
              <w:t>HS suy nghĩ cá nhân</w:t>
            </w:r>
          </w:p>
        </w:tc>
        <w:tc>
          <w:tcPr>
            <w:tcW w:w="1991" w:type="dxa"/>
            <w:shd w:val="clear" w:color="auto" w:fill="auto"/>
          </w:tcPr>
          <w:p w:rsidR="00DB12ED" w:rsidRPr="00036FF3" w:rsidRDefault="00DB12ED" w:rsidP="005F3A2F">
            <w:pPr>
              <w:spacing w:after="0" w:line="240" w:lineRule="auto"/>
              <w:ind w:firstLine="360"/>
              <w:jc w:val="both"/>
              <w:rPr>
                <w:rFonts w:ascii="Times New Roman" w:hAnsi="Times New Roman"/>
                <w:sz w:val="26"/>
                <w:szCs w:val="26"/>
              </w:rPr>
            </w:pPr>
            <w:r w:rsidRPr="00036FF3">
              <w:rPr>
                <w:rFonts w:ascii="Times New Roman" w:hAnsi="Times New Roman"/>
                <w:sz w:val="26"/>
                <w:szCs w:val="26"/>
              </w:rPr>
              <w:t>? Hs trình bày, phản biện</w:t>
            </w:r>
          </w:p>
          <w:p w:rsidR="00DB12ED" w:rsidRPr="00036FF3" w:rsidRDefault="00DB12ED" w:rsidP="005F3A2F">
            <w:pPr>
              <w:spacing w:after="0" w:line="240" w:lineRule="auto"/>
              <w:ind w:firstLine="360"/>
              <w:jc w:val="both"/>
              <w:rPr>
                <w:rFonts w:ascii="Times New Roman" w:hAnsi="Times New Roman"/>
                <w:sz w:val="26"/>
                <w:szCs w:val="26"/>
              </w:rPr>
            </w:pPr>
            <w:r w:rsidRPr="00036FF3">
              <w:rPr>
                <w:rFonts w:ascii="Times New Roman" w:hAnsi="Times New Roman"/>
                <w:sz w:val="26"/>
                <w:szCs w:val="26"/>
              </w:rPr>
              <w:t>&gt;Gv chốt.</w:t>
            </w:r>
          </w:p>
          <w:p w:rsidR="00DB12ED" w:rsidRPr="00036FF3" w:rsidRDefault="00DB12ED" w:rsidP="005F3A2F">
            <w:pPr>
              <w:spacing w:after="0" w:line="240" w:lineRule="auto"/>
              <w:jc w:val="both"/>
              <w:rPr>
                <w:rFonts w:ascii="Times New Roman" w:hAnsi="Times New Roman"/>
                <w:sz w:val="26"/>
                <w:szCs w:val="26"/>
              </w:rPr>
            </w:pPr>
          </w:p>
        </w:tc>
        <w:tc>
          <w:tcPr>
            <w:tcW w:w="1992" w:type="dxa"/>
            <w:shd w:val="clear" w:color="auto" w:fill="auto"/>
          </w:tcPr>
          <w:p w:rsidR="00DB12ED" w:rsidRPr="00036FF3" w:rsidRDefault="00DB12ED" w:rsidP="005F3A2F">
            <w:pPr>
              <w:spacing w:after="0" w:line="240" w:lineRule="auto"/>
              <w:jc w:val="both"/>
              <w:rPr>
                <w:rFonts w:ascii="Times New Roman" w:hAnsi="Times New Roman"/>
                <w:b/>
                <w:sz w:val="26"/>
                <w:szCs w:val="26"/>
              </w:rPr>
            </w:pPr>
          </w:p>
        </w:tc>
      </w:tr>
      <w:tr w:rsidR="00DB12ED" w:rsidRPr="00036FF3" w:rsidTr="005F3A2F">
        <w:tc>
          <w:tcPr>
            <w:tcW w:w="9956" w:type="dxa"/>
            <w:gridSpan w:val="5"/>
            <w:shd w:val="clear" w:color="auto" w:fill="auto"/>
          </w:tcPr>
          <w:p w:rsidR="00DB12ED" w:rsidRPr="00036FF3" w:rsidRDefault="00DB12ED" w:rsidP="005F3A2F">
            <w:pPr>
              <w:spacing w:after="0" w:line="240" w:lineRule="auto"/>
              <w:ind w:left="360"/>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DB12ED" w:rsidRPr="00036FF3" w:rsidRDefault="00DB12ED" w:rsidP="005F3A2F">
            <w:pPr>
              <w:spacing w:after="0" w:line="240" w:lineRule="auto"/>
              <w:jc w:val="both"/>
              <w:rPr>
                <w:rFonts w:ascii="Times New Roman" w:hAnsi="Times New Roman"/>
                <w:spacing w:val="-10"/>
                <w:sz w:val="26"/>
                <w:szCs w:val="26"/>
              </w:rPr>
            </w:pPr>
            <w:r w:rsidRPr="00036FF3">
              <w:rPr>
                <w:rFonts w:ascii="Times New Roman" w:hAnsi="Times New Roman"/>
                <w:b/>
                <w:sz w:val="26"/>
                <w:szCs w:val="26"/>
                <w:lang w:val="de-DE"/>
              </w:rPr>
              <w:t>Bài cũ:</w:t>
            </w:r>
            <w:r w:rsidRPr="00036FF3">
              <w:rPr>
                <w:rFonts w:ascii="Times New Roman" w:hAnsi="Times New Roman"/>
                <w:spacing w:val="-10"/>
                <w:sz w:val="26"/>
                <w:szCs w:val="26"/>
              </w:rPr>
              <w:t xml:space="preserve"> Tìm hiểu sự việc: vấn đề rác thải ở địa phương em</w:t>
            </w:r>
          </w:p>
          <w:p w:rsidR="00DB12ED" w:rsidRPr="00036FF3" w:rsidRDefault="00DB12ED" w:rsidP="005F3A2F">
            <w:pPr>
              <w:spacing w:after="0" w:line="240" w:lineRule="auto"/>
              <w:jc w:val="both"/>
              <w:rPr>
                <w:rFonts w:ascii="Times New Roman" w:hAnsi="Times New Roman"/>
                <w:b/>
                <w:sz w:val="26"/>
                <w:szCs w:val="26"/>
              </w:rPr>
            </w:pPr>
            <w:r w:rsidRPr="00036FF3">
              <w:rPr>
                <w:rFonts w:ascii="Times New Roman" w:hAnsi="Times New Roman"/>
                <w:b/>
                <w:spacing w:val="-10"/>
                <w:sz w:val="26"/>
                <w:szCs w:val="26"/>
              </w:rPr>
              <w:t>Bài mới:</w:t>
            </w:r>
            <w:r w:rsidRPr="00036FF3">
              <w:rPr>
                <w:rFonts w:ascii="Times New Roman" w:hAnsi="Times New Roman"/>
                <w:spacing w:val="-10"/>
                <w:sz w:val="26"/>
                <w:szCs w:val="26"/>
              </w:rPr>
              <w:t xml:space="preserve"> Chuẩn bị tiết 2</w:t>
            </w:r>
          </w:p>
        </w:tc>
      </w:tr>
    </w:tbl>
    <w:p w:rsidR="00DB12ED" w:rsidRPr="00036FF3" w:rsidRDefault="00DB12ED" w:rsidP="00DB12ED">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DB12ED" w:rsidP="00DB12ED">
      <w:r w:rsidRPr="00036FF3">
        <w:rPr>
          <w:rFonts w:ascii="Times New Roman" w:hAnsi="Times New Roman"/>
          <w:sz w:val="26"/>
          <w:szCs w:val="26"/>
          <w:lang w:val="fr-FR"/>
        </w:rPr>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B1180"/>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ED"/>
    <w:rsid w:val="004D4D8C"/>
    <w:rsid w:val="00DB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3668F-7EDE-4585-83D9-9E98B787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2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2021-02-19T12:25:00Z</dcterms:created>
  <dcterms:modified xsi:type="dcterms:W3CDTF">2021-02-19T12:26:00Z</dcterms:modified>
</cp:coreProperties>
</file>