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3E" w:rsidRDefault="00532B3E" w:rsidP="00532B3E">
      <w:pPr>
        <w:spacing w:after="0" w:line="240" w:lineRule="auto"/>
        <w:jc w:val="both"/>
        <w:rPr>
          <w:rFonts w:ascii="Times New Roman" w:hAnsi="Times New Roman"/>
          <w:b/>
          <w:i/>
          <w:sz w:val="28"/>
          <w:szCs w:val="28"/>
        </w:rPr>
      </w:pPr>
      <w:bookmarkStart w:id="0" w:name="_GoBack"/>
      <w:r w:rsidRPr="00532B3E">
        <w:rPr>
          <w:rFonts w:ascii="Times New Roman" w:hAnsi="Times New Roman"/>
          <w:b/>
          <w:i/>
          <w:sz w:val="28"/>
          <w:szCs w:val="28"/>
        </w:rPr>
        <w:t>Ngày soạ</w:t>
      </w:r>
      <w:r>
        <w:rPr>
          <w:rFonts w:ascii="Times New Roman" w:hAnsi="Times New Roman"/>
          <w:b/>
          <w:i/>
          <w:sz w:val="28"/>
          <w:szCs w:val="28"/>
        </w:rPr>
        <w:t>n</w:t>
      </w:r>
      <w:r w:rsidRPr="00532B3E">
        <w:rPr>
          <w:rFonts w:ascii="Times New Roman" w:hAnsi="Times New Roman"/>
          <w:b/>
          <w:i/>
          <w:sz w:val="28"/>
          <w:szCs w:val="28"/>
        </w:rPr>
        <w:t>:</w:t>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r w:rsidRPr="00532B3E">
        <w:rPr>
          <w:rFonts w:ascii="Times New Roman" w:hAnsi="Times New Roman"/>
          <w:b/>
          <w:i/>
          <w:sz w:val="28"/>
          <w:szCs w:val="28"/>
        </w:rPr>
        <w:tab/>
      </w:r>
    </w:p>
    <w:p w:rsidR="00532B3E" w:rsidRPr="00532B3E" w:rsidRDefault="00532B3E" w:rsidP="00532B3E">
      <w:pPr>
        <w:spacing w:after="0" w:line="240" w:lineRule="auto"/>
        <w:jc w:val="both"/>
        <w:rPr>
          <w:rFonts w:ascii="Times New Roman" w:hAnsi="Times New Roman"/>
          <w:b/>
          <w:i/>
          <w:sz w:val="28"/>
          <w:szCs w:val="28"/>
          <w:vertAlign w:val="subscript"/>
        </w:rPr>
      </w:pPr>
      <w:r w:rsidRPr="00532B3E">
        <w:rPr>
          <w:rFonts w:ascii="Times New Roman" w:hAnsi="Times New Roman"/>
          <w:b/>
          <w:i/>
          <w:sz w:val="28"/>
          <w:szCs w:val="28"/>
        </w:rPr>
        <w:t>Ngày dạy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rPr>
        <w:t>Tiết 98 </w:t>
      </w:r>
      <w:r w:rsidRPr="00532B3E">
        <w:rPr>
          <w:rFonts w:ascii="Times New Roman" w:hAnsi="Times New Roman"/>
          <w:sz w:val="28"/>
          <w:szCs w:val="28"/>
        </w:rPr>
        <w:t xml:space="preserve">: </w:t>
      </w:r>
    </w:p>
    <w:p w:rsidR="00532B3E" w:rsidRPr="00532B3E" w:rsidRDefault="00532B3E" w:rsidP="00532B3E">
      <w:pPr>
        <w:spacing w:after="0" w:line="240" w:lineRule="auto"/>
        <w:ind w:firstLine="270"/>
        <w:jc w:val="both"/>
        <w:rPr>
          <w:rFonts w:ascii="Times New Roman" w:hAnsi="Times New Roman"/>
          <w:b/>
          <w:sz w:val="28"/>
          <w:szCs w:val="28"/>
          <w:lang w:val="pt-BR"/>
        </w:rPr>
      </w:pPr>
      <w:r w:rsidRPr="00532B3E">
        <w:rPr>
          <w:rFonts w:ascii="Times New Roman" w:hAnsi="Times New Roman"/>
          <w:sz w:val="28"/>
          <w:szCs w:val="28"/>
        </w:rPr>
        <w:t xml:space="preserve"> </w:t>
      </w:r>
      <w:r>
        <w:rPr>
          <w:rFonts w:ascii="Times New Roman" w:hAnsi="Times New Roman"/>
          <w:b/>
          <w:sz w:val="28"/>
          <w:szCs w:val="28"/>
          <w:lang w:val="pt-BR"/>
        </w:rPr>
        <w:t xml:space="preserve">            </w:t>
      </w:r>
      <w:r w:rsidRPr="00532B3E">
        <w:rPr>
          <w:rFonts w:ascii="Times New Roman" w:hAnsi="Times New Roman"/>
          <w:b/>
          <w:sz w:val="28"/>
          <w:szCs w:val="28"/>
          <w:lang w:val="pt-BR"/>
        </w:rPr>
        <w:t>NGHỊ LUẬN VỀ MỘT VẤN ĐỀ TƯ TƯỞNG ĐẠO LÍ</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lang w:val="pt-BR"/>
        </w:rPr>
        <w:t>- CÁCH LÀM BÀI NGHỊ LUẬN  VỀ MỘT VẤN ĐỀ TƯ TƯỞNG ĐẠO LÍ</w:t>
      </w:r>
    </w:p>
    <w:p w:rsidR="00532B3E" w:rsidRPr="00532B3E" w:rsidRDefault="00532B3E" w:rsidP="00532B3E">
      <w:pPr>
        <w:spacing w:after="0" w:line="240" w:lineRule="auto"/>
        <w:jc w:val="both"/>
        <w:rPr>
          <w:rFonts w:ascii="Times New Roman" w:hAnsi="Times New Roman"/>
          <w:b/>
          <w:sz w:val="28"/>
          <w:szCs w:val="28"/>
          <w:lang w:val="es-ES" w:eastAsia="zh-CN"/>
        </w:rPr>
      </w:pPr>
      <w:r w:rsidRPr="00532B3E">
        <w:rPr>
          <w:rFonts w:ascii="Times New Roman" w:hAnsi="Times New Roman"/>
          <w:b/>
          <w:sz w:val="28"/>
          <w:szCs w:val="28"/>
          <w:lang w:val="es-ES"/>
        </w:rPr>
        <w:t>I – MỨC ĐỘ CẦN ĐẠT</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b/>
          <w:sz w:val="28"/>
          <w:szCs w:val="28"/>
          <w:lang w:val="es-ES"/>
        </w:rPr>
        <w:t>1. Kiến thức</w:t>
      </w:r>
      <w:r w:rsidRPr="00532B3E">
        <w:rPr>
          <w:rFonts w:ascii="Times New Roman" w:hAnsi="Times New Roman"/>
          <w:sz w:val="28"/>
          <w:szCs w:val="28"/>
          <w:lang w:val="es-ES"/>
        </w:rPr>
        <w:t xml:space="preserve"> : </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sz w:val="28"/>
          <w:szCs w:val="28"/>
          <w:lang w:val="es-ES"/>
        </w:rPr>
        <w:t>- Học sinh ôn tập kiến thức về văn nghị luận nói chung, nghị luận về vấn đề tư tưởng đạo lý.</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sz w:val="28"/>
          <w:szCs w:val="28"/>
          <w:lang w:val="es-ES"/>
        </w:rPr>
        <w:t>- Hiểu cách làm bài nghị luận về một vấn đề tư tưởng, đạo lí.</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b/>
          <w:sz w:val="28"/>
          <w:szCs w:val="28"/>
          <w:lang w:val="es-ES"/>
        </w:rPr>
        <w:t>2. Kỹ năng</w:t>
      </w:r>
      <w:r w:rsidRPr="00532B3E">
        <w:rPr>
          <w:rFonts w:ascii="Times New Roman" w:hAnsi="Times New Roman"/>
          <w:sz w:val="28"/>
          <w:szCs w:val="28"/>
          <w:lang w:val="es-ES"/>
        </w:rPr>
        <w:t xml:space="preserve"> : </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sz w:val="28"/>
          <w:szCs w:val="28"/>
          <w:lang w:val="es-ES"/>
        </w:rPr>
        <w:t>- Học sinh rèn luyện kĩ năng tìm hiểu đề, tìm ý, lập dàn ý, viết bài văn nghị luận về vấn đề tư tưởng đạo lý</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sz w:val="28"/>
          <w:szCs w:val="28"/>
          <w:lang w:val="es-ES"/>
        </w:rPr>
        <w:t>- Biết cách làm bài nghị luận về một vấn đề tư tưởng, đạo lí.</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b/>
          <w:sz w:val="28"/>
          <w:szCs w:val="28"/>
          <w:lang w:val="es-ES"/>
        </w:rPr>
        <w:t>3. Thái độ:</w:t>
      </w:r>
      <w:r w:rsidRPr="00532B3E">
        <w:rPr>
          <w:rFonts w:ascii="Times New Roman" w:hAnsi="Times New Roman"/>
          <w:sz w:val="28"/>
          <w:szCs w:val="28"/>
          <w:lang w:val="es-ES"/>
        </w:rPr>
        <w:t xml:space="preserve"> </w:t>
      </w:r>
    </w:p>
    <w:p w:rsidR="00532B3E" w:rsidRPr="00532B3E" w:rsidRDefault="00532B3E" w:rsidP="00532B3E">
      <w:pPr>
        <w:spacing w:after="0" w:line="240" w:lineRule="auto"/>
        <w:jc w:val="both"/>
        <w:rPr>
          <w:rFonts w:ascii="Times New Roman" w:hAnsi="Times New Roman"/>
          <w:sz w:val="28"/>
          <w:szCs w:val="28"/>
          <w:lang w:val="es-ES"/>
        </w:rPr>
      </w:pPr>
      <w:r w:rsidRPr="00532B3E">
        <w:rPr>
          <w:rFonts w:ascii="Times New Roman" w:hAnsi="Times New Roman"/>
          <w:sz w:val="28"/>
          <w:szCs w:val="28"/>
          <w:lang w:val="es-ES"/>
        </w:rPr>
        <w:t>- Hình thành thói quen tìm hiểu đề, tìm ý, lập dàn ý khi viết văn</w:t>
      </w:r>
    </w:p>
    <w:p w:rsidR="00532B3E" w:rsidRPr="00532B3E" w:rsidRDefault="00532B3E" w:rsidP="00532B3E">
      <w:pPr>
        <w:spacing w:after="0" w:line="240" w:lineRule="auto"/>
        <w:jc w:val="both"/>
        <w:rPr>
          <w:rFonts w:ascii="Times New Roman" w:hAnsi="Times New Roman"/>
          <w:b/>
          <w:sz w:val="28"/>
          <w:szCs w:val="28"/>
        </w:rPr>
      </w:pPr>
      <w:r w:rsidRPr="00532B3E">
        <w:rPr>
          <w:rFonts w:ascii="Times New Roman" w:hAnsi="Times New Roman"/>
          <w:b/>
          <w:sz w:val="28"/>
          <w:szCs w:val="28"/>
        </w:rPr>
        <w:t>4. Định hướng phát triển phẩm chất và năng lực học sinh.</w:t>
      </w:r>
    </w:p>
    <w:p w:rsidR="00532B3E" w:rsidRPr="00532B3E" w:rsidRDefault="00532B3E" w:rsidP="00532B3E">
      <w:pPr>
        <w:spacing w:after="0" w:line="240" w:lineRule="auto"/>
        <w:jc w:val="both"/>
        <w:rPr>
          <w:rFonts w:ascii="Times New Roman" w:hAnsi="Times New Roman"/>
          <w:b/>
          <w:i/>
          <w:sz w:val="28"/>
          <w:szCs w:val="28"/>
          <w:lang w:val="vi-VN"/>
        </w:rPr>
      </w:pPr>
      <w:r w:rsidRPr="00532B3E">
        <w:rPr>
          <w:rFonts w:ascii="Times New Roman" w:hAnsi="Times New Roman"/>
          <w:b/>
          <w:i/>
          <w:sz w:val="28"/>
          <w:szCs w:val="28"/>
        </w:rPr>
        <w:t>a. Các phẩm chất:</w:t>
      </w:r>
    </w:p>
    <w:p w:rsidR="00532B3E" w:rsidRPr="00532B3E" w:rsidRDefault="00532B3E" w:rsidP="00532B3E">
      <w:p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Yêu quê hương đất nước.</w:t>
      </w:r>
    </w:p>
    <w:p w:rsidR="00532B3E" w:rsidRPr="00532B3E" w:rsidRDefault="00532B3E" w:rsidP="00532B3E">
      <w:p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Tự lập, tự tin, tự chủ.</w:t>
      </w:r>
    </w:p>
    <w:p w:rsidR="00532B3E" w:rsidRPr="00532B3E" w:rsidRDefault="00532B3E" w:rsidP="00532B3E">
      <w:pPr>
        <w:spacing w:after="0" w:line="240" w:lineRule="auto"/>
        <w:jc w:val="both"/>
        <w:rPr>
          <w:rFonts w:ascii="Times New Roman" w:hAnsi="Times New Roman"/>
          <w:b/>
          <w:i/>
          <w:sz w:val="28"/>
          <w:szCs w:val="28"/>
          <w:lang w:val="vi-VN"/>
        </w:rPr>
      </w:pPr>
      <w:r w:rsidRPr="00532B3E">
        <w:rPr>
          <w:rFonts w:ascii="Times New Roman" w:hAnsi="Times New Roman"/>
          <w:b/>
          <w:i/>
          <w:sz w:val="28"/>
          <w:szCs w:val="28"/>
        </w:rPr>
        <w:t>b. Các năng lực chung:</w:t>
      </w:r>
    </w:p>
    <w:p w:rsidR="00532B3E" w:rsidRPr="00532B3E" w:rsidRDefault="00532B3E" w:rsidP="00532B3E">
      <w:pPr>
        <w:autoSpaceDE w:val="0"/>
        <w:autoSpaceDN w:val="0"/>
        <w:adjustRightInd w:val="0"/>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Năng lực tự học; năng lực giải quyết vấn đề; năng lực tư duy; năng lực giao tiếp; năng lực sử dụng CNTT; năng lực hợp tác; năng lực sử dụng ngôn ngữ.</w:t>
      </w:r>
    </w:p>
    <w:p w:rsidR="00532B3E" w:rsidRPr="00532B3E" w:rsidRDefault="00532B3E" w:rsidP="00532B3E">
      <w:pPr>
        <w:spacing w:after="0" w:line="240" w:lineRule="auto"/>
        <w:jc w:val="both"/>
        <w:rPr>
          <w:rFonts w:ascii="Times New Roman" w:hAnsi="Times New Roman"/>
          <w:b/>
          <w:i/>
          <w:sz w:val="28"/>
          <w:szCs w:val="28"/>
        </w:rPr>
      </w:pPr>
      <w:r w:rsidRPr="00532B3E">
        <w:rPr>
          <w:rFonts w:ascii="Times New Roman" w:hAnsi="Times New Roman"/>
          <w:b/>
          <w:i/>
          <w:sz w:val="28"/>
          <w:szCs w:val="28"/>
        </w:rPr>
        <w:t>c. Các năng lực chuyên biệt:</w:t>
      </w:r>
    </w:p>
    <w:p w:rsidR="00532B3E" w:rsidRPr="00532B3E" w:rsidRDefault="00532B3E" w:rsidP="00532B3E">
      <w:pPr>
        <w:autoSpaceDE w:val="0"/>
        <w:autoSpaceDN w:val="0"/>
        <w:adjustRightInd w:val="0"/>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Năng lực sử dụng ngôn ngữ.</w:t>
      </w:r>
    </w:p>
    <w:p w:rsidR="00532B3E" w:rsidRPr="00532B3E" w:rsidRDefault="00532B3E" w:rsidP="00532B3E">
      <w:pPr>
        <w:autoSpaceDE w:val="0"/>
        <w:autoSpaceDN w:val="0"/>
        <w:adjustRightInd w:val="0"/>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Năng lực cảm thụ văn học.</w:t>
      </w:r>
    </w:p>
    <w:p w:rsidR="00532B3E" w:rsidRPr="00532B3E" w:rsidRDefault="00532B3E" w:rsidP="00532B3E">
      <w:pPr>
        <w:shd w:val="clear" w:color="auto" w:fill="FFFFFF"/>
        <w:spacing w:after="0" w:line="240" w:lineRule="auto"/>
        <w:jc w:val="both"/>
        <w:rPr>
          <w:rFonts w:ascii="Times New Roman" w:eastAsia="Times New Roman" w:hAnsi="Times New Roman"/>
          <w:b/>
          <w:color w:val="000000"/>
          <w:sz w:val="28"/>
          <w:szCs w:val="28"/>
          <w:lang w:val="pt-BR" w:eastAsia="vi-VN"/>
        </w:rPr>
      </w:pPr>
      <w:r w:rsidRPr="00532B3E">
        <w:rPr>
          <w:rFonts w:ascii="Times New Roman" w:eastAsia="Times New Roman" w:hAnsi="Times New Roman"/>
          <w:b/>
          <w:color w:val="000000"/>
          <w:sz w:val="28"/>
          <w:szCs w:val="28"/>
          <w:lang w:val="vi-VN" w:eastAsia="vi-VN"/>
        </w:rPr>
        <w:t>II</w:t>
      </w:r>
      <w:r w:rsidRPr="00532B3E">
        <w:rPr>
          <w:rFonts w:ascii="Times New Roman" w:eastAsia="Times New Roman" w:hAnsi="Times New Roman"/>
          <w:b/>
          <w:color w:val="000000"/>
          <w:sz w:val="28"/>
          <w:szCs w:val="28"/>
          <w:lang w:val="pt-BR" w:eastAsia="vi-VN"/>
        </w:rPr>
        <w:t xml:space="preserve">. </w:t>
      </w:r>
      <w:r w:rsidRPr="00532B3E">
        <w:rPr>
          <w:rFonts w:ascii="Times New Roman" w:eastAsia="Times New Roman" w:hAnsi="Times New Roman"/>
          <w:b/>
          <w:color w:val="000000"/>
          <w:sz w:val="28"/>
          <w:szCs w:val="28"/>
          <w:lang w:val="da-DK" w:eastAsia="vi-VN"/>
        </w:rPr>
        <w:t>PHƯƠNG TIỆN/HỌC LIỆU</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vi-VN"/>
        </w:rPr>
        <w:t>1.</w:t>
      </w:r>
      <w:r w:rsidRPr="00532B3E">
        <w:rPr>
          <w:rFonts w:ascii="Times New Roman" w:hAnsi="Times New Roman"/>
          <w:color w:val="000000"/>
          <w:sz w:val="28"/>
          <w:szCs w:val="28"/>
          <w:lang w:val="pt-BR"/>
        </w:rPr>
        <w:t xml:space="preserve"> Giáo viên:</w:t>
      </w:r>
      <w:r w:rsidRPr="00532B3E">
        <w:rPr>
          <w:rFonts w:ascii="Times New Roman" w:hAnsi="Times New Roman"/>
          <w:color w:val="000000"/>
          <w:sz w:val="28"/>
          <w:szCs w:val="28"/>
          <w:lang w:val="vi-VN"/>
        </w:rPr>
        <w:t xml:space="preserve"> </w:t>
      </w:r>
      <w:r w:rsidRPr="00532B3E">
        <w:rPr>
          <w:rFonts w:ascii="Times New Roman" w:hAnsi="Times New Roman"/>
          <w:color w:val="000000"/>
          <w:sz w:val="28"/>
          <w:szCs w:val="28"/>
          <w:lang w:val="pt-BR"/>
        </w:rPr>
        <w:t>Sưu  tầm tài liệu, lập kế hoạch dạy học .</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pt-BR"/>
        </w:rPr>
        <w:t>+ Thiết kể bài giảng điện tử.</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pt-BR"/>
        </w:rPr>
        <w:t>+ Chuẩn bị phiếu học tập và dự kiến các nhóm học tập.</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pt-BR"/>
        </w:rPr>
        <w:t>+Các phương tiện : Máy vi tính, máy chiếu đa năng...</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vi-VN"/>
        </w:rPr>
        <w:t>2.</w:t>
      </w:r>
      <w:r w:rsidRPr="00532B3E">
        <w:rPr>
          <w:rFonts w:ascii="Times New Roman" w:hAnsi="Times New Roman"/>
          <w:color w:val="000000"/>
          <w:sz w:val="28"/>
          <w:szCs w:val="28"/>
          <w:lang w:val="pt-BR"/>
        </w:rPr>
        <w:t xml:space="preserve"> Học sinh : Đọc trước và chuẩn bị.</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pt-BR"/>
        </w:rPr>
        <w:t>+ Sưu tầm tài liệu liên quan đến bài học</w:t>
      </w:r>
    </w:p>
    <w:p w:rsidR="00532B3E" w:rsidRPr="00532B3E" w:rsidRDefault="00532B3E" w:rsidP="00532B3E">
      <w:pPr>
        <w:spacing w:after="0" w:line="240" w:lineRule="auto"/>
        <w:jc w:val="both"/>
        <w:rPr>
          <w:rFonts w:ascii="Times New Roman" w:hAnsi="Times New Roman"/>
          <w:color w:val="000000"/>
          <w:sz w:val="28"/>
          <w:szCs w:val="28"/>
          <w:lang w:val="pt-BR"/>
        </w:rPr>
      </w:pPr>
      <w:r w:rsidRPr="00532B3E">
        <w:rPr>
          <w:rFonts w:ascii="Times New Roman" w:hAnsi="Times New Roman"/>
          <w:color w:val="000000"/>
          <w:sz w:val="28"/>
          <w:szCs w:val="28"/>
          <w:lang w:val="pt-BR"/>
        </w:rPr>
        <w:t>+ Thực hiện hướng dẫn chuẩn bị học tập theo văn bản của GV.</w:t>
      </w:r>
    </w:p>
    <w:p w:rsidR="00532B3E" w:rsidRPr="00532B3E" w:rsidRDefault="00532B3E" w:rsidP="00532B3E">
      <w:pPr>
        <w:spacing w:after="0" w:line="240" w:lineRule="auto"/>
        <w:jc w:val="both"/>
        <w:rPr>
          <w:rFonts w:ascii="Times New Roman" w:hAnsi="Times New Roman"/>
          <w:b/>
          <w:color w:val="000000"/>
          <w:sz w:val="28"/>
          <w:szCs w:val="28"/>
          <w:lang w:val="vi-VN"/>
        </w:rPr>
      </w:pPr>
      <w:r w:rsidRPr="00532B3E">
        <w:rPr>
          <w:rFonts w:ascii="Times New Roman" w:hAnsi="Times New Roman"/>
          <w:b/>
          <w:color w:val="000000"/>
          <w:sz w:val="28"/>
          <w:szCs w:val="28"/>
          <w:lang w:val="vi-VN"/>
        </w:rPr>
        <w:t>III</w:t>
      </w:r>
      <w:r w:rsidRPr="00532B3E">
        <w:rPr>
          <w:rFonts w:ascii="Times New Roman" w:hAnsi="Times New Roman"/>
          <w:b/>
          <w:color w:val="000000"/>
          <w:sz w:val="28"/>
          <w:szCs w:val="28"/>
          <w:lang w:val="pt-BR"/>
        </w:rPr>
        <w:t xml:space="preserve">. TIẾN TRÌNH </w:t>
      </w:r>
      <w:r w:rsidRPr="00532B3E">
        <w:rPr>
          <w:rFonts w:ascii="Times New Roman" w:hAnsi="Times New Roman"/>
          <w:b/>
          <w:color w:val="000000"/>
          <w:sz w:val="28"/>
          <w:szCs w:val="28"/>
          <w:lang w:val="vi-VN"/>
        </w:rPr>
        <w:t>DẠY HỌC:</w:t>
      </w:r>
    </w:p>
    <w:p w:rsidR="00532B3E" w:rsidRPr="00532B3E" w:rsidRDefault="00532B3E" w:rsidP="00532B3E">
      <w:pPr>
        <w:numPr>
          <w:ilvl w:val="0"/>
          <w:numId w:val="11"/>
        </w:numPr>
        <w:spacing w:after="0" w:line="240" w:lineRule="auto"/>
        <w:jc w:val="both"/>
        <w:rPr>
          <w:rFonts w:ascii="Times New Roman" w:hAnsi="Times New Roman"/>
          <w:b/>
          <w:i/>
          <w:sz w:val="28"/>
          <w:szCs w:val="28"/>
          <w:lang w:val="vi-VN"/>
        </w:rPr>
      </w:pPr>
      <w:r w:rsidRPr="00532B3E">
        <w:rPr>
          <w:rFonts w:ascii="Times New Roman" w:hAnsi="Times New Roman"/>
          <w:b/>
          <w:i/>
          <w:sz w:val="28"/>
          <w:szCs w:val="28"/>
          <w:lang w:val="vi-VN"/>
        </w:rPr>
        <w:t>Ổn định tổ chức lớp: 1’</w:t>
      </w:r>
    </w:p>
    <w:p w:rsidR="00532B3E" w:rsidRPr="00532B3E" w:rsidRDefault="00532B3E" w:rsidP="00532B3E">
      <w:pPr>
        <w:numPr>
          <w:ilvl w:val="0"/>
          <w:numId w:val="11"/>
        </w:numPr>
        <w:spacing w:after="0" w:line="240" w:lineRule="auto"/>
        <w:jc w:val="both"/>
        <w:rPr>
          <w:rFonts w:ascii="Times New Roman" w:hAnsi="Times New Roman"/>
          <w:b/>
          <w:i/>
          <w:sz w:val="28"/>
          <w:szCs w:val="28"/>
          <w:lang w:val="vi-VN"/>
        </w:rPr>
      </w:pPr>
      <w:r w:rsidRPr="00532B3E">
        <w:rPr>
          <w:rFonts w:ascii="Times New Roman" w:hAnsi="Times New Roman"/>
          <w:b/>
          <w:i/>
          <w:sz w:val="28"/>
          <w:szCs w:val="28"/>
          <w:lang w:val="vi-VN"/>
        </w:rPr>
        <w:t>Kiểm tra sự chuẩn bị của học sinh: trong lúc dạy bài mới</w:t>
      </w:r>
    </w:p>
    <w:p w:rsidR="00532B3E" w:rsidRPr="00532B3E" w:rsidRDefault="00532B3E" w:rsidP="00532B3E">
      <w:pPr>
        <w:numPr>
          <w:ilvl w:val="0"/>
          <w:numId w:val="11"/>
        </w:numPr>
        <w:spacing w:after="0" w:line="240" w:lineRule="auto"/>
        <w:jc w:val="both"/>
        <w:rPr>
          <w:rFonts w:ascii="Times New Roman" w:hAnsi="Times New Roman"/>
          <w:b/>
          <w:i/>
          <w:sz w:val="28"/>
          <w:szCs w:val="28"/>
          <w:lang w:val="vi-VN"/>
        </w:rPr>
      </w:pPr>
      <w:r w:rsidRPr="00532B3E">
        <w:rPr>
          <w:rFonts w:ascii="Times New Roman" w:hAnsi="Times New Roman"/>
          <w:b/>
          <w:i/>
          <w:sz w:val="28"/>
          <w:szCs w:val="28"/>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57"/>
        <w:gridCol w:w="1763"/>
        <w:gridCol w:w="164"/>
        <w:gridCol w:w="1808"/>
        <w:gridCol w:w="1848"/>
      </w:tblGrid>
      <w:tr w:rsidR="00532B3E" w:rsidRPr="00532B3E" w:rsidTr="003C3279">
        <w:tc>
          <w:tcPr>
            <w:tcW w:w="9956" w:type="dxa"/>
            <w:gridSpan w:val="6"/>
            <w:shd w:val="clear" w:color="auto" w:fill="auto"/>
          </w:tcPr>
          <w:p w:rsidR="00532B3E" w:rsidRPr="00532B3E" w:rsidRDefault="00532B3E" w:rsidP="00532B3E">
            <w:pPr>
              <w:spacing w:after="0" w:line="240" w:lineRule="auto"/>
              <w:jc w:val="both"/>
              <w:rPr>
                <w:rFonts w:ascii="Times New Roman" w:hAnsi="Times New Roman"/>
                <w:b/>
                <w:bCs/>
                <w:iCs/>
                <w:sz w:val="28"/>
                <w:szCs w:val="28"/>
                <w:lang w:val="fr-FR"/>
              </w:rPr>
            </w:pPr>
            <w:r w:rsidRPr="00532B3E">
              <w:rPr>
                <w:rFonts w:ascii="Times New Roman" w:hAnsi="Times New Roman"/>
                <w:b/>
                <w:bCs/>
                <w:iCs/>
                <w:sz w:val="28"/>
                <w:szCs w:val="28"/>
                <w:lang w:val="fr-FR"/>
              </w:rPr>
              <w:t>HĐ1. HOẠT ĐỘNG 1: MỞ ĐẦU:</w:t>
            </w:r>
          </w:p>
          <w:p w:rsid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b/>
                <w:sz w:val="28"/>
                <w:szCs w:val="28"/>
                <w:lang w:val="fr-FR"/>
              </w:rPr>
              <w:t>* Mục tiêu</w:t>
            </w:r>
            <w:r w:rsidRPr="00532B3E">
              <w:rPr>
                <w:rFonts w:ascii="Times New Roman" w:hAnsi="Times New Roman"/>
                <w:sz w:val="28"/>
                <w:szCs w:val="28"/>
                <w:lang w:val="fr-FR"/>
              </w:rPr>
              <w:t>:</w:t>
            </w:r>
          </w:p>
          <w:p w:rsidR="00532B3E" w:rsidRDefault="00532B3E" w:rsidP="00532B3E">
            <w:pPr>
              <w:spacing w:after="0" w:line="240" w:lineRule="auto"/>
              <w:jc w:val="both"/>
              <w:rPr>
                <w:rFonts w:ascii="Times New Roman" w:hAnsi="Times New Roman"/>
                <w:sz w:val="28"/>
                <w:szCs w:val="28"/>
                <w:lang w:val="fr-FR"/>
              </w:rPr>
            </w:pPr>
            <w:r w:rsidRPr="00532B3E">
              <w:rPr>
                <w:rFonts w:ascii="Times New Roman" w:eastAsia="Times New Roman" w:hAnsi="Times New Roman"/>
                <w:sz w:val="28"/>
                <w:szCs w:val="28"/>
                <w:lang w:val="fr-FR" w:eastAsia="x-none"/>
              </w:rPr>
              <w:t xml:space="preserve">- Tạo tâm thế hứng thú cho HS. </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eastAsia="Times New Roman" w:hAnsi="Times New Roman"/>
                <w:sz w:val="28"/>
                <w:szCs w:val="28"/>
                <w:lang w:val="fr-FR" w:eastAsia="x-none"/>
              </w:rPr>
              <w:t>- Kích thích HS tìm hiểu về đặc điểm của bài văn nghị luận về một vấn đề tư tưởng đạo lí</w:t>
            </w:r>
          </w:p>
          <w:p w:rsidR="00532B3E" w:rsidRPr="00532B3E" w:rsidRDefault="00532B3E" w:rsidP="00532B3E">
            <w:pPr>
              <w:spacing w:after="0" w:line="240" w:lineRule="auto"/>
              <w:jc w:val="both"/>
              <w:rPr>
                <w:rFonts w:ascii="Times New Roman" w:eastAsia="Times New Roman" w:hAnsi="Times New Roman"/>
                <w:sz w:val="28"/>
                <w:szCs w:val="28"/>
                <w:lang w:val="fr-FR" w:eastAsia="x-none"/>
              </w:rPr>
            </w:pPr>
            <w:r w:rsidRPr="00532B3E">
              <w:rPr>
                <w:rFonts w:ascii="Times New Roman" w:eastAsia="Times New Roman" w:hAnsi="Times New Roman"/>
                <w:sz w:val="28"/>
                <w:szCs w:val="28"/>
                <w:lang w:val="fr-FR" w:eastAsia="x-none"/>
              </w:rPr>
              <w:t xml:space="preserve">* </w:t>
            </w:r>
            <w:r w:rsidRPr="00532B3E">
              <w:rPr>
                <w:rFonts w:ascii="Times New Roman" w:eastAsia="Times New Roman" w:hAnsi="Times New Roman"/>
                <w:b/>
                <w:sz w:val="28"/>
                <w:szCs w:val="28"/>
                <w:lang w:val="fr-FR" w:eastAsia="x-none"/>
              </w:rPr>
              <w:t>Nhiệm vụ</w:t>
            </w:r>
            <w:r w:rsidRPr="00532B3E">
              <w:rPr>
                <w:rFonts w:ascii="Times New Roman" w:eastAsia="Times New Roman" w:hAnsi="Times New Roman"/>
                <w:sz w:val="28"/>
                <w:szCs w:val="28"/>
                <w:lang w:val="fr-FR" w:eastAsia="x-none"/>
              </w:rPr>
              <w:t>: HS theo dõi và thực hiện yêu cầu của GV.</w:t>
            </w:r>
          </w:p>
          <w:p w:rsidR="00532B3E" w:rsidRPr="00532B3E" w:rsidRDefault="00532B3E" w:rsidP="00532B3E">
            <w:pPr>
              <w:spacing w:after="0" w:line="240" w:lineRule="auto"/>
              <w:jc w:val="both"/>
              <w:rPr>
                <w:rFonts w:ascii="Times New Roman" w:eastAsia="Times New Roman" w:hAnsi="Times New Roman"/>
                <w:sz w:val="28"/>
                <w:szCs w:val="28"/>
                <w:lang w:val="fr-FR" w:eastAsia="x-none"/>
              </w:rPr>
            </w:pPr>
            <w:r w:rsidRPr="00532B3E">
              <w:rPr>
                <w:rFonts w:ascii="Times New Roman" w:eastAsia="Times New Roman" w:hAnsi="Times New Roman"/>
                <w:sz w:val="28"/>
                <w:szCs w:val="28"/>
                <w:lang w:val="fr-FR" w:eastAsia="x-none"/>
              </w:rPr>
              <w:lastRenderedPageBreak/>
              <w:t xml:space="preserve">* </w:t>
            </w:r>
            <w:r w:rsidRPr="00532B3E">
              <w:rPr>
                <w:rFonts w:ascii="Times New Roman" w:eastAsia="Times New Roman" w:hAnsi="Times New Roman"/>
                <w:b/>
                <w:sz w:val="28"/>
                <w:szCs w:val="28"/>
                <w:lang w:val="fr-FR" w:eastAsia="x-none"/>
              </w:rPr>
              <w:t>Phương thức thực hiện:</w:t>
            </w:r>
            <w:r w:rsidRPr="00532B3E">
              <w:rPr>
                <w:rFonts w:ascii="Times New Roman" w:eastAsia="Times New Roman" w:hAnsi="Times New Roman"/>
                <w:sz w:val="28"/>
                <w:szCs w:val="28"/>
                <w:lang w:val="fr-FR" w:eastAsia="x-none"/>
              </w:rPr>
              <w:t xml:space="preserve"> HĐ cá nhân, HĐ cả lớp.</w:t>
            </w:r>
          </w:p>
          <w:p w:rsidR="00532B3E" w:rsidRPr="00532B3E" w:rsidRDefault="00532B3E" w:rsidP="00532B3E">
            <w:pPr>
              <w:spacing w:after="0" w:line="240" w:lineRule="auto"/>
              <w:jc w:val="both"/>
              <w:rPr>
                <w:rFonts w:ascii="Times New Roman" w:eastAsia="Times New Roman" w:hAnsi="Times New Roman"/>
                <w:sz w:val="28"/>
                <w:szCs w:val="28"/>
                <w:lang w:val="fr-FR" w:eastAsia="x-none"/>
              </w:rPr>
            </w:pPr>
            <w:r w:rsidRPr="00532B3E">
              <w:rPr>
                <w:rFonts w:ascii="Times New Roman" w:eastAsia="Times New Roman" w:hAnsi="Times New Roman"/>
                <w:sz w:val="28"/>
                <w:szCs w:val="28"/>
                <w:lang w:val="fr-FR" w:eastAsia="x-none"/>
              </w:rPr>
              <w:t xml:space="preserve">* </w:t>
            </w:r>
            <w:r w:rsidRPr="00532B3E">
              <w:rPr>
                <w:rFonts w:ascii="Times New Roman" w:eastAsia="Times New Roman" w:hAnsi="Times New Roman"/>
                <w:b/>
                <w:sz w:val="28"/>
                <w:szCs w:val="28"/>
                <w:lang w:val="fr-FR" w:eastAsia="x-none"/>
              </w:rPr>
              <w:t>Yêu cầu sản phẩm</w:t>
            </w:r>
            <w:r w:rsidRPr="00532B3E">
              <w:rPr>
                <w:rFonts w:ascii="Times New Roman" w:eastAsia="Times New Roman" w:hAnsi="Times New Roman"/>
                <w:sz w:val="28"/>
                <w:szCs w:val="28"/>
                <w:lang w:val="fr-FR" w:eastAsia="x-none"/>
              </w:rPr>
              <w:t>: HS suy nghĩ trả lời.</w:t>
            </w: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eastAsia="Times New Roman" w:hAnsi="Times New Roman"/>
                <w:b/>
                <w:sz w:val="28"/>
                <w:szCs w:val="28"/>
                <w:lang w:val="fr-FR" w:eastAsia="x-none"/>
              </w:rPr>
            </w:pPr>
            <w:r w:rsidRPr="00532B3E">
              <w:rPr>
                <w:rFonts w:ascii="Times New Roman" w:eastAsia="Times New Roman" w:hAnsi="Times New Roman"/>
                <w:b/>
                <w:sz w:val="28"/>
                <w:szCs w:val="28"/>
                <w:lang w:val="fr-FR" w:eastAsia="x-none"/>
              </w:rPr>
              <w:lastRenderedPageBreak/>
              <w:t>Đê 1: Suy nghĩ về hiện tượng ô nhiễm môi trường ở địa phương em.</w:t>
            </w:r>
          </w:p>
          <w:p w:rsidR="00532B3E" w:rsidRPr="00532B3E" w:rsidRDefault="00532B3E" w:rsidP="00532B3E">
            <w:pPr>
              <w:spacing w:after="0" w:line="240" w:lineRule="auto"/>
              <w:jc w:val="both"/>
              <w:rPr>
                <w:rFonts w:ascii="Times New Roman" w:eastAsia="Times New Roman" w:hAnsi="Times New Roman"/>
                <w:b/>
                <w:sz w:val="28"/>
                <w:szCs w:val="28"/>
                <w:lang w:val="fr-FR" w:eastAsia="x-none"/>
              </w:rPr>
            </w:pPr>
            <w:r w:rsidRPr="00532B3E">
              <w:rPr>
                <w:rFonts w:ascii="Times New Roman" w:eastAsia="Times New Roman" w:hAnsi="Times New Roman"/>
                <w:b/>
                <w:sz w:val="28"/>
                <w:szCs w:val="28"/>
                <w:lang w:val="fr-FR" w:eastAsia="x-none"/>
              </w:rPr>
              <w:t>Đề 2: Tác hại của tệ nạn xã hội.</w:t>
            </w:r>
          </w:p>
          <w:p w:rsidR="00532B3E" w:rsidRPr="00532B3E" w:rsidRDefault="00532B3E" w:rsidP="00532B3E">
            <w:pPr>
              <w:spacing w:after="0" w:line="240" w:lineRule="auto"/>
              <w:jc w:val="both"/>
              <w:rPr>
                <w:rFonts w:ascii="Times New Roman" w:eastAsia="Times New Roman" w:hAnsi="Times New Roman"/>
                <w:b/>
                <w:sz w:val="28"/>
                <w:szCs w:val="28"/>
                <w:lang w:val="fr-FR" w:eastAsia="x-none"/>
              </w:rPr>
            </w:pPr>
            <w:r w:rsidRPr="00532B3E">
              <w:rPr>
                <w:rFonts w:ascii="Times New Roman" w:eastAsia="Times New Roman" w:hAnsi="Times New Roman"/>
                <w:b/>
                <w:sz w:val="28"/>
                <w:szCs w:val="28"/>
                <w:lang w:val="fr-FR" w:eastAsia="x-none"/>
              </w:rPr>
              <w:t>Đề 3: Bàn về vấn đề thực phẩm bẩn hiện nay.</w:t>
            </w:r>
          </w:p>
          <w:p w:rsidR="00532B3E" w:rsidRPr="00532B3E" w:rsidRDefault="00532B3E" w:rsidP="00532B3E">
            <w:pPr>
              <w:spacing w:after="0" w:line="240" w:lineRule="auto"/>
              <w:jc w:val="both"/>
              <w:rPr>
                <w:rFonts w:ascii="Times New Roman" w:eastAsia="Times New Roman" w:hAnsi="Times New Roman"/>
                <w:sz w:val="28"/>
                <w:szCs w:val="28"/>
                <w:lang w:val="fr-FR" w:eastAsia="x-none"/>
              </w:rPr>
            </w:pPr>
            <w:r w:rsidRPr="00532B3E">
              <w:rPr>
                <w:rFonts w:ascii="Times New Roman" w:eastAsia="Times New Roman" w:hAnsi="Times New Roman"/>
                <w:b/>
                <w:sz w:val="28"/>
                <w:szCs w:val="28"/>
                <w:lang w:val="fr-FR" w:eastAsia="x-none"/>
              </w:rPr>
              <w:t>Đề 4: Suy nghĩ về lòng biết ơn.</w:t>
            </w:r>
          </w:p>
          <w:p w:rsidR="00532B3E" w:rsidRPr="00532B3E" w:rsidRDefault="00532B3E" w:rsidP="00532B3E">
            <w:pPr>
              <w:spacing w:after="0" w:line="240" w:lineRule="auto"/>
              <w:jc w:val="both"/>
              <w:rPr>
                <w:rFonts w:ascii="Times New Roman" w:eastAsia="Times New Roman" w:hAnsi="Times New Roman"/>
                <w:b/>
                <w:bCs/>
                <w:i/>
                <w:iCs/>
                <w:sz w:val="28"/>
                <w:szCs w:val="28"/>
                <w:lang w:val="fr-FR" w:eastAsia="x-none"/>
              </w:rPr>
            </w:pPr>
            <w:r w:rsidRPr="00532B3E">
              <w:rPr>
                <w:rFonts w:ascii="Times New Roman" w:eastAsia="Times New Roman" w:hAnsi="Times New Roman"/>
                <w:b/>
                <w:bCs/>
                <w:i/>
                <w:iCs/>
                <w:sz w:val="28"/>
                <w:szCs w:val="28"/>
                <w:lang w:val="fr-FR" w:eastAsia="x-none"/>
              </w:rPr>
              <w:t>? Em hãy cho biết các đề trên đề nào thuộc kiểu bài nghị luận về một sự việc hiện tượng đời sống?</w:t>
            </w:r>
          </w:p>
          <w:p w:rsidR="00532B3E" w:rsidRPr="00532B3E" w:rsidRDefault="00532B3E" w:rsidP="00532B3E">
            <w:pPr>
              <w:spacing w:after="0" w:line="240" w:lineRule="auto"/>
              <w:jc w:val="both"/>
              <w:rPr>
                <w:rFonts w:ascii="Times New Roman" w:hAnsi="Times New Roman"/>
                <w:b/>
                <w:i/>
                <w:sz w:val="28"/>
                <w:szCs w:val="28"/>
                <w:lang w:val="fr-FR"/>
              </w:rPr>
            </w:pPr>
            <w:r w:rsidRPr="00532B3E">
              <w:rPr>
                <w:rFonts w:ascii="Times New Roman" w:hAnsi="Times New Roman"/>
                <w:b/>
                <w:i/>
                <w:sz w:val="28"/>
                <w:szCs w:val="28"/>
                <w:lang w:val="fr-FR"/>
              </w:rPr>
              <w:t>? Đặc điểm bài văn nghị luận về một sự việc đời sống ?</w:t>
            </w:r>
          </w:p>
        </w:tc>
        <w:tc>
          <w:tcPr>
            <w:tcW w:w="1991" w:type="dxa"/>
            <w:shd w:val="clear" w:color="auto" w:fill="auto"/>
          </w:tcPr>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r w:rsidRPr="00532B3E">
              <w:rPr>
                <w:rFonts w:ascii="Times New Roman" w:eastAsia="Times New Roman" w:hAnsi="Times New Roman"/>
                <w:bCs/>
                <w:iCs/>
                <w:sz w:val="28"/>
                <w:szCs w:val="28"/>
                <w:lang w:val="fr-FR" w:eastAsia="x-none"/>
              </w:rPr>
              <w:t>+ Đề 1,2,3: Nghị luận về một sự việc hiện tượng đời sống</w:t>
            </w: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r w:rsidRPr="00532B3E">
              <w:rPr>
                <w:rFonts w:ascii="Times New Roman" w:eastAsia="Times New Roman" w:hAnsi="Times New Roman"/>
                <w:bCs/>
                <w:iCs/>
                <w:sz w:val="28"/>
                <w:szCs w:val="28"/>
                <w:lang w:val="fr-FR" w:eastAsia="x-none"/>
              </w:rPr>
              <w:t>+ Đề 4: ?</w:t>
            </w: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p>
          <w:p w:rsidR="00532B3E" w:rsidRPr="00532B3E" w:rsidRDefault="00532B3E" w:rsidP="00532B3E">
            <w:pPr>
              <w:spacing w:after="0" w:line="240" w:lineRule="auto"/>
              <w:jc w:val="both"/>
              <w:rPr>
                <w:rFonts w:ascii="Times New Roman" w:eastAsia="Times New Roman" w:hAnsi="Times New Roman"/>
                <w:bCs/>
                <w:iCs/>
                <w:sz w:val="28"/>
                <w:szCs w:val="28"/>
                <w:lang w:val="fr-FR" w:eastAsia="x-none"/>
              </w:rPr>
            </w:pPr>
            <w:r w:rsidRPr="00532B3E">
              <w:rPr>
                <w:rFonts w:ascii="Times New Roman" w:eastAsia="Times New Roman" w:hAnsi="Times New Roman"/>
                <w:bCs/>
                <w:iCs/>
                <w:sz w:val="28"/>
                <w:szCs w:val="28"/>
                <w:lang w:val="fr-FR" w:eastAsia="x-none"/>
              </w:rPr>
              <w:t>Bàn về sự việc, hiện tượng xảy ra trong đời sống hàng ngày của con người.</w:t>
            </w:r>
          </w:p>
          <w:p w:rsidR="00532B3E" w:rsidRPr="00532B3E" w:rsidRDefault="00532B3E" w:rsidP="00532B3E">
            <w:pPr>
              <w:spacing w:after="0" w:line="240" w:lineRule="auto"/>
              <w:jc w:val="both"/>
              <w:rPr>
                <w:rFonts w:ascii="Times New Roman" w:hAnsi="Times New Roman"/>
                <w:sz w:val="28"/>
                <w:szCs w:val="28"/>
                <w:lang w:val="fr-FR"/>
              </w:rPr>
            </w:pPr>
          </w:p>
          <w:p w:rsidR="00532B3E" w:rsidRPr="00532B3E" w:rsidRDefault="00532B3E" w:rsidP="00532B3E">
            <w:pPr>
              <w:spacing w:after="0" w:line="240" w:lineRule="auto"/>
              <w:jc w:val="both"/>
              <w:rPr>
                <w:rFonts w:ascii="Times New Roman" w:eastAsia="Times New Roman" w:hAnsi="Times New Roman"/>
                <w:b/>
                <w:sz w:val="28"/>
                <w:szCs w:val="28"/>
                <w:lang w:val="fr-FR" w:eastAsia="x-none"/>
              </w:rPr>
            </w:pPr>
          </w:p>
          <w:p w:rsidR="00532B3E" w:rsidRPr="00532B3E" w:rsidRDefault="00532B3E" w:rsidP="00532B3E">
            <w:pPr>
              <w:spacing w:after="0" w:line="240" w:lineRule="auto"/>
              <w:jc w:val="both"/>
              <w:rPr>
                <w:rFonts w:ascii="Times New Roman" w:hAnsi="Times New Roman"/>
                <w:sz w:val="28"/>
                <w:szCs w:val="28"/>
              </w:rPr>
            </w:pPr>
          </w:p>
        </w:tc>
        <w:tc>
          <w:tcPr>
            <w:tcW w:w="1991"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HĐ cá nhân</w:t>
            </w: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Đại diện HS trả lời</w:t>
            </w:r>
            <w:r w:rsidRPr="00532B3E">
              <w:rPr>
                <w:rFonts w:ascii="Times New Roman" w:hAnsi="Times New Roman"/>
                <w:sz w:val="28"/>
                <w:szCs w:val="28"/>
              </w:rPr>
              <w:sym w:font="Wingdings" w:char="F0E0"/>
            </w:r>
            <w:r w:rsidRPr="00532B3E">
              <w:rPr>
                <w:rFonts w:ascii="Times New Roman" w:hAnsi="Times New Roman"/>
                <w:sz w:val="28"/>
                <w:szCs w:val="28"/>
              </w:rPr>
              <w:t xml:space="preserve"> nhận xét</w:t>
            </w:r>
          </w:p>
          <w:p w:rsidR="00532B3E" w:rsidRPr="00532B3E" w:rsidRDefault="00532B3E" w:rsidP="00532B3E">
            <w:pPr>
              <w:spacing w:after="0" w:line="240" w:lineRule="auto"/>
              <w:jc w:val="both"/>
              <w:rPr>
                <w:rFonts w:ascii="Times New Roman" w:hAnsi="Times New Roman"/>
                <w:sz w:val="28"/>
                <w:szCs w:val="28"/>
              </w:rPr>
            </w:pP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Dẫn vào bài</w:t>
            </w:r>
          </w:p>
        </w:tc>
      </w:tr>
      <w:tr w:rsidR="00532B3E" w:rsidRPr="00532B3E" w:rsidTr="003C3279">
        <w:tc>
          <w:tcPr>
            <w:tcW w:w="9956" w:type="dxa"/>
            <w:gridSpan w:val="6"/>
            <w:shd w:val="clear" w:color="auto" w:fill="auto"/>
          </w:tcPr>
          <w:p w:rsidR="00532B3E" w:rsidRPr="00532B3E" w:rsidRDefault="00532B3E" w:rsidP="00532B3E">
            <w:pPr>
              <w:spacing w:after="0" w:line="240" w:lineRule="auto"/>
              <w:jc w:val="both"/>
              <w:rPr>
                <w:rFonts w:ascii="Times New Roman" w:hAnsi="Times New Roman"/>
                <w:b/>
                <w:bCs/>
                <w:sz w:val="28"/>
                <w:szCs w:val="28"/>
                <w:lang w:val="fr-FR"/>
              </w:rPr>
            </w:pPr>
            <w:r w:rsidRPr="00532B3E">
              <w:rPr>
                <w:rFonts w:ascii="Times New Roman" w:hAnsi="Times New Roman"/>
                <w:b/>
                <w:bCs/>
                <w:sz w:val="28"/>
                <w:szCs w:val="28"/>
                <w:lang w:val="vi-VN"/>
              </w:rPr>
              <w:t>HOẠT ĐỘNG 2: HÌNH THÀNH KIẾN THỨC MỚI.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bCs/>
                <w:sz w:val="28"/>
                <w:szCs w:val="28"/>
                <w:lang w:val="pt-BR"/>
              </w:rPr>
              <w:t>* Mục tiêu</w:t>
            </w:r>
            <w:r w:rsidRPr="00532B3E">
              <w:rPr>
                <w:rFonts w:ascii="Times New Roman" w:hAnsi="Times New Roman"/>
                <w:sz w:val="28"/>
                <w:szCs w:val="28"/>
                <w:lang w:val="pt-BR"/>
              </w:rPr>
              <w:t>: Giúp học sinh tìm hiểu về  một vấn đề tư tưởng đạo lí</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Nhiệm vụ</w:t>
            </w:r>
            <w:r w:rsidRPr="00532B3E">
              <w:rPr>
                <w:rFonts w:ascii="Times New Roman" w:hAnsi="Times New Roman"/>
                <w:sz w:val="28"/>
                <w:szCs w:val="28"/>
                <w:lang w:val="pt-BR"/>
              </w:rPr>
              <w:t>: HS thực hiện yêu cầu của GV.</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Phương thức thực hiện</w:t>
            </w:r>
            <w:r w:rsidRPr="00532B3E">
              <w:rPr>
                <w:rFonts w:ascii="Times New Roman" w:hAnsi="Times New Roman"/>
                <w:sz w:val="28"/>
                <w:szCs w:val="28"/>
                <w:lang w:val="pt-BR"/>
              </w:rPr>
              <w:t>: HĐ chung, Thảo luận nhóm, Hoạt động  cặp đôi.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Yêu cầu sản phẩm</w:t>
            </w:r>
            <w:r w:rsidRPr="00532B3E">
              <w:rPr>
                <w:rFonts w:ascii="Times New Roman" w:hAnsi="Times New Roman"/>
                <w:sz w:val="28"/>
                <w:szCs w:val="28"/>
                <w:lang w:val="pt-BR"/>
              </w:rPr>
              <w:t>: vở ghi HS.</w:t>
            </w: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a</w:t>
            </w:r>
            <w:r w:rsidRPr="00532B3E">
              <w:rPr>
                <w:rFonts w:ascii="Times New Roman" w:hAnsi="Times New Roman"/>
                <w:b/>
                <w:i/>
                <w:sz w:val="28"/>
                <w:szCs w:val="28"/>
                <w:lang w:val="pt-BR"/>
              </w:rPr>
              <w:t xml:space="preserve">. </w:t>
            </w:r>
            <w:r w:rsidRPr="00532B3E">
              <w:rPr>
                <w:rFonts w:ascii="Times New Roman" w:hAnsi="Times New Roman"/>
                <w:sz w:val="28"/>
                <w:szCs w:val="28"/>
                <w:lang w:val="pt-BR"/>
              </w:rPr>
              <w:t>Cho biết văn bản trên bàn về vấn đề gì?</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b. Văn bản trên chia làm mấy phần, chỉ ra nội dung </w:t>
            </w:r>
            <w:r w:rsidRPr="00532B3E">
              <w:rPr>
                <w:rFonts w:ascii="Times New Roman" w:hAnsi="Times New Roman"/>
                <w:sz w:val="28"/>
                <w:szCs w:val="28"/>
                <w:lang w:val="pt-BR"/>
              </w:rPr>
              <w:lastRenderedPageBreak/>
              <w:t>từng phần và mối quan hệ của chúng với nhau.</w:t>
            </w:r>
          </w:p>
          <w:p w:rsidR="00532B3E" w:rsidRPr="00532B3E" w:rsidRDefault="00532B3E" w:rsidP="00532B3E">
            <w:pPr>
              <w:spacing w:after="0" w:line="240" w:lineRule="auto"/>
              <w:jc w:val="both"/>
              <w:rPr>
                <w:rFonts w:ascii="Times New Roman" w:hAnsi="Times New Roman"/>
                <w:sz w:val="28"/>
                <w:szCs w:val="28"/>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pt-BR"/>
              </w:rPr>
              <w:lastRenderedPageBreak/>
              <w:t xml:space="preserve">a. </w:t>
            </w:r>
            <w:r w:rsidRPr="00532B3E">
              <w:rPr>
                <w:rFonts w:ascii="Times New Roman" w:hAnsi="Times New Roman"/>
                <w:sz w:val="28"/>
                <w:szCs w:val="28"/>
                <w:lang w:val="fr-FR"/>
              </w:rPr>
              <w:t xml:space="preserve"> Văn bản bàn về vấn đề vai trò của tri thức và người trí thức trong đời sống xã hội.</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lang w:val="fr-FR"/>
              </w:rPr>
              <w:t xml:space="preserve">b. </w:t>
            </w:r>
            <w:r w:rsidRPr="00532B3E">
              <w:rPr>
                <w:rFonts w:ascii="Times New Roman" w:hAnsi="Times New Roman"/>
                <w:sz w:val="28"/>
                <w:szCs w:val="28"/>
              </w:rPr>
              <w:t xml:space="preserve">Chia làm ba </w:t>
            </w:r>
            <w:r w:rsidRPr="00532B3E">
              <w:rPr>
                <w:rFonts w:ascii="Times New Roman" w:hAnsi="Times New Roman"/>
                <w:sz w:val="28"/>
                <w:szCs w:val="28"/>
              </w:rPr>
              <w:lastRenderedPageBreak/>
              <w:t>phần:</w:t>
            </w:r>
          </w:p>
          <w:p w:rsidR="00532B3E" w:rsidRPr="00532B3E" w:rsidRDefault="00532B3E" w:rsidP="00532B3E">
            <w:pPr>
              <w:spacing w:after="0" w:line="240" w:lineRule="auto"/>
              <w:jc w:val="both"/>
              <w:rPr>
                <w:rFonts w:ascii="Times New Roman" w:hAnsi="Times New Roman"/>
                <w:b/>
                <w:sz w:val="28"/>
                <w:szCs w:val="28"/>
                <w:lang w:val="it-IT"/>
              </w:rPr>
            </w:pPr>
            <w:r w:rsidRPr="00532B3E">
              <w:rPr>
                <w:rFonts w:ascii="Times New Roman" w:hAnsi="Times New Roman"/>
                <w:sz w:val="28"/>
                <w:szCs w:val="28"/>
                <w:lang w:val="it-IT"/>
              </w:rPr>
              <w:t xml:space="preserve">+ Phần mở bài(đoạn 1): đặt vấn </w:t>
            </w:r>
            <w:r w:rsidRPr="00532B3E">
              <w:rPr>
                <w:rFonts w:ascii="Times New Roman" w:hAnsi="Times New Roman"/>
                <w:b/>
                <w:sz w:val="28"/>
                <w:szCs w:val="28"/>
                <w:lang w:val="it-IT"/>
              </w:rPr>
              <w:t xml:space="preserve">đề tri thức là sức mạnh </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Phần thân bài (đoạn văn 2,3): Chứng minh tri thức đúng là sức mạnh trong công việc và khẳng định tri thức là sức mạnh cách mạng.</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Phần kết bài(đoạn còn lại): Phê phán những người không biết quý trọng tri và sử dụng tri thức không đúng mục đích.</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rPr>
              <w:sym w:font="Symbol" w:char="F0DE"/>
            </w:r>
            <w:r w:rsidRPr="00532B3E">
              <w:rPr>
                <w:rFonts w:ascii="Times New Roman" w:hAnsi="Times New Roman"/>
                <w:sz w:val="28"/>
                <w:szCs w:val="28"/>
                <w:lang w:val="it-IT"/>
              </w:rPr>
              <w:t xml:space="preserve"> Mối quan hệ giữa các thành phần là chặt chẽ, cụ thể:</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Phần mở bài: nêu vấn đề</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Phần thân bài: Lập luận chứng minh vấn đề</w:t>
            </w:r>
          </w:p>
          <w:p w:rsidR="00532B3E" w:rsidRPr="00532B3E" w:rsidRDefault="00532B3E" w:rsidP="00532B3E">
            <w:pPr>
              <w:framePr w:hSpace="180" w:wrap="around" w:vAnchor="text" w:hAnchor="text" w:x="148" w:y="1"/>
              <w:tabs>
                <w:tab w:val="center" w:pos="4680"/>
                <w:tab w:val="right" w:pos="9360"/>
              </w:tabs>
              <w:spacing w:after="0" w:line="240" w:lineRule="auto"/>
              <w:suppressOverlap/>
              <w:jc w:val="both"/>
              <w:rPr>
                <w:rFonts w:ascii="Times New Roman" w:hAnsi="Times New Roman"/>
                <w:bCs/>
                <w:sz w:val="28"/>
                <w:szCs w:val="28"/>
                <w:lang w:val="it-IT" w:eastAsia="x-none"/>
              </w:rPr>
            </w:pPr>
            <w:r w:rsidRPr="00532B3E">
              <w:rPr>
                <w:rFonts w:ascii="Times New Roman" w:hAnsi="Times New Roman"/>
                <w:sz w:val="28"/>
                <w:szCs w:val="28"/>
                <w:lang w:val="it-IT" w:eastAsia="x-none"/>
              </w:rPr>
              <w:t>- Phần kết bài: Mở rộng vấn đề để bàn luận</w:t>
            </w:r>
          </w:p>
        </w:tc>
        <w:tc>
          <w:tcPr>
            <w:tcW w:w="1796" w:type="dxa"/>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b/>
                <w:sz w:val="28"/>
                <w:szCs w:val="28"/>
                <w:lang w:val="pt-BR" w:eastAsia="x-none"/>
              </w:rPr>
            </w:pPr>
            <w:r w:rsidRPr="00532B3E">
              <w:rPr>
                <w:rFonts w:ascii="Times New Roman" w:hAnsi="Times New Roman"/>
                <w:b/>
                <w:sz w:val="28"/>
                <w:szCs w:val="28"/>
                <w:lang w:val="pt-BR" w:eastAsia="x-none"/>
              </w:rPr>
              <w:lastRenderedPageBreak/>
              <w:t>THẢO LUẬN NHÓM(3p)</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 xml:space="preserve">+ </w:t>
            </w:r>
            <w:r w:rsidRPr="00532B3E">
              <w:rPr>
                <w:rFonts w:ascii="Times New Roman" w:hAnsi="Times New Roman"/>
                <w:sz w:val="28"/>
                <w:szCs w:val="28"/>
                <w:lang w:val="pt-BR"/>
              </w:rPr>
              <w:t>HS đọc yêu cầu.</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HS hoạt động cá nhân.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lastRenderedPageBreak/>
              <w:t xml:space="preserve">  + HS thảo luận.</w:t>
            </w:r>
          </w:p>
          <w:p w:rsidR="00532B3E" w:rsidRPr="00532B3E" w:rsidRDefault="00532B3E" w:rsidP="00532B3E">
            <w:pPr>
              <w:framePr w:hSpace="180" w:wrap="around" w:vAnchor="text" w:hAnchor="text" w:x="148" w:y="1"/>
              <w:tabs>
                <w:tab w:val="center" w:pos="4680"/>
                <w:tab w:val="right" w:pos="9360"/>
              </w:tabs>
              <w:spacing w:after="0" w:line="240" w:lineRule="auto"/>
              <w:suppressOverlap/>
              <w:jc w:val="both"/>
              <w:rPr>
                <w:rFonts w:ascii="Times New Roman" w:hAnsi="Times New Roman"/>
                <w:sz w:val="28"/>
                <w:szCs w:val="28"/>
                <w:lang w:val="pt-BR" w:eastAsia="x-none"/>
              </w:rPr>
            </w:pPr>
            <w:r w:rsidRPr="00532B3E">
              <w:rPr>
                <w:rFonts w:ascii="Times New Roman" w:hAnsi="Times New Roman"/>
                <w:sz w:val="28"/>
                <w:szCs w:val="28"/>
                <w:lang w:val="pt-BR" w:eastAsia="x-none"/>
              </w:rPr>
              <w:t>- Đại diện trình bày.</w:t>
            </w:r>
          </w:p>
          <w:p w:rsidR="00532B3E" w:rsidRPr="00532B3E" w:rsidRDefault="00532B3E" w:rsidP="00532B3E">
            <w:pPr>
              <w:spacing w:after="0" w:line="240" w:lineRule="auto"/>
              <w:jc w:val="both"/>
              <w:rPr>
                <w:rFonts w:ascii="Times New Roman" w:hAnsi="Times New Roman"/>
                <w:sz w:val="28"/>
                <w:szCs w:val="28"/>
              </w:rPr>
            </w:pPr>
          </w:p>
        </w:tc>
        <w:tc>
          <w:tcPr>
            <w:tcW w:w="2186"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 Đại diện nhóm trình bày</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-Đánh giá, nhận xét</w:t>
            </w: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b/>
                <w:sz w:val="28"/>
                <w:szCs w:val="28"/>
                <w:lang w:val="fr-FR"/>
              </w:rPr>
              <w:t>I- Tìm hiểu bài nghị luận về vấn đề tư tưởng, đạo lí</w:t>
            </w:r>
            <w:r w:rsidRPr="00532B3E">
              <w:rPr>
                <w:rFonts w:ascii="Times New Roman" w:hAnsi="Times New Roman"/>
                <w:sz w:val="28"/>
                <w:szCs w:val="28"/>
                <w:lang w:val="fr-FR"/>
              </w:rPr>
              <w:t>.</w:t>
            </w:r>
          </w:p>
          <w:p w:rsidR="00532B3E" w:rsidRPr="00532B3E" w:rsidRDefault="00532B3E" w:rsidP="00532B3E">
            <w:pPr>
              <w:spacing w:after="0" w:line="240" w:lineRule="auto"/>
              <w:jc w:val="both"/>
              <w:rPr>
                <w:rFonts w:ascii="Times New Roman" w:hAnsi="Times New Roman"/>
                <w:i/>
                <w:sz w:val="28"/>
                <w:szCs w:val="28"/>
                <w:lang w:val="fr-FR"/>
              </w:rPr>
            </w:pPr>
            <w:r w:rsidRPr="00532B3E">
              <w:rPr>
                <w:rFonts w:ascii="Times New Roman" w:hAnsi="Times New Roman"/>
                <w:b/>
                <w:sz w:val="28"/>
                <w:szCs w:val="28"/>
                <w:lang w:val="fr-FR"/>
              </w:rPr>
              <w:t>1. Ví dụ</w:t>
            </w:r>
            <w:r w:rsidRPr="00532B3E">
              <w:rPr>
                <w:rFonts w:ascii="Times New Roman" w:hAnsi="Times New Roman"/>
                <w:sz w:val="28"/>
                <w:szCs w:val="28"/>
                <w:lang w:val="fr-FR"/>
              </w:rPr>
              <w:t>: văn bản: ‘Tri thức là sức mạnh”.</w:t>
            </w:r>
          </w:p>
          <w:p w:rsidR="00532B3E" w:rsidRPr="00532B3E" w:rsidRDefault="00532B3E" w:rsidP="00532B3E">
            <w:pPr>
              <w:spacing w:after="0" w:line="240" w:lineRule="auto"/>
              <w:jc w:val="both"/>
              <w:rPr>
                <w:rFonts w:ascii="Times New Roman" w:hAnsi="Times New Roman"/>
                <w:b/>
                <w:sz w:val="28"/>
                <w:szCs w:val="28"/>
                <w:lang w:val="fr-FR"/>
              </w:rPr>
            </w:pPr>
            <w:r w:rsidRPr="00532B3E">
              <w:rPr>
                <w:rFonts w:ascii="Times New Roman" w:hAnsi="Times New Roman"/>
                <w:b/>
                <w:sz w:val="28"/>
                <w:szCs w:val="28"/>
                <w:lang w:val="fr-FR"/>
              </w:rPr>
              <w:t>2. Nhận xét</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lastRenderedPageBreak/>
              <w:t>- Văn bản bàn về vấn đề vai trò của tri thức và người trí thức trong đời sống xã hội..</w:t>
            </w:r>
          </w:p>
          <w:p w:rsidR="00532B3E" w:rsidRPr="00532B3E" w:rsidRDefault="00532B3E" w:rsidP="00532B3E">
            <w:pPr>
              <w:spacing w:after="0" w:line="240" w:lineRule="auto"/>
              <w:jc w:val="both"/>
              <w:rPr>
                <w:rFonts w:ascii="Times New Roman" w:hAnsi="Times New Roman"/>
                <w:sz w:val="28"/>
                <w:szCs w:val="28"/>
                <w:lang w:val="fr-FR"/>
              </w:rPr>
            </w:pPr>
          </w:p>
          <w:p w:rsidR="00532B3E" w:rsidRPr="00532B3E" w:rsidRDefault="00532B3E" w:rsidP="00532B3E">
            <w:pPr>
              <w:spacing w:after="0" w:line="240" w:lineRule="auto"/>
              <w:jc w:val="both"/>
              <w:rPr>
                <w:rFonts w:ascii="Times New Roman" w:hAnsi="Times New Roman"/>
                <w:sz w:val="28"/>
                <w:szCs w:val="28"/>
                <w:lang w:val="fr-FR"/>
              </w:rPr>
            </w:pP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Mở bài: nêu vấn đề.</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Thân bài: lập luận, chứng minh vấn đề.</w:t>
            </w:r>
          </w:p>
          <w:p w:rsidR="00532B3E" w:rsidRPr="00532B3E" w:rsidRDefault="00532B3E" w:rsidP="00532B3E">
            <w:pPr>
              <w:spacing w:after="0" w:line="240" w:lineRule="auto"/>
              <w:jc w:val="both"/>
              <w:rPr>
                <w:rFonts w:ascii="Times New Roman" w:hAnsi="Times New Roman"/>
                <w:sz w:val="28"/>
                <w:szCs w:val="28"/>
                <w:lang w:val="it-IT"/>
              </w:rPr>
            </w:pPr>
            <w:r w:rsidRPr="00532B3E">
              <w:rPr>
                <w:rFonts w:ascii="Times New Roman" w:hAnsi="Times New Roman"/>
                <w:sz w:val="28"/>
                <w:szCs w:val="28"/>
                <w:lang w:val="it-IT"/>
              </w:rPr>
              <w:t>- Kết bài: mở rộng bàn luận vấn đề.</w:t>
            </w:r>
          </w:p>
          <w:p w:rsidR="00532B3E" w:rsidRPr="00532B3E" w:rsidRDefault="00532B3E" w:rsidP="00532B3E">
            <w:pPr>
              <w:spacing w:after="0" w:line="240" w:lineRule="auto"/>
              <w:jc w:val="both"/>
              <w:rPr>
                <w:rFonts w:ascii="Times New Roman" w:hAnsi="Times New Roman"/>
                <w:sz w:val="28"/>
                <w:szCs w:val="28"/>
              </w:rPr>
            </w:pPr>
          </w:p>
        </w:tc>
      </w:tr>
      <w:tr w:rsidR="00532B3E" w:rsidRPr="00532B3E" w:rsidTr="003C3279">
        <w:tc>
          <w:tcPr>
            <w:tcW w:w="1991" w:type="dxa"/>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it-IT" w:eastAsia="x-none"/>
              </w:rPr>
            </w:pPr>
            <w:r w:rsidRPr="00532B3E">
              <w:rPr>
                <w:rFonts w:ascii="Times New Roman" w:hAnsi="Times New Roman"/>
                <w:sz w:val="28"/>
                <w:szCs w:val="28"/>
                <w:lang w:val="it-IT" w:eastAsia="x-none"/>
              </w:rPr>
              <w:lastRenderedPageBreak/>
              <w:t xml:space="preserve">?Chỉ ra các câu mang </w:t>
            </w:r>
            <w:r w:rsidRPr="00532B3E">
              <w:rPr>
                <w:rFonts w:ascii="Times New Roman" w:hAnsi="Times New Roman"/>
                <w:sz w:val="28"/>
                <w:szCs w:val="28"/>
                <w:lang w:val="it-IT" w:eastAsia="x-none"/>
              </w:rPr>
              <w:lastRenderedPageBreak/>
              <w:t>luận điểm chính trong bài. Các luận điểm ấy đã diễn đạt được rõ ràng , dứt khoát ý kiến của người viết chưa?</w:t>
            </w:r>
          </w:p>
          <w:p w:rsidR="00532B3E" w:rsidRPr="00532B3E" w:rsidRDefault="00532B3E" w:rsidP="00532B3E">
            <w:pPr>
              <w:spacing w:after="0" w:line="240" w:lineRule="auto"/>
              <w:jc w:val="both"/>
              <w:rPr>
                <w:rFonts w:ascii="Times New Roman" w:hAnsi="Times New Roman"/>
                <w:sz w:val="28"/>
                <w:szCs w:val="28"/>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lastRenderedPageBreak/>
              <w:t xml:space="preserve">* Các câu mang luận </w:t>
            </w:r>
            <w:r w:rsidRPr="00532B3E">
              <w:rPr>
                <w:rFonts w:ascii="Times New Roman" w:hAnsi="Times New Roman"/>
                <w:sz w:val="28"/>
                <w:szCs w:val="28"/>
                <w:lang w:val="pt-BR"/>
              </w:rPr>
              <w:lastRenderedPageBreak/>
              <w:t xml:space="preserve">điểm trong bài: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- 2 câu đầu tiên của đoạn mở bài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đầu tiên của đoạn thứ 2: đúng là tri thức là sức mạnh.</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- 2 câu kết của đoạn 2</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mở đoạn 3</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mở đoạn 4 và câu kết đoạn 4</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sz w:val="28"/>
                <w:szCs w:val="28"/>
                <w:lang w:val="pt-BR"/>
              </w:rPr>
              <w:t>Cụ thể</w:t>
            </w:r>
            <w:r w:rsidRPr="00532B3E">
              <w:rPr>
                <w:rFonts w:ascii="Times New Roman" w:hAnsi="Times New Roman"/>
                <w:sz w:val="28"/>
                <w:szCs w:val="28"/>
                <w:lang w:val="pt-BR"/>
              </w:rPr>
              <w:t>:</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Nhà khoa học... sức mạnh.</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Sau này Lê Nin... được sức mạnh.</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Tri thức đúng là sức mạnh.</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Rõ ràng người có... làm nổi.</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Tri thức ... cách mạng.</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Tri thức... quý trọng tri thức.</w:t>
            </w:r>
          </w:p>
          <w:p w:rsidR="00532B3E" w:rsidRPr="00532B3E" w:rsidRDefault="00532B3E" w:rsidP="00532B3E">
            <w:pPr>
              <w:spacing w:after="0" w:line="240" w:lineRule="auto"/>
              <w:jc w:val="both"/>
              <w:rPr>
                <w:rFonts w:ascii="Times New Roman" w:hAnsi="Times New Roman"/>
                <w:sz w:val="28"/>
                <w:szCs w:val="28"/>
                <w:lang w:val="fr-FR"/>
              </w:rPr>
            </w:pPr>
            <w:r w:rsidRPr="00532B3E">
              <w:rPr>
                <w:rFonts w:ascii="Times New Roman" w:hAnsi="Times New Roman"/>
                <w:sz w:val="28"/>
                <w:szCs w:val="28"/>
                <w:lang w:val="fr-FR"/>
              </w:rPr>
              <w:t>Họ không ... trên mọi lĩnh vực.</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rPr>
              <w:sym w:font="Symbol" w:char="F0DE"/>
            </w:r>
            <w:r w:rsidRPr="00532B3E">
              <w:rPr>
                <w:rFonts w:ascii="Times New Roman" w:hAnsi="Times New Roman"/>
                <w:sz w:val="28"/>
                <w:szCs w:val="28"/>
                <w:lang w:val="pt-BR"/>
              </w:rPr>
              <w:t xml:space="preserve"> Các luận điểm trên đã diễn đạt được rõ ràng, dứt khoát ý kiến của người viết. Nói cách khác, người viết muốn tô </w:t>
            </w:r>
            <w:r w:rsidRPr="00532B3E">
              <w:rPr>
                <w:rFonts w:ascii="Times New Roman" w:hAnsi="Times New Roman"/>
                <w:sz w:val="28"/>
                <w:szCs w:val="28"/>
                <w:lang w:val="pt-BR"/>
              </w:rPr>
              <w:lastRenderedPageBreak/>
              <w:t xml:space="preserve">đậm, nhấn mạnh hai ý: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Tri thức là sức mạnh</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Vai trò to lớn của người tri thức trên mọi lĩnh vực của đời sống.</w:t>
            </w:r>
          </w:p>
          <w:p w:rsidR="00532B3E" w:rsidRPr="00532B3E" w:rsidRDefault="00532B3E" w:rsidP="00532B3E">
            <w:pPr>
              <w:spacing w:after="0" w:line="240" w:lineRule="auto"/>
              <w:jc w:val="both"/>
              <w:rPr>
                <w:rFonts w:ascii="Times New Roman" w:hAnsi="Times New Roman"/>
                <w:sz w:val="28"/>
                <w:szCs w:val="28"/>
              </w:rPr>
            </w:pPr>
          </w:p>
        </w:tc>
        <w:tc>
          <w:tcPr>
            <w:tcW w:w="1796" w:type="dxa"/>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vi-VN" w:eastAsia="x-none"/>
              </w:rPr>
            </w:pPr>
            <w:r w:rsidRPr="00532B3E">
              <w:rPr>
                <w:rFonts w:ascii="Times New Roman" w:hAnsi="Times New Roman"/>
                <w:sz w:val="28"/>
                <w:szCs w:val="28"/>
                <w:lang w:val="vi-VN" w:eastAsia="x-none"/>
              </w:rPr>
              <w:lastRenderedPageBreak/>
              <w:t xml:space="preserve">HS hoạt động cá nhân =&gt; </w:t>
            </w:r>
            <w:r w:rsidRPr="00532B3E">
              <w:rPr>
                <w:rFonts w:ascii="Times New Roman" w:hAnsi="Times New Roman"/>
                <w:sz w:val="28"/>
                <w:szCs w:val="28"/>
                <w:lang w:val="vi-VN" w:eastAsia="x-none"/>
              </w:rPr>
              <w:lastRenderedPageBreak/>
              <w:t>trình bày kết quả.</w:t>
            </w:r>
          </w:p>
          <w:p w:rsidR="00532B3E" w:rsidRPr="00532B3E" w:rsidRDefault="00532B3E" w:rsidP="00532B3E">
            <w:pPr>
              <w:spacing w:after="0" w:line="240" w:lineRule="auto"/>
              <w:jc w:val="both"/>
              <w:rPr>
                <w:rFonts w:ascii="Times New Roman" w:hAnsi="Times New Roman"/>
                <w:sz w:val="28"/>
                <w:szCs w:val="28"/>
              </w:rPr>
            </w:pPr>
          </w:p>
        </w:tc>
        <w:tc>
          <w:tcPr>
            <w:tcW w:w="2186"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 Đại diện trình bày</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-Đánh giá, nhận xét</w:t>
            </w: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rPr>
            </w:pP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lastRenderedPageBreak/>
              <w:t>? Văn bản trên đã sử dụng phép lập luận chính nào? Cách lập luận có thuyết phục không?</w:t>
            </w:r>
          </w:p>
          <w:p w:rsidR="00532B3E" w:rsidRPr="00532B3E" w:rsidRDefault="00532B3E" w:rsidP="00532B3E">
            <w:pPr>
              <w:spacing w:after="0" w:line="240" w:lineRule="auto"/>
              <w:jc w:val="both"/>
              <w:rPr>
                <w:rFonts w:ascii="Times New Roman" w:hAnsi="Times New Roman"/>
                <w:b/>
                <w:sz w:val="28"/>
                <w:szCs w:val="28"/>
                <w:lang w:val="vi-VN"/>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Phép lập luận chứng minh là chủ yếu.</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Thuyết phục mọi người bởi đẫn chứng rõ ràng, cụ thể</w:t>
            </w:r>
          </w:p>
          <w:p w:rsidR="00532B3E" w:rsidRPr="00532B3E" w:rsidRDefault="00532B3E" w:rsidP="00532B3E">
            <w:pPr>
              <w:spacing w:after="0" w:line="240" w:lineRule="auto"/>
              <w:jc w:val="both"/>
              <w:rPr>
                <w:rFonts w:ascii="Times New Roman" w:hAnsi="Times New Roman"/>
                <w:sz w:val="28"/>
                <w:szCs w:val="28"/>
                <w:lang w:val="pt-BR"/>
              </w:rPr>
            </w:pPr>
          </w:p>
        </w:tc>
        <w:tc>
          <w:tcPr>
            <w:tcW w:w="1796" w:type="dxa"/>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vi-VN" w:eastAsia="x-none"/>
              </w:rPr>
            </w:pPr>
            <w:r w:rsidRPr="00532B3E">
              <w:rPr>
                <w:rFonts w:ascii="Times New Roman" w:hAnsi="Times New Roman"/>
                <w:sz w:val="28"/>
                <w:szCs w:val="28"/>
                <w:lang w:val="vi-VN" w:eastAsia="x-none"/>
              </w:rPr>
              <w:t>HS hoạt động cá nhân =&gt; trình bày kết quả.</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vi-VN" w:eastAsia="x-none"/>
              </w:rPr>
            </w:pPr>
          </w:p>
        </w:tc>
        <w:tc>
          <w:tcPr>
            <w:tcW w:w="2186"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GV chốt: Với phép lập luận chứng minh này có sức thuyết phục vì đã giúp cho người đọc nhận thức được vai trò của tri thức và vai trò người trí thức đối với sự phát triển, tiến bộ của xã hội, phê phán tư tưởng không biết trọng tri thức dùng sai mục đích. Vì vậy, nó mang tầm vóc là một vấn đề tư tưởng đạo lí của cả xã hội.</w:t>
            </w: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rPr>
            </w:pP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Qua đây em hiểu thế nào là bài văn nghị luận về tư tưởng, đạo lí ? Theo em muốn làm nổi bật một vấn đề tư tưởng đạo lí bằng </w:t>
            </w:r>
            <w:r w:rsidRPr="00532B3E">
              <w:rPr>
                <w:rFonts w:ascii="Times New Roman" w:hAnsi="Times New Roman"/>
                <w:sz w:val="28"/>
                <w:szCs w:val="28"/>
                <w:lang w:val="pt-BR"/>
              </w:rPr>
              <w:lastRenderedPageBreak/>
              <w:t>cách nào? Về hình thức đảm bảo yêu cầu gì?</w:t>
            </w:r>
          </w:p>
          <w:p w:rsidR="00532B3E" w:rsidRPr="00532B3E" w:rsidRDefault="00532B3E" w:rsidP="00532B3E">
            <w:p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 Về hình thức bài viết phải đảm bảo yêu cầu gì?</w:t>
            </w:r>
          </w:p>
          <w:p w:rsidR="00532B3E" w:rsidRPr="00532B3E" w:rsidRDefault="00532B3E" w:rsidP="00532B3E">
            <w:pPr>
              <w:numPr>
                <w:ilvl w:val="0"/>
                <w:numId w:val="12"/>
              </w:numPr>
              <w:spacing w:after="0" w:line="240" w:lineRule="auto"/>
              <w:jc w:val="both"/>
              <w:rPr>
                <w:rFonts w:ascii="Times New Roman" w:hAnsi="Times New Roman"/>
                <w:b/>
                <w:sz w:val="28"/>
                <w:szCs w:val="28"/>
                <w:lang w:val="vi-VN"/>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lastRenderedPageBreak/>
              <w:t>- Nghị luận về một vấn đề tư tưởng, đạo lí là bàn về một vấn đề thuộc lĩnh vực tư tưởng, đạo đức, lối sống.</w:t>
            </w:r>
          </w:p>
          <w:p w:rsidR="00532B3E" w:rsidRPr="00532B3E" w:rsidRDefault="00532B3E" w:rsidP="00532B3E">
            <w:pPr>
              <w:numPr>
                <w:ilvl w:val="0"/>
                <w:numId w:val="12"/>
              </w:numPr>
              <w:tabs>
                <w:tab w:val="clear" w:pos="360"/>
              </w:tabs>
              <w:spacing w:after="0" w:line="240" w:lineRule="auto"/>
              <w:ind w:left="266" w:hanging="187"/>
              <w:jc w:val="both"/>
              <w:rPr>
                <w:rFonts w:ascii="Times New Roman" w:hAnsi="Times New Roman"/>
                <w:sz w:val="28"/>
                <w:szCs w:val="28"/>
                <w:lang w:val="vi-VN"/>
              </w:rPr>
            </w:pPr>
            <w:r w:rsidRPr="00532B3E">
              <w:rPr>
                <w:rFonts w:ascii="Times New Roman" w:hAnsi="Times New Roman"/>
                <w:sz w:val="28"/>
                <w:szCs w:val="28"/>
                <w:lang w:val="vi-VN"/>
              </w:rPr>
              <w:t xml:space="preserve"> Giải thích, chứng </w:t>
            </w:r>
            <w:r w:rsidRPr="00532B3E">
              <w:rPr>
                <w:rFonts w:ascii="Times New Roman" w:hAnsi="Times New Roman"/>
                <w:sz w:val="28"/>
                <w:szCs w:val="28"/>
                <w:lang w:val="vi-VN"/>
              </w:rPr>
              <w:lastRenderedPageBreak/>
              <w:t>minh, so sánh, đối chiếu, phân tích.</w:t>
            </w:r>
          </w:p>
          <w:p w:rsidR="00532B3E" w:rsidRPr="00532B3E" w:rsidRDefault="00532B3E" w:rsidP="00532B3E">
            <w:pPr>
              <w:numPr>
                <w:ilvl w:val="0"/>
                <w:numId w:val="12"/>
              </w:num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t>Có bố cục 3 phần, luận điểm đúng đắn rõ ràng, lời văn chính xác, sinh động.</w:t>
            </w:r>
          </w:p>
        </w:tc>
        <w:tc>
          <w:tcPr>
            <w:tcW w:w="1796" w:type="dxa"/>
            <w:shd w:val="clear" w:color="auto" w:fill="auto"/>
          </w:tcPr>
          <w:p w:rsidR="00532B3E" w:rsidRPr="00532B3E" w:rsidRDefault="00532B3E" w:rsidP="00532B3E">
            <w:pPr>
              <w:spacing w:after="0" w:line="240" w:lineRule="auto"/>
              <w:ind w:left="360"/>
              <w:jc w:val="both"/>
              <w:rPr>
                <w:rFonts w:ascii="Times New Roman" w:hAnsi="Times New Roman"/>
                <w:b/>
                <w:sz w:val="28"/>
                <w:szCs w:val="28"/>
                <w:lang w:val="pt-BR"/>
              </w:rPr>
            </w:pPr>
            <w:r w:rsidRPr="00532B3E">
              <w:rPr>
                <w:rFonts w:ascii="Times New Roman" w:hAnsi="Times New Roman"/>
                <w:b/>
                <w:sz w:val="28"/>
                <w:szCs w:val="28"/>
                <w:lang w:val="pt-BR"/>
              </w:rPr>
              <w:lastRenderedPageBreak/>
              <w:t>HĐ cặp đôi</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vi-VN" w:eastAsia="x-none"/>
              </w:rPr>
            </w:pPr>
          </w:p>
        </w:tc>
        <w:tc>
          <w:tcPr>
            <w:tcW w:w="2186"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Đại diện trình bày</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-Đánh giá, nhận xét</w:t>
            </w: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rPr>
            </w:pP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vi-VN"/>
              </w:rPr>
            </w:pPr>
            <w:r w:rsidRPr="00532B3E">
              <w:rPr>
                <w:rFonts w:ascii="Times New Roman" w:hAnsi="Times New Roman"/>
                <w:sz w:val="28"/>
                <w:szCs w:val="28"/>
                <w:lang w:val="vi-VN"/>
              </w:rPr>
              <w:lastRenderedPageBreak/>
              <w:t>? Qua bài học này em cho biết bài nghị luận về một vấn đề tư tưởng đạo lí khác với bài nghị luận về một sự việc, hiện tượng đời sống như thế nào?</w:t>
            </w:r>
          </w:p>
          <w:p w:rsidR="00532B3E" w:rsidRPr="00532B3E" w:rsidRDefault="00532B3E" w:rsidP="00532B3E">
            <w:pPr>
              <w:tabs>
                <w:tab w:val="center" w:pos="4680"/>
                <w:tab w:val="right" w:pos="9360"/>
              </w:tabs>
              <w:spacing w:after="0" w:line="240" w:lineRule="auto"/>
              <w:jc w:val="both"/>
              <w:rPr>
                <w:rFonts w:ascii="Times New Roman" w:hAnsi="Times New Roman"/>
                <w:b/>
                <w:sz w:val="28"/>
                <w:szCs w:val="28"/>
                <w:lang w:val="pt-BR" w:eastAsia="x-none"/>
              </w:rPr>
            </w:pPr>
            <w:r w:rsidRPr="00532B3E">
              <w:rPr>
                <w:rFonts w:ascii="Times New Roman" w:hAnsi="Times New Roman"/>
                <w:sz w:val="28"/>
                <w:szCs w:val="28"/>
                <w:lang w:val="pt-BR" w:eastAsia="x-none"/>
              </w:rPr>
              <w:t xml:space="preserve"> </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-Nghị luận sự việc, hiện tượng đời sống là xuất phát từ thực tế đời sống (sự việc, hiện tượng) mà nêu ra những vấn đề tư tưởng.</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-Nghị luận tư tưởng đạo lí:  dùng lập luận giải thích, chứng minh phân tích... để làm sáng tỏ các tư tưởng đạo lí quan trọng đối với đời sống con người.</w:t>
            </w:r>
          </w:p>
        </w:tc>
        <w:tc>
          <w:tcPr>
            <w:tcW w:w="1796" w:type="dxa"/>
            <w:shd w:val="clear" w:color="auto" w:fill="auto"/>
          </w:tcPr>
          <w:p w:rsidR="00532B3E" w:rsidRPr="00532B3E" w:rsidRDefault="00532B3E" w:rsidP="00532B3E">
            <w:pPr>
              <w:spacing w:after="0" w:line="240" w:lineRule="auto"/>
              <w:jc w:val="both"/>
              <w:rPr>
                <w:rFonts w:ascii="Times New Roman" w:hAnsi="Times New Roman"/>
                <w:b/>
                <w:sz w:val="28"/>
                <w:szCs w:val="28"/>
                <w:lang w:val="vi-VN"/>
              </w:rPr>
            </w:pPr>
            <w:r w:rsidRPr="00532B3E">
              <w:rPr>
                <w:rFonts w:ascii="Times New Roman" w:hAnsi="Times New Roman"/>
                <w:b/>
                <w:sz w:val="28"/>
                <w:szCs w:val="28"/>
                <w:lang w:val="vi-VN"/>
              </w:rPr>
              <w:t>Thảo luận nhóm</w:t>
            </w:r>
            <w:r w:rsidRPr="00532B3E">
              <w:rPr>
                <w:rFonts w:ascii="Times New Roman" w:hAnsi="Times New Roman"/>
                <w:b/>
                <w:sz w:val="28"/>
                <w:szCs w:val="28"/>
              </w:rPr>
              <w:t xml:space="preserve"> </w:t>
            </w:r>
            <w:r w:rsidRPr="00532B3E">
              <w:rPr>
                <w:rFonts w:ascii="Times New Roman" w:hAnsi="Times New Roman"/>
                <w:b/>
                <w:sz w:val="28"/>
                <w:szCs w:val="28"/>
                <w:lang w:val="vi-VN"/>
              </w:rPr>
              <w:t>(3p)</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 xml:space="preserve"> + </w:t>
            </w:r>
            <w:r w:rsidRPr="00532B3E">
              <w:rPr>
                <w:rFonts w:ascii="Times New Roman" w:hAnsi="Times New Roman"/>
                <w:sz w:val="28"/>
                <w:szCs w:val="28"/>
                <w:lang w:val="pt-BR"/>
              </w:rPr>
              <w:t>HS đọc yêu cầu.</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HS hoạt động cá nhân.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HS thảo luận.</w:t>
            </w:r>
          </w:p>
          <w:p w:rsidR="00532B3E" w:rsidRPr="00532B3E" w:rsidRDefault="00532B3E" w:rsidP="00532B3E">
            <w:pPr>
              <w:tabs>
                <w:tab w:val="center" w:pos="4680"/>
                <w:tab w:val="right" w:pos="9360"/>
              </w:tabs>
              <w:spacing w:after="0" w:line="240" w:lineRule="auto"/>
              <w:jc w:val="both"/>
              <w:rPr>
                <w:rFonts w:ascii="Times New Roman" w:hAnsi="Times New Roman"/>
                <w:b/>
                <w:sz w:val="28"/>
                <w:szCs w:val="28"/>
                <w:lang w:val="pt-BR" w:eastAsia="x-none"/>
              </w:rPr>
            </w:pPr>
          </w:p>
        </w:tc>
        <w:tc>
          <w:tcPr>
            <w:tcW w:w="2186" w:type="dxa"/>
            <w:gridSpan w:val="2"/>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Đại diện trình bày.</w:t>
            </w:r>
          </w:p>
          <w:p w:rsidR="00532B3E" w:rsidRPr="00532B3E" w:rsidRDefault="00532B3E" w:rsidP="00532B3E">
            <w:pPr>
              <w:spacing w:after="0" w:line="240" w:lineRule="auto"/>
              <w:jc w:val="both"/>
              <w:rPr>
                <w:rFonts w:ascii="Times New Roman" w:hAnsi="Times New Roman"/>
                <w:sz w:val="28"/>
                <w:szCs w:val="28"/>
              </w:rPr>
            </w:pPr>
          </w:p>
        </w:tc>
        <w:tc>
          <w:tcPr>
            <w:tcW w:w="1992"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lang w:val="it-IT"/>
              </w:rPr>
              <w:t>3. Ghi nhớ:</w:t>
            </w:r>
          </w:p>
        </w:tc>
      </w:tr>
      <w:tr w:rsidR="00532B3E" w:rsidRPr="00532B3E" w:rsidTr="003C3279">
        <w:tc>
          <w:tcPr>
            <w:tcW w:w="9956" w:type="dxa"/>
            <w:gridSpan w:val="6"/>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1. Mục tiêu: HS nắm được cách làm bài văn nghị luận về một vấn đề tư tưởng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2. Phương thức thực hiện: Sử dụng PP</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DH theo dự án</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Nêu vấn đề, giải quyết vấn đề</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Dạy học theo nhóm</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Vấn đáp, thuyết trình</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Kĩ thuật đặt câu hỏi, thảo luận nhóm theo Kt khăn phủ bàn…</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Hoạt động cá nhân, cả lớp…</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3. Sản phẩm hoạt động: Kết quả thảo luận nhóm của HS</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4. Phương án kiểm tra, đánh giá:</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 Học sinh đánh giá lẫn nhau.</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GV đánh giá</w:t>
            </w:r>
          </w:p>
        </w:tc>
      </w:tr>
      <w:tr w:rsidR="00532B3E" w:rsidRPr="00532B3E" w:rsidTr="003C3279">
        <w:tc>
          <w:tcPr>
            <w:tcW w:w="1991" w:type="dxa"/>
            <w:shd w:val="clear" w:color="auto" w:fill="auto"/>
          </w:tcPr>
          <w:p w:rsidR="00532B3E" w:rsidRPr="00532B3E" w:rsidRDefault="00532B3E" w:rsidP="00532B3E">
            <w:pPr>
              <w:spacing w:after="0" w:line="240" w:lineRule="auto"/>
              <w:ind w:left="-108"/>
              <w:jc w:val="both"/>
              <w:rPr>
                <w:rFonts w:ascii="Times New Roman" w:hAnsi="Times New Roman"/>
                <w:sz w:val="28"/>
                <w:szCs w:val="28"/>
              </w:rPr>
            </w:pPr>
            <w:r w:rsidRPr="00532B3E">
              <w:rPr>
                <w:rFonts w:ascii="Times New Roman" w:hAnsi="Times New Roman"/>
                <w:sz w:val="28"/>
                <w:szCs w:val="28"/>
              </w:rPr>
              <w:lastRenderedPageBreak/>
              <w:t xml:space="preserve">a. Dựa vào việc chuẩn bị bài rồi hãy cho biết có mấy bước để làm một bài văn NL về một tư tưởng đạo lí. </w:t>
            </w:r>
          </w:p>
          <w:p w:rsidR="00532B3E" w:rsidRPr="00532B3E" w:rsidRDefault="00532B3E" w:rsidP="00532B3E">
            <w:pPr>
              <w:spacing w:after="0" w:line="240" w:lineRule="auto"/>
              <w:ind w:left="-108"/>
              <w:jc w:val="both"/>
              <w:rPr>
                <w:rFonts w:ascii="Times New Roman" w:hAnsi="Times New Roman"/>
                <w:sz w:val="28"/>
                <w:szCs w:val="28"/>
              </w:rPr>
            </w:pPr>
            <w:r w:rsidRPr="00532B3E">
              <w:rPr>
                <w:rFonts w:ascii="Times New Roman" w:hAnsi="Times New Roman"/>
                <w:sz w:val="28"/>
                <w:szCs w:val="28"/>
              </w:rPr>
              <w:t xml:space="preserve">? Việc tìm hiểu đề bài, lập dàn ý có ý nghĩa và vai trò như thế nào đối với việc làm bài? </w:t>
            </w:r>
          </w:p>
          <w:p w:rsidR="00532B3E" w:rsidRPr="00532B3E" w:rsidRDefault="00532B3E" w:rsidP="00532B3E">
            <w:pPr>
              <w:spacing w:after="0" w:line="240" w:lineRule="auto"/>
              <w:ind w:left="-108"/>
              <w:jc w:val="both"/>
              <w:rPr>
                <w:rFonts w:ascii="Times New Roman" w:hAnsi="Times New Roman"/>
                <w:i/>
                <w:iCs/>
                <w:sz w:val="28"/>
                <w:szCs w:val="28"/>
              </w:rPr>
            </w:pPr>
            <w:r w:rsidRPr="00532B3E">
              <w:rPr>
                <w:rFonts w:ascii="Times New Roman" w:hAnsi="Times New Roman"/>
                <w:sz w:val="28"/>
                <w:szCs w:val="28"/>
              </w:rPr>
              <w:t xml:space="preserve">b. Vận dụng vào làm đề văn </w:t>
            </w:r>
            <w:r w:rsidRPr="00532B3E">
              <w:rPr>
                <w:rFonts w:ascii="Times New Roman" w:hAnsi="Times New Roman"/>
                <w:i/>
                <w:iCs/>
                <w:sz w:val="28"/>
                <w:szCs w:val="28"/>
              </w:rPr>
              <w:t>Suy nghĩ từ câu tục ngữ “Uống nước nhớ nguồn”.</w:t>
            </w:r>
          </w:p>
          <w:p w:rsidR="00532B3E" w:rsidRPr="00532B3E" w:rsidRDefault="00532B3E" w:rsidP="00532B3E">
            <w:pPr>
              <w:spacing w:after="0" w:line="240" w:lineRule="auto"/>
              <w:jc w:val="both"/>
              <w:rPr>
                <w:rFonts w:ascii="Times New Roman" w:hAnsi="Times New Roman"/>
                <w:i/>
                <w:sz w:val="28"/>
                <w:szCs w:val="28"/>
              </w:rPr>
            </w:pPr>
            <w:r w:rsidRPr="00532B3E">
              <w:rPr>
                <w:rFonts w:ascii="Times New Roman" w:hAnsi="Times New Roman"/>
                <w:i/>
                <w:sz w:val="28"/>
                <w:szCs w:val="28"/>
              </w:rPr>
              <w:t>? Như vậy dể tiến hành tạo lập một bài văn nghị luận về một vấn đề tư tưởng đạo lí chúng ta thực hiện như thế nào?</w:t>
            </w:r>
          </w:p>
          <w:p w:rsidR="00532B3E" w:rsidRPr="00532B3E" w:rsidRDefault="00532B3E" w:rsidP="00532B3E">
            <w:pPr>
              <w:spacing w:after="0" w:line="240" w:lineRule="auto"/>
              <w:jc w:val="both"/>
              <w:rPr>
                <w:rFonts w:ascii="Times New Roman" w:hAnsi="Times New Roman"/>
                <w:sz w:val="28"/>
                <w:szCs w:val="28"/>
                <w:lang w:val="vi-VN"/>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Có 4 bước để làm bài văn NL về một tư tưởng đạo lí: Tìm hiểu đề; Lập dàn ý, Viết bài; Kiểm tra sửa chữa</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+T?m hiểu đề giúp chúng ta đi đúng yêu cầu của đề bài, tránh lạc đề; lập dàn ý giúp người viết trình bày sự việc một cách mạch lạc, rõ ràng...</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xml:space="preserve">+ Vận dụng: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rPr>
              <w:t>B1. Tìm hiểu đề:</w:t>
            </w:r>
            <w:r w:rsidRPr="00532B3E">
              <w:rPr>
                <w:rFonts w:ascii="Times New Roman" w:hAnsi="Times New Roman"/>
                <w:sz w:val="28"/>
                <w:szCs w:val="28"/>
              </w:rPr>
              <w:t xml:space="preserve">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Kiểu bài: NL về một tư tưởng đạo lí.</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Nội dung: Đạo lí uống nước nhớ nguồn</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Pvi kiến thức cần có: + Hiểu về tục ngữ Việt Nam    + Vận dụng các tri thức về đời sống.</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i/>
                <w:sz w:val="28"/>
                <w:szCs w:val="28"/>
              </w:rPr>
              <w:t xml:space="preserve">- Tìm ý: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rPr>
              <w:t xml:space="preserve">+ </w:t>
            </w:r>
            <w:r w:rsidRPr="00532B3E">
              <w:rPr>
                <w:rFonts w:ascii="Times New Roman" w:hAnsi="Times New Roman"/>
                <w:sz w:val="28"/>
                <w:szCs w:val="28"/>
              </w:rPr>
              <w:t xml:space="preserve">Giải thích nghĩa đen, nghĩa bóng của câu tục </w:t>
            </w:r>
            <w:r w:rsidRPr="00532B3E">
              <w:rPr>
                <w:rFonts w:ascii="Times New Roman" w:hAnsi="Times New Roman"/>
                <w:sz w:val="28"/>
                <w:szCs w:val="28"/>
              </w:rPr>
              <w:lastRenderedPageBreak/>
              <w:t xml:space="preserve">ngữ;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Nhận định, đánh giá câu tục ngữ (ý nghĩa của câu tục ngữ)</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Hiện nay truyền thống ấy được vận dụng như thế nào...</w:t>
            </w:r>
          </w:p>
          <w:p w:rsidR="00532B3E" w:rsidRPr="00532B3E" w:rsidRDefault="00532B3E" w:rsidP="00532B3E">
            <w:pPr>
              <w:spacing w:after="0" w:line="240" w:lineRule="auto"/>
              <w:jc w:val="both"/>
              <w:rPr>
                <w:rFonts w:ascii="Times New Roman" w:hAnsi="Times New Roman"/>
                <w:b/>
                <w:sz w:val="28"/>
                <w:szCs w:val="28"/>
              </w:rPr>
            </w:pPr>
            <w:r w:rsidRPr="00532B3E">
              <w:rPr>
                <w:rFonts w:ascii="Times New Roman" w:hAnsi="Times New Roman"/>
                <w:b/>
                <w:sz w:val="28"/>
                <w:szCs w:val="28"/>
              </w:rPr>
              <w:t xml:space="preserve">B2. Lập dàn ý </w:t>
            </w:r>
          </w:p>
          <w:p w:rsidR="00532B3E" w:rsidRPr="00532B3E" w:rsidRDefault="00532B3E" w:rsidP="00532B3E">
            <w:pPr>
              <w:spacing w:after="0" w:line="240" w:lineRule="auto"/>
              <w:jc w:val="both"/>
              <w:rPr>
                <w:rFonts w:ascii="Times New Roman" w:hAnsi="Times New Roman"/>
                <w:b/>
                <w:bCs/>
                <w:sz w:val="28"/>
                <w:szCs w:val="28"/>
              </w:rPr>
            </w:pPr>
            <w:r w:rsidRPr="00532B3E">
              <w:rPr>
                <w:rFonts w:ascii="Times New Roman" w:hAnsi="Times New Roman"/>
                <w:b/>
                <w:bCs/>
                <w:sz w:val="28"/>
                <w:szCs w:val="28"/>
              </w:rPr>
              <w:t xml:space="preserve">a. Mở bài: </w:t>
            </w:r>
            <w:r w:rsidRPr="00532B3E">
              <w:rPr>
                <w:rFonts w:ascii="Times New Roman" w:hAnsi="Times New Roman"/>
                <w:sz w:val="28"/>
                <w:szCs w:val="28"/>
              </w:rPr>
              <w:t xml:space="preserve"> Dẫn dắt vấn đề.</w:t>
            </w:r>
          </w:p>
          <w:p w:rsidR="00532B3E" w:rsidRPr="00532B3E" w:rsidRDefault="00532B3E" w:rsidP="00532B3E">
            <w:pPr>
              <w:spacing w:after="0" w:line="240" w:lineRule="auto"/>
              <w:jc w:val="both"/>
              <w:rPr>
                <w:rFonts w:ascii="Times New Roman" w:hAnsi="Times New Roman"/>
                <w:b/>
                <w:bCs/>
                <w:sz w:val="28"/>
                <w:szCs w:val="28"/>
              </w:rPr>
            </w:pPr>
            <w:r w:rsidRPr="00532B3E">
              <w:rPr>
                <w:rFonts w:ascii="Times New Roman" w:hAnsi="Times New Roman"/>
                <w:b/>
                <w:bCs/>
                <w:sz w:val="28"/>
                <w:szCs w:val="28"/>
              </w:rPr>
              <w:t xml:space="preserve"> </w:t>
            </w:r>
            <w:r w:rsidRPr="00532B3E">
              <w:rPr>
                <w:rFonts w:ascii="Times New Roman" w:hAnsi="Times New Roman"/>
                <w:sz w:val="28"/>
                <w:szCs w:val="28"/>
              </w:rPr>
              <w:t xml:space="preserve">- Nêu vấn đề </w:t>
            </w:r>
            <w:r w:rsidRPr="00532B3E">
              <w:rPr>
                <w:rFonts w:ascii="Times New Roman" w:hAnsi="Times New Roman"/>
                <w:bCs/>
                <w:sz w:val="28"/>
                <w:szCs w:val="28"/>
              </w:rPr>
              <w:t xml:space="preserve"> và t</w:t>
            </w:r>
            <w:r w:rsidRPr="00532B3E">
              <w:rPr>
                <w:rFonts w:ascii="Times New Roman" w:hAnsi="Times New Roman"/>
                <w:sz w:val="28"/>
                <w:szCs w:val="28"/>
              </w:rPr>
              <w:t>rích dẫn câu tục ngữ.</w:t>
            </w:r>
          </w:p>
          <w:p w:rsidR="00532B3E" w:rsidRPr="00532B3E" w:rsidRDefault="00532B3E" w:rsidP="00532B3E">
            <w:pPr>
              <w:spacing w:after="0" w:line="240" w:lineRule="auto"/>
              <w:jc w:val="both"/>
              <w:rPr>
                <w:rFonts w:ascii="Times New Roman" w:hAnsi="Times New Roman"/>
                <w:b/>
                <w:bCs/>
                <w:sz w:val="28"/>
                <w:szCs w:val="28"/>
              </w:rPr>
            </w:pPr>
            <w:r w:rsidRPr="00532B3E">
              <w:rPr>
                <w:rFonts w:ascii="Times New Roman" w:hAnsi="Times New Roman"/>
                <w:b/>
                <w:bCs/>
                <w:sz w:val="28"/>
                <w:szCs w:val="28"/>
              </w:rPr>
              <w:t>b. Thân bài</w:t>
            </w:r>
          </w:p>
          <w:p w:rsidR="00532B3E" w:rsidRPr="00532B3E" w:rsidRDefault="00532B3E" w:rsidP="00532B3E">
            <w:pPr>
              <w:spacing w:after="0" w:line="240" w:lineRule="auto"/>
              <w:jc w:val="both"/>
              <w:rPr>
                <w:rFonts w:ascii="Times New Roman" w:hAnsi="Times New Roman"/>
                <w:b/>
                <w:bCs/>
                <w:i/>
                <w:iCs/>
                <w:sz w:val="28"/>
                <w:szCs w:val="28"/>
              </w:rPr>
            </w:pPr>
            <w:r w:rsidRPr="00532B3E">
              <w:rPr>
                <w:rFonts w:ascii="Times New Roman" w:hAnsi="Times New Roman"/>
                <w:b/>
                <w:bCs/>
                <w:i/>
                <w:iCs/>
                <w:sz w:val="28"/>
                <w:szCs w:val="28"/>
              </w:rPr>
              <w:t xml:space="preserve">* Giải thích ý nghĩa câu tục ngữ. </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bCs/>
                <w:i/>
                <w:iCs/>
                <w:sz w:val="28"/>
                <w:szCs w:val="28"/>
              </w:rPr>
              <w:t>- Nghĩa đen:</w:t>
            </w:r>
            <w:r w:rsidRPr="00532B3E">
              <w:rPr>
                <w:rFonts w:ascii="Times New Roman" w:hAnsi="Times New Roman"/>
                <w:sz w:val="28"/>
                <w:szCs w:val="28"/>
              </w:rPr>
              <w:t xml:space="preserve"> Uống nước là sử dụng nước có trong tự nhiên để tồn tại và phát triển </w:t>
            </w:r>
          </w:p>
          <w:p w:rsidR="00532B3E" w:rsidRPr="00532B3E" w:rsidRDefault="00532B3E" w:rsidP="00532B3E">
            <w:pPr>
              <w:tabs>
                <w:tab w:val="left" w:pos="-3161"/>
              </w:tabs>
              <w:spacing w:after="0" w:line="240" w:lineRule="auto"/>
              <w:jc w:val="both"/>
              <w:rPr>
                <w:rFonts w:ascii="Times New Roman" w:hAnsi="Times New Roman"/>
                <w:sz w:val="28"/>
                <w:szCs w:val="28"/>
              </w:rPr>
            </w:pPr>
            <w:r w:rsidRPr="00532B3E">
              <w:rPr>
                <w:rFonts w:ascii="Times New Roman" w:hAnsi="Times New Roman"/>
                <w:b/>
                <w:bCs/>
                <w:i/>
                <w:iCs/>
                <w:sz w:val="28"/>
                <w:szCs w:val="28"/>
              </w:rPr>
              <w:t>- Nghĩa bóng:</w:t>
            </w:r>
            <w:r w:rsidRPr="00532B3E">
              <w:rPr>
                <w:rFonts w:ascii="Times New Roman" w:hAnsi="Times New Roman"/>
                <w:sz w:val="28"/>
                <w:szCs w:val="28"/>
              </w:rPr>
              <w:t xml:space="preserve"> Uống nước”: hưởng thụ thành quả, sản phẩm vật chất và tinh thần; “Nhớ nguồn”: là lòng biết ơn đối với những người đã làm ra thành quả;</w:t>
            </w:r>
          </w:p>
          <w:p w:rsidR="00532B3E" w:rsidRPr="00532B3E" w:rsidRDefault="00532B3E" w:rsidP="00532B3E">
            <w:pPr>
              <w:tabs>
                <w:tab w:val="left" w:pos="-3161"/>
              </w:tabs>
              <w:spacing w:after="0" w:line="240" w:lineRule="auto"/>
              <w:jc w:val="both"/>
              <w:rPr>
                <w:rFonts w:ascii="Times New Roman" w:hAnsi="Times New Roman"/>
                <w:sz w:val="28"/>
                <w:szCs w:val="28"/>
              </w:rPr>
            </w:pPr>
            <w:r w:rsidRPr="00532B3E">
              <w:rPr>
                <w:rFonts w:ascii="Times New Roman" w:hAnsi="Times New Roman"/>
                <w:b/>
                <w:bCs/>
                <w:i/>
                <w:iCs/>
                <w:sz w:val="28"/>
                <w:szCs w:val="28"/>
              </w:rPr>
              <w:t>-&gt; Nghĩa chung</w:t>
            </w:r>
            <w:r w:rsidRPr="00532B3E">
              <w:rPr>
                <w:rFonts w:ascii="Times New Roman" w:hAnsi="Times New Roman"/>
                <w:sz w:val="28"/>
                <w:szCs w:val="28"/>
              </w:rPr>
              <w:t xml:space="preserve">: Hưởng thụ </w:t>
            </w:r>
            <w:r w:rsidRPr="00532B3E">
              <w:rPr>
                <w:rFonts w:ascii="Times New Roman" w:hAnsi="Times New Roman"/>
                <w:sz w:val="28"/>
                <w:szCs w:val="28"/>
              </w:rPr>
              <w:lastRenderedPageBreak/>
              <w:t>thành quả phải biết ơn người tạo ra thành quả (lòng biết ơn)</w:t>
            </w:r>
          </w:p>
          <w:p w:rsidR="00532B3E" w:rsidRPr="00532B3E" w:rsidRDefault="00532B3E" w:rsidP="00532B3E">
            <w:pPr>
              <w:spacing w:after="0" w:line="240" w:lineRule="auto"/>
              <w:jc w:val="both"/>
              <w:rPr>
                <w:rFonts w:ascii="Times New Roman" w:hAnsi="Times New Roman"/>
                <w:i/>
                <w:iCs/>
                <w:sz w:val="28"/>
                <w:szCs w:val="28"/>
              </w:rPr>
            </w:pPr>
            <w:r w:rsidRPr="00532B3E">
              <w:rPr>
                <w:rFonts w:ascii="Times New Roman" w:hAnsi="Times New Roman"/>
                <w:b/>
                <w:bCs/>
                <w:i/>
                <w:iCs/>
                <w:sz w:val="28"/>
                <w:szCs w:val="28"/>
              </w:rPr>
              <w:t xml:space="preserve">* </w:t>
            </w:r>
            <w:r w:rsidRPr="00532B3E">
              <w:rPr>
                <w:rFonts w:ascii="Times New Roman" w:hAnsi="Times New Roman"/>
                <w:i/>
                <w:iCs/>
                <w:sz w:val="28"/>
                <w:szCs w:val="28"/>
              </w:rPr>
              <w:t>Nhận định, đánh giá.</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Là lời nhắc nhở đối với những ai vô ơn.</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Câu tục ngữ  nêu đạo lí làm người.</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Câu tục ngữ nêu truyền thống tốt đẹp của dân tộc, nền tảng để duy trì và phát triển xã hội.</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Mở rộng vấn đề:</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Khích lệ mọi người cống hiến cho xã hội, cho đất nước.</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Lên án phê phán những người có thái độ vô ơn.</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w:t>
            </w:r>
            <w:r w:rsidRPr="00532B3E">
              <w:rPr>
                <w:rFonts w:ascii="Times New Roman" w:hAnsi="Times New Roman"/>
                <w:spacing w:val="-6"/>
                <w:sz w:val="28"/>
                <w:szCs w:val="28"/>
              </w:rPr>
              <w:t>“nhớ nguồn” một cách thiết thực</w:t>
            </w:r>
            <w:r w:rsidRPr="00532B3E">
              <w:rPr>
                <w:rFonts w:ascii="Times New Roman" w:hAnsi="Times New Roman"/>
                <w:sz w:val="28"/>
                <w:szCs w:val="28"/>
              </w:rPr>
              <w:t xml:space="preserve"> ...</w:t>
            </w:r>
          </w:p>
          <w:p w:rsidR="00532B3E" w:rsidRPr="00532B3E" w:rsidRDefault="00532B3E" w:rsidP="00532B3E">
            <w:pPr>
              <w:spacing w:after="0" w:line="240" w:lineRule="auto"/>
              <w:jc w:val="both"/>
              <w:rPr>
                <w:rFonts w:ascii="Times New Roman" w:hAnsi="Times New Roman"/>
                <w:b/>
                <w:bCs/>
                <w:sz w:val="28"/>
                <w:szCs w:val="28"/>
              </w:rPr>
            </w:pPr>
            <w:r w:rsidRPr="00532B3E">
              <w:rPr>
                <w:rFonts w:ascii="Times New Roman" w:hAnsi="Times New Roman"/>
                <w:b/>
                <w:bCs/>
                <w:sz w:val="28"/>
                <w:szCs w:val="28"/>
              </w:rPr>
              <w:t>c. Kết bài</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Câu tục ngữ thể hiện một nét đẹp của truyền thống và con người Việt Nam.</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xml:space="preserve">- Khuyên nhủ, kêu gọi mọi </w:t>
            </w:r>
            <w:r w:rsidRPr="00532B3E">
              <w:rPr>
                <w:rFonts w:ascii="Times New Roman" w:hAnsi="Times New Roman"/>
                <w:sz w:val="28"/>
                <w:szCs w:val="28"/>
              </w:rPr>
              <w:lastRenderedPageBreak/>
              <w:t>người.</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rPr>
              <w:t>B3. Viết bài</w:t>
            </w:r>
            <w:r w:rsidRPr="00532B3E">
              <w:rPr>
                <w:rFonts w:ascii="Times New Roman" w:hAnsi="Times New Roman"/>
                <w:sz w:val="28"/>
                <w:szCs w:val="28"/>
              </w:rPr>
              <w:t>: Dựa vào bài để viết thành bài hoàn chỉnh</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b/>
                <w:sz w:val="28"/>
                <w:szCs w:val="28"/>
              </w:rPr>
              <w:t>B4. Đọc và kiểm tra sửa chữa.</w:t>
            </w:r>
          </w:p>
          <w:p w:rsidR="00532B3E" w:rsidRPr="00532B3E" w:rsidRDefault="00532B3E" w:rsidP="00532B3E">
            <w:pPr>
              <w:spacing w:after="0" w:line="240" w:lineRule="auto"/>
              <w:jc w:val="both"/>
              <w:rPr>
                <w:rFonts w:ascii="Times New Roman" w:hAnsi="Times New Roman"/>
                <w:sz w:val="28"/>
                <w:szCs w:val="28"/>
              </w:rPr>
            </w:pPr>
          </w:p>
        </w:tc>
        <w:tc>
          <w:tcPr>
            <w:tcW w:w="1796" w:type="dxa"/>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HĐ cá nhân</w:t>
            </w:r>
          </w:p>
          <w:p w:rsidR="00532B3E" w:rsidRPr="00532B3E" w:rsidRDefault="00532B3E" w:rsidP="00532B3E">
            <w:pPr>
              <w:spacing w:after="0" w:line="240" w:lineRule="auto"/>
              <w:jc w:val="both"/>
              <w:rPr>
                <w:rFonts w:ascii="Times New Roman" w:hAnsi="Times New Roman"/>
                <w:sz w:val="28"/>
                <w:szCs w:val="28"/>
              </w:rPr>
            </w:pPr>
          </w:p>
          <w:p w:rsidR="00532B3E" w:rsidRPr="00532B3E" w:rsidRDefault="00532B3E" w:rsidP="00532B3E">
            <w:pPr>
              <w:spacing w:after="0" w:line="240" w:lineRule="auto"/>
              <w:jc w:val="both"/>
              <w:rPr>
                <w:rFonts w:ascii="Times New Roman" w:hAnsi="Times New Roman"/>
                <w:sz w:val="28"/>
                <w:szCs w:val="28"/>
              </w:rPr>
            </w:pPr>
          </w:p>
          <w:p w:rsidR="00532B3E" w:rsidRPr="00532B3E" w:rsidRDefault="00532B3E" w:rsidP="00532B3E">
            <w:pPr>
              <w:spacing w:after="0" w:line="240" w:lineRule="auto"/>
              <w:jc w:val="both"/>
              <w:rPr>
                <w:rFonts w:ascii="Times New Roman" w:hAnsi="Times New Roman"/>
                <w:sz w:val="28"/>
                <w:szCs w:val="28"/>
              </w:rPr>
            </w:pP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xml:space="preserve"> HĐ nhóm</w:t>
            </w:r>
          </w:p>
          <w:p w:rsidR="00532B3E" w:rsidRPr="00532B3E" w:rsidRDefault="00532B3E" w:rsidP="00532B3E">
            <w:pPr>
              <w:spacing w:after="0" w:line="240" w:lineRule="auto"/>
              <w:ind w:left="360"/>
              <w:jc w:val="both"/>
              <w:rPr>
                <w:rFonts w:ascii="Times New Roman" w:hAnsi="Times New Roman"/>
                <w:b/>
                <w:sz w:val="28"/>
                <w:szCs w:val="28"/>
                <w:lang w:val="vi-VN"/>
              </w:rPr>
            </w:pPr>
          </w:p>
        </w:tc>
        <w:tc>
          <w:tcPr>
            <w:tcW w:w="2186" w:type="dxa"/>
            <w:gridSpan w:val="2"/>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HS trình bày kết quả của nhóm mình đã được phân công, HS nhóm khác nhận xét đánh giá, bổ sung, đưa ra câu hỏi để y/c giải đáp</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 Giáo viên nhận xét, đánh câu trả lời của HS</w:t>
            </w:r>
          </w:p>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t>-&gt;Giáo viên chốt kiến thức trên bảng phụ hoặc trên sản phẩm của HS; HS ghi vở</w:t>
            </w:r>
          </w:p>
          <w:p w:rsidR="00532B3E" w:rsidRPr="00532B3E" w:rsidRDefault="00532B3E" w:rsidP="00532B3E">
            <w:pPr>
              <w:spacing w:after="0" w:line="240" w:lineRule="auto"/>
              <w:jc w:val="both"/>
              <w:rPr>
                <w:rFonts w:ascii="Times New Roman" w:hAnsi="Times New Roman"/>
                <w:sz w:val="28"/>
                <w:szCs w:val="28"/>
              </w:rPr>
            </w:pPr>
          </w:p>
          <w:p w:rsidR="00532B3E" w:rsidRPr="00532B3E" w:rsidRDefault="00532B3E" w:rsidP="00532B3E">
            <w:pPr>
              <w:spacing w:after="0" w:line="240" w:lineRule="auto"/>
              <w:jc w:val="both"/>
              <w:rPr>
                <w:rFonts w:ascii="Times New Roman" w:hAnsi="Times New Roman"/>
                <w:sz w:val="28"/>
                <w:szCs w:val="28"/>
                <w:lang w:val="pt-BR"/>
              </w:rPr>
            </w:pPr>
          </w:p>
        </w:tc>
        <w:tc>
          <w:tcPr>
            <w:tcW w:w="1992" w:type="dxa"/>
            <w:shd w:val="clear" w:color="auto" w:fill="auto"/>
          </w:tcPr>
          <w:p w:rsidR="00532B3E" w:rsidRPr="00532B3E" w:rsidRDefault="00532B3E" w:rsidP="00532B3E">
            <w:pPr>
              <w:spacing w:after="0" w:line="240" w:lineRule="auto"/>
              <w:jc w:val="both"/>
              <w:rPr>
                <w:rFonts w:ascii="Times New Roman" w:hAnsi="Times New Roman"/>
                <w:b/>
                <w:bCs/>
                <w:i/>
                <w:iCs/>
                <w:sz w:val="28"/>
                <w:szCs w:val="28"/>
                <w:lang w:val="pt-BR"/>
              </w:rPr>
            </w:pPr>
            <w:r w:rsidRPr="00532B3E">
              <w:rPr>
                <w:rFonts w:ascii="Times New Roman" w:hAnsi="Times New Roman"/>
                <w:b/>
                <w:bCs/>
                <w:i/>
                <w:iCs/>
                <w:sz w:val="28"/>
                <w:szCs w:val="28"/>
                <w:lang w:val="pt-BR"/>
              </w:rPr>
              <w:t>II. Cách làm bài văn nghị luận về một vấn đề tư tưởng, đạo lí.</w:t>
            </w:r>
          </w:p>
          <w:p w:rsidR="00532B3E" w:rsidRPr="00532B3E" w:rsidRDefault="00532B3E" w:rsidP="00532B3E">
            <w:pPr>
              <w:spacing w:after="0" w:line="240" w:lineRule="auto"/>
              <w:jc w:val="both"/>
              <w:rPr>
                <w:rFonts w:ascii="Times New Roman" w:hAnsi="Times New Roman"/>
                <w:b/>
                <w:bCs/>
                <w:sz w:val="28"/>
                <w:szCs w:val="28"/>
                <w:lang w:val="pt-BR"/>
              </w:rPr>
            </w:pPr>
          </w:p>
          <w:p w:rsidR="00532B3E" w:rsidRPr="00532B3E" w:rsidRDefault="00532B3E" w:rsidP="00532B3E">
            <w:pPr>
              <w:spacing w:after="0" w:line="240" w:lineRule="auto"/>
              <w:jc w:val="both"/>
              <w:rPr>
                <w:rFonts w:ascii="Times New Roman" w:hAnsi="Times New Roman"/>
                <w:b/>
                <w:bCs/>
                <w:sz w:val="28"/>
                <w:szCs w:val="28"/>
                <w:lang w:val="pt-BR"/>
              </w:rPr>
            </w:pPr>
          </w:p>
          <w:p w:rsidR="00532B3E" w:rsidRPr="00532B3E" w:rsidRDefault="00532B3E" w:rsidP="00532B3E">
            <w:pPr>
              <w:spacing w:after="0" w:line="240" w:lineRule="auto"/>
              <w:jc w:val="both"/>
              <w:rPr>
                <w:rFonts w:ascii="Times New Roman" w:hAnsi="Times New Roman"/>
                <w:i/>
                <w:iCs/>
                <w:sz w:val="28"/>
                <w:szCs w:val="28"/>
                <w:lang w:val="pt-BR"/>
              </w:rPr>
            </w:pPr>
            <w:r w:rsidRPr="00532B3E">
              <w:rPr>
                <w:rFonts w:ascii="Times New Roman" w:hAnsi="Times New Roman"/>
                <w:b/>
                <w:bCs/>
                <w:sz w:val="28"/>
                <w:szCs w:val="28"/>
                <w:lang w:val="pt-BR"/>
              </w:rPr>
              <w:t xml:space="preserve">* Đề bài: </w:t>
            </w:r>
            <w:r w:rsidRPr="00532B3E">
              <w:rPr>
                <w:rFonts w:ascii="Times New Roman" w:hAnsi="Times New Roman"/>
                <w:i/>
                <w:iCs/>
                <w:sz w:val="28"/>
                <w:szCs w:val="28"/>
                <w:lang w:val="pt-BR"/>
              </w:rPr>
              <w:t>Suy nghĩ từ câu tục ngữ “Uống nước nhớ nguồn”.</w:t>
            </w:r>
          </w:p>
          <w:p w:rsidR="00532B3E" w:rsidRPr="00532B3E" w:rsidRDefault="00532B3E" w:rsidP="00532B3E">
            <w:pPr>
              <w:spacing w:after="0" w:line="240" w:lineRule="auto"/>
              <w:jc w:val="both"/>
              <w:rPr>
                <w:rFonts w:ascii="Times New Roman" w:hAnsi="Times New Roman"/>
                <w:i/>
                <w:iCs/>
                <w:sz w:val="28"/>
                <w:szCs w:val="28"/>
                <w:lang w:val="pt-BR"/>
              </w:rPr>
            </w:pPr>
          </w:p>
          <w:p w:rsidR="00532B3E" w:rsidRPr="00532B3E" w:rsidRDefault="00532B3E" w:rsidP="00532B3E">
            <w:pPr>
              <w:spacing w:after="0" w:line="240" w:lineRule="auto"/>
              <w:jc w:val="both"/>
              <w:rPr>
                <w:rFonts w:ascii="Times New Roman" w:hAnsi="Times New Roman"/>
                <w:i/>
                <w:iCs/>
                <w:sz w:val="28"/>
                <w:szCs w:val="28"/>
                <w:lang w:val="pt-BR"/>
              </w:rPr>
            </w:pPr>
          </w:p>
          <w:p w:rsidR="00532B3E" w:rsidRPr="00532B3E" w:rsidRDefault="00532B3E" w:rsidP="00532B3E">
            <w:pPr>
              <w:spacing w:after="0" w:line="240" w:lineRule="auto"/>
              <w:jc w:val="both"/>
              <w:rPr>
                <w:rFonts w:ascii="Times New Roman" w:hAnsi="Times New Roman"/>
                <w:i/>
                <w:iCs/>
                <w:sz w:val="28"/>
                <w:szCs w:val="28"/>
                <w:lang w:val="pt-BR"/>
              </w:rPr>
            </w:pP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sz w:val="28"/>
                <w:szCs w:val="28"/>
                <w:lang w:val="pt-BR"/>
              </w:rPr>
              <w:t>B1. Tìm hiểu đề:</w:t>
            </w:r>
            <w:r w:rsidRPr="00532B3E">
              <w:rPr>
                <w:rFonts w:ascii="Times New Roman" w:hAnsi="Times New Roman"/>
                <w:sz w:val="28"/>
                <w:szCs w:val="28"/>
                <w:lang w:val="pt-BR"/>
              </w:rPr>
              <w:t xml:space="preserve">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Kiểu bài: NL về một tư tưởng đạo lí.</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Nội dung: Đạo lí uống nước nhớ nguồn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Pvi kiến thức cần có: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Hiểu về tục ngữ Việt Nam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Vận dụng các tri thức về đời sống.</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 xml:space="preserve">- Tìm ý: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sz w:val="28"/>
                <w:szCs w:val="28"/>
                <w:lang w:val="pt-BR"/>
              </w:rPr>
              <w:t xml:space="preserve">+ </w:t>
            </w:r>
            <w:r w:rsidRPr="00532B3E">
              <w:rPr>
                <w:rFonts w:ascii="Times New Roman" w:hAnsi="Times New Roman"/>
                <w:sz w:val="28"/>
                <w:szCs w:val="28"/>
                <w:lang w:val="pt-BR"/>
              </w:rPr>
              <w:t xml:space="preserve">Giải thích nghĩa đen, nghĩa bóng của câu tục ngữ; </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Nhận định, đánh giá câu tục ngữ (ý nghĩa của câu tục ngữ)</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lastRenderedPageBreak/>
              <w:t>+ Hiện nay truyền thống ấy được vận dụng như thế nào...</w:t>
            </w:r>
          </w:p>
          <w:p w:rsidR="00532B3E" w:rsidRPr="00532B3E" w:rsidRDefault="00532B3E" w:rsidP="00532B3E">
            <w:pPr>
              <w:spacing w:after="0" w:line="240" w:lineRule="auto"/>
              <w:jc w:val="both"/>
              <w:rPr>
                <w:rFonts w:ascii="Times New Roman" w:hAnsi="Times New Roman"/>
                <w:b/>
                <w:sz w:val="28"/>
                <w:szCs w:val="28"/>
                <w:lang w:val="pt-BR"/>
              </w:rPr>
            </w:pPr>
            <w:r w:rsidRPr="00532B3E">
              <w:rPr>
                <w:rFonts w:ascii="Times New Roman" w:hAnsi="Times New Roman"/>
                <w:b/>
                <w:sz w:val="28"/>
                <w:szCs w:val="28"/>
                <w:lang w:val="pt-BR"/>
              </w:rPr>
              <w:t xml:space="preserve">B2. Lập dàn ý </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sz w:val="28"/>
                <w:szCs w:val="28"/>
                <w:lang w:val="pt-BR"/>
              </w:rPr>
              <w:t>a.</w:t>
            </w:r>
            <w:r w:rsidRPr="00532B3E">
              <w:rPr>
                <w:rFonts w:ascii="Times New Roman" w:hAnsi="Times New Roman"/>
                <w:sz w:val="28"/>
                <w:szCs w:val="28"/>
                <w:lang w:val="pt-BR"/>
              </w:rPr>
              <w:t xml:space="preserve"> </w:t>
            </w:r>
            <w:r w:rsidRPr="00532B3E">
              <w:rPr>
                <w:rFonts w:ascii="Times New Roman" w:hAnsi="Times New Roman"/>
                <w:b/>
                <w:bCs/>
                <w:sz w:val="28"/>
                <w:szCs w:val="28"/>
                <w:lang w:val="pt-BR"/>
              </w:rPr>
              <w:t xml:space="preserve">Mở bài: </w:t>
            </w:r>
            <w:r w:rsidRPr="00532B3E">
              <w:rPr>
                <w:rFonts w:ascii="Times New Roman" w:hAnsi="Times New Roman"/>
                <w:sz w:val="28"/>
                <w:szCs w:val="28"/>
                <w:lang w:val="pt-BR"/>
              </w:rPr>
              <w:t xml:space="preserve"> Dẫn dắt vấn đề.</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bCs/>
                <w:sz w:val="28"/>
                <w:szCs w:val="28"/>
                <w:lang w:val="pt-BR"/>
              </w:rPr>
              <w:t xml:space="preserve">  </w:t>
            </w:r>
            <w:r w:rsidRPr="00532B3E">
              <w:rPr>
                <w:rFonts w:ascii="Times New Roman" w:hAnsi="Times New Roman"/>
                <w:sz w:val="28"/>
                <w:szCs w:val="28"/>
                <w:lang w:val="pt-BR"/>
              </w:rPr>
              <w:t xml:space="preserve">- Nêu vấn đề </w:t>
            </w:r>
            <w:r w:rsidRPr="00532B3E">
              <w:rPr>
                <w:rFonts w:ascii="Times New Roman" w:hAnsi="Times New Roman"/>
                <w:bCs/>
                <w:sz w:val="28"/>
                <w:szCs w:val="28"/>
                <w:lang w:val="pt-BR"/>
              </w:rPr>
              <w:t>và t</w:t>
            </w:r>
            <w:r w:rsidRPr="00532B3E">
              <w:rPr>
                <w:rFonts w:ascii="Times New Roman" w:hAnsi="Times New Roman"/>
                <w:sz w:val="28"/>
                <w:szCs w:val="28"/>
                <w:lang w:val="pt-BR"/>
              </w:rPr>
              <w:t>rích dẫn câu tục ngữ.</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bCs/>
                <w:sz w:val="28"/>
                <w:szCs w:val="28"/>
                <w:lang w:val="pt-BR"/>
              </w:rPr>
              <w:t>b. Thân bài</w:t>
            </w:r>
          </w:p>
          <w:p w:rsidR="00532B3E" w:rsidRPr="00532B3E" w:rsidRDefault="00532B3E" w:rsidP="00532B3E">
            <w:pPr>
              <w:spacing w:after="0" w:line="240" w:lineRule="auto"/>
              <w:jc w:val="both"/>
              <w:rPr>
                <w:rFonts w:ascii="Times New Roman" w:hAnsi="Times New Roman"/>
                <w:b/>
                <w:bCs/>
                <w:i/>
                <w:iCs/>
                <w:sz w:val="28"/>
                <w:szCs w:val="28"/>
                <w:lang w:val="pt-BR"/>
              </w:rPr>
            </w:pPr>
            <w:r w:rsidRPr="00532B3E">
              <w:rPr>
                <w:rFonts w:ascii="Times New Roman" w:hAnsi="Times New Roman"/>
                <w:b/>
                <w:bCs/>
                <w:i/>
                <w:iCs/>
                <w:sz w:val="28"/>
                <w:szCs w:val="28"/>
                <w:lang w:val="pt-BR"/>
              </w:rPr>
              <w:t>* Giải thích:</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bCs/>
                <w:i/>
                <w:iCs/>
                <w:sz w:val="28"/>
                <w:szCs w:val="28"/>
                <w:lang w:val="pt-BR"/>
              </w:rPr>
              <w:t>- Nghĩa đen:</w:t>
            </w:r>
            <w:r w:rsidRPr="00532B3E">
              <w:rPr>
                <w:rFonts w:ascii="Times New Roman" w:hAnsi="Times New Roman"/>
                <w:sz w:val="28"/>
                <w:szCs w:val="28"/>
                <w:lang w:val="pt-BR"/>
              </w:rPr>
              <w:t xml:space="preserve"> Uống nước là sử dụng nước có trong tự nhiên để tồn tại và phát triển </w:t>
            </w:r>
          </w:p>
          <w:p w:rsidR="00532B3E" w:rsidRPr="00532B3E" w:rsidRDefault="00532B3E" w:rsidP="00532B3E">
            <w:pPr>
              <w:tabs>
                <w:tab w:val="left" w:pos="-3161"/>
              </w:tabs>
              <w:spacing w:after="0" w:line="240" w:lineRule="auto"/>
              <w:jc w:val="both"/>
              <w:rPr>
                <w:rFonts w:ascii="Times New Roman" w:hAnsi="Times New Roman"/>
                <w:sz w:val="28"/>
                <w:szCs w:val="28"/>
                <w:lang w:val="pt-BR"/>
              </w:rPr>
            </w:pPr>
            <w:r w:rsidRPr="00532B3E">
              <w:rPr>
                <w:rFonts w:ascii="Times New Roman" w:hAnsi="Times New Roman"/>
                <w:b/>
                <w:bCs/>
                <w:i/>
                <w:iCs/>
                <w:sz w:val="28"/>
                <w:szCs w:val="28"/>
                <w:lang w:val="pt-BR"/>
              </w:rPr>
              <w:t>- Nghĩa bóng:</w:t>
            </w:r>
            <w:r w:rsidRPr="00532B3E">
              <w:rPr>
                <w:rFonts w:ascii="Times New Roman" w:hAnsi="Times New Roman"/>
                <w:sz w:val="28"/>
                <w:szCs w:val="28"/>
                <w:lang w:val="pt-BR"/>
              </w:rPr>
              <w:t xml:space="preserve"> Uống nước”: hưởng thụ thành quả, sản phẩm vật chất và tinh thần; “Nhớ nguồn”: là lòng biết ơn đối với những người đã làm ra thành quả;</w:t>
            </w:r>
          </w:p>
          <w:p w:rsidR="00532B3E" w:rsidRPr="00532B3E" w:rsidRDefault="00532B3E" w:rsidP="00532B3E">
            <w:pPr>
              <w:tabs>
                <w:tab w:val="left" w:pos="-3161"/>
              </w:tabs>
              <w:spacing w:after="0" w:line="240" w:lineRule="auto"/>
              <w:jc w:val="both"/>
              <w:rPr>
                <w:rFonts w:ascii="Times New Roman" w:hAnsi="Times New Roman"/>
                <w:sz w:val="28"/>
                <w:szCs w:val="28"/>
                <w:lang w:val="pt-BR"/>
              </w:rPr>
            </w:pPr>
            <w:r w:rsidRPr="00532B3E">
              <w:rPr>
                <w:rFonts w:ascii="Times New Roman" w:hAnsi="Times New Roman"/>
                <w:b/>
                <w:bCs/>
                <w:i/>
                <w:iCs/>
                <w:sz w:val="28"/>
                <w:szCs w:val="28"/>
                <w:lang w:val="pt-BR"/>
              </w:rPr>
              <w:t>-&gt; Nghĩa chung</w:t>
            </w:r>
            <w:r w:rsidRPr="00532B3E">
              <w:rPr>
                <w:rFonts w:ascii="Times New Roman" w:hAnsi="Times New Roman"/>
                <w:sz w:val="28"/>
                <w:szCs w:val="28"/>
                <w:lang w:val="pt-BR"/>
              </w:rPr>
              <w:t>: Hưởng thụ thành quả phải biết ơn người tạo ra thành quả (lòng biết ơn)</w:t>
            </w:r>
          </w:p>
          <w:p w:rsidR="00532B3E" w:rsidRPr="00532B3E" w:rsidRDefault="00532B3E" w:rsidP="00532B3E">
            <w:pPr>
              <w:spacing w:after="0" w:line="240" w:lineRule="auto"/>
              <w:jc w:val="both"/>
              <w:rPr>
                <w:rFonts w:ascii="Times New Roman" w:hAnsi="Times New Roman"/>
                <w:b/>
                <w:i/>
                <w:iCs/>
                <w:sz w:val="28"/>
                <w:szCs w:val="28"/>
                <w:lang w:val="pt-BR"/>
              </w:rPr>
            </w:pPr>
            <w:r w:rsidRPr="00532B3E">
              <w:rPr>
                <w:rFonts w:ascii="Times New Roman" w:hAnsi="Times New Roman"/>
                <w:b/>
                <w:bCs/>
                <w:i/>
                <w:iCs/>
                <w:sz w:val="28"/>
                <w:szCs w:val="28"/>
                <w:lang w:val="pt-BR"/>
              </w:rPr>
              <w:t xml:space="preserve">* </w:t>
            </w:r>
            <w:r w:rsidRPr="00532B3E">
              <w:rPr>
                <w:rFonts w:ascii="Times New Roman" w:hAnsi="Times New Roman"/>
                <w:b/>
                <w:i/>
                <w:iCs/>
                <w:sz w:val="28"/>
                <w:szCs w:val="28"/>
                <w:lang w:val="pt-BR"/>
              </w:rPr>
              <w:t>Nhận định, đánh giá.</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Là lời nhắc </w:t>
            </w:r>
            <w:r w:rsidRPr="00532B3E">
              <w:rPr>
                <w:rFonts w:ascii="Times New Roman" w:hAnsi="Times New Roman"/>
                <w:sz w:val="28"/>
                <w:szCs w:val="28"/>
                <w:lang w:val="pt-BR"/>
              </w:rPr>
              <w:lastRenderedPageBreak/>
              <w:t>nhở đối với những ai vô ơn.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tục ngữ nêu đạo lí làm người.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tục ngữ nêu truyền thống tốt đẹp của dân tộc, nền tảng để duy trì và phát triển xã hội.</w:t>
            </w:r>
          </w:p>
          <w:p w:rsidR="00532B3E" w:rsidRPr="00532B3E" w:rsidRDefault="00532B3E" w:rsidP="00532B3E">
            <w:pPr>
              <w:spacing w:after="0" w:line="240" w:lineRule="auto"/>
              <w:jc w:val="both"/>
              <w:rPr>
                <w:rFonts w:ascii="Times New Roman" w:hAnsi="Times New Roman"/>
                <w:b/>
                <w:i/>
                <w:sz w:val="28"/>
                <w:szCs w:val="28"/>
                <w:lang w:val="pt-BR"/>
              </w:rPr>
            </w:pPr>
            <w:r w:rsidRPr="00532B3E">
              <w:rPr>
                <w:rFonts w:ascii="Times New Roman" w:hAnsi="Times New Roman"/>
                <w:b/>
                <w:i/>
                <w:sz w:val="28"/>
                <w:szCs w:val="28"/>
                <w:lang w:val="pt-BR"/>
              </w:rPr>
              <w:t>* Mở rộng vấn đề:</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Khích lệ mọi người cống hiến cho xã hội, cho đất nước.</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Lên án phê phán những người có thái độ vô ơn.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w:t>
            </w:r>
            <w:r w:rsidRPr="00532B3E">
              <w:rPr>
                <w:rFonts w:ascii="Times New Roman" w:hAnsi="Times New Roman"/>
                <w:spacing w:val="-6"/>
                <w:sz w:val="28"/>
                <w:szCs w:val="28"/>
                <w:lang w:val="pt-BR"/>
              </w:rPr>
              <w:t>“nhớ nguồn” một cách thiết thực</w:t>
            </w:r>
            <w:r w:rsidRPr="00532B3E">
              <w:rPr>
                <w:rFonts w:ascii="Times New Roman" w:hAnsi="Times New Roman"/>
                <w:sz w:val="28"/>
                <w:szCs w:val="28"/>
                <w:lang w:val="pt-BR"/>
              </w:rPr>
              <w:t xml:space="preserve"> ...</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bCs/>
                <w:sz w:val="28"/>
                <w:szCs w:val="28"/>
                <w:lang w:val="pt-BR"/>
              </w:rPr>
              <w:t>c. Kết bài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Câu tục ngữ thể hiện một nét đẹp của truyền thống và con người Việt Nam.</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Khuyên nhủ, kêu gọi mọi người.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sz w:val="28"/>
                <w:szCs w:val="28"/>
                <w:lang w:val="pt-BR"/>
              </w:rPr>
              <w:t>B3. Viết bài</w:t>
            </w:r>
            <w:r w:rsidRPr="00532B3E">
              <w:rPr>
                <w:rFonts w:ascii="Times New Roman" w:hAnsi="Times New Roman"/>
                <w:sz w:val="28"/>
                <w:szCs w:val="28"/>
                <w:lang w:val="pt-BR"/>
              </w:rPr>
              <w:t>: Dựa vào bài để viết thành bài hoàn chỉnh</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sz w:val="28"/>
                <w:szCs w:val="28"/>
                <w:lang w:val="pt-BR"/>
              </w:rPr>
              <w:t xml:space="preserve">B4. Đọc và kiểm tra sửa </w:t>
            </w:r>
            <w:r w:rsidRPr="00532B3E">
              <w:rPr>
                <w:rFonts w:ascii="Times New Roman" w:hAnsi="Times New Roman"/>
                <w:b/>
                <w:sz w:val="28"/>
                <w:szCs w:val="28"/>
                <w:lang w:val="pt-BR"/>
              </w:rPr>
              <w:lastRenderedPageBreak/>
              <w:t>chữa.</w:t>
            </w:r>
          </w:p>
          <w:p w:rsidR="00532B3E" w:rsidRPr="00532B3E" w:rsidRDefault="00532B3E" w:rsidP="00532B3E">
            <w:pPr>
              <w:spacing w:after="0" w:line="240" w:lineRule="auto"/>
              <w:jc w:val="both"/>
              <w:rPr>
                <w:rFonts w:ascii="Times New Roman" w:hAnsi="Times New Roman"/>
                <w:b/>
                <w:sz w:val="28"/>
                <w:szCs w:val="28"/>
              </w:rPr>
            </w:pPr>
            <w:r w:rsidRPr="00532B3E">
              <w:rPr>
                <w:rFonts w:ascii="Times New Roman" w:hAnsi="Times New Roman"/>
                <w:b/>
                <w:bCs/>
                <w:i/>
                <w:iCs/>
                <w:sz w:val="28"/>
                <w:szCs w:val="28"/>
                <w:lang w:val="pt-BR"/>
              </w:rPr>
              <w:t>3. Ghi nhớ - SGK 54</w:t>
            </w:r>
          </w:p>
          <w:p w:rsidR="00532B3E" w:rsidRPr="00532B3E" w:rsidRDefault="00532B3E" w:rsidP="00532B3E">
            <w:pPr>
              <w:spacing w:after="0" w:line="240" w:lineRule="auto"/>
              <w:jc w:val="both"/>
              <w:rPr>
                <w:rFonts w:ascii="Times New Roman" w:hAnsi="Times New Roman"/>
                <w:b/>
                <w:sz w:val="28"/>
                <w:szCs w:val="28"/>
                <w:lang w:val="it-IT"/>
              </w:rPr>
            </w:pPr>
          </w:p>
        </w:tc>
      </w:tr>
      <w:tr w:rsidR="00532B3E" w:rsidRPr="00532B3E" w:rsidTr="003C3279">
        <w:tc>
          <w:tcPr>
            <w:tcW w:w="9956" w:type="dxa"/>
            <w:gridSpan w:val="6"/>
            <w:shd w:val="clear" w:color="auto" w:fill="auto"/>
          </w:tcPr>
          <w:p w:rsidR="00532B3E" w:rsidRPr="00532B3E" w:rsidRDefault="00532B3E" w:rsidP="00532B3E">
            <w:pPr>
              <w:spacing w:after="0" w:line="240" w:lineRule="auto"/>
              <w:jc w:val="both"/>
              <w:rPr>
                <w:rFonts w:ascii="Times New Roman" w:hAnsi="Times New Roman"/>
                <w:sz w:val="28"/>
                <w:szCs w:val="28"/>
              </w:rPr>
            </w:pPr>
            <w:r w:rsidRPr="00532B3E">
              <w:rPr>
                <w:rFonts w:ascii="Times New Roman" w:hAnsi="Times New Roman"/>
                <w:sz w:val="28"/>
                <w:szCs w:val="28"/>
              </w:rPr>
              <w:lastRenderedPageBreak/>
              <w:t>HOẠT ĐỘNG 3. LUYỆN TẬP</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bCs/>
                <w:sz w:val="28"/>
                <w:szCs w:val="28"/>
                <w:lang w:val="pt-BR"/>
              </w:rPr>
              <w:t>* Mục tiêu</w:t>
            </w:r>
            <w:r w:rsidRPr="00532B3E">
              <w:rPr>
                <w:rFonts w:ascii="Times New Roman" w:hAnsi="Times New Roman"/>
                <w:sz w:val="28"/>
                <w:szCs w:val="28"/>
                <w:lang w:val="pt-BR"/>
              </w:rPr>
              <w:t>: Giúp học sinh bước đầu nhận dạng được kiểu bài nghị luận Xh về một vấn đề tư tưởng đạo lí</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Nhiệm vụ</w:t>
            </w:r>
            <w:r w:rsidRPr="00532B3E">
              <w:rPr>
                <w:rFonts w:ascii="Times New Roman" w:hAnsi="Times New Roman"/>
                <w:sz w:val="28"/>
                <w:szCs w:val="28"/>
                <w:lang w:val="pt-BR"/>
              </w:rPr>
              <w:t>: HS thực hiện yêu cầu của GV.</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Phương thức thực hiện</w:t>
            </w:r>
            <w:r w:rsidRPr="00532B3E">
              <w:rPr>
                <w:rFonts w:ascii="Times New Roman" w:hAnsi="Times New Roman"/>
                <w:sz w:val="28"/>
                <w:szCs w:val="28"/>
                <w:lang w:val="pt-BR"/>
              </w:rPr>
              <w:t>: HĐ chung, Thảo luận nhóm, Hoạt động  cặp đôi.</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Yêu cầu sản phẩm</w:t>
            </w:r>
            <w:r w:rsidRPr="00532B3E">
              <w:rPr>
                <w:rFonts w:ascii="Times New Roman" w:hAnsi="Times New Roman"/>
                <w:sz w:val="28"/>
                <w:szCs w:val="28"/>
                <w:lang w:val="pt-BR"/>
              </w:rPr>
              <w:t>: vở ghi HS.</w:t>
            </w:r>
          </w:p>
        </w:tc>
      </w:tr>
      <w:tr w:rsidR="00532B3E" w:rsidRPr="00532B3E" w:rsidTr="003C3279">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a.</w:t>
            </w:r>
            <w:r w:rsidRPr="00532B3E">
              <w:rPr>
                <w:rFonts w:ascii="Times New Roman" w:hAnsi="Times New Roman"/>
                <w:sz w:val="28"/>
                <w:szCs w:val="28"/>
                <w:lang w:val="pt-BR"/>
              </w:rPr>
              <w:t>Cho biết văn bản trên thuộc loại nghị luận nào?</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b. Văn bản nghị luận về vấn đề gì? Chỉ ra luận điểm chính của nó?</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c.Phép lập lập luận chính trong bài văn là gì? Cách lập luận trong bài có sức thuyết phục như thế nào?</w:t>
            </w:r>
          </w:p>
          <w:p w:rsidR="00532B3E" w:rsidRPr="00532B3E" w:rsidRDefault="00532B3E" w:rsidP="00532B3E">
            <w:pPr>
              <w:spacing w:after="0" w:line="240" w:lineRule="auto"/>
              <w:jc w:val="both"/>
              <w:rPr>
                <w:rFonts w:ascii="Times New Roman" w:hAnsi="Times New Roman"/>
                <w:b/>
                <w:i/>
                <w:sz w:val="28"/>
                <w:szCs w:val="28"/>
              </w:rPr>
            </w:pPr>
          </w:p>
        </w:tc>
        <w:tc>
          <w:tcPr>
            <w:tcW w:w="1991" w:type="dxa"/>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a. Văn bản thuộc loại nghị luận về một vấn đề tư tưởng đạo lí</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b, văn bản bàn về giá trị của thời gian</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xml:space="preserve">* Luận điểm: </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-Thời gian là sự sống</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thắng lợi</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tiền</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tri thức</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C, Phép lập luận chủ yếu của văn bản là phân tích và chứng minh</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xml:space="preserve"> Cách lập luận này có sức thuyết phục , giản dị và dễ hiểu</w:t>
            </w:r>
          </w:p>
        </w:tc>
        <w:tc>
          <w:tcPr>
            <w:tcW w:w="1991" w:type="dxa"/>
            <w:gridSpan w:val="2"/>
            <w:shd w:val="clear" w:color="auto" w:fill="auto"/>
          </w:tcPr>
          <w:p w:rsidR="00532B3E" w:rsidRPr="00532B3E" w:rsidRDefault="00532B3E" w:rsidP="00532B3E">
            <w:pPr>
              <w:tabs>
                <w:tab w:val="center" w:pos="4680"/>
                <w:tab w:val="right" w:pos="9360"/>
              </w:tabs>
              <w:spacing w:after="0" w:line="240" w:lineRule="auto"/>
              <w:jc w:val="both"/>
              <w:rPr>
                <w:rFonts w:ascii="Times New Roman" w:hAnsi="Times New Roman"/>
                <w:b/>
                <w:sz w:val="28"/>
                <w:szCs w:val="28"/>
                <w:lang w:val="pt-BR" w:eastAsia="x-none"/>
              </w:rPr>
            </w:pPr>
            <w:r w:rsidRPr="00532B3E">
              <w:rPr>
                <w:rFonts w:ascii="Times New Roman" w:hAnsi="Times New Roman"/>
                <w:b/>
                <w:sz w:val="28"/>
                <w:szCs w:val="28"/>
                <w:lang w:val="pt-BR" w:eastAsia="x-none"/>
              </w:rPr>
              <w:t>THẢO LUẬN NHÓM(3p)</w:t>
            </w:r>
          </w:p>
          <w:p w:rsidR="00532B3E" w:rsidRPr="00532B3E" w:rsidRDefault="00532B3E" w:rsidP="00532B3E">
            <w:pPr>
              <w:spacing w:after="0" w:line="240" w:lineRule="auto"/>
              <w:jc w:val="both"/>
              <w:rPr>
                <w:rFonts w:ascii="Times New Roman" w:hAnsi="Times New Roman"/>
                <w:b/>
                <w:i/>
                <w:sz w:val="28"/>
                <w:szCs w:val="28"/>
              </w:rPr>
            </w:pPr>
          </w:p>
        </w:tc>
        <w:tc>
          <w:tcPr>
            <w:tcW w:w="1991" w:type="dxa"/>
            <w:shd w:val="clear" w:color="auto" w:fill="auto"/>
          </w:tcPr>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 xml:space="preserve">  + </w:t>
            </w:r>
            <w:r w:rsidRPr="00532B3E">
              <w:rPr>
                <w:rFonts w:ascii="Times New Roman" w:hAnsi="Times New Roman"/>
                <w:sz w:val="28"/>
                <w:szCs w:val="28"/>
                <w:lang w:val="pt-BR"/>
              </w:rPr>
              <w:t>HS đọc yêu cầu.</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HS hoạt động cá nhân.</w:t>
            </w:r>
          </w:p>
          <w:p w:rsidR="00532B3E" w:rsidRPr="00532B3E" w:rsidRDefault="00532B3E" w:rsidP="00532B3E">
            <w:pPr>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 HS thảo luận.</w:t>
            </w:r>
          </w:p>
          <w:p w:rsidR="00532B3E" w:rsidRPr="00532B3E" w:rsidRDefault="00532B3E" w:rsidP="00532B3E">
            <w:pPr>
              <w:framePr w:hSpace="180" w:wrap="around" w:vAnchor="text" w:hAnchor="text" w:x="148" w:y="1"/>
              <w:tabs>
                <w:tab w:val="center" w:pos="4680"/>
                <w:tab w:val="right" w:pos="9360"/>
              </w:tabs>
              <w:spacing w:after="0" w:line="240" w:lineRule="auto"/>
              <w:suppressOverlap/>
              <w:jc w:val="both"/>
              <w:rPr>
                <w:rFonts w:ascii="Times New Roman" w:hAnsi="Times New Roman"/>
                <w:sz w:val="28"/>
                <w:szCs w:val="28"/>
                <w:lang w:val="pt-BR" w:eastAsia="x-none"/>
              </w:rPr>
            </w:pPr>
            <w:r w:rsidRPr="00532B3E">
              <w:rPr>
                <w:rFonts w:ascii="Times New Roman" w:hAnsi="Times New Roman"/>
                <w:sz w:val="28"/>
                <w:szCs w:val="28"/>
                <w:lang w:val="pt-BR" w:eastAsia="x-none"/>
              </w:rPr>
              <w:t>- Đại diện trình bày.</w:t>
            </w:r>
          </w:p>
          <w:p w:rsidR="00532B3E" w:rsidRPr="00532B3E" w:rsidRDefault="00532B3E" w:rsidP="00532B3E">
            <w:pPr>
              <w:spacing w:after="0" w:line="240" w:lineRule="auto"/>
              <w:jc w:val="both"/>
              <w:rPr>
                <w:rFonts w:ascii="Times New Roman" w:hAnsi="Times New Roman"/>
                <w:b/>
                <w:i/>
                <w:sz w:val="28"/>
                <w:szCs w:val="28"/>
              </w:rPr>
            </w:pPr>
          </w:p>
        </w:tc>
        <w:tc>
          <w:tcPr>
            <w:tcW w:w="1992" w:type="dxa"/>
            <w:shd w:val="clear" w:color="auto" w:fill="auto"/>
          </w:tcPr>
          <w:p w:rsidR="00532B3E" w:rsidRPr="00532B3E" w:rsidRDefault="00532B3E" w:rsidP="00532B3E">
            <w:pPr>
              <w:spacing w:after="0" w:line="240" w:lineRule="auto"/>
              <w:jc w:val="both"/>
              <w:rPr>
                <w:rFonts w:ascii="Times New Roman" w:hAnsi="Times New Roman"/>
                <w:b/>
                <w:sz w:val="28"/>
                <w:szCs w:val="28"/>
                <w:lang w:val="it-IT"/>
              </w:rPr>
            </w:pPr>
            <w:r w:rsidRPr="00532B3E">
              <w:rPr>
                <w:rFonts w:ascii="Times New Roman" w:hAnsi="Times New Roman"/>
                <w:b/>
                <w:sz w:val="28"/>
                <w:szCs w:val="28"/>
                <w:lang w:val="it-IT"/>
              </w:rPr>
              <w:t>II. Luyện tập:</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a. Văn bản thuộc loại nghị luận về một vấn đề tư tưởng đạo lí</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b, văn bản bàn về giá trị của thời gian</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xml:space="preserve">* Luận điểm: </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-Thời gian là sự sống</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thắng lợi</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tiền</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 Thời gian là tri thức</w:t>
            </w:r>
          </w:p>
          <w:p w:rsidR="00532B3E" w:rsidRPr="00532B3E" w:rsidRDefault="00532B3E" w:rsidP="00532B3E">
            <w:pPr>
              <w:tabs>
                <w:tab w:val="center" w:pos="4680"/>
                <w:tab w:val="right" w:pos="9360"/>
              </w:tabs>
              <w:spacing w:after="0" w:line="240" w:lineRule="auto"/>
              <w:jc w:val="both"/>
              <w:rPr>
                <w:rFonts w:ascii="Times New Roman" w:hAnsi="Times New Roman"/>
                <w:sz w:val="28"/>
                <w:szCs w:val="28"/>
                <w:lang w:val="pt-BR" w:eastAsia="x-none"/>
              </w:rPr>
            </w:pPr>
            <w:r w:rsidRPr="00532B3E">
              <w:rPr>
                <w:rFonts w:ascii="Times New Roman" w:hAnsi="Times New Roman"/>
                <w:sz w:val="28"/>
                <w:szCs w:val="28"/>
                <w:lang w:val="pt-BR" w:eastAsia="x-none"/>
              </w:rPr>
              <w:t>C, Phép lập luận chủ yếu của văn bản là phân tích và chứng minh</w:t>
            </w:r>
          </w:p>
          <w:p w:rsidR="00532B3E" w:rsidRPr="00532B3E" w:rsidRDefault="00532B3E" w:rsidP="00532B3E">
            <w:pPr>
              <w:spacing w:after="0" w:line="240" w:lineRule="auto"/>
              <w:jc w:val="both"/>
              <w:rPr>
                <w:rFonts w:ascii="Times New Roman" w:hAnsi="Times New Roman"/>
                <w:b/>
                <w:i/>
                <w:sz w:val="28"/>
                <w:szCs w:val="28"/>
              </w:rPr>
            </w:pPr>
            <w:r w:rsidRPr="00532B3E">
              <w:rPr>
                <w:rFonts w:ascii="Times New Roman" w:hAnsi="Times New Roman"/>
                <w:sz w:val="28"/>
                <w:szCs w:val="28"/>
                <w:lang w:val="pt-BR"/>
              </w:rPr>
              <w:t xml:space="preserve"> Cách lập luận này có sức thuyết phục , giản dị và dễ </w:t>
            </w:r>
            <w:r w:rsidRPr="00532B3E">
              <w:rPr>
                <w:rFonts w:ascii="Times New Roman" w:hAnsi="Times New Roman"/>
                <w:sz w:val="28"/>
                <w:szCs w:val="28"/>
                <w:lang w:val="pt-BR"/>
              </w:rPr>
              <w:lastRenderedPageBreak/>
              <w:t>hiểu</w:t>
            </w:r>
          </w:p>
        </w:tc>
      </w:tr>
      <w:tr w:rsidR="00532B3E" w:rsidRPr="00532B3E" w:rsidTr="003C3279">
        <w:tc>
          <w:tcPr>
            <w:tcW w:w="9956" w:type="dxa"/>
            <w:gridSpan w:val="6"/>
            <w:shd w:val="clear" w:color="auto" w:fill="auto"/>
          </w:tcPr>
          <w:p w:rsidR="00532B3E" w:rsidRPr="00532B3E" w:rsidRDefault="00532B3E" w:rsidP="00532B3E">
            <w:pPr>
              <w:tabs>
                <w:tab w:val="right" w:pos="4620"/>
              </w:tabs>
              <w:spacing w:after="0" w:line="240" w:lineRule="auto"/>
              <w:jc w:val="both"/>
              <w:rPr>
                <w:rFonts w:ascii="Times New Roman" w:hAnsi="Times New Roman"/>
                <w:b/>
                <w:sz w:val="28"/>
                <w:szCs w:val="28"/>
                <w:lang w:val="pt-BR"/>
              </w:rPr>
            </w:pPr>
            <w:r w:rsidRPr="00532B3E">
              <w:rPr>
                <w:rFonts w:ascii="Times New Roman" w:hAnsi="Times New Roman"/>
                <w:b/>
                <w:sz w:val="28"/>
                <w:szCs w:val="28"/>
                <w:lang w:val="pt-BR"/>
              </w:rPr>
              <w:lastRenderedPageBreak/>
              <w:t>HOẠT ĐỘNG 4: VẬN DỤNG</w:t>
            </w: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Mục tiêu</w:t>
            </w:r>
            <w:r w:rsidRPr="00532B3E">
              <w:rPr>
                <w:rFonts w:ascii="Times New Roman" w:hAnsi="Times New Roman"/>
                <w:sz w:val="28"/>
                <w:szCs w:val="28"/>
                <w:lang w:val="pt-BR"/>
              </w:rPr>
              <w:t>: HS biết vận dụng kiến thức đã học áp dụng vào cuộc sống thực tiễn.</w:t>
            </w: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Nhiệm vụ</w:t>
            </w:r>
            <w:r w:rsidRPr="00532B3E">
              <w:rPr>
                <w:rFonts w:ascii="Times New Roman" w:hAnsi="Times New Roman"/>
                <w:sz w:val="28"/>
                <w:szCs w:val="28"/>
                <w:lang w:val="pt-BR"/>
              </w:rPr>
              <w:t>: HS vận dụng kiến thức đã học về đặc điểm của bài văn nghị luận về một vấn đề tư tưởng đạo lí</w:t>
            </w: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Phương thức thực hiện</w:t>
            </w:r>
            <w:r w:rsidRPr="00532B3E">
              <w:rPr>
                <w:rFonts w:ascii="Times New Roman" w:hAnsi="Times New Roman"/>
                <w:sz w:val="28"/>
                <w:szCs w:val="28"/>
                <w:lang w:val="pt-BR"/>
              </w:rPr>
              <w:t>: HĐ cá nhân</w:t>
            </w: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xml:space="preserve">* </w:t>
            </w:r>
            <w:r w:rsidRPr="00532B3E">
              <w:rPr>
                <w:rFonts w:ascii="Times New Roman" w:hAnsi="Times New Roman"/>
                <w:b/>
                <w:sz w:val="28"/>
                <w:szCs w:val="28"/>
                <w:lang w:val="pt-BR"/>
              </w:rPr>
              <w:t>Sản phẩm</w:t>
            </w:r>
            <w:r w:rsidRPr="00532B3E">
              <w:rPr>
                <w:rFonts w:ascii="Times New Roman" w:hAnsi="Times New Roman"/>
                <w:sz w:val="28"/>
                <w:szCs w:val="28"/>
                <w:lang w:val="pt-BR"/>
              </w:rPr>
              <w:t>: Câu trả lời của HS</w:t>
            </w:r>
          </w:p>
        </w:tc>
      </w:tr>
      <w:tr w:rsidR="00532B3E" w:rsidRPr="00532B3E" w:rsidTr="003C3279">
        <w:tc>
          <w:tcPr>
            <w:tcW w:w="1991" w:type="dxa"/>
            <w:shd w:val="clear" w:color="auto" w:fill="auto"/>
          </w:tcPr>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b/>
                <w:i/>
                <w:sz w:val="28"/>
                <w:szCs w:val="28"/>
                <w:lang w:val="pt-BR"/>
              </w:rPr>
              <w:t xml:space="preserve">Từ việc tìm hiểu ở trên hãy xác định đề 4 trong phần KĐ thuộc kiểu bài nghị </w:t>
            </w:r>
            <w:r w:rsidRPr="00532B3E">
              <w:rPr>
                <w:rFonts w:ascii="Times New Roman" w:hAnsi="Times New Roman"/>
                <w:sz w:val="28"/>
                <w:szCs w:val="28"/>
                <w:lang w:val="pt-BR"/>
              </w:rPr>
              <w:t xml:space="preserve"> </w:t>
            </w:r>
            <w:r w:rsidRPr="00532B3E">
              <w:rPr>
                <w:rFonts w:ascii="Times New Roman" w:hAnsi="Times New Roman"/>
                <w:b/>
                <w:i/>
                <w:sz w:val="28"/>
                <w:szCs w:val="28"/>
                <w:lang w:val="pt-BR"/>
              </w:rPr>
              <w:t>luận nào?</w:t>
            </w:r>
            <w:r w:rsidRPr="00532B3E">
              <w:rPr>
                <w:rFonts w:ascii="Times New Roman" w:hAnsi="Times New Roman"/>
                <w:sz w:val="28"/>
                <w:szCs w:val="28"/>
                <w:lang w:val="pt-BR"/>
              </w:rPr>
              <w:t xml:space="preserve"> Nêu một vài vấn đề tư tưởng đạo lí của con người trong cuộc sống</w:t>
            </w:r>
          </w:p>
        </w:tc>
        <w:tc>
          <w:tcPr>
            <w:tcW w:w="1991" w:type="dxa"/>
            <w:shd w:val="clear" w:color="auto" w:fill="auto"/>
          </w:tcPr>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Đề 4 thuộc kiểu nghị luận về vấn đề tư tưởng đạo lí</w:t>
            </w: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*Một số vấn đề tư tưởng đạo lí của con người: Đạo lí uống nước nhớ nguồn, lá lành đùm lá rách..</w:t>
            </w:r>
          </w:p>
        </w:tc>
        <w:tc>
          <w:tcPr>
            <w:tcW w:w="1991" w:type="dxa"/>
            <w:gridSpan w:val="2"/>
            <w:shd w:val="clear" w:color="auto" w:fill="auto"/>
          </w:tcPr>
          <w:p w:rsidR="00532B3E" w:rsidRPr="00532B3E" w:rsidRDefault="00532B3E" w:rsidP="00532B3E">
            <w:pPr>
              <w:spacing w:after="0" w:line="240" w:lineRule="auto"/>
              <w:jc w:val="both"/>
              <w:rPr>
                <w:rFonts w:ascii="Times New Roman" w:hAnsi="Times New Roman"/>
                <w:b/>
                <w:i/>
                <w:sz w:val="28"/>
                <w:szCs w:val="28"/>
              </w:rPr>
            </w:pPr>
            <w:r w:rsidRPr="00532B3E">
              <w:rPr>
                <w:rFonts w:ascii="Times New Roman" w:hAnsi="Times New Roman"/>
                <w:b/>
                <w:i/>
                <w:sz w:val="28"/>
                <w:szCs w:val="28"/>
              </w:rPr>
              <w:t>HĐ cá nhân</w:t>
            </w:r>
          </w:p>
        </w:tc>
        <w:tc>
          <w:tcPr>
            <w:tcW w:w="1991" w:type="dxa"/>
            <w:shd w:val="clear" w:color="auto" w:fill="auto"/>
          </w:tcPr>
          <w:p w:rsidR="00532B3E" w:rsidRPr="00532B3E" w:rsidRDefault="00532B3E" w:rsidP="00532B3E">
            <w:pPr>
              <w:spacing w:after="0" w:line="240" w:lineRule="auto"/>
              <w:jc w:val="both"/>
              <w:rPr>
                <w:rFonts w:ascii="Times New Roman" w:hAnsi="Times New Roman"/>
                <w:b/>
                <w:i/>
                <w:sz w:val="28"/>
                <w:szCs w:val="28"/>
              </w:rPr>
            </w:pPr>
          </w:p>
          <w:p w:rsidR="00532B3E" w:rsidRPr="00532B3E" w:rsidRDefault="00532B3E" w:rsidP="00532B3E">
            <w:pPr>
              <w:tabs>
                <w:tab w:val="left" w:pos="1065"/>
              </w:tabs>
              <w:spacing w:after="0" w:line="240" w:lineRule="auto"/>
              <w:jc w:val="both"/>
              <w:rPr>
                <w:rFonts w:ascii="Times New Roman" w:hAnsi="Times New Roman"/>
                <w:sz w:val="28"/>
                <w:szCs w:val="28"/>
                <w:lang w:val="pt-BR"/>
              </w:rPr>
            </w:pPr>
            <w:r w:rsidRPr="00532B3E">
              <w:rPr>
                <w:rFonts w:ascii="Times New Roman" w:hAnsi="Times New Roman"/>
                <w:sz w:val="28"/>
                <w:szCs w:val="28"/>
                <w:lang w:val="pt-BR"/>
              </w:rPr>
              <w:t>+ Nghe yêu cầu.</w:t>
            </w:r>
          </w:p>
          <w:p w:rsidR="00532B3E" w:rsidRPr="00532B3E" w:rsidRDefault="00532B3E" w:rsidP="00532B3E">
            <w:pPr>
              <w:spacing w:after="0" w:line="240" w:lineRule="auto"/>
              <w:jc w:val="both"/>
              <w:rPr>
                <w:rFonts w:ascii="Times New Roman" w:hAnsi="Times New Roman"/>
                <w:b/>
                <w:i/>
                <w:sz w:val="28"/>
                <w:szCs w:val="28"/>
              </w:rPr>
            </w:pPr>
            <w:r w:rsidRPr="00532B3E">
              <w:rPr>
                <w:rFonts w:ascii="Times New Roman" w:hAnsi="Times New Roman"/>
                <w:sz w:val="28"/>
                <w:szCs w:val="28"/>
                <w:lang w:val="pt-BR"/>
              </w:rPr>
              <w:t>+ Trình bày cá nhân</w:t>
            </w:r>
          </w:p>
          <w:p w:rsidR="00532B3E" w:rsidRPr="00532B3E" w:rsidRDefault="00532B3E" w:rsidP="00532B3E">
            <w:pPr>
              <w:spacing w:after="0" w:line="240" w:lineRule="auto"/>
              <w:jc w:val="both"/>
              <w:rPr>
                <w:rFonts w:ascii="Times New Roman" w:hAnsi="Times New Roman"/>
                <w:b/>
                <w:i/>
                <w:sz w:val="28"/>
                <w:szCs w:val="28"/>
              </w:rPr>
            </w:pPr>
          </w:p>
          <w:p w:rsidR="00532B3E" w:rsidRPr="00532B3E" w:rsidRDefault="00532B3E" w:rsidP="00532B3E">
            <w:pPr>
              <w:spacing w:after="0" w:line="240" w:lineRule="auto"/>
              <w:jc w:val="both"/>
              <w:rPr>
                <w:rFonts w:ascii="Times New Roman" w:hAnsi="Times New Roman"/>
                <w:b/>
                <w:i/>
                <w:sz w:val="28"/>
                <w:szCs w:val="28"/>
              </w:rPr>
            </w:pPr>
            <w:r w:rsidRPr="00532B3E">
              <w:rPr>
                <w:rFonts w:ascii="Times New Roman" w:hAnsi="Times New Roman"/>
                <w:b/>
                <w:i/>
                <w:sz w:val="28"/>
                <w:szCs w:val="28"/>
              </w:rPr>
              <w:t>GV chốt</w:t>
            </w:r>
          </w:p>
        </w:tc>
        <w:tc>
          <w:tcPr>
            <w:tcW w:w="1992" w:type="dxa"/>
            <w:shd w:val="clear" w:color="auto" w:fill="auto"/>
          </w:tcPr>
          <w:p w:rsidR="00532B3E" w:rsidRPr="00532B3E" w:rsidRDefault="00532B3E" w:rsidP="00532B3E">
            <w:pPr>
              <w:spacing w:after="0" w:line="240" w:lineRule="auto"/>
              <w:jc w:val="both"/>
              <w:rPr>
                <w:rFonts w:ascii="Times New Roman" w:hAnsi="Times New Roman"/>
                <w:b/>
                <w:i/>
                <w:sz w:val="28"/>
                <w:szCs w:val="28"/>
              </w:rPr>
            </w:pPr>
          </w:p>
        </w:tc>
      </w:tr>
      <w:tr w:rsidR="00532B3E" w:rsidRPr="00532B3E" w:rsidTr="003C3279">
        <w:tc>
          <w:tcPr>
            <w:tcW w:w="9956" w:type="dxa"/>
            <w:gridSpan w:val="6"/>
            <w:shd w:val="clear" w:color="auto" w:fill="auto"/>
          </w:tcPr>
          <w:p w:rsidR="00532B3E" w:rsidRPr="00532B3E" w:rsidRDefault="00532B3E" w:rsidP="00532B3E">
            <w:pPr>
              <w:numPr>
                <w:ilvl w:val="0"/>
                <w:numId w:val="13"/>
              </w:numPr>
              <w:spacing w:after="0" w:line="240" w:lineRule="auto"/>
              <w:jc w:val="both"/>
              <w:rPr>
                <w:rFonts w:ascii="Times New Roman" w:hAnsi="Times New Roman"/>
                <w:b/>
                <w:sz w:val="28"/>
                <w:szCs w:val="28"/>
                <w:lang w:val="de-DE"/>
              </w:rPr>
            </w:pPr>
            <w:r w:rsidRPr="00532B3E">
              <w:rPr>
                <w:rFonts w:ascii="Times New Roman" w:hAnsi="Times New Roman"/>
                <w:b/>
                <w:i/>
                <w:sz w:val="28"/>
                <w:szCs w:val="28"/>
                <w:lang w:val="vi-VN"/>
              </w:rPr>
              <w:t>GV dặn dò và giao bài tập về nhà cho HS:</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sz w:val="28"/>
                <w:szCs w:val="28"/>
                <w:lang w:val="de-DE"/>
              </w:rPr>
              <w:t>Bài cũ:</w:t>
            </w:r>
            <w:r w:rsidRPr="00532B3E">
              <w:rPr>
                <w:rFonts w:ascii="Times New Roman" w:hAnsi="Times New Roman"/>
                <w:b/>
                <w:bCs/>
                <w:sz w:val="28"/>
                <w:szCs w:val="28"/>
                <w:lang w:val="pt-BR"/>
              </w:rPr>
              <w:t xml:space="preserve"> Tìm và đọc một số đoạn văn, bài văn thuộc thể loại nghị luận về vấn đề tư tưởng đạo lí</w:t>
            </w:r>
          </w:p>
          <w:p w:rsidR="00532B3E" w:rsidRPr="00532B3E" w:rsidRDefault="00532B3E" w:rsidP="00532B3E">
            <w:pPr>
              <w:spacing w:after="0" w:line="240" w:lineRule="auto"/>
              <w:jc w:val="both"/>
              <w:rPr>
                <w:rFonts w:ascii="Times New Roman" w:hAnsi="Times New Roman"/>
                <w:b/>
                <w:bCs/>
                <w:sz w:val="28"/>
                <w:szCs w:val="28"/>
                <w:lang w:val="pt-BR"/>
              </w:rPr>
            </w:pPr>
            <w:r w:rsidRPr="00532B3E">
              <w:rPr>
                <w:rFonts w:ascii="Times New Roman" w:hAnsi="Times New Roman"/>
                <w:b/>
                <w:bCs/>
                <w:sz w:val="28"/>
                <w:szCs w:val="28"/>
                <w:lang w:val="pt-BR"/>
              </w:rPr>
              <w:t>Bài mới: Chuẩn bị tiết tiếp theo</w:t>
            </w:r>
          </w:p>
        </w:tc>
      </w:tr>
    </w:tbl>
    <w:p w:rsidR="00532B3E" w:rsidRPr="00532B3E" w:rsidRDefault="00532B3E" w:rsidP="00532B3E">
      <w:pPr>
        <w:spacing w:after="0" w:line="240" w:lineRule="auto"/>
        <w:jc w:val="both"/>
        <w:rPr>
          <w:rFonts w:ascii="Times New Roman" w:hAnsi="Times New Roman"/>
          <w:b/>
          <w:sz w:val="28"/>
          <w:szCs w:val="28"/>
          <w:lang w:val="fr-FR"/>
        </w:rPr>
      </w:pPr>
      <w:r w:rsidRPr="00532B3E">
        <w:rPr>
          <w:rFonts w:ascii="Times New Roman" w:hAnsi="Times New Roman"/>
          <w:b/>
          <w:sz w:val="28"/>
          <w:szCs w:val="28"/>
          <w:lang w:val="fr-FR"/>
        </w:rPr>
        <w:t xml:space="preserve">RÚT KINH NGHIỆM:                                                                             </w:t>
      </w:r>
    </w:p>
    <w:p w:rsidR="00E542F7" w:rsidRPr="00532B3E" w:rsidRDefault="00532B3E" w:rsidP="00532B3E">
      <w:pPr>
        <w:rPr>
          <w:sz w:val="28"/>
          <w:szCs w:val="28"/>
        </w:rPr>
      </w:pPr>
      <w:r w:rsidRPr="00532B3E">
        <w:rPr>
          <w:rFonts w:ascii="Times New Roman" w:hAnsi="Times New Roman"/>
          <w:sz w:val="28"/>
          <w:szCs w:val="28"/>
          <w:lang w:val="fr-FR"/>
        </w:rPr>
        <w:t>..................................................................................................................................................................................................................................................................</w:t>
      </w:r>
      <w:bookmarkEnd w:id="0"/>
    </w:p>
    <w:sectPr w:rsidR="00E542F7" w:rsidRPr="00532B3E"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AD" w:rsidRDefault="00D059AD" w:rsidP="00B95021">
      <w:pPr>
        <w:spacing w:after="0" w:line="240" w:lineRule="auto"/>
      </w:pPr>
      <w:r>
        <w:separator/>
      </w:r>
    </w:p>
  </w:endnote>
  <w:endnote w:type="continuationSeparator" w:id="0">
    <w:p w:rsidR="00D059AD" w:rsidRDefault="00D059AD"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AD" w:rsidRDefault="00D059AD" w:rsidP="00B95021">
      <w:pPr>
        <w:spacing w:after="0" w:line="240" w:lineRule="auto"/>
      </w:pPr>
      <w:r>
        <w:separator/>
      </w:r>
    </w:p>
  </w:footnote>
  <w:footnote w:type="continuationSeparator" w:id="0">
    <w:p w:rsidR="00D059AD" w:rsidRDefault="00D059AD"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 xml:space="preserve">Giáo án Ngữ văn 9 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4">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1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91C1D"/>
    <w:rsid w:val="00532B3E"/>
    <w:rsid w:val="008E3EC7"/>
    <w:rsid w:val="00AC2BF6"/>
    <w:rsid w:val="00B95021"/>
    <w:rsid w:val="00D059AD"/>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C5217E"/>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Giáo án Ngữ văn 9 kì II                                                  Năm học 2020 - 2021</vt:lpstr>
    </vt:vector>
  </TitlesOfParts>
  <Company>Truong</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kì II                                                  Năm học 2020 - 2021</dc:title>
  <dc:creator>Nguyen</dc:creator>
  <cp:lastModifiedBy>Nguyen </cp:lastModifiedBy>
  <cp:revision>2</cp:revision>
  <dcterms:created xsi:type="dcterms:W3CDTF">2021-02-19T14:41:00Z</dcterms:created>
  <dcterms:modified xsi:type="dcterms:W3CDTF">2021-02-19T14:41:00Z</dcterms:modified>
</cp:coreProperties>
</file>