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1BD5B" w14:textId="77777777" w:rsidR="00B94029" w:rsidRPr="00B54F4D" w:rsidRDefault="00B94029" w:rsidP="00B94029">
      <w:pPr>
        <w:pStyle w:val="NoSpacing"/>
        <w:rPr>
          <w:rFonts w:ascii="Times New Roman" w:hAnsi="Times New Roman" w:cs="Times New Roman"/>
          <w:i/>
          <w:color w:val="808080" w:themeColor="background1" w:themeShade="80"/>
          <w:sz w:val="24"/>
          <w:szCs w:val="24"/>
        </w:rPr>
      </w:pPr>
      <w:r w:rsidRPr="00B54F4D">
        <w:rPr>
          <w:rFonts w:ascii="Times New Roman" w:hAnsi="Times New Roman" w:cs="Times New Roman"/>
          <w:i/>
          <w:color w:val="808080" w:themeColor="background1" w:themeShade="80"/>
          <w:sz w:val="24"/>
          <w:szCs w:val="24"/>
        </w:rPr>
        <w:t xml:space="preserve">Week: </w:t>
      </w:r>
      <w:r>
        <w:rPr>
          <w:rFonts w:ascii="Times New Roman" w:hAnsi="Times New Roman" w:cs="Times New Roman"/>
          <w:i/>
          <w:color w:val="808080" w:themeColor="background1" w:themeShade="80"/>
          <w:sz w:val="24"/>
          <w:szCs w:val="24"/>
        </w:rPr>
        <w:tab/>
      </w:r>
      <w:r>
        <w:rPr>
          <w:rFonts w:ascii="Times New Roman" w:hAnsi="Times New Roman" w:cs="Times New Roman"/>
          <w:i/>
          <w:color w:val="808080" w:themeColor="background1" w:themeShade="80"/>
          <w:sz w:val="24"/>
          <w:szCs w:val="24"/>
        </w:rPr>
        <w:tab/>
      </w:r>
      <w:r>
        <w:rPr>
          <w:rFonts w:ascii="Times New Roman" w:hAnsi="Times New Roman" w:cs="Times New Roman"/>
          <w:i/>
          <w:color w:val="808080" w:themeColor="background1" w:themeShade="80"/>
          <w:sz w:val="24"/>
          <w:szCs w:val="24"/>
        </w:rPr>
        <w:tab/>
      </w:r>
      <w:r>
        <w:rPr>
          <w:rFonts w:ascii="Times New Roman" w:hAnsi="Times New Roman" w:cs="Times New Roman"/>
          <w:i/>
          <w:color w:val="808080" w:themeColor="background1" w:themeShade="80"/>
          <w:sz w:val="24"/>
          <w:szCs w:val="24"/>
        </w:rPr>
        <w:tab/>
      </w:r>
      <w:r>
        <w:rPr>
          <w:rFonts w:ascii="Times New Roman" w:hAnsi="Times New Roman" w:cs="Times New Roman"/>
          <w:i/>
          <w:color w:val="808080" w:themeColor="background1" w:themeShade="80"/>
          <w:sz w:val="24"/>
          <w:szCs w:val="24"/>
        </w:rPr>
        <w:tab/>
      </w:r>
      <w:r>
        <w:rPr>
          <w:rFonts w:ascii="Times New Roman" w:hAnsi="Times New Roman" w:cs="Times New Roman"/>
          <w:i/>
          <w:color w:val="808080" w:themeColor="background1" w:themeShade="80"/>
          <w:sz w:val="24"/>
          <w:szCs w:val="24"/>
        </w:rPr>
        <w:tab/>
      </w:r>
      <w:r>
        <w:rPr>
          <w:rFonts w:ascii="Times New Roman" w:hAnsi="Times New Roman" w:cs="Times New Roman"/>
          <w:i/>
          <w:color w:val="808080" w:themeColor="background1" w:themeShade="80"/>
          <w:sz w:val="24"/>
          <w:szCs w:val="24"/>
        </w:rPr>
        <w:tab/>
        <w:t>Date of planning: …………….</w:t>
      </w:r>
    </w:p>
    <w:p w14:paraId="130A1C29" w14:textId="0C32F6C1" w:rsidR="00B94029" w:rsidRPr="006B4FEC" w:rsidRDefault="00B94029" w:rsidP="00B94029">
      <w:pPr>
        <w:pStyle w:val="NoSpacing"/>
        <w:rPr>
          <w:rStyle w:val="Strong"/>
          <w:rFonts w:ascii="Times New Roman" w:hAnsi="Times New Roman" w:cs="Times New Roman"/>
          <w:b w:val="0"/>
          <w:bCs w:val="0"/>
          <w:i/>
          <w:smallCaps w:val="0"/>
          <w:color w:val="808080" w:themeColor="background1" w:themeShade="80"/>
          <w:sz w:val="24"/>
          <w:szCs w:val="24"/>
        </w:rPr>
      </w:pPr>
      <w:r>
        <w:rPr>
          <w:rFonts w:ascii="Times New Roman" w:hAnsi="Times New Roman" w:cs="Times New Roman"/>
          <w:i/>
          <w:color w:val="808080" w:themeColor="background1" w:themeShade="80"/>
          <w:sz w:val="24"/>
          <w:szCs w:val="24"/>
        </w:rPr>
        <w:t xml:space="preserve">Period: </w:t>
      </w:r>
      <w:r>
        <w:rPr>
          <w:rFonts w:ascii="Times New Roman" w:hAnsi="Times New Roman" w:cs="Times New Roman"/>
          <w:i/>
          <w:color w:val="808080" w:themeColor="background1" w:themeShade="80"/>
          <w:sz w:val="24"/>
          <w:szCs w:val="24"/>
        </w:rPr>
        <w:t>93</w:t>
      </w:r>
      <w:r>
        <w:rPr>
          <w:rFonts w:ascii="Times New Roman" w:hAnsi="Times New Roman" w:cs="Times New Roman"/>
          <w:i/>
          <w:color w:val="808080" w:themeColor="background1" w:themeShade="80"/>
          <w:sz w:val="24"/>
          <w:szCs w:val="24"/>
        </w:rPr>
        <w:tab/>
      </w:r>
      <w:r>
        <w:rPr>
          <w:rFonts w:ascii="Times New Roman" w:hAnsi="Times New Roman" w:cs="Times New Roman"/>
          <w:i/>
          <w:color w:val="808080" w:themeColor="background1" w:themeShade="80"/>
          <w:sz w:val="24"/>
          <w:szCs w:val="24"/>
        </w:rPr>
        <w:tab/>
      </w:r>
      <w:r>
        <w:rPr>
          <w:rFonts w:ascii="Times New Roman" w:hAnsi="Times New Roman" w:cs="Times New Roman"/>
          <w:i/>
          <w:color w:val="808080" w:themeColor="background1" w:themeShade="80"/>
          <w:sz w:val="24"/>
          <w:szCs w:val="24"/>
        </w:rPr>
        <w:tab/>
      </w:r>
      <w:r>
        <w:rPr>
          <w:rFonts w:ascii="Times New Roman" w:hAnsi="Times New Roman" w:cs="Times New Roman"/>
          <w:i/>
          <w:color w:val="808080" w:themeColor="background1" w:themeShade="80"/>
          <w:sz w:val="24"/>
          <w:szCs w:val="24"/>
        </w:rPr>
        <w:tab/>
      </w:r>
      <w:r>
        <w:rPr>
          <w:rFonts w:ascii="Times New Roman" w:hAnsi="Times New Roman" w:cs="Times New Roman"/>
          <w:i/>
          <w:color w:val="808080" w:themeColor="background1" w:themeShade="80"/>
          <w:sz w:val="24"/>
          <w:szCs w:val="24"/>
        </w:rPr>
        <w:tab/>
      </w:r>
      <w:r>
        <w:rPr>
          <w:rFonts w:ascii="Times New Roman" w:hAnsi="Times New Roman" w:cs="Times New Roman"/>
          <w:i/>
          <w:color w:val="808080" w:themeColor="background1" w:themeShade="80"/>
          <w:sz w:val="24"/>
          <w:szCs w:val="24"/>
        </w:rPr>
        <w:tab/>
        <w:t>Date of teaching: …………….</w:t>
      </w:r>
    </w:p>
    <w:p w14:paraId="574B4F05" w14:textId="77777777" w:rsidR="00B94029" w:rsidRPr="00BF3D58" w:rsidRDefault="00B94029" w:rsidP="00B94029">
      <w:pPr>
        <w:spacing w:after="0" w:line="240" w:lineRule="auto"/>
        <w:jc w:val="center"/>
        <w:rPr>
          <w:rFonts w:eastAsia="Calibri" w:cs="Times New Roman"/>
          <w:b/>
          <w:color w:val="0070C0"/>
          <w:szCs w:val="26"/>
        </w:rPr>
      </w:pPr>
      <w:r w:rsidRPr="00BF3D58">
        <w:rPr>
          <w:rFonts w:eastAsia="Calibri" w:cs="Times New Roman"/>
          <w:b/>
          <w:color w:val="FF0000"/>
          <w:szCs w:val="26"/>
        </w:rPr>
        <w:t>UNIT 11: OUR GREENER WORLD</w:t>
      </w:r>
    </w:p>
    <w:p w14:paraId="7F23538C" w14:textId="77777777" w:rsidR="00B94029" w:rsidRPr="00BF3D58" w:rsidRDefault="00B94029" w:rsidP="00B94029">
      <w:pPr>
        <w:keepNext/>
        <w:keepLines/>
        <w:spacing w:after="0" w:line="276" w:lineRule="auto"/>
        <w:jc w:val="center"/>
        <w:outlineLvl w:val="1"/>
        <w:rPr>
          <w:rFonts w:eastAsia="Times New Roman" w:cs="Times New Roman"/>
          <w:b/>
          <w:bCs/>
          <w:color w:val="7030A0"/>
          <w:szCs w:val="26"/>
        </w:rPr>
      </w:pPr>
      <w:r w:rsidRPr="00BF3D58">
        <w:rPr>
          <w:rFonts w:eastAsia="Times New Roman" w:cs="Times New Roman"/>
          <w:b/>
          <w:bCs/>
          <w:color w:val="4F81BD"/>
          <w:szCs w:val="26"/>
        </w:rPr>
        <w:t>Lesson 7: Looking Back</w:t>
      </w:r>
    </w:p>
    <w:p w14:paraId="09490ECF" w14:textId="77777777" w:rsidR="00B94029" w:rsidRPr="00BF3D58" w:rsidRDefault="00B94029" w:rsidP="00B94029">
      <w:pPr>
        <w:spacing w:after="0" w:line="240" w:lineRule="auto"/>
        <w:rPr>
          <w:rFonts w:eastAsia="Calibri" w:cs="Times New Roman"/>
          <w:szCs w:val="26"/>
        </w:rPr>
      </w:pPr>
    </w:p>
    <w:p w14:paraId="52C9D2DF" w14:textId="77777777" w:rsidR="00B94029" w:rsidRPr="00BF3D58" w:rsidRDefault="00B94029" w:rsidP="00B94029">
      <w:pPr>
        <w:spacing w:after="0" w:line="240" w:lineRule="auto"/>
        <w:rPr>
          <w:rFonts w:eastAsia="Calibri" w:cs="Times New Roman"/>
          <w:b/>
          <w:szCs w:val="26"/>
        </w:rPr>
      </w:pPr>
      <w:r w:rsidRPr="00BF3D58">
        <w:rPr>
          <w:rFonts w:eastAsia="Calibri" w:cs="Times New Roman"/>
          <w:b/>
          <w:szCs w:val="26"/>
        </w:rPr>
        <w:t>I. Objectives:</w:t>
      </w:r>
    </w:p>
    <w:p w14:paraId="23AB8D48" w14:textId="77777777" w:rsidR="00B94029" w:rsidRPr="00BF3D58" w:rsidRDefault="00B94029" w:rsidP="00B94029">
      <w:pPr>
        <w:spacing w:after="0" w:line="276" w:lineRule="auto"/>
        <w:rPr>
          <w:rFonts w:eastAsia="Calibri" w:cs="Times New Roman"/>
          <w:szCs w:val="26"/>
        </w:rPr>
      </w:pPr>
      <w:r w:rsidRPr="00BF3D58">
        <w:rPr>
          <w:rFonts w:eastAsia="Calibri" w:cs="Times New Roman"/>
          <w:szCs w:val="26"/>
        </w:rPr>
        <w:tab/>
        <w:t>By the end of this lesson, students can review some vocabulary and grammar they’ve learn in unit 11.</w:t>
      </w:r>
    </w:p>
    <w:p w14:paraId="0757B596" w14:textId="77777777" w:rsidR="00B94029" w:rsidRPr="00BF3D58" w:rsidRDefault="00B94029" w:rsidP="00B94029">
      <w:pPr>
        <w:tabs>
          <w:tab w:val="left" w:pos="284"/>
        </w:tabs>
        <w:spacing w:after="0" w:line="240" w:lineRule="auto"/>
        <w:rPr>
          <w:rFonts w:eastAsia="Calibri" w:cs="Times New Roman"/>
          <w:b/>
          <w:szCs w:val="26"/>
        </w:rPr>
      </w:pPr>
      <w:r w:rsidRPr="00BF3D58">
        <w:rPr>
          <w:rFonts w:eastAsia="Calibri" w:cs="Times New Roman"/>
          <w:b/>
          <w:szCs w:val="26"/>
        </w:rPr>
        <w:t>II. Language Focus:</w:t>
      </w:r>
    </w:p>
    <w:p w14:paraId="4ADDF855" w14:textId="77777777" w:rsidR="00B94029" w:rsidRPr="00BF3D58" w:rsidRDefault="00B94029" w:rsidP="00B94029">
      <w:pPr>
        <w:tabs>
          <w:tab w:val="left" w:pos="284"/>
        </w:tabs>
        <w:spacing w:after="0" w:line="240" w:lineRule="auto"/>
        <w:rPr>
          <w:rFonts w:eastAsia="Calibri" w:cs="Times New Roman"/>
          <w:szCs w:val="26"/>
        </w:rPr>
      </w:pPr>
      <w:r w:rsidRPr="00BF3D58">
        <w:rPr>
          <w:rFonts w:eastAsia="Calibri" w:cs="Times New Roman"/>
          <w:szCs w:val="26"/>
        </w:rPr>
        <w:tab/>
      </w:r>
      <w:r w:rsidRPr="00BF3D58">
        <w:rPr>
          <w:rFonts w:eastAsia="Calibri" w:cs="Times New Roman"/>
          <w:i/>
          <w:szCs w:val="26"/>
        </w:rPr>
        <w:t>1. Vocabulary:</w:t>
      </w:r>
      <w:r w:rsidRPr="00BF3D58">
        <w:rPr>
          <w:rFonts w:eastAsia="Calibri" w:cs="Times New Roman"/>
          <w:szCs w:val="26"/>
        </w:rPr>
        <w:t xml:space="preserve"> the lexical items related to the topic “Our greener world”. </w:t>
      </w:r>
    </w:p>
    <w:p w14:paraId="408CC19A" w14:textId="77777777" w:rsidR="00B94029" w:rsidRPr="00BF3D58" w:rsidRDefault="00B94029" w:rsidP="00B94029">
      <w:pPr>
        <w:tabs>
          <w:tab w:val="left" w:pos="284"/>
        </w:tabs>
        <w:spacing w:after="0" w:line="240" w:lineRule="auto"/>
        <w:rPr>
          <w:rFonts w:eastAsia="Calibri" w:cs="Times New Roman"/>
          <w:szCs w:val="26"/>
        </w:rPr>
      </w:pPr>
      <w:r w:rsidRPr="00BF3D58">
        <w:rPr>
          <w:rFonts w:eastAsia="Calibri" w:cs="Times New Roman"/>
          <w:szCs w:val="26"/>
        </w:rPr>
        <w:tab/>
      </w:r>
      <w:r w:rsidRPr="00BF3D58">
        <w:rPr>
          <w:rFonts w:eastAsia="Calibri" w:cs="Times New Roman"/>
          <w:i/>
          <w:szCs w:val="26"/>
        </w:rPr>
        <w:t>2. Structures:</w:t>
      </w:r>
      <w:r w:rsidRPr="00BF3D58">
        <w:rPr>
          <w:rFonts w:eastAsia="Calibri" w:cs="Times New Roman"/>
          <w:szCs w:val="26"/>
        </w:rPr>
        <w:t xml:space="preserve"> </w:t>
      </w:r>
      <w:r w:rsidRPr="00BF3D58">
        <w:rPr>
          <w:rFonts w:eastAsia="Calibri" w:cs="Times New Roman"/>
          <w:szCs w:val="26"/>
        </w:rPr>
        <w:tab/>
        <w:t>Conditional sentences – type 1</w:t>
      </w:r>
    </w:p>
    <w:p w14:paraId="72EBF9EC" w14:textId="77777777" w:rsidR="00B94029" w:rsidRPr="00BF3D58" w:rsidRDefault="00B94029" w:rsidP="00B94029">
      <w:pPr>
        <w:tabs>
          <w:tab w:val="left" w:pos="284"/>
        </w:tabs>
        <w:spacing w:after="0" w:line="240" w:lineRule="auto"/>
        <w:rPr>
          <w:rFonts w:eastAsia="Calibri" w:cs="Times New Roman"/>
          <w:szCs w:val="26"/>
        </w:rPr>
      </w:pPr>
      <w:r w:rsidRPr="00BF3D58">
        <w:rPr>
          <w:rFonts w:eastAsia="Calibri" w:cs="Times New Roman"/>
          <w:b/>
          <w:szCs w:val="26"/>
        </w:rPr>
        <w:t>III. Method:</w:t>
      </w:r>
      <w:r w:rsidRPr="00BF3D58">
        <w:rPr>
          <w:rFonts w:eastAsia="Calibri" w:cs="Times New Roman"/>
          <w:szCs w:val="26"/>
        </w:rPr>
        <w:t xml:space="preserve"> Communicative approach</w:t>
      </w:r>
    </w:p>
    <w:p w14:paraId="61DFCFCA" w14:textId="77777777" w:rsidR="00B94029" w:rsidRPr="00BF3D58" w:rsidRDefault="00B94029" w:rsidP="00B94029">
      <w:pPr>
        <w:tabs>
          <w:tab w:val="left" w:pos="284"/>
        </w:tabs>
        <w:spacing w:after="0" w:line="240" w:lineRule="auto"/>
        <w:rPr>
          <w:rFonts w:eastAsia="Calibri" w:cs="Times New Roman"/>
          <w:szCs w:val="26"/>
        </w:rPr>
      </w:pPr>
      <w:r w:rsidRPr="00BF3D58">
        <w:rPr>
          <w:rFonts w:eastAsia="Calibri" w:cs="Times New Roman"/>
          <w:b/>
          <w:szCs w:val="26"/>
        </w:rPr>
        <w:t>IV. Teaching ads:</w:t>
      </w:r>
      <w:r w:rsidRPr="00BF3D58">
        <w:rPr>
          <w:rFonts w:eastAsia="Calibri" w:cs="Times New Roman"/>
          <w:szCs w:val="26"/>
        </w:rPr>
        <w:t xml:space="preserve"> Course book, CD player, picture.</w:t>
      </w:r>
    </w:p>
    <w:p w14:paraId="6233585D" w14:textId="77777777" w:rsidR="00B94029" w:rsidRPr="00BF3D58" w:rsidRDefault="00B94029" w:rsidP="00B94029">
      <w:pPr>
        <w:tabs>
          <w:tab w:val="left" w:pos="284"/>
        </w:tabs>
        <w:spacing w:after="0" w:line="240" w:lineRule="auto"/>
        <w:rPr>
          <w:rFonts w:eastAsia="Calibri" w:cs="Times New Roman"/>
          <w:b/>
          <w:szCs w:val="26"/>
        </w:rPr>
      </w:pPr>
      <w:r w:rsidRPr="00BF3D58">
        <w:rPr>
          <w:rFonts w:eastAsia="Calibri" w:cs="Times New Roman"/>
          <w:b/>
          <w:szCs w:val="26"/>
        </w:rPr>
        <w:t>V. Procedures:</w:t>
      </w:r>
    </w:p>
    <w:p w14:paraId="66D1DBC6" w14:textId="77777777" w:rsidR="00B94029" w:rsidRPr="00BF3D58" w:rsidRDefault="00B94029" w:rsidP="00B94029">
      <w:pPr>
        <w:tabs>
          <w:tab w:val="left" w:pos="284"/>
        </w:tabs>
        <w:spacing w:after="0" w:line="240" w:lineRule="auto"/>
        <w:rPr>
          <w:rFonts w:eastAsia="Calibri" w:cs="Times New Roman"/>
          <w:szCs w:val="26"/>
        </w:rPr>
      </w:pPr>
    </w:p>
    <w:tbl>
      <w:tblPr>
        <w:tblStyle w:val="TableGrid"/>
        <w:tblW w:w="0" w:type="auto"/>
        <w:tblInd w:w="-431" w:type="dxa"/>
        <w:tblLayout w:type="fixed"/>
        <w:tblLook w:val="04A0" w:firstRow="1" w:lastRow="0" w:firstColumn="1" w:lastColumn="0" w:noHBand="0" w:noVBand="1"/>
      </w:tblPr>
      <w:tblGrid>
        <w:gridCol w:w="2978"/>
        <w:gridCol w:w="2268"/>
        <w:gridCol w:w="3808"/>
        <w:gridCol w:w="722"/>
      </w:tblGrid>
      <w:tr w:rsidR="00B94029" w:rsidRPr="00BF3D58" w14:paraId="05E6EC7B" w14:textId="77777777" w:rsidTr="00C4173B">
        <w:tc>
          <w:tcPr>
            <w:tcW w:w="2978" w:type="dxa"/>
          </w:tcPr>
          <w:p w14:paraId="1BE91BAA" w14:textId="77777777" w:rsidR="00B94029" w:rsidRPr="00BF3D58" w:rsidRDefault="00B94029" w:rsidP="00C4173B">
            <w:pPr>
              <w:tabs>
                <w:tab w:val="left" w:pos="284"/>
              </w:tabs>
              <w:jc w:val="center"/>
              <w:rPr>
                <w:rFonts w:ascii="Times New Roman" w:eastAsia="Calibri" w:hAnsi="Times New Roman" w:cs="Times New Roman"/>
                <w:b/>
                <w:i/>
                <w:color w:val="E36C0A"/>
                <w:szCs w:val="26"/>
              </w:rPr>
            </w:pPr>
            <w:r w:rsidRPr="00BF3D58">
              <w:rPr>
                <w:rFonts w:ascii="Times New Roman" w:eastAsia="Calibri" w:hAnsi="Times New Roman" w:cs="Times New Roman"/>
                <w:b/>
                <w:i/>
                <w:color w:val="E36C0A"/>
                <w:szCs w:val="26"/>
              </w:rPr>
              <w:t>Teacher’s Activities</w:t>
            </w:r>
          </w:p>
        </w:tc>
        <w:tc>
          <w:tcPr>
            <w:tcW w:w="2268" w:type="dxa"/>
          </w:tcPr>
          <w:p w14:paraId="58D70F57" w14:textId="77777777" w:rsidR="00B94029" w:rsidRPr="00BF3D58" w:rsidRDefault="00B94029" w:rsidP="00C4173B">
            <w:pPr>
              <w:tabs>
                <w:tab w:val="left" w:pos="284"/>
              </w:tabs>
              <w:jc w:val="center"/>
              <w:rPr>
                <w:rFonts w:ascii="Times New Roman" w:eastAsia="Calibri" w:hAnsi="Times New Roman" w:cs="Times New Roman"/>
                <w:b/>
                <w:i/>
                <w:color w:val="E36C0A"/>
                <w:szCs w:val="26"/>
              </w:rPr>
            </w:pPr>
            <w:r w:rsidRPr="00BF3D58">
              <w:rPr>
                <w:rFonts w:ascii="Times New Roman" w:eastAsia="Calibri" w:hAnsi="Times New Roman" w:cs="Times New Roman"/>
                <w:b/>
                <w:i/>
                <w:color w:val="E36C0A"/>
                <w:szCs w:val="26"/>
              </w:rPr>
              <w:t>Ss’ Activities</w:t>
            </w:r>
          </w:p>
        </w:tc>
        <w:tc>
          <w:tcPr>
            <w:tcW w:w="3808" w:type="dxa"/>
          </w:tcPr>
          <w:p w14:paraId="4D745A7D" w14:textId="77777777" w:rsidR="00B94029" w:rsidRPr="00BF3D58" w:rsidRDefault="00B94029" w:rsidP="00C4173B">
            <w:pPr>
              <w:tabs>
                <w:tab w:val="left" w:pos="284"/>
              </w:tabs>
              <w:jc w:val="center"/>
              <w:rPr>
                <w:rFonts w:ascii="Times New Roman" w:eastAsia="Calibri" w:hAnsi="Times New Roman" w:cs="Times New Roman"/>
                <w:b/>
                <w:i/>
                <w:color w:val="E36C0A"/>
                <w:szCs w:val="26"/>
              </w:rPr>
            </w:pPr>
            <w:r w:rsidRPr="00BF3D58">
              <w:rPr>
                <w:rFonts w:ascii="Times New Roman" w:eastAsia="Calibri" w:hAnsi="Times New Roman" w:cs="Times New Roman"/>
                <w:b/>
                <w:i/>
                <w:color w:val="E36C0A"/>
                <w:szCs w:val="26"/>
              </w:rPr>
              <w:t>Content</w:t>
            </w:r>
          </w:p>
        </w:tc>
        <w:tc>
          <w:tcPr>
            <w:tcW w:w="722" w:type="dxa"/>
          </w:tcPr>
          <w:p w14:paraId="03C05E1B" w14:textId="77777777" w:rsidR="00B94029" w:rsidRPr="00BF3D58" w:rsidRDefault="00B94029" w:rsidP="00C4173B">
            <w:pPr>
              <w:tabs>
                <w:tab w:val="left" w:pos="284"/>
              </w:tabs>
              <w:jc w:val="center"/>
              <w:rPr>
                <w:rFonts w:ascii="Times New Roman" w:eastAsia="Calibri" w:hAnsi="Times New Roman" w:cs="Times New Roman"/>
                <w:b/>
                <w:i/>
                <w:color w:val="E36C0A"/>
                <w:szCs w:val="26"/>
              </w:rPr>
            </w:pPr>
            <w:r w:rsidRPr="00BF3D58">
              <w:rPr>
                <w:rFonts w:ascii="Times New Roman" w:eastAsia="Calibri" w:hAnsi="Times New Roman" w:cs="Times New Roman"/>
                <w:b/>
                <w:i/>
                <w:color w:val="E36C0A"/>
                <w:szCs w:val="26"/>
              </w:rPr>
              <w:t>Note</w:t>
            </w:r>
          </w:p>
        </w:tc>
      </w:tr>
      <w:tr w:rsidR="00B94029" w:rsidRPr="00BF3D58" w14:paraId="28A9B05A" w14:textId="77777777" w:rsidTr="00C4173B">
        <w:tc>
          <w:tcPr>
            <w:tcW w:w="2978" w:type="dxa"/>
            <w:tcBorders>
              <w:bottom w:val="dotted" w:sz="4" w:space="0" w:color="auto"/>
            </w:tcBorders>
          </w:tcPr>
          <w:p w14:paraId="070AE6C8" w14:textId="77777777" w:rsidR="00B94029" w:rsidRPr="00BF3D58" w:rsidRDefault="00B94029" w:rsidP="00C4173B">
            <w:pPr>
              <w:tabs>
                <w:tab w:val="left" w:pos="284"/>
              </w:tabs>
              <w:rPr>
                <w:rFonts w:ascii="Times New Roman" w:eastAsia="Calibri" w:hAnsi="Times New Roman" w:cs="Times New Roman"/>
                <w:szCs w:val="26"/>
              </w:rPr>
            </w:pPr>
          </w:p>
          <w:p w14:paraId="48442DB2" w14:textId="77777777" w:rsidR="00B94029" w:rsidRPr="00BF3D58" w:rsidRDefault="00B94029" w:rsidP="00C4173B">
            <w:pPr>
              <w:tabs>
                <w:tab w:val="left" w:pos="284"/>
              </w:tabs>
              <w:rPr>
                <w:rFonts w:ascii="Times New Roman" w:eastAsia="Calibri" w:hAnsi="Times New Roman" w:cs="Times New Roman"/>
                <w:szCs w:val="26"/>
              </w:rPr>
            </w:pPr>
          </w:p>
          <w:p w14:paraId="7A99D17D" w14:textId="77777777" w:rsidR="00B94029" w:rsidRPr="00BF3D58" w:rsidRDefault="00B94029" w:rsidP="00C4173B">
            <w:pPr>
              <w:rPr>
                <w:rFonts w:ascii="Times New Roman" w:eastAsia="Calibri" w:hAnsi="Times New Roman" w:cs="Times New Roman"/>
                <w:szCs w:val="26"/>
              </w:rPr>
            </w:pPr>
            <w:r w:rsidRPr="00BF3D58">
              <w:rPr>
                <w:rFonts w:ascii="Times New Roman" w:eastAsia="Calibri" w:hAnsi="Times New Roman" w:cs="Times New Roman"/>
                <w:szCs w:val="26"/>
              </w:rPr>
              <w:t xml:space="preserve">- Ask SS to do this activity individually then compare their answers with a partner. </w:t>
            </w:r>
          </w:p>
          <w:p w14:paraId="7A06A1B7" w14:textId="77777777" w:rsidR="00B94029" w:rsidRPr="00BF3D58" w:rsidRDefault="00B94029" w:rsidP="00C4173B">
            <w:pPr>
              <w:rPr>
                <w:rFonts w:ascii="Times New Roman" w:eastAsia="Calibri" w:hAnsi="Times New Roman" w:cs="Times New Roman"/>
                <w:szCs w:val="26"/>
              </w:rPr>
            </w:pPr>
            <w:r w:rsidRPr="00BF3D58">
              <w:rPr>
                <w:rFonts w:ascii="Times New Roman" w:eastAsia="Calibri" w:hAnsi="Times New Roman" w:cs="Times New Roman"/>
                <w:szCs w:val="26"/>
              </w:rPr>
              <w:t>- Ask three Ss to go to the board, each writing a word web on the board. Elicit other words from Ss to add to the webs.</w:t>
            </w:r>
          </w:p>
          <w:p w14:paraId="6B76ECAD" w14:textId="77777777" w:rsidR="00B94029" w:rsidRPr="00BF3D58" w:rsidRDefault="00B94029" w:rsidP="00C4173B">
            <w:pPr>
              <w:rPr>
                <w:rFonts w:ascii="Times New Roman" w:eastAsia="Calibri" w:hAnsi="Times New Roman" w:cs="Times New Roman"/>
                <w:szCs w:val="26"/>
              </w:rPr>
            </w:pPr>
            <w:r w:rsidRPr="00BF3D58">
              <w:rPr>
                <w:rFonts w:ascii="Times New Roman" w:eastAsia="Calibri" w:hAnsi="Times New Roman" w:cs="Times New Roman"/>
                <w:b/>
                <w:i/>
                <w:szCs w:val="26"/>
              </w:rPr>
              <w:t>-</w:t>
            </w:r>
            <w:r w:rsidRPr="00BF3D58">
              <w:rPr>
                <w:rFonts w:ascii="Times New Roman" w:eastAsia="Calibri" w:hAnsi="Times New Roman" w:cs="Times New Roman"/>
                <w:szCs w:val="26"/>
              </w:rPr>
              <w:t xml:space="preserve"> Follow the example in the book, ask Ss to work in pairs to ask and answer questions about the 3Rs.</w:t>
            </w:r>
          </w:p>
          <w:p w14:paraId="4C62AB26" w14:textId="77777777" w:rsidR="00B94029" w:rsidRPr="00BF3D58" w:rsidRDefault="00B94029" w:rsidP="00C4173B">
            <w:pPr>
              <w:rPr>
                <w:rFonts w:ascii="Times New Roman" w:eastAsia="Calibri" w:hAnsi="Times New Roman" w:cs="Times New Roman"/>
                <w:szCs w:val="26"/>
              </w:rPr>
            </w:pPr>
            <w:r w:rsidRPr="00BF3D58">
              <w:rPr>
                <w:rFonts w:ascii="Times New Roman" w:eastAsia="Calibri" w:hAnsi="Times New Roman" w:cs="Times New Roman"/>
                <w:szCs w:val="26"/>
              </w:rPr>
              <w:t>- Call on some pairs to act out their dialogues. Comment on Ss’ performance.</w:t>
            </w:r>
          </w:p>
          <w:p w14:paraId="004CA5DA" w14:textId="77777777" w:rsidR="00B94029" w:rsidRPr="00BF3D58" w:rsidRDefault="00B94029" w:rsidP="00C4173B">
            <w:pPr>
              <w:rPr>
                <w:rFonts w:ascii="Times New Roman" w:eastAsia="Calibri" w:hAnsi="Times New Roman" w:cs="Times New Roman"/>
                <w:szCs w:val="26"/>
              </w:rPr>
            </w:pPr>
            <w:r w:rsidRPr="00BF3D58">
              <w:rPr>
                <w:rFonts w:ascii="Times New Roman" w:eastAsia="Calibri" w:hAnsi="Times New Roman" w:cs="Times New Roman"/>
                <w:szCs w:val="26"/>
              </w:rPr>
              <w:t xml:space="preserve">- Ask SS to do this activity individually then compare their answers with a partner. </w:t>
            </w:r>
          </w:p>
          <w:p w14:paraId="178355E5" w14:textId="77777777" w:rsidR="00B94029" w:rsidRPr="00BF3D58" w:rsidRDefault="00B94029" w:rsidP="00C4173B">
            <w:pPr>
              <w:rPr>
                <w:rFonts w:ascii="Times New Roman" w:eastAsia="Calibri" w:hAnsi="Times New Roman" w:cs="Times New Roman"/>
                <w:szCs w:val="26"/>
              </w:rPr>
            </w:pPr>
          </w:p>
          <w:p w14:paraId="2482E06D" w14:textId="77777777" w:rsidR="00B94029" w:rsidRPr="00BF3D58" w:rsidRDefault="00B94029" w:rsidP="00C4173B">
            <w:pPr>
              <w:rPr>
                <w:rFonts w:ascii="Times New Roman" w:eastAsia="Calibri" w:hAnsi="Times New Roman" w:cs="Times New Roman"/>
                <w:szCs w:val="26"/>
              </w:rPr>
            </w:pPr>
          </w:p>
          <w:p w14:paraId="4BE87A36" w14:textId="77777777" w:rsidR="00B94029" w:rsidRPr="00BF3D58" w:rsidRDefault="00B94029" w:rsidP="00C4173B">
            <w:pPr>
              <w:rPr>
                <w:rFonts w:ascii="Times New Roman" w:eastAsia="Calibri" w:hAnsi="Times New Roman" w:cs="Times New Roman"/>
                <w:szCs w:val="26"/>
              </w:rPr>
            </w:pPr>
          </w:p>
          <w:p w14:paraId="30A55A03" w14:textId="77777777" w:rsidR="00B94029" w:rsidRPr="00BF3D58" w:rsidRDefault="00B94029" w:rsidP="00C4173B">
            <w:pPr>
              <w:rPr>
                <w:rFonts w:ascii="Times New Roman" w:eastAsia="Calibri" w:hAnsi="Times New Roman" w:cs="Times New Roman"/>
                <w:szCs w:val="26"/>
              </w:rPr>
            </w:pPr>
          </w:p>
          <w:p w14:paraId="527AEA3F" w14:textId="77777777" w:rsidR="00B94029" w:rsidRPr="00BF3D58" w:rsidRDefault="00B94029" w:rsidP="00C4173B">
            <w:pPr>
              <w:rPr>
                <w:rFonts w:ascii="Times New Roman" w:eastAsia="Calibri" w:hAnsi="Times New Roman" w:cs="Times New Roman"/>
                <w:szCs w:val="26"/>
              </w:rPr>
            </w:pPr>
          </w:p>
        </w:tc>
        <w:tc>
          <w:tcPr>
            <w:tcW w:w="2268" w:type="dxa"/>
            <w:tcBorders>
              <w:bottom w:val="dotted" w:sz="4" w:space="0" w:color="auto"/>
            </w:tcBorders>
          </w:tcPr>
          <w:p w14:paraId="507965D3" w14:textId="77777777" w:rsidR="00B94029" w:rsidRPr="00BF3D58" w:rsidRDefault="00B94029" w:rsidP="00C4173B">
            <w:pPr>
              <w:tabs>
                <w:tab w:val="left" w:pos="284"/>
              </w:tabs>
              <w:rPr>
                <w:rFonts w:ascii="Times New Roman" w:eastAsia="Calibri" w:hAnsi="Times New Roman" w:cs="Times New Roman"/>
                <w:szCs w:val="26"/>
              </w:rPr>
            </w:pPr>
          </w:p>
          <w:p w14:paraId="5C4441EB" w14:textId="77777777" w:rsidR="00B94029" w:rsidRPr="00BF3D58" w:rsidRDefault="00B94029" w:rsidP="00C4173B">
            <w:pPr>
              <w:tabs>
                <w:tab w:val="left" w:pos="284"/>
              </w:tabs>
              <w:rPr>
                <w:rFonts w:ascii="Times New Roman" w:eastAsia="Calibri" w:hAnsi="Times New Roman" w:cs="Times New Roman"/>
                <w:szCs w:val="26"/>
              </w:rPr>
            </w:pPr>
          </w:p>
          <w:p w14:paraId="41A1AE49" w14:textId="77777777" w:rsidR="00B94029" w:rsidRPr="00BF3D58" w:rsidRDefault="00B94029"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Individual work</w:t>
            </w:r>
          </w:p>
          <w:p w14:paraId="72A7FF28" w14:textId="77777777" w:rsidR="00B94029" w:rsidRPr="00BF3D58" w:rsidRDefault="00B94029"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xml:space="preserve">- Pair-work </w:t>
            </w:r>
          </w:p>
          <w:p w14:paraId="31F49D2A" w14:textId="77777777" w:rsidR="00B94029" w:rsidRPr="00BF3D58" w:rsidRDefault="00B94029" w:rsidP="00C4173B">
            <w:pPr>
              <w:tabs>
                <w:tab w:val="left" w:pos="284"/>
              </w:tabs>
              <w:rPr>
                <w:rFonts w:ascii="Times New Roman" w:eastAsia="Calibri" w:hAnsi="Times New Roman" w:cs="Times New Roman"/>
                <w:szCs w:val="26"/>
              </w:rPr>
            </w:pPr>
          </w:p>
          <w:p w14:paraId="103E2303" w14:textId="77777777" w:rsidR="00B94029" w:rsidRPr="00BF3D58" w:rsidRDefault="00B94029" w:rsidP="00C4173B">
            <w:pPr>
              <w:tabs>
                <w:tab w:val="left" w:pos="284"/>
              </w:tabs>
              <w:rPr>
                <w:rFonts w:ascii="Times New Roman" w:eastAsia="Calibri" w:hAnsi="Times New Roman" w:cs="Times New Roman"/>
                <w:szCs w:val="26"/>
              </w:rPr>
            </w:pPr>
          </w:p>
          <w:p w14:paraId="3AD1D9E5" w14:textId="77777777" w:rsidR="00B94029" w:rsidRPr="00BF3D58" w:rsidRDefault="00B94029" w:rsidP="00C4173B">
            <w:pPr>
              <w:tabs>
                <w:tab w:val="left" w:pos="284"/>
              </w:tabs>
              <w:rPr>
                <w:rFonts w:ascii="Times New Roman" w:eastAsia="Calibri" w:hAnsi="Times New Roman" w:cs="Times New Roman"/>
                <w:szCs w:val="26"/>
              </w:rPr>
            </w:pPr>
          </w:p>
          <w:p w14:paraId="1FA0FBB0" w14:textId="77777777" w:rsidR="00B94029" w:rsidRPr="00BF3D58" w:rsidRDefault="00B94029" w:rsidP="00C4173B">
            <w:pPr>
              <w:tabs>
                <w:tab w:val="left" w:pos="284"/>
              </w:tabs>
              <w:rPr>
                <w:rFonts w:ascii="Times New Roman" w:eastAsia="Calibri" w:hAnsi="Times New Roman" w:cs="Times New Roman"/>
                <w:szCs w:val="26"/>
              </w:rPr>
            </w:pPr>
          </w:p>
          <w:p w14:paraId="7DE44C13" w14:textId="77777777" w:rsidR="00B94029" w:rsidRPr="00BF3D58" w:rsidRDefault="00B94029" w:rsidP="00C4173B">
            <w:pPr>
              <w:tabs>
                <w:tab w:val="left" w:pos="284"/>
              </w:tabs>
              <w:rPr>
                <w:rFonts w:ascii="Times New Roman" w:eastAsia="Calibri" w:hAnsi="Times New Roman" w:cs="Times New Roman"/>
                <w:szCs w:val="26"/>
              </w:rPr>
            </w:pPr>
          </w:p>
          <w:p w14:paraId="3A477D7F" w14:textId="77777777" w:rsidR="00B94029" w:rsidRPr="00BF3D58" w:rsidRDefault="00B94029" w:rsidP="00C4173B">
            <w:pPr>
              <w:tabs>
                <w:tab w:val="left" w:pos="284"/>
              </w:tabs>
              <w:rPr>
                <w:rFonts w:ascii="Times New Roman" w:eastAsia="Calibri" w:hAnsi="Times New Roman" w:cs="Times New Roman"/>
                <w:szCs w:val="26"/>
              </w:rPr>
            </w:pPr>
          </w:p>
          <w:p w14:paraId="63A65012" w14:textId="77777777" w:rsidR="00B94029" w:rsidRPr="00BF3D58" w:rsidRDefault="00B94029"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xml:space="preserve">- Pair-work </w:t>
            </w:r>
          </w:p>
          <w:p w14:paraId="7E5AA1B2" w14:textId="77777777" w:rsidR="00B94029" w:rsidRPr="00BF3D58" w:rsidRDefault="00B94029" w:rsidP="00C4173B">
            <w:pPr>
              <w:tabs>
                <w:tab w:val="left" w:pos="284"/>
              </w:tabs>
              <w:rPr>
                <w:rFonts w:ascii="Times New Roman" w:eastAsia="Calibri" w:hAnsi="Times New Roman" w:cs="Times New Roman"/>
                <w:szCs w:val="26"/>
              </w:rPr>
            </w:pPr>
          </w:p>
          <w:p w14:paraId="75FA1DBA" w14:textId="77777777" w:rsidR="00B94029" w:rsidRPr="00BF3D58" w:rsidRDefault="00B94029" w:rsidP="00C4173B">
            <w:pPr>
              <w:tabs>
                <w:tab w:val="left" w:pos="284"/>
              </w:tabs>
              <w:rPr>
                <w:rFonts w:ascii="Times New Roman" w:eastAsia="Calibri" w:hAnsi="Times New Roman" w:cs="Times New Roman"/>
                <w:szCs w:val="26"/>
              </w:rPr>
            </w:pPr>
          </w:p>
          <w:p w14:paraId="17535059" w14:textId="77777777" w:rsidR="00B94029" w:rsidRPr="00BF3D58" w:rsidRDefault="00B94029" w:rsidP="00C4173B">
            <w:pPr>
              <w:tabs>
                <w:tab w:val="left" w:pos="284"/>
              </w:tabs>
              <w:rPr>
                <w:rFonts w:ascii="Times New Roman" w:eastAsia="Calibri" w:hAnsi="Times New Roman" w:cs="Times New Roman"/>
                <w:szCs w:val="26"/>
              </w:rPr>
            </w:pPr>
          </w:p>
          <w:p w14:paraId="723E2FD5" w14:textId="77777777" w:rsidR="00B94029" w:rsidRPr="00BF3D58" w:rsidRDefault="00B94029" w:rsidP="00C4173B">
            <w:pPr>
              <w:tabs>
                <w:tab w:val="left" w:pos="284"/>
              </w:tabs>
              <w:rPr>
                <w:rFonts w:ascii="Times New Roman" w:eastAsia="Calibri" w:hAnsi="Times New Roman" w:cs="Times New Roman"/>
                <w:szCs w:val="26"/>
              </w:rPr>
            </w:pPr>
          </w:p>
          <w:p w14:paraId="56BE05D9" w14:textId="77777777" w:rsidR="00B94029" w:rsidRPr="00BF3D58" w:rsidRDefault="00B94029" w:rsidP="00C4173B">
            <w:pPr>
              <w:tabs>
                <w:tab w:val="left" w:pos="284"/>
              </w:tabs>
              <w:rPr>
                <w:rFonts w:ascii="Times New Roman" w:eastAsia="Calibri" w:hAnsi="Times New Roman" w:cs="Times New Roman"/>
                <w:szCs w:val="26"/>
              </w:rPr>
            </w:pPr>
          </w:p>
          <w:p w14:paraId="52F33F41" w14:textId="77777777" w:rsidR="00B94029" w:rsidRPr="00BF3D58" w:rsidRDefault="00B94029" w:rsidP="00C4173B">
            <w:pPr>
              <w:tabs>
                <w:tab w:val="left" w:pos="284"/>
              </w:tabs>
              <w:rPr>
                <w:rFonts w:ascii="Times New Roman" w:eastAsia="Calibri" w:hAnsi="Times New Roman" w:cs="Times New Roman"/>
                <w:szCs w:val="26"/>
              </w:rPr>
            </w:pPr>
          </w:p>
          <w:p w14:paraId="58CE9041" w14:textId="77777777" w:rsidR="00B94029" w:rsidRPr="00BF3D58" w:rsidRDefault="00B94029" w:rsidP="00C4173B">
            <w:pPr>
              <w:tabs>
                <w:tab w:val="left" w:pos="284"/>
              </w:tabs>
              <w:rPr>
                <w:rFonts w:ascii="Times New Roman" w:eastAsia="Calibri" w:hAnsi="Times New Roman" w:cs="Times New Roman"/>
                <w:szCs w:val="26"/>
              </w:rPr>
            </w:pPr>
          </w:p>
          <w:p w14:paraId="0781002F" w14:textId="77777777" w:rsidR="00B94029" w:rsidRPr="00BF3D58" w:rsidRDefault="00B94029"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xml:space="preserve">- Individual work </w:t>
            </w:r>
          </w:p>
        </w:tc>
        <w:tc>
          <w:tcPr>
            <w:tcW w:w="3808" w:type="dxa"/>
            <w:tcBorders>
              <w:bottom w:val="dotted" w:sz="4" w:space="0" w:color="auto"/>
            </w:tcBorders>
          </w:tcPr>
          <w:p w14:paraId="7AF0B422" w14:textId="77777777" w:rsidR="00B94029" w:rsidRPr="00BF3D58" w:rsidRDefault="00B94029" w:rsidP="00C4173B">
            <w:pPr>
              <w:tabs>
                <w:tab w:val="left" w:pos="284"/>
              </w:tabs>
              <w:rPr>
                <w:rFonts w:ascii="Times New Roman" w:eastAsia="Calibri" w:hAnsi="Times New Roman" w:cs="Times New Roman"/>
                <w:b/>
                <w:color w:val="0070C0"/>
                <w:szCs w:val="26"/>
              </w:rPr>
            </w:pPr>
            <w:r w:rsidRPr="00BF3D58">
              <w:rPr>
                <w:rFonts w:ascii="Times New Roman" w:eastAsia="Calibri" w:hAnsi="Times New Roman" w:cs="Times New Roman"/>
                <w:b/>
                <w:color w:val="0070C0"/>
                <w:szCs w:val="26"/>
              </w:rPr>
              <w:t xml:space="preserve">* </w:t>
            </w:r>
            <w:r w:rsidRPr="00BF3D58">
              <w:rPr>
                <w:rFonts w:ascii="Times New Roman" w:eastAsia="Calibri" w:hAnsi="Times New Roman" w:cs="Times New Roman"/>
                <w:b/>
                <w:i/>
                <w:color w:val="0070C0"/>
                <w:szCs w:val="26"/>
                <w:u w:val="single"/>
              </w:rPr>
              <w:t>Presentation</w:t>
            </w:r>
            <w:r w:rsidRPr="00BF3D58">
              <w:rPr>
                <w:rFonts w:ascii="Times New Roman" w:eastAsia="Calibri" w:hAnsi="Times New Roman" w:cs="Times New Roman"/>
                <w:b/>
                <w:color w:val="0070C0"/>
                <w:szCs w:val="26"/>
                <w:u w:val="single"/>
              </w:rPr>
              <w:t>:</w:t>
            </w:r>
          </w:p>
          <w:p w14:paraId="7F3B6ADE" w14:textId="77777777" w:rsidR="00B94029" w:rsidRPr="00BF3D58" w:rsidRDefault="00B94029" w:rsidP="00C4173B">
            <w:pPr>
              <w:tabs>
                <w:tab w:val="left" w:pos="284"/>
              </w:tabs>
              <w:rPr>
                <w:rFonts w:ascii="Times New Roman" w:eastAsia="Calibri" w:hAnsi="Times New Roman" w:cs="Times New Roman"/>
                <w:b/>
                <w:color w:val="984806"/>
                <w:szCs w:val="26"/>
              </w:rPr>
            </w:pPr>
            <w:r w:rsidRPr="00BF3D58">
              <w:rPr>
                <w:rFonts w:ascii="Times New Roman" w:eastAsia="Calibri" w:hAnsi="Times New Roman" w:cs="Times New Roman"/>
                <w:b/>
                <w:color w:val="984806"/>
                <w:szCs w:val="26"/>
              </w:rPr>
              <w:sym w:font="Wingdings" w:char="F026"/>
            </w:r>
            <w:r w:rsidRPr="00BF3D58">
              <w:rPr>
                <w:rFonts w:ascii="Times New Roman" w:eastAsia="Calibri" w:hAnsi="Times New Roman" w:cs="Times New Roman"/>
                <w:b/>
                <w:color w:val="984806"/>
                <w:szCs w:val="26"/>
              </w:rPr>
              <w:t xml:space="preserve"> Vocabulary</w:t>
            </w:r>
          </w:p>
          <w:p w14:paraId="257FC3DB" w14:textId="77777777" w:rsidR="00B94029" w:rsidRPr="00BF3D58" w:rsidRDefault="00B94029" w:rsidP="00C4173B">
            <w:pPr>
              <w:rPr>
                <w:rFonts w:ascii="Times New Roman" w:eastAsia="Calibri" w:hAnsi="Times New Roman" w:cs="Times New Roman"/>
                <w:i/>
                <w:szCs w:val="26"/>
              </w:rPr>
            </w:pPr>
            <w:r w:rsidRPr="00BF3D58">
              <w:rPr>
                <w:rFonts w:ascii="Times New Roman" w:eastAsia="Calibri" w:hAnsi="Times New Roman" w:cs="Times New Roman"/>
                <w:i/>
                <w:szCs w:val="26"/>
              </w:rPr>
              <w:t>1. Add more words to the word webs below.</w:t>
            </w:r>
          </w:p>
          <w:p w14:paraId="3189701E" w14:textId="77777777" w:rsidR="00B94029" w:rsidRPr="00BF3D58" w:rsidRDefault="00B94029" w:rsidP="00C4173B">
            <w:pPr>
              <w:rPr>
                <w:rFonts w:ascii="Times New Roman" w:eastAsia="Calibri" w:hAnsi="Times New Roman" w:cs="Times New Roman"/>
                <w:szCs w:val="26"/>
              </w:rPr>
            </w:pPr>
            <w:r w:rsidRPr="00BF3D58">
              <w:rPr>
                <w:rFonts w:ascii="Times New Roman" w:eastAsia="Calibri" w:hAnsi="Times New Roman" w:cs="Times New Roman"/>
                <w:szCs w:val="26"/>
              </w:rPr>
              <w:t>Key:</w:t>
            </w:r>
          </w:p>
          <w:p w14:paraId="009EF449" w14:textId="77777777" w:rsidR="00B94029" w:rsidRPr="00BF3D58" w:rsidRDefault="00B94029" w:rsidP="00B94029">
            <w:pPr>
              <w:numPr>
                <w:ilvl w:val="0"/>
                <w:numId w:val="1"/>
              </w:numPr>
              <w:ind w:left="415" w:hanging="197"/>
              <w:contextualSpacing/>
              <w:rPr>
                <w:rFonts w:ascii="Times New Roman" w:eastAsia="Calibri" w:hAnsi="Times New Roman" w:cs="Times New Roman"/>
                <w:szCs w:val="26"/>
              </w:rPr>
            </w:pPr>
            <w:r w:rsidRPr="00BF3D58">
              <w:rPr>
                <w:rFonts w:ascii="Times New Roman" w:eastAsia="Calibri" w:hAnsi="Times New Roman" w:cs="Times New Roman"/>
                <w:szCs w:val="26"/>
              </w:rPr>
              <w:t>Reduce: water, gas, paper, rubbish, electricity.</w:t>
            </w:r>
          </w:p>
          <w:p w14:paraId="6D0E4FA3" w14:textId="77777777" w:rsidR="00B94029" w:rsidRPr="00BF3D58" w:rsidRDefault="00B94029" w:rsidP="00B94029">
            <w:pPr>
              <w:numPr>
                <w:ilvl w:val="0"/>
                <w:numId w:val="1"/>
              </w:numPr>
              <w:ind w:left="415" w:hanging="197"/>
              <w:contextualSpacing/>
              <w:rPr>
                <w:rFonts w:ascii="Times New Roman" w:eastAsia="Calibri" w:hAnsi="Times New Roman" w:cs="Times New Roman"/>
                <w:szCs w:val="26"/>
              </w:rPr>
            </w:pPr>
            <w:r w:rsidRPr="00BF3D58">
              <w:rPr>
                <w:rFonts w:ascii="Times New Roman" w:eastAsia="Calibri" w:hAnsi="Times New Roman" w:cs="Times New Roman"/>
                <w:szCs w:val="26"/>
              </w:rPr>
              <w:t>Reuse: envelope, can, light bulb, bottle, plastic bag.</w:t>
            </w:r>
          </w:p>
          <w:p w14:paraId="5912061E" w14:textId="77777777" w:rsidR="00B94029" w:rsidRPr="00BF3D58" w:rsidRDefault="00B94029" w:rsidP="00B94029">
            <w:pPr>
              <w:numPr>
                <w:ilvl w:val="0"/>
                <w:numId w:val="1"/>
              </w:numPr>
              <w:ind w:left="415" w:hanging="197"/>
              <w:contextualSpacing/>
              <w:rPr>
                <w:rFonts w:ascii="Times New Roman" w:eastAsia="Calibri" w:hAnsi="Times New Roman" w:cs="Times New Roman"/>
                <w:szCs w:val="26"/>
              </w:rPr>
            </w:pPr>
            <w:r w:rsidRPr="00BF3D58">
              <w:rPr>
                <w:rFonts w:ascii="Times New Roman" w:eastAsia="Calibri" w:hAnsi="Times New Roman" w:cs="Times New Roman"/>
                <w:szCs w:val="26"/>
              </w:rPr>
              <w:t>Recycle: can, book, plastic box, plastic bag, newspaper.</w:t>
            </w:r>
          </w:p>
          <w:p w14:paraId="2381937A" w14:textId="77777777" w:rsidR="00B94029" w:rsidRPr="00BF3D58" w:rsidRDefault="00B94029" w:rsidP="00C4173B">
            <w:pPr>
              <w:rPr>
                <w:rFonts w:ascii="Times New Roman" w:eastAsia="Calibri" w:hAnsi="Times New Roman" w:cs="Times New Roman"/>
                <w:i/>
                <w:szCs w:val="26"/>
              </w:rPr>
            </w:pPr>
          </w:p>
          <w:p w14:paraId="3D037C59" w14:textId="77777777" w:rsidR="00B94029" w:rsidRPr="00BF3D58" w:rsidRDefault="00B94029" w:rsidP="00C4173B">
            <w:pPr>
              <w:rPr>
                <w:rFonts w:ascii="Times New Roman" w:eastAsia="Calibri" w:hAnsi="Times New Roman" w:cs="Times New Roman"/>
                <w:i/>
                <w:szCs w:val="26"/>
              </w:rPr>
            </w:pPr>
            <w:r w:rsidRPr="00BF3D58">
              <w:rPr>
                <w:rFonts w:ascii="Times New Roman" w:eastAsia="Calibri" w:hAnsi="Times New Roman" w:cs="Times New Roman"/>
                <w:i/>
                <w:szCs w:val="26"/>
              </w:rPr>
              <w:t>2. In pairs, ask and answer questions about 3Rs.</w:t>
            </w:r>
          </w:p>
          <w:p w14:paraId="49C631AE" w14:textId="77777777" w:rsidR="00B94029" w:rsidRPr="00BF3D58" w:rsidRDefault="00B94029" w:rsidP="00C4173B">
            <w:pPr>
              <w:rPr>
                <w:rFonts w:ascii="Times New Roman" w:eastAsia="Calibri" w:hAnsi="Times New Roman" w:cs="Times New Roman"/>
                <w:szCs w:val="26"/>
              </w:rPr>
            </w:pPr>
            <w:r w:rsidRPr="00BF3D58">
              <w:rPr>
                <w:rFonts w:ascii="Times New Roman" w:eastAsia="Calibri" w:hAnsi="Times New Roman" w:cs="Times New Roman"/>
                <w:szCs w:val="26"/>
                <w:u w:val="single"/>
              </w:rPr>
              <w:t>Example</w:t>
            </w:r>
            <w:r w:rsidRPr="00BF3D58">
              <w:rPr>
                <w:rFonts w:ascii="Times New Roman" w:eastAsia="Calibri" w:hAnsi="Times New Roman" w:cs="Times New Roman"/>
                <w:szCs w:val="26"/>
              </w:rPr>
              <w:t>:</w:t>
            </w:r>
          </w:p>
          <w:p w14:paraId="536CC7C3" w14:textId="77777777" w:rsidR="00B94029" w:rsidRPr="00BF3D58" w:rsidRDefault="00B94029" w:rsidP="00C4173B">
            <w:pPr>
              <w:rPr>
                <w:rFonts w:ascii="Times New Roman" w:eastAsia="Calibri" w:hAnsi="Times New Roman" w:cs="Times New Roman"/>
                <w:szCs w:val="26"/>
              </w:rPr>
            </w:pPr>
            <w:r w:rsidRPr="00BF3D58">
              <w:rPr>
                <w:rFonts w:ascii="Times New Roman" w:eastAsia="Calibri" w:hAnsi="Times New Roman" w:cs="Times New Roman"/>
                <w:szCs w:val="26"/>
              </w:rPr>
              <w:t>A: Can we reduce water use?</w:t>
            </w:r>
          </w:p>
          <w:p w14:paraId="0F385EBB" w14:textId="77777777" w:rsidR="00B94029" w:rsidRPr="00BF3D58" w:rsidRDefault="00B94029" w:rsidP="00C4173B">
            <w:pPr>
              <w:rPr>
                <w:rFonts w:ascii="Times New Roman" w:eastAsia="Calibri" w:hAnsi="Times New Roman" w:cs="Times New Roman"/>
                <w:szCs w:val="26"/>
              </w:rPr>
            </w:pPr>
            <w:r w:rsidRPr="00BF3D58">
              <w:rPr>
                <w:rFonts w:ascii="Times New Roman" w:eastAsia="Calibri" w:hAnsi="Times New Roman" w:cs="Times New Roman"/>
                <w:szCs w:val="26"/>
              </w:rPr>
              <w:t>B: Yes, we can.</w:t>
            </w:r>
          </w:p>
          <w:p w14:paraId="0096EC14" w14:textId="77777777" w:rsidR="00B94029" w:rsidRPr="00BF3D58" w:rsidRDefault="00B94029" w:rsidP="00C4173B">
            <w:pPr>
              <w:rPr>
                <w:rFonts w:ascii="Times New Roman" w:eastAsia="Calibri" w:hAnsi="Times New Roman" w:cs="Times New Roman"/>
                <w:szCs w:val="26"/>
              </w:rPr>
            </w:pPr>
            <w:r w:rsidRPr="00BF3D58">
              <w:rPr>
                <w:rFonts w:ascii="Times New Roman" w:eastAsia="Calibri" w:hAnsi="Times New Roman" w:cs="Times New Roman"/>
                <w:szCs w:val="26"/>
              </w:rPr>
              <w:t>A: How?</w:t>
            </w:r>
          </w:p>
          <w:p w14:paraId="38EB5AF6" w14:textId="77777777" w:rsidR="00B94029" w:rsidRPr="00BF3D58" w:rsidRDefault="00B94029" w:rsidP="00C4173B">
            <w:pPr>
              <w:rPr>
                <w:rFonts w:ascii="Times New Roman" w:eastAsia="Calibri" w:hAnsi="Times New Roman" w:cs="Times New Roman"/>
                <w:szCs w:val="26"/>
              </w:rPr>
            </w:pPr>
            <w:r w:rsidRPr="00BF3D58">
              <w:rPr>
                <w:rFonts w:ascii="Times New Roman" w:eastAsia="Calibri" w:hAnsi="Times New Roman" w:cs="Times New Roman"/>
                <w:szCs w:val="26"/>
              </w:rPr>
              <w:t>B: Don’t take a bath.</w:t>
            </w:r>
          </w:p>
          <w:p w14:paraId="380D62D7" w14:textId="77777777" w:rsidR="00B94029" w:rsidRPr="00BF3D58" w:rsidRDefault="00B94029" w:rsidP="00C4173B">
            <w:pPr>
              <w:rPr>
                <w:rFonts w:ascii="Times New Roman" w:eastAsia="Calibri" w:hAnsi="Times New Roman" w:cs="Times New Roman"/>
                <w:szCs w:val="26"/>
              </w:rPr>
            </w:pPr>
          </w:p>
          <w:p w14:paraId="74959E61" w14:textId="77777777" w:rsidR="00B94029" w:rsidRPr="00BF3D58" w:rsidRDefault="00B94029" w:rsidP="00C4173B">
            <w:pPr>
              <w:rPr>
                <w:rFonts w:ascii="Times New Roman" w:eastAsia="Calibri" w:hAnsi="Times New Roman" w:cs="Times New Roman"/>
                <w:i/>
                <w:szCs w:val="26"/>
              </w:rPr>
            </w:pPr>
            <w:r w:rsidRPr="00BF3D58">
              <w:rPr>
                <w:rFonts w:ascii="Times New Roman" w:eastAsia="Calibri" w:hAnsi="Times New Roman" w:cs="Times New Roman"/>
                <w:i/>
                <w:szCs w:val="26"/>
              </w:rPr>
              <w:t>3a. Complete the words or phrases.</w:t>
            </w:r>
          </w:p>
          <w:p w14:paraId="2AE9EBFF" w14:textId="77777777" w:rsidR="00B94029" w:rsidRPr="00BF3D58" w:rsidRDefault="00B94029" w:rsidP="00C4173B">
            <w:pPr>
              <w:rPr>
                <w:rFonts w:ascii="Times New Roman" w:eastAsia="Calibri" w:hAnsi="Times New Roman" w:cs="Times New Roman"/>
                <w:szCs w:val="26"/>
              </w:rPr>
            </w:pPr>
            <w:r w:rsidRPr="00BF3D58">
              <w:rPr>
                <w:rFonts w:ascii="Times New Roman" w:eastAsia="Calibri" w:hAnsi="Times New Roman" w:cs="Times New Roman"/>
                <w:szCs w:val="26"/>
              </w:rPr>
              <w:t>Key:</w:t>
            </w:r>
          </w:p>
          <w:p w14:paraId="6B0F59BF" w14:textId="77777777" w:rsidR="00B94029" w:rsidRPr="00BF3D58" w:rsidRDefault="00B94029" w:rsidP="00B94029">
            <w:pPr>
              <w:numPr>
                <w:ilvl w:val="0"/>
                <w:numId w:val="2"/>
              </w:numPr>
              <w:contextualSpacing/>
              <w:rPr>
                <w:rFonts w:ascii="Times New Roman" w:eastAsia="Calibri" w:hAnsi="Times New Roman" w:cs="Times New Roman"/>
                <w:szCs w:val="26"/>
              </w:rPr>
            </w:pPr>
            <w:r w:rsidRPr="00BF3D58">
              <w:rPr>
                <w:rFonts w:ascii="Times New Roman" w:eastAsia="Calibri" w:hAnsi="Times New Roman" w:cs="Times New Roman"/>
                <w:szCs w:val="26"/>
              </w:rPr>
              <w:t>Deforestation</w:t>
            </w:r>
          </w:p>
          <w:p w14:paraId="46F2D27F" w14:textId="77777777" w:rsidR="00B94029" w:rsidRPr="00BF3D58" w:rsidRDefault="00B94029" w:rsidP="00B94029">
            <w:pPr>
              <w:numPr>
                <w:ilvl w:val="0"/>
                <w:numId w:val="2"/>
              </w:numPr>
              <w:contextualSpacing/>
              <w:rPr>
                <w:rFonts w:ascii="Times New Roman" w:eastAsia="Calibri" w:hAnsi="Times New Roman" w:cs="Times New Roman"/>
                <w:szCs w:val="26"/>
              </w:rPr>
            </w:pPr>
            <w:r w:rsidRPr="00BF3D58">
              <w:rPr>
                <w:rFonts w:ascii="Times New Roman" w:eastAsia="Calibri" w:hAnsi="Times New Roman" w:cs="Times New Roman"/>
                <w:szCs w:val="26"/>
              </w:rPr>
              <w:t>Air pollution</w:t>
            </w:r>
          </w:p>
          <w:p w14:paraId="6C82315E" w14:textId="77777777" w:rsidR="00B94029" w:rsidRPr="00BF3D58" w:rsidRDefault="00B94029" w:rsidP="00B94029">
            <w:pPr>
              <w:numPr>
                <w:ilvl w:val="0"/>
                <w:numId w:val="2"/>
              </w:numPr>
              <w:contextualSpacing/>
              <w:rPr>
                <w:rFonts w:ascii="Times New Roman" w:eastAsia="Calibri" w:hAnsi="Times New Roman" w:cs="Times New Roman"/>
                <w:szCs w:val="26"/>
              </w:rPr>
            </w:pPr>
            <w:r w:rsidRPr="00BF3D58">
              <w:rPr>
                <w:rFonts w:ascii="Times New Roman" w:eastAsia="Calibri" w:hAnsi="Times New Roman" w:cs="Times New Roman"/>
                <w:szCs w:val="26"/>
              </w:rPr>
              <w:t>Water pollution</w:t>
            </w:r>
          </w:p>
          <w:p w14:paraId="59ACDE2E" w14:textId="77777777" w:rsidR="00B94029" w:rsidRPr="00BF3D58" w:rsidRDefault="00B94029" w:rsidP="00B94029">
            <w:pPr>
              <w:numPr>
                <w:ilvl w:val="0"/>
                <w:numId w:val="2"/>
              </w:numPr>
              <w:contextualSpacing/>
              <w:rPr>
                <w:rFonts w:ascii="Times New Roman" w:eastAsia="Calibri" w:hAnsi="Times New Roman" w:cs="Times New Roman"/>
                <w:szCs w:val="26"/>
              </w:rPr>
            </w:pPr>
            <w:r w:rsidRPr="00BF3D58">
              <w:rPr>
                <w:rFonts w:ascii="Times New Roman" w:eastAsia="Calibri" w:hAnsi="Times New Roman" w:cs="Times New Roman"/>
                <w:szCs w:val="26"/>
              </w:rPr>
              <w:lastRenderedPageBreak/>
              <w:t>Noise pollution</w:t>
            </w:r>
          </w:p>
          <w:p w14:paraId="57D46E70" w14:textId="77777777" w:rsidR="00B94029" w:rsidRPr="00BF3D58" w:rsidRDefault="00B94029" w:rsidP="00B94029">
            <w:pPr>
              <w:numPr>
                <w:ilvl w:val="0"/>
                <w:numId w:val="2"/>
              </w:numPr>
              <w:contextualSpacing/>
              <w:rPr>
                <w:rFonts w:ascii="Times New Roman" w:eastAsia="Calibri" w:hAnsi="Times New Roman" w:cs="Times New Roman"/>
                <w:szCs w:val="26"/>
              </w:rPr>
            </w:pPr>
            <w:r w:rsidRPr="00BF3D58">
              <w:rPr>
                <w:rFonts w:ascii="Times New Roman" w:eastAsia="Calibri" w:hAnsi="Times New Roman" w:cs="Times New Roman"/>
                <w:szCs w:val="26"/>
              </w:rPr>
              <w:t>Soil pollution</w:t>
            </w:r>
          </w:p>
          <w:p w14:paraId="0B9DB5D4" w14:textId="77777777" w:rsidR="00B94029" w:rsidRPr="00BF3D58" w:rsidRDefault="00B94029" w:rsidP="00C4173B">
            <w:pPr>
              <w:tabs>
                <w:tab w:val="left" w:pos="284"/>
              </w:tabs>
              <w:rPr>
                <w:rFonts w:ascii="Times New Roman" w:eastAsia="Calibri" w:hAnsi="Times New Roman" w:cs="Times New Roman"/>
                <w:i/>
                <w:szCs w:val="26"/>
              </w:rPr>
            </w:pPr>
            <w:r w:rsidRPr="00BF3D58">
              <w:rPr>
                <w:rFonts w:ascii="Times New Roman" w:eastAsia="Calibri" w:hAnsi="Times New Roman" w:cs="Times New Roman"/>
                <w:i/>
                <w:szCs w:val="26"/>
              </w:rPr>
              <w:t>3b. Matching</w:t>
            </w:r>
          </w:p>
          <w:p w14:paraId="3C553226" w14:textId="77777777" w:rsidR="00B94029" w:rsidRPr="00BF3D58" w:rsidRDefault="00B94029"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Key: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2"/>
              <w:gridCol w:w="822"/>
              <w:gridCol w:w="822"/>
              <w:gridCol w:w="822"/>
              <w:gridCol w:w="822"/>
            </w:tblGrid>
            <w:tr w:rsidR="00B94029" w:rsidRPr="00BF3D58" w14:paraId="77607669" w14:textId="77777777" w:rsidTr="00C4173B">
              <w:tc>
                <w:tcPr>
                  <w:tcW w:w="822" w:type="dxa"/>
                </w:tcPr>
                <w:p w14:paraId="2B71B51F" w14:textId="77777777" w:rsidR="00B94029" w:rsidRPr="00BF3D58" w:rsidRDefault="00B94029" w:rsidP="00B94029">
                  <w:pPr>
                    <w:numPr>
                      <w:ilvl w:val="0"/>
                      <w:numId w:val="3"/>
                    </w:numPr>
                    <w:tabs>
                      <w:tab w:val="left" w:pos="284"/>
                    </w:tabs>
                    <w:ind w:left="670" w:hanging="310"/>
                    <w:rPr>
                      <w:rFonts w:ascii="Times New Roman" w:eastAsia="Calibri" w:hAnsi="Times New Roman" w:cs="Times New Roman"/>
                      <w:szCs w:val="26"/>
                    </w:rPr>
                  </w:pPr>
                  <w:r w:rsidRPr="00BF3D58">
                    <w:rPr>
                      <w:rFonts w:ascii="Times New Roman" w:eastAsia="Calibri" w:hAnsi="Times New Roman" w:cs="Times New Roman"/>
                      <w:szCs w:val="26"/>
                    </w:rPr>
                    <w:t>b</w:t>
                  </w:r>
                </w:p>
              </w:tc>
              <w:tc>
                <w:tcPr>
                  <w:tcW w:w="822" w:type="dxa"/>
                </w:tcPr>
                <w:p w14:paraId="443E2D85" w14:textId="77777777" w:rsidR="00B94029" w:rsidRPr="00BF3D58" w:rsidRDefault="00B94029" w:rsidP="00B94029">
                  <w:pPr>
                    <w:numPr>
                      <w:ilvl w:val="0"/>
                      <w:numId w:val="3"/>
                    </w:numPr>
                    <w:tabs>
                      <w:tab w:val="left" w:pos="284"/>
                    </w:tabs>
                    <w:ind w:left="670" w:hanging="310"/>
                    <w:rPr>
                      <w:rFonts w:ascii="Times New Roman" w:eastAsia="Calibri" w:hAnsi="Times New Roman" w:cs="Times New Roman"/>
                      <w:szCs w:val="26"/>
                    </w:rPr>
                  </w:pPr>
                  <w:r w:rsidRPr="00BF3D58">
                    <w:rPr>
                      <w:rFonts w:ascii="Times New Roman" w:eastAsia="Calibri" w:hAnsi="Times New Roman" w:cs="Times New Roman"/>
                      <w:szCs w:val="26"/>
                    </w:rPr>
                    <w:t>e</w:t>
                  </w:r>
                </w:p>
              </w:tc>
              <w:tc>
                <w:tcPr>
                  <w:tcW w:w="822" w:type="dxa"/>
                </w:tcPr>
                <w:p w14:paraId="20651731" w14:textId="77777777" w:rsidR="00B94029" w:rsidRPr="00BF3D58" w:rsidRDefault="00B94029" w:rsidP="00B94029">
                  <w:pPr>
                    <w:numPr>
                      <w:ilvl w:val="0"/>
                      <w:numId w:val="3"/>
                    </w:numPr>
                    <w:tabs>
                      <w:tab w:val="left" w:pos="284"/>
                    </w:tabs>
                    <w:ind w:left="670" w:hanging="310"/>
                    <w:rPr>
                      <w:rFonts w:ascii="Times New Roman" w:eastAsia="Calibri" w:hAnsi="Times New Roman" w:cs="Times New Roman"/>
                      <w:szCs w:val="26"/>
                    </w:rPr>
                  </w:pPr>
                  <w:r w:rsidRPr="00BF3D58">
                    <w:rPr>
                      <w:rFonts w:ascii="Times New Roman" w:eastAsia="Calibri" w:hAnsi="Times New Roman" w:cs="Times New Roman"/>
                      <w:szCs w:val="26"/>
                    </w:rPr>
                    <w:t>a</w:t>
                  </w:r>
                </w:p>
              </w:tc>
              <w:tc>
                <w:tcPr>
                  <w:tcW w:w="822" w:type="dxa"/>
                </w:tcPr>
                <w:p w14:paraId="61377E67" w14:textId="77777777" w:rsidR="00B94029" w:rsidRPr="00BF3D58" w:rsidRDefault="00B94029" w:rsidP="00B94029">
                  <w:pPr>
                    <w:numPr>
                      <w:ilvl w:val="0"/>
                      <w:numId w:val="3"/>
                    </w:numPr>
                    <w:tabs>
                      <w:tab w:val="left" w:pos="284"/>
                    </w:tabs>
                    <w:ind w:left="670" w:hanging="310"/>
                    <w:rPr>
                      <w:rFonts w:ascii="Times New Roman" w:eastAsia="Calibri" w:hAnsi="Times New Roman" w:cs="Times New Roman"/>
                      <w:szCs w:val="26"/>
                    </w:rPr>
                  </w:pPr>
                  <w:r w:rsidRPr="00BF3D58">
                    <w:rPr>
                      <w:rFonts w:ascii="Times New Roman" w:eastAsia="Calibri" w:hAnsi="Times New Roman" w:cs="Times New Roman"/>
                      <w:szCs w:val="26"/>
                    </w:rPr>
                    <w:t>c</w:t>
                  </w:r>
                </w:p>
              </w:tc>
              <w:tc>
                <w:tcPr>
                  <w:tcW w:w="822" w:type="dxa"/>
                </w:tcPr>
                <w:p w14:paraId="28F919D3" w14:textId="77777777" w:rsidR="00B94029" w:rsidRPr="00BF3D58" w:rsidRDefault="00B94029" w:rsidP="00B94029">
                  <w:pPr>
                    <w:numPr>
                      <w:ilvl w:val="0"/>
                      <w:numId w:val="3"/>
                    </w:numPr>
                    <w:tabs>
                      <w:tab w:val="left" w:pos="284"/>
                    </w:tabs>
                    <w:ind w:left="670" w:hanging="310"/>
                    <w:rPr>
                      <w:rFonts w:ascii="Times New Roman" w:eastAsia="Calibri" w:hAnsi="Times New Roman" w:cs="Times New Roman"/>
                      <w:szCs w:val="26"/>
                    </w:rPr>
                  </w:pPr>
                  <w:r w:rsidRPr="00BF3D58">
                    <w:rPr>
                      <w:rFonts w:ascii="Times New Roman" w:eastAsia="Calibri" w:hAnsi="Times New Roman" w:cs="Times New Roman"/>
                      <w:szCs w:val="26"/>
                    </w:rPr>
                    <w:t>d</w:t>
                  </w:r>
                </w:p>
              </w:tc>
            </w:tr>
          </w:tbl>
          <w:p w14:paraId="4AAB9447" w14:textId="77777777" w:rsidR="00B94029" w:rsidRPr="00BF3D58" w:rsidRDefault="00B94029" w:rsidP="00C4173B">
            <w:pPr>
              <w:tabs>
                <w:tab w:val="left" w:pos="284"/>
              </w:tabs>
              <w:rPr>
                <w:rFonts w:ascii="Times New Roman" w:eastAsia="Calibri" w:hAnsi="Times New Roman" w:cs="Times New Roman"/>
                <w:szCs w:val="26"/>
              </w:rPr>
            </w:pPr>
          </w:p>
        </w:tc>
        <w:tc>
          <w:tcPr>
            <w:tcW w:w="722" w:type="dxa"/>
            <w:tcBorders>
              <w:bottom w:val="dotted" w:sz="4" w:space="0" w:color="auto"/>
            </w:tcBorders>
          </w:tcPr>
          <w:p w14:paraId="336444A1" w14:textId="77777777" w:rsidR="00B94029" w:rsidRPr="00BF3D58" w:rsidRDefault="00B94029" w:rsidP="00C4173B">
            <w:pPr>
              <w:tabs>
                <w:tab w:val="left" w:pos="284"/>
              </w:tabs>
              <w:rPr>
                <w:rFonts w:ascii="Times New Roman" w:eastAsia="Calibri" w:hAnsi="Times New Roman" w:cs="Times New Roman"/>
                <w:szCs w:val="26"/>
              </w:rPr>
            </w:pPr>
          </w:p>
        </w:tc>
      </w:tr>
      <w:tr w:rsidR="00B94029" w:rsidRPr="00BF3D58" w14:paraId="07D2A5EF" w14:textId="77777777" w:rsidTr="00C4173B">
        <w:tc>
          <w:tcPr>
            <w:tcW w:w="2978" w:type="dxa"/>
            <w:tcBorders>
              <w:top w:val="dotted" w:sz="4" w:space="0" w:color="auto"/>
              <w:bottom w:val="dotted" w:sz="4" w:space="0" w:color="auto"/>
            </w:tcBorders>
          </w:tcPr>
          <w:p w14:paraId="10DF3AB3" w14:textId="77777777" w:rsidR="00B94029" w:rsidRPr="00BF3D58" w:rsidRDefault="00B94029" w:rsidP="00C4173B">
            <w:pPr>
              <w:rPr>
                <w:rFonts w:ascii="Times New Roman" w:eastAsia="Calibri" w:hAnsi="Times New Roman" w:cs="Times New Roman"/>
                <w:szCs w:val="26"/>
              </w:rPr>
            </w:pPr>
          </w:p>
          <w:p w14:paraId="5EDB9BE0" w14:textId="77777777" w:rsidR="00B94029" w:rsidRPr="00BF3D58" w:rsidRDefault="00B94029" w:rsidP="00C4173B">
            <w:pPr>
              <w:rPr>
                <w:rFonts w:ascii="Times New Roman" w:eastAsia="Calibri" w:hAnsi="Times New Roman" w:cs="Times New Roman"/>
                <w:szCs w:val="26"/>
              </w:rPr>
            </w:pPr>
          </w:p>
          <w:p w14:paraId="29F7B8B8" w14:textId="77777777" w:rsidR="00B94029" w:rsidRPr="00BF3D58" w:rsidRDefault="00B94029" w:rsidP="00C4173B">
            <w:pPr>
              <w:rPr>
                <w:rFonts w:ascii="Times New Roman" w:eastAsia="Calibri" w:hAnsi="Times New Roman" w:cs="Times New Roman"/>
                <w:szCs w:val="26"/>
              </w:rPr>
            </w:pPr>
            <w:r w:rsidRPr="00BF3D58">
              <w:rPr>
                <w:rFonts w:ascii="Times New Roman" w:eastAsia="Calibri" w:hAnsi="Times New Roman" w:cs="Times New Roman"/>
                <w:szCs w:val="26"/>
              </w:rPr>
              <w:t>-Ask Ss to do the exercise individually. Then SS check their answers with their partner</w:t>
            </w:r>
          </w:p>
          <w:p w14:paraId="1F76243E" w14:textId="77777777" w:rsidR="00B94029" w:rsidRPr="00BF3D58" w:rsidRDefault="00B94029" w:rsidP="00C4173B">
            <w:pPr>
              <w:rPr>
                <w:rFonts w:ascii="Times New Roman" w:eastAsia="Calibri" w:hAnsi="Times New Roman" w:cs="Times New Roman"/>
                <w:szCs w:val="26"/>
              </w:rPr>
            </w:pPr>
            <w:r w:rsidRPr="00BF3D58">
              <w:rPr>
                <w:rFonts w:ascii="Times New Roman" w:eastAsia="Calibri" w:hAnsi="Times New Roman" w:cs="Times New Roman"/>
                <w:szCs w:val="26"/>
              </w:rPr>
              <w:t xml:space="preserve">- Get feedbacks and correct if necessary </w:t>
            </w:r>
          </w:p>
          <w:p w14:paraId="1259173F" w14:textId="77777777" w:rsidR="00B94029" w:rsidRPr="00BF3D58" w:rsidRDefault="00B94029" w:rsidP="00C4173B">
            <w:pPr>
              <w:rPr>
                <w:rFonts w:ascii="Times New Roman" w:eastAsia="Calibri" w:hAnsi="Times New Roman" w:cs="Times New Roman"/>
                <w:szCs w:val="26"/>
              </w:rPr>
            </w:pPr>
          </w:p>
          <w:p w14:paraId="7EDD929E" w14:textId="77777777" w:rsidR="00B94029" w:rsidRPr="00BF3D58" w:rsidRDefault="00B94029" w:rsidP="00C4173B">
            <w:pPr>
              <w:rPr>
                <w:rFonts w:ascii="Times New Roman" w:eastAsia="Calibri" w:hAnsi="Times New Roman" w:cs="Times New Roman"/>
                <w:szCs w:val="26"/>
              </w:rPr>
            </w:pPr>
          </w:p>
          <w:p w14:paraId="154EA339" w14:textId="77777777" w:rsidR="00B94029" w:rsidRPr="00BF3D58" w:rsidRDefault="00B94029" w:rsidP="00C4173B">
            <w:pPr>
              <w:rPr>
                <w:rFonts w:ascii="Times New Roman" w:eastAsia="Calibri" w:hAnsi="Times New Roman" w:cs="Times New Roman"/>
                <w:szCs w:val="26"/>
              </w:rPr>
            </w:pPr>
            <w:r w:rsidRPr="00BF3D58">
              <w:rPr>
                <w:rFonts w:ascii="Times New Roman" w:eastAsia="Calibri" w:hAnsi="Times New Roman" w:cs="Times New Roman"/>
                <w:szCs w:val="26"/>
              </w:rPr>
              <w:t>- Ask Ss to do the exercise individually. Then SS check their answers with their partner</w:t>
            </w:r>
          </w:p>
          <w:p w14:paraId="04D883DF" w14:textId="77777777" w:rsidR="00B94029" w:rsidRPr="00BF3D58" w:rsidRDefault="00B94029" w:rsidP="00C4173B">
            <w:pPr>
              <w:rPr>
                <w:rFonts w:ascii="Times New Roman" w:eastAsia="Calibri" w:hAnsi="Times New Roman" w:cs="Times New Roman"/>
                <w:szCs w:val="26"/>
              </w:rPr>
            </w:pPr>
            <w:r w:rsidRPr="00BF3D58">
              <w:rPr>
                <w:rFonts w:ascii="Times New Roman" w:eastAsia="Calibri" w:hAnsi="Times New Roman" w:cs="Times New Roman"/>
                <w:szCs w:val="26"/>
              </w:rPr>
              <w:t xml:space="preserve">- Ask some Ss to write their answers on the board. Give feedback. </w:t>
            </w:r>
          </w:p>
          <w:p w14:paraId="0147C467" w14:textId="77777777" w:rsidR="00B94029" w:rsidRPr="00BF3D58" w:rsidRDefault="00B94029" w:rsidP="00C4173B">
            <w:pPr>
              <w:tabs>
                <w:tab w:val="left" w:pos="284"/>
              </w:tabs>
              <w:rPr>
                <w:rFonts w:ascii="Times New Roman" w:eastAsia="Calibri" w:hAnsi="Times New Roman" w:cs="Times New Roman"/>
                <w:szCs w:val="26"/>
              </w:rPr>
            </w:pPr>
          </w:p>
        </w:tc>
        <w:tc>
          <w:tcPr>
            <w:tcW w:w="2268" w:type="dxa"/>
            <w:tcBorders>
              <w:top w:val="dotted" w:sz="4" w:space="0" w:color="auto"/>
              <w:bottom w:val="dotted" w:sz="4" w:space="0" w:color="auto"/>
            </w:tcBorders>
          </w:tcPr>
          <w:p w14:paraId="39465459" w14:textId="77777777" w:rsidR="00B94029" w:rsidRPr="00BF3D58" w:rsidRDefault="00B94029" w:rsidP="00C4173B">
            <w:pPr>
              <w:tabs>
                <w:tab w:val="left" w:pos="284"/>
              </w:tabs>
              <w:rPr>
                <w:rFonts w:ascii="Times New Roman" w:eastAsia="Calibri" w:hAnsi="Times New Roman" w:cs="Times New Roman"/>
                <w:szCs w:val="26"/>
              </w:rPr>
            </w:pPr>
          </w:p>
          <w:p w14:paraId="5A1EA543" w14:textId="77777777" w:rsidR="00B94029" w:rsidRPr="00BF3D58" w:rsidRDefault="00B94029" w:rsidP="00C4173B">
            <w:pPr>
              <w:tabs>
                <w:tab w:val="left" w:pos="284"/>
              </w:tabs>
              <w:rPr>
                <w:rFonts w:ascii="Times New Roman" w:eastAsia="Calibri" w:hAnsi="Times New Roman" w:cs="Times New Roman"/>
                <w:szCs w:val="26"/>
              </w:rPr>
            </w:pPr>
          </w:p>
          <w:p w14:paraId="64B6D2DB" w14:textId="77777777" w:rsidR="00B94029" w:rsidRPr="00BF3D58" w:rsidRDefault="00B94029"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Individual work</w:t>
            </w:r>
          </w:p>
          <w:p w14:paraId="54C3FB64" w14:textId="77777777" w:rsidR="00B94029" w:rsidRPr="00BF3D58" w:rsidRDefault="00B94029" w:rsidP="00C4173B">
            <w:pPr>
              <w:tabs>
                <w:tab w:val="left" w:pos="284"/>
              </w:tabs>
              <w:rPr>
                <w:rFonts w:ascii="Times New Roman" w:eastAsia="Calibri" w:hAnsi="Times New Roman" w:cs="Times New Roman"/>
                <w:szCs w:val="26"/>
              </w:rPr>
            </w:pPr>
          </w:p>
          <w:p w14:paraId="7D901161" w14:textId="77777777" w:rsidR="00B94029" w:rsidRPr="00BF3D58" w:rsidRDefault="00B94029" w:rsidP="00C4173B">
            <w:pPr>
              <w:tabs>
                <w:tab w:val="left" w:pos="284"/>
              </w:tabs>
              <w:rPr>
                <w:rFonts w:ascii="Times New Roman" w:eastAsia="Calibri" w:hAnsi="Times New Roman" w:cs="Times New Roman"/>
                <w:szCs w:val="26"/>
              </w:rPr>
            </w:pPr>
          </w:p>
          <w:p w14:paraId="1AF79F37" w14:textId="77777777" w:rsidR="00B94029" w:rsidRPr="00BF3D58" w:rsidRDefault="00B94029" w:rsidP="00C4173B">
            <w:pPr>
              <w:tabs>
                <w:tab w:val="left" w:pos="284"/>
              </w:tabs>
              <w:rPr>
                <w:rFonts w:ascii="Times New Roman" w:eastAsia="Calibri" w:hAnsi="Times New Roman" w:cs="Times New Roman"/>
                <w:szCs w:val="26"/>
              </w:rPr>
            </w:pPr>
          </w:p>
          <w:p w14:paraId="28A3C6E4" w14:textId="77777777" w:rsidR="00B94029" w:rsidRPr="00BF3D58" w:rsidRDefault="00B94029" w:rsidP="00C4173B">
            <w:pPr>
              <w:tabs>
                <w:tab w:val="left" w:pos="284"/>
              </w:tabs>
              <w:rPr>
                <w:rFonts w:ascii="Times New Roman" w:eastAsia="Calibri" w:hAnsi="Times New Roman" w:cs="Times New Roman"/>
                <w:szCs w:val="26"/>
              </w:rPr>
            </w:pPr>
          </w:p>
          <w:p w14:paraId="2E11DE5D" w14:textId="77777777" w:rsidR="00B94029" w:rsidRPr="00BF3D58" w:rsidRDefault="00B94029" w:rsidP="00C4173B">
            <w:pPr>
              <w:tabs>
                <w:tab w:val="left" w:pos="284"/>
              </w:tabs>
              <w:rPr>
                <w:rFonts w:ascii="Times New Roman" w:eastAsia="Calibri" w:hAnsi="Times New Roman" w:cs="Times New Roman"/>
                <w:szCs w:val="26"/>
              </w:rPr>
            </w:pPr>
          </w:p>
          <w:p w14:paraId="7E8C5ED6" w14:textId="77777777" w:rsidR="00B94029" w:rsidRPr="00BF3D58" w:rsidRDefault="00B94029" w:rsidP="00C4173B">
            <w:pPr>
              <w:tabs>
                <w:tab w:val="left" w:pos="284"/>
              </w:tabs>
              <w:rPr>
                <w:rFonts w:ascii="Times New Roman" w:eastAsia="Calibri" w:hAnsi="Times New Roman" w:cs="Times New Roman"/>
                <w:szCs w:val="26"/>
              </w:rPr>
            </w:pPr>
          </w:p>
          <w:p w14:paraId="6A1F3BC3" w14:textId="77777777" w:rsidR="00B94029" w:rsidRPr="00BF3D58" w:rsidRDefault="00B94029"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Individual work</w:t>
            </w:r>
          </w:p>
          <w:p w14:paraId="4B44AA24" w14:textId="77777777" w:rsidR="00B94029" w:rsidRPr="00BF3D58" w:rsidRDefault="00B94029" w:rsidP="00C4173B">
            <w:pPr>
              <w:tabs>
                <w:tab w:val="left" w:pos="284"/>
              </w:tabs>
              <w:rPr>
                <w:rFonts w:ascii="Times New Roman" w:eastAsia="Calibri" w:hAnsi="Times New Roman" w:cs="Times New Roman"/>
                <w:szCs w:val="26"/>
              </w:rPr>
            </w:pPr>
          </w:p>
          <w:p w14:paraId="243FFC0D" w14:textId="77777777" w:rsidR="00B94029" w:rsidRPr="00BF3D58" w:rsidRDefault="00B94029" w:rsidP="00C4173B">
            <w:pPr>
              <w:tabs>
                <w:tab w:val="left" w:pos="284"/>
              </w:tabs>
              <w:rPr>
                <w:rFonts w:ascii="Times New Roman" w:eastAsia="Calibri" w:hAnsi="Times New Roman" w:cs="Times New Roman"/>
                <w:szCs w:val="26"/>
              </w:rPr>
            </w:pPr>
          </w:p>
          <w:p w14:paraId="45B53173" w14:textId="77777777" w:rsidR="00B94029" w:rsidRPr="00BF3D58" w:rsidRDefault="00B94029" w:rsidP="00C4173B">
            <w:pPr>
              <w:tabs>
                <w:tab w:val="left" w:pos="284"/>
              </w:tabs>
              <w:rPr>
                <w:rFonts w:ascii="Times New Roman" w:eastAsia="Calibri" w:hAnsi="Times New Roman" w:cs="Times New Roman"/>
                <w:szCs w:val="26"/>
              </w:rPr>
            </w:pPr>
          </w:p>
          <w:p w14:paraId="5336E17E" w14:textId="77777777" w:rsidR="00B94029" w:rsidRPr="00BF3D58" w:rsidRDefault="00B94029" w:rsidP="00C4173B">
            <w:pPr>
              <w:tabs>
                <w:tab w:val="left" w:pos="284"/>
              </w:tabs>
              <w:rPr>
                <w:rFonts w:ascii="Times New Roman" w:eastAsia="Calibri" w:hAnsi="Times New Roman" w:cs="Times New Roman"/>
                <w:szCs w:val="26"/>
              </w:rPr>
            </w:pPr>
          </w:p>
          <w:p w14:paraId="7B757B02" w14:textId="77777777" w:rsidR="00B94029" w:rsidRPr="00BF3D58" w:rsidRDefault="00B94029" w:rsidP="00C4173B">
            <w:pPr>
              <w:tabs>
                <w:tab w:val="left" w:pos="284"/>
              </w:tabs>
              <w:rPr>
                <w:rFonts w:ascii="Times New Roman" w:eastAsia="Calibri" w:hAnsi="Times New Roman" w:cs="Times New Roman"/>
                <w:szCs w:val="26"/>
              </w:rPr>
            </w:pPr>
          </w:p>
          <w:p w14:paraId="64FCEC91" w14:textId="77777777" w:rsidR="00B94029" w:rsidRPr="00BF3D58" w:rsidRDefault="00B94029"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xml:space="preserve"> </w:t>
            </w:r>
          </w:p>
        </w:tc>
        <w:tc>
          <w:tcPr>
            <w:tcW w:w="3808" w:type="dxa"/>
            <w:tcBorders>
              <w:top w:val="dotted" w:sz="4" w:space="0" w:color="auto"/>
              <w:bottom w:val="dotted" w:sz="4" w:space="0" w:color="auto"/>
            </w:tcBorders>
          </w:tcPr>
          <w:p w14:paraId="560C65CB" w14:textId="77777777" w:rsidR="00B94029" w:rsidRPr="00BF3D58" w:rsidRDefault="00B94029" w:rsidP="00C4173B">
            <w:pPr>
              <w:tabs>
                <w:tab w:val="left" w:pos="284"/>
              </w:tabs>
              <w:rPr>
                <w:rFonts w:ascii="Times New Roman" w:eastAsia="Calibri" w:hAnsi="Times New Roman" w:cs="Times New Roman"/>
                <w:b/>
                <w:color w:val="984806"/>
                <w:szCs w:val="26"/>
              </w:rPr>
            </w:pPr>
            <w:r w:rsidRPr="00BF3D58">
              <w:rPr>
                <w:rFonts w:ascii="Times New Roman" w:eastAsia="Calibri" w:hAnsi="Times New Roman" w:cs="Times New Roman"/>
                <w:b/>
                <w:color w:val="0070C0"/>
                <w:szCs w:val="26"/>
              </w:rPr>
              <w:t xml:space="preserve">* </w:t>
            </w:r>
            <w:r w:rsidRPr="00BF3D58">
              <w:rPr>
                <w:rFonts w:ascii="Times New Roman" w:eastAsia="Calibri" w:hAnsi="Times New Roman" w:cs="Times New Roman"/>
                <w:b/>
                <w:i/>
                <w:color w:val="0070C0"/>
                <w:szCs w:val="26"/>
                <w:u w:val="single"/>
              </w:rPr>
              <w:t>Practice</w:t>
            </w:r>
            <w:r w:rsidRPr="00BF3D58">
              <w:rPr>
                <w:rFonts w:ascii="Times New Roman" w:eastAsia="Calibri" w:hAnsi="Times New Roman" w:cs="Times New Roman"/>
                <w:b/>
                <w:color w:val="0070C0"/>
                <w:szCs w:val="26"/>
                <w:u w:val="single"/>
              </w:rPr>
              <w:t>:</w:t>
            </w:r>
          </w:p>
          <w:p w14:paraId="34AA04E6" w14:textId="77777777" w:rsidR="00B94029" w:rsidRPr="00BF3D58" w:rsidRDefault="00B94029"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b/>
                <w:color w:val="984806"/>
                <w:szCs w:val="26"/>
              </w:rPr>
              <w:sym w:font="Wingdings" w:char="F026"/>
            </w:r>
            <w:r w:rsidRPr="00BF3D58">
              <w:rPr>
                <w:rFonts w:ascii="Times New Roman" w:eastAsia="Calibri" w:hAnsi="Times New Roman" w:cs="Times New Roman"/>
                <w:b/>
                <w:color w:val="984806"/>
                <w:szCs w:val="26"/>
              </w:rPr>
              <w:t xml:space="preserve"> Grammar</w:t>
            </w:r>
          </w:p>
          <w:p w14:paraId="798AB176" w14:textId="77777777" w:rsidR="00B94029" w:rsidRPr="00BF3D58" w:rsidRDefault="00B94029" w:rsidP="00C4173B">
            <w:pPr>
              <w:rPr>
                <w:rFonts w:ascii="Times New Roman" w:eastAsia="Calibri" w:hAnsi="Times New Roman" w:cs="Times New Roman"/>
                <w:i/>
                <w:szCs w:val="26"/>
              </w:rPr>
            </w:pPr>
            <w:r w:rsidRPr="00BF3D58">
              <w:rPr>
                <w:rFonts w:ascii="Times New Roman" w:eastAsia="Calibri" w:hAnsi="Times New Roman" w:cs="Times New Roman"/>
                <w:i/>
                <w:szCs w:val="26"/>
              </w:rPr>
              <w:t>4. Write the correct form of each verb in brackets.</w:t>
            </w:r>
          </w:p>
          <w:p w14:paraId="58C6E7C3" w14:textId="77777777" w:rsidR="00B94029" w:rsidRPr="00BF3D58" w:rsidRDefault="00B94029" w:rsidP="00C4173B">
            <w:pPr>
              <w:rPr>
                <w:rFonts w:ascii="Times New Roman" w:eastAsia="Calibri" w:hAnsi="Times New Roman" w:cs="Times New Roman"/>
                <w:szCs w:val="26"/>
              </w:rPr>
            </w:pPr>
            <w:r w:rsidRPr="00BF3D58">
              <w:rPr>
                <w:rFonts w:ascii="Times New Roman" w:eastAsia="Calibri" w:hAnsi="Times New Roman" w:cs="Times New Roman"/>
                <w:szCs w:val="26"/>
              </w:rPr>
              <w:t>Key: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52"/>
              <w:gridCol w:w="2141"/>
            </w:tblGrid>
            <w:tr w:rsidR="00B94029" w:rsidRPr="00BF3D58" w14:paraId="0672DC26" w14:textId="77777777" w:rsidTr="00C4173B">
              <w:tc>
                <w:tcPr>
                  <w:tcW w:w="2752" w:type="dxa"/>
                </w:tcPr>
                <w:p w14:paraId="61B61342" w14:textId="77777777" w:rsidR="00B94029" w:rsidRPr="00BF3D58" w:rsidRDefault="00B94029" w:rsidP="00B94029">
                  <w:pPr>
                    <w:numPr>
                      <w:ilvl w:val="0"/>
                      <w:numId w:val="4"/>
                    </w:numPr>
                    <w:ind w:left="234" w:hanging="218"/>
                    <w:contextualSpacing/>
                    <w:rPr>
                      <w:rFonts w:ascii="Times New Roman" w:eastAsia="Calibri" w:hAnsi="Times New Roman" w:cs="Times New Roman"/>
                      <w:bCs/>
                      <w:iCs/>
                      <w:szCs w:val="26"/>
                    </w:rPr>
                  </w:pPr>
                  <w:r w:rsidRPr="00BF3D58">
                    <w:rPr>
                      <w:rFonts w:ascii="Times New Roman" w:eastAsia="Calibri" w:hAnsi="Times New Roman" w:cs="Times New Roman"/>
                      <w:bCs/>
                      <w:iCs/>
                      <w:szCs w:val="26"/>
                    </w:rPr>
                    <w:t>Is; will rise</w:t>
                  </w:r>
                </w:p>
                <w:p w14:paraId="210DA8A4" w14:textId="77777777" w:rsidR="00B94029" w:rsidRPr="00BF3D58" w:rsidRDefault="00B94029" w:rsidP="00B94029">
                  <w:pPr>
                    <w:numPr>
                      <w:ilvl w:val="0"/>
                      <w:numId w:val="4"/>
                    </w:numPr>
                    <w:ind w:left="234" w:hanging="218"/>
                    <w:contextualSpacing/>
                    <w:rPr>
                      <w:rFonts w:ascii="Times New Roman" w:eastAsia="Calibri" w:hAnsi="Times New Roman" w:cs="Times New Roman"/>
                      <w:bCs/>
                      <w:iCs/>
                      <w:szCs w:val="26"/>
                    </w:rPr>
                  </w:pPr>
                  <w:r w:rsidRPr="00BF3D58">
                    <w:rPr>
                      <w:rFonts w:ascii="Times New Roman" w:eastAsia="Calibri" w:hAnsi="Times New Roman" w:cs="Times New Roman"/>
                      <w:bCs/>
                      <w:iCs/>
                      <w:szCs w:val="26"/>
                    </w:rPr>
                    <w:t>Rises; will disappear</w:t>
                  </w:r>
                </w:p>
                <w:p w14:paraId="240B5101" w14:textId="77777777" w:rsidR="00B94029" w:rsidRPr="00BF3D58" w:rsidRDefault="00B94029" w:rsidP="00B94029">
                  <w:pPr>
                    <w:numPr>
                      <w:ilvl w:val="0"/>
                      <w:numId w:val="4"/>
                    </w:numPr>
                    <w:ind w:left="234" w:hanging="218"/>
                    <w:contextualSpacing/>
                    <w:rPr>
                      <w:rFonts w:ascii="Times New Roman" w:eastAsia="Calibri" w:hAnsi="Times New Roman" w:cs="Times New Roman"/>
                      <w:bCs/>
                      <w:iCs/>
                      <w:szCs w:val="26"/>
                    </w:rPr>
                  </w:pPr>
                  <w:r w:rsidRPr="00BF3D58">
                    <w:rPr>
                      <w:rFonts w:ascii="Times New Roman" w:eastAsia="Calibri" w:hAnsi="Times New Roman" w:cs="Times New Roman"/>
                      <w:bCs/>
                      <w:iCs/>
                      <w:szCs w:val="26"/>
                    </w:rPr>
                    <w:t>Reduce; will have</w:t>
                  </w:r>
                </w:p>
              </w:tc>
              <w:tc>
                <w:tcPr>
                  <w:tcW w:w="2141" w:type="dxa"/>
                </w:tcPr>
                <w:p w14:paraId="612F5A65" w14:textId="77777777" w:rsidR="00B94029" w:rsidRPr="00BF3D58" w:rsidRDefault="00B94029" w:rsidP="00B94029">
                  <w:pPr>
                    <w:numPr>
                      <w:ilvl w:val="0"/>
                      <w:numId w:val="4"/>
                    </w:numPr>
                    <w:ind w:left="234" w:hanging="218"/>
                    <w:contextualSpacing/>
                    <w:rPr>
                      <w:rFonts w:ascii="Times New Roman" w:eastAsia="Calibri" w:hAnsi="Times New Roman" w:cs="Times New Roman"/>
                      <w:bCs/>
                      <w:iCs/>
                      <w:szCs w:val="26"/>
                    </w:rPr>
                  </w:pPr>
                  <w:r w:rsidRPr="00BF3D58">
                    <w:rPr>
                      <w:rFonts w:ascii="Times New Roman" w:eastAsia="Calibri" w:hAnsi="Times New Roman" w:cs="Times New Roman"/>
                      <w:bCs/>
                      <w:iCs/>
                      <w:szCs w:val="26"/>
                    </w:rPr>
                    <w:t>Don’t have; will be</w:t>
                  </w:r>
                </w:p>
                <w:p w14:paraId="70ABB605" w14:textId="77777777" w:rsidR="00B94029" w:rsidRPr="00BF3D58" w:rsidRDefault="00B94029" w:rsidP="00B94029">
                  <w:pPr>
                    <w:numPr>
                      <w:ilvl w:val="0"/>
                      <w:numId w:val="4"/>
                    </w:numPr>
                    <w:ind w:left="234" w:hanging="218"/>
                    <w:contextualSpacing/>
                    <w:rPr>
                      <w:rFonts w:ascii="Times New Roman" w:eastAsia="Calibri" w:hAnsi="Times New Roman" w:cs="Times New Roman"/>
                      <w:bCs/>
                      <w:iCs/>
                      <w:szCs w:val="26"/>
                    </w:rPr>
                  </w:pPr>
                  <w:r w:rsidRPr="00BF3D58">
                    <w:rPr>
                      <w:rFonts w:ascii="Times New Roman" w:eastAsia="Calibri" w:hAnsi="Times New Roman" w:cs="Times New Roman"/>
                      <w:bCs/>
                      <w:iCs/>
                      <w:szCs w:val="26"/>
                    </w:rPr>
                    <w:t>Are; will be</w:t>
                  </w:r>
                </w:p>
              </w:tc>
            </w:tr>
          </w:tbl>
          <w:p w14:paraId="7F745ADE" w14:textId="77777777" w:rsidR="00B94029" w:rsidRPr="00BF3D58" w:rsidRDefault="00B94029" w:rsidP="00C4173B">
            <w:pPr>
              <w:rPr>
                <w:rFonts w:ascii="Times New Roman" w:eastAsia="Calibri" w:hAnsi="Times New Roman" w:cs="Times New Roman"/>
                <w:bCs/>
                <w:iCs/>
                <w:szCs w:val="26"/>
              </w:rPr>
            </w:pPr>
          </w:p>
          <w:p w14:paraId="2DCEF847" w14:textId="77777777" w:rsidR="00B94029" w:rsidRPr="00BF3D58" w:rsidRDefault="00B94029" w:rsidP="00C4173B">
            <w:pPr>
              <w:rPr>
                <w:rFonts w:ascii="Times New Roman" w:eastAsia="Calibri" w:hAnsi="Times New Roman" w:cs="Times New Roman"/>
                <w:i/>
                <w:szCs w:val="26"/>
              </w:rPr>
            </w:pPr>
            <w:r w:rsidRPr="00BF3D58">
              <w:rPr>
                <w:rFonts w:ascii="Times New Roman" w:eastAsia="Calibri" w:hAnsi="Times New Roman" w:cs="Times New Roman"/>
                <w:i/>
                <w:szCs w:val="26"/>
              </w:rPr>
              <w:t>5. Combine each pair of sentences below to make a conditional sentence – type 1.</w:t>
            </w:r>
          </w:p>
          <w:p w14:paraId="7817788F" w14:textId="77777777" w:rsidR="00B94029" w:rsidRPr="00BF3D58" w:rsidRDefault="00B94029" w:rsidP="00C4173B">
            <w:pPr>
              <w:rPr>
                <w:rFonts w:ascii="Times New Roman" w:eastAsia="Calibri" w:hAnsi="Times New Roman" w:cs="Times New Roman"/>
                <w:szCs w:val="26"/>
              </w:rPr>
            </w:pPr>
            <w:r w:rsidRPr="00BF3D58">
              <w:rPr>
                <w:rFonts w:ascii="Times New Roman" w:eastAsia="Calibri" w:hAnsi="Times New Roman" w:cs="Times New Roman"/>
                <w:szCs w:val="26"/>
              </w:rPr>
              <w:t>Key:</w:t>
            </w:r>
          </w:p>
          <w:p w14:paraId="3778EBB4" w14:textId="77777777" w:rsidR="00B94029" w:rsidRPr="00BF3D58" w:rsidRDefault="00B94029" w:rsidP="00B94029">
            <w:pPr>
              <w:numPr>
                <w:ilvl w:val="0"/>
                <w:numId w:val="5"/>
              </w:numPr>
              <w:ind w:left="347" w:hanging="218"/>
              <w:contextualSpacing/>
              <w:rPr>
                <w:rFonts w:ascii="Times New Roman" w:eastAsia="Calibri" w:hAnsi="Times New Roman" w:cs="Times New Roman"/>
                <w:szCs w:val="26"/>
              </w:rPr>
            </w:pPr>
            <w:r w:rsidRPr="00BF3D58">
              <w:rPr>
                <w:rFonts w:ascii="Times New Roman" w:eastAsia="Calibri" w:hAnsi="Times New Roman" w:cs="Times New Roman"/>
                <w:szCs w:val="26"/>
              </w:rPr>
              <w:t>If Ss recycle and use recycled materials, they will save energy.</w:t>
            </w:r>
          </w:p>
          <w:p w14:paraId="34F725A5" w14:textId="77777777" w:rsidR="00B94029" w:rsidRPr="00BF3D58" w:rsidRDefault="00B94029" w:rsidP="00B94029">
            <w:pPr>
              <w:numPr>
                <w:ilvl w:val="0"/>
                <w:numId w:val="5"/>
              </w:numPr>
              <w:ind w:left="347" w:hanging="218"/>
              <w:contextualSpacing/>
              <w:rPr>
                <w:rFonts w:ascii="Times New Roman" w:eastAsia="Calibri" w:hAnsi="Times New Roman" w:cs="Times New Roman"/>
                <w:szCs w:val="26"/>
              </w:rPr>
            </w:pPr>
            <w:r w:rsidRPr="00BF3D58">
              <w:rPr>
                <w:rFonts w:ascii="Times New Roman" w:eastAsia="Calibri" w:hAnsi="Times New Roman" w:cs="Times New Roman"/>
                <w:szCs w:val="26"/>
              </w:rPr>
              <w:t>If we use the car all the time, we will make the air dirty.</w:t>
            </w:r>
          </w:p>
          <w:p w14:paraId="086BE8D6" w14:textId="77777777" w:rsidR="00B94029" w:rsidRPr="00BF3D58" w:rsidRDefault="00B94029" w:rsidP="00B94029">
            <w:pPr>
              <w:numPr>
                <w:ilvl w:val="0"/>
                <w:numId w:val="5"/>
              </w:numPr>
              <w:ind w:left="347" w:hanging="218"/>
              <w:contextualSpacing/>
              <w:rPr>
                <w:rFonts w:ascii="Times New Roman" w:eastAsia="Calibri" w:hAnsi="Times New Roman" w:cs="Times New Roman"/>
                <w:szCs w:val="26"/>
              </w:rPr>
            </w:pPr>
            <w:r w:rsidRPr="00BF3D58">
              <w:rPr>
                <w:rFonts w:ascii="Times New Roman" w:eastAsia="Calibri" w:hAnsi="Times New Roman" w:cs="Times New Roman"/>
                <w:szCs w:val="26"/>
              </w:rPr>
              <w:t>You will save electricity if you turn off your computer when you don’t use it.</w:t>
            </w:r>
          </w:p>
          <w:p w14:paraId="2ED00E91" w14:textId="77777777" w:rsidR="00B94029" w:rsidRPr="00BF3D58" w:rsidRDefault="00B94029" w:rsidP="00B94029">
            <w:pPr>
              <w:numPr>
                <w:ilvl w:val="0"/>
                <w:numId w:val="5"/>
              </w:numPr>
              <w:ind w:left="347" w:hanging="218"/>
              <w:contextualSpacing/>
              <w:rPr>
                <w:rFonts w:ascii="Times New Roman" w:eastAsia="Calibri" w:hAnsi="Times New Roman" w:cs="Times New Roman"/>
                <w:szCs w:val="26"/>
              </w:rPr>
            </w:pPr>
            <w:r w:rsidRPr="00BF3D58">
              <w:rPr>
                <w:rFonts w:ascii="Times New Roman" w:eastAsia="Calibri" w:hAnsi="Times New Roman" w:cs="Times New Roman"/>
                <w:szCs w:val="26"/>
              </w:rPr>
              <w:t>People will stop using so much energy if they want to save the environment.</w:t>
            </w:r>
          </w:p>
          <w:p w14:paraId="7ECBACAF" w14:textId="77777777" w:rsidR="00B94029" w:rsidRPr="00BF3D58" w:rsidRDefault="00B94029" w:rsidP="00B94029">
            <w:pPr>
              <w:numPr>
                <w:ilvl w:val="0"/>
                <w:numId w:val="5"/>
              </w:numPr>
              <w:ind w:left="347" w:hanging="218"/>
              <w:contextualSpacing/>
              <w:rPr>
                <w:rFonts w:ascii="Times New Roman" w:eastAsia="Calibri" w:hAnsi="Times New Roman" w:cs="Times New Roman"/>
                <w:szCs w:val="26"/>
              </w:rPr>
            </w:pPr>
            <w:r w:rsidRPr="00BF3D58">
              <w:rPr>
                <w:rFonts w:ascii="Times New Roman" w:eastAsia="Calibri" w:hAnsi="Times New Roman" w:cs="Times New Roman"/>
                <w:szCs w:val="26"/>
              </w:rPr>
              <w:t>If you see a used can on the road, what will you do?</w:t>
            </w:r>
          </w:p>
          <w:p w14:paraId="66ACB7DF" w14:textId="77777777" w:rsidR="00B94029" w:rsidRPr="00BF3D58" w:rsidRDefault="00B94029" w:rsidP="00C4173B">
            <w:pPr>
              <w:tabs>
                <w:tab w:val="left" w:pos="284"/>
              </w:tabs>
              <w:rPr>
                <w:rFonts w:ascii="Times New Roman" w:eastAsia="Calibri" w:hAnsi="Times New Roman" w:cs="Times New Roman"/>
                <w:szCs w:val="26"/>
              </w:rPr>
            </w:pPr>
          </w:p>
        </w:tc>
        <w:tc>
          <w:tcPr>
            <w:tcW w:w="722" w:type="dxa"/>
            <w:tcBorders>
              <w:top w:val="dotted" w:sz="4" w:space="0" w:color="auto"/>
              <w:bottom w:val="dotted" w:sz="4" w:space="0" w:color="auto"/>
            </w:tcBorders>
          </w:tcPr>
          <w:p w14:paraId="0B16E16C" w14:textId="77777777" w:rsidR="00B94029" w:rsidRPr="00BF3D58" w:rsidRDefault="00B94029" w:rsidP="00C4173B">
            <w:pPr>
              <w:tabs>
                <w:tab w:val="left" w:pos="284"/>
              </w:tabs>
              <w:rPr>
                <w:rFonts w:ascii="Times New Roman" w:eastAsia="Calibri" w:hAnsi="Times New Roman" w:cs="Times New Roman"/>
                <w:szCs w:val="26"/>
              </w:rPr>
            </w:pPr>
          </w:p>
        </w:tc>
      </w:tr>
      <w:tr w:rsidR="00B94029" w:rsidRPr="00BF3D58" w14:paraId="2690DCAF" w14:textId="77777777" w:rsidTr="00C4173B">
        <w:tc>
          <w:tcPr>
            <w:tcW w:w="2978" w:type="dxa"/>
            <w:tcBorders>
              <w:top w:val="dotted" w:sz="4" w:space="0" w:color="auto"/>
              <w:bottom w:val="dotted" w:sz="4" w:space="0" w:color="auto"/>
            </w:tcBorders>
          </w:tcPr>
          <w:p w14:paraId="3734700E" w14:textId="77777777" w:rsidR="00B94029" w:rsidRPr="00BF3D58" w:rsidRDefault="00B94029" w:rsidP="00C4173B">
            <w:pPr>
              <w:tabs>
                <w:tab w:val="left" w:pos="284"/>
              </w:tabs>
              <w:rPr>
                <w:rFonts w:ascii="Times New Roman" w:eastAsia="Calibri" w:hAnsi="Times New Roman" w:cs="Times New Roman"/>
                <w:szCs w:val="26"/>
              </w:rPr>
            </w:pPr>
          </w:p>
          <w:p w14:paraId="71BBA5B2" w14:textId="77777777" w:rsidR="00B94029" w:rsidRPr="00BF3D58" w:rsidRDefault="00B94029" w:rsidP="00C4173B">
            <w:pPr>
              <w:rPr>
                <w:rFonts w:ascii="Times New Roman" w:eastAsia="Calibri" w:hAnsi="Times New Roman" w:cs="Times New Roman"/>
                <w:szCs w:val="26"/>
              </w:rPr>
            </w:pPr>
          </w:p>
          <w:p w14:paraId="46D08AFC" w14:textId="77777777" w:rsidR="00B94029" w:rsidRPr="00BF3D58" w:rsidRDefault="00B94029" w:rsidP="00C4173B">
            <w:pPr>
              <w:rPr>
                <w:rFonts w:ascii="Times New Roman" w:eastAsia="Calibri" w:hAnsi="Times New Roman" w:cs="Times New Roman"/>
                <w:szCs w:val="26"/>
              </w:rPr>
            </w:pPr>
            <w:r w:rsidRPr="00BF3D58">
              <w:rPr>
                <w:rFonts w:ascii="Times New Roman" w:eastAsia="Calibri" w:hAnsi="Times New Roman" w:cs="Times New Roman"/>
                <w:szCs w:val="26"/>
              </w:rPr>
              <w:t>-Ask Ss to work in groups of four. One student interviews the other three group members and notes down their answers. Ask some Ss to report the results to the class.</w:t>
            </w:r>
          </w:p>
          <w:p w14:paraId="4970BFFC" w14:textId="77777777" w:rsidR="00B94029" w:rsidRPr="00BF3D58" w:rsidRDefault="00B94029" w:rsidP="00C4173B">
            <w:pPr>
              <w:tabs>
                <w:tab w:val="left" w:pos="284"/>
              </w:tabs>
              <w:rPr>
                <w:rFonts w:ascii="Times New Roman" w:eastAsia="Calibri" w:hAnsi="Times New Roman" w:cs="Times New Roman"/>
                <w:szCs w:val="26"/>
              </w:rPr>
            </w:pPr>
          </w:p>
        </w:tc>
        <w:tc>
          <w:tcPr>
            <w:tcW w:w="2268" w:type="dxa"/>
            <w:tcBorders>
              <w:top w:val="dotted" w:sz="4" w:space="0" w:color="auto"/>
              <w:bottom w:val="dotted" w:sz="4" w:space="0" w:color="auto"/>
            </w:tcBorders>
          </w:tcPr>
          <w:p w14:paraId="0582099B" w14:textId="77777777" w:rsidR="00B94029" w:rsidRPr="00BF3D58" w:rsidRDefault="00B94029" w:rsidP="00C4173B">
            <w:pPr>
              <w:tabs>
                <w:tab w:val="left" w:pos="284"/>
              </w:tabs>
              <w:rPr>
                <w:rFonts w:ascii="Times New Roman" w:eastAsia="Calibri" w:hAnsi="Times New Roman" w:cs="Times New Roman"/>
                <w:szCs w:val="26"/>
              </w:rPr>
            </w:pPr>
          </w:p>
          <w:p w14:paraId="68B737BA" w14:textId="77777777" w:rsidR="00B94029" w:rsidRPr="00BF3D58" w:rsidRDefault="00B94029" w:rsidP="00C4173B">
            <w:pPr>
              <w:tabs>
                <w:tab w:val="left" w:pos="284"/>
              </w:tabs>
              <w:rPr>
                <w:rFonts w:ascii="Times New Roman" w:eastAsia="Calibri" w:hAnsi="Times New Roman" w:cs="Times New Roman"/>
                <w:szCs w:val="26"/>
              </w:rPr>
            </w:pPr>
          </w:p>
          <w:p w14:paraId="57E1D228" w14:textId="77777777" w:rsidR="00B94029" w:rsidRPr="00BF3D58" w:rsidRDefault="00B94029"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xml:space="preserve">- Group-work </w:t>
            </w:r>
          </w:p>
        </w:tc>
        <w:tc>
          <w:tcPr>
            <w:tcW w:w="3808" w:type="dxa"/>
            <w:tcBorders>
              <w:top w:val="dotted" w:sz="4" w:space="0" w:color="auto"/>
              <w:bottom w:val="dotted" w:sz="4" w:space="0" w:color="auto"/>
            </w:tcBorders>
          </w:tcPr>
          <w:p w14:paraId="0D481E7A" w14:textId="77777777" w:rsidR="00B94029" w:rsidRPr="00BF3D58" w:rsidRDefault="00B94029" w:rsidP="00C4173B">
            <w:pPr>
              <w:tabs>
                <w:tab w:val="left" w:pos="284"/>
              </w:tabs>
              <w:rPr>
                <w:rFonts w:ascii="Times New Roman" w:eastAsia="Calibri" w:hAnsi="Times New Roman" w:cs="Times New Roman"/>
                <w:b/>
                <w:color w:val="0070C0"/>
                <w:szCs w:val="26"/>
                <w:u w:val="single"/>
              </w:rPr>
            </w:pPr>
            <w:r w:rsidRPr="00BF3D58">
              <w:rPr>
                <w:rFonts w:ascii="Times New Roman" w:eastAsia="Calibri" w:hAnsi="Times New Roman" w:cs="Times New Roman"/>
                <w:b/>
                <w:color w:val="0070C0"/>
                <w:szCs w:val="26"/>
              </w:rPr>
              <w:t xml:space="preserve">* </w:t>
            </w:r>
            <w:r w:rsidRPr="00BF3D58">
              <w:rPr>
                <w:rFonts w:ascii="Times New Roman" w:eastAsia="Calibri" w:hAnsi="Times New Roman" w:cs="Times New Roman"/>
                <w:b/>
                <w:i/>
                <w:color w:val="0070C0"/>
                <w:szCs w:val="26"/>
                <w:u w:val="single"/>
              </w:rPr>
              <w:t>Production</w:t>
            </w:r>
            <w:r w:rsidRPr="00BF3D58">
              <w:rPr>
                <w:rFonts w:ascii="Times New Roman" w:eastAsia="Calibri" w:hAnsi="Times New Roman" w:cs="Times New Roman"/>
                <w:b/>
                <w:color w:val="0070C0"/>
                <w:szCs w:val="26"/>
                <w:u w:val="single"/>
              </w:rPr>
              <w:t>:</w:t>
            </w:r>
          </w:p>
          <w:p w14:paraId="22C5EEE9" w14:textId="77777777" w:rsidR="00B94029" w:rsidRPr="00BF3D58" w:rsidRDefault="00B94029" w:rsidP="00C4173B">
            <w:pPr>
              <w:tabs>
                <w:tab w:val="left" w:pos="284"/>
              </w:tabs>
              <w:rPr>
                <w:rFonts w:ascii="Times New Roman" w:eastAsia="Calibri" w:hAnsi="Times New Roman" w:cs="Times New Roman"/>
                <w:b/>
                <w:color w:val="984806"/>
                <w:szCs w:val="26"/>
              </w:rPr>
            </w:pPr>
            <w:r w:rsidRPr="00BF3D58">
              <w:rPr>
                <w:rFonts w:ascii="Times New Roman" w:eastAsia="Calibri" w:hAnsi="Times New Roman" w:cs="Times New Roman"/>
                <w:b/>
                <w:color w:val="984806"/>
                <w:szCs w:val="26"/>
              </w:rPr>
              <w:sym w:font="Wingdings" w:char="F026"/>
            </w:r>
            <w:r w:rsidRPr="00BF3D58">
              <w:rPr>
                <w:rFonts w:ascii="Times New Roman" w:eastAsia="Calibri" w:hAnsi="Times New Roman" w:cs="Times New Roman"/>
                <w:b/>
                <w:color w:val="984806"/>
                <w:szCs w:val="26"/>
              </w:rPr>
              <w:t xml:space="preserve"> Communication</w:t>
            </w:r>
          </w:p>
          <w:p w14:paraId="1E6B2A27" w14:textId="77777777" w:rsidR="00B94029" w:rsidRPr="00BF3D58" w:rsidRDefault="00B94029" w:rsidP="00C4173B">
            <w:pPr>
              <w:rPr>
                <w:rFonts w:ascii="Times New Roman" w:eastAsia="Calibri" w:hAnsi="Times New Roman" w:cs="Times New Roman"/>
                <w:i/>
                <w:szCs w:val="26"/>
              </w:rPr>
            </w:pPr>
            <w:r w:rsidRPr="00BF3D58">
              <w:rPr>
                <w:rFonts w:ascii="Times New Roman" w:eastAsia="Calibri" w:hAnsi="Times New Roman" w:cs="Times New Roman"/>
                <w:i/>
                <w:szCs w:val="26"/>
              </w:rPr>
              <w:t>6. Work in groups. Interview three classmates and note down their answers. Share their answers with the class.</w:t>
            </w:r>
          </w:p>
          <w:p w14:paraId="103CD4EA" w14:textId="77777777" w:rsidR="00B94029" w:rsidRPr="00BF3D58" w:rsidRDefault="00B94029" w:rsidP="00C4173B">
            <w:pPr>
              <w:rPr>
                <w:rFonts w:ascii="Times New Roman" w:eastAsia="Calibri" w:hAnsi="Times New Roman" w:cs="Times New Roman"/>
                <w:szCs w:val="26"/>
              </w:rPr>
            </w:pPr>
          </w:p>
          <w:p w14:paraId="08C0D813" w14:textId="77777777" w:rsidR="00B94029" w:rsidRPr="00BF3D58" w:rsidRDefault="00B94029" w:rsidP="00C4173B">
            <w:pPr>
              <w:rPr>
                <w:rFonts w:ascii="Times New Roman" w:eastAsia="Calibri" w:hAnsi="Times New Roman" w:cs="Times New Roman"/>
                <w:szCs w:val="26"/>
              </w:rPr>
            </w:pPr>
            <w:r w:rsidRPr="00BF3D58">
              <w:rPr>
                <w:rFonts w:ascii="Times New Roman" w:eastAsia="Calibri" w:hAnsi="Times New Roman" w:cs="Times New Roman"/>
                <w:szCs w:val="26"/>
              </w:rPr>
              <w:t>Finished! Now you can………</w:t>
            </w:r>
          </w:p>
          <w:p w14:paraId="692DF3D1" w14:textId="77777777" w:rsidR="00B94029" w:rsidRPr="00BF3D58" w:rsidRDefault="00B94029" w:rsidP="00C4173B">
            <w:pPr>
              <w:tabs>
                <w:tab w:val="left" w:pos="284"/>
              </w:tabs>
              <w:rPr>
                <w:rFonts w:ascii="Times New Roman" w:eastAsia="Calibri" w:hAnsi="Times New Roman" w:cs="Times New Roman"/>
                <w:szCs w:val="26"/>
              </w:rPr>
            </w:pPr>
          </w:p>
          <w:p w14:paraId="22EF8B7E" w14:textId="77777777" w:rsidR="00B94029" w:rsidRPr="00BF3D58" w:rsidRDefault="00B94029" w:rsidP="00C4173B">
            <w:pPr>
              <w:tabs>
                <w:tab w:val="left" w:pos="284"/>
              </w:tabs>
              <w:rPr>
                <w:rFonts w:ascii="Times New Roman" w:eastAsia="Calibri" w:hAnsi="Times New Roman" w:cs="Times New Roman"/>
                <w:szCs w:val="26"/>
              </w:rPr>
            </w:pPr>
          </w:p>
        </w:tc>
        <w:tc>
          <w:tcPr>
            <w:tcW w:w="722" w:type="dxa"/>
            <w:tcBorders>
              <w:top w:val="dotted" w:sz="4" w:space="0" w:color="auto"/>
              <w:bottom w:val="dotted" w:sz="4" w:space="0" w:color="auto"/>
            </w:tcBorders>
          </w:tcPr>
          <w:p w14:paraId="5AC73032" w14:textId="77777777" w:rsidR="00B94029" w:rsidRPr="00BF3D58" w:rsidRDefault="00B94029" w:rsidP="00C4173B">
            <w:pPr>
              <w:tabs>
                <w:tab w:val="left" w:pos="284"/>
              </w:tabs>
              <w:rPr>
                <w:rFonts w:ascii="Times New Roman" w:eastAsia="Calibri" w:hAnsi="Times New Roman" w:cs="Times New Roman"/>
                <w:szCs w:val="26"/>
              </w:rPr>
            </w:pPr>
          </w:p>
        </w:tc>
      </w:tr>
      <w:tr w:rsidR="00B94029" w:rsidRPr="00BF3D58" w14:paraId="56D23BF1" w14:textId="77777777" w:rsidTr="00C4173B">
        <w:tc>
          <w:tcPr>
            <w:tcW w:w="2978" w:type="dxa"/>
            <w:tcBorders>
              <w:top w:val="dotted" w:sz="4" w:space="0" w:color="auto"/>
            </w:tcBorders>
          </w:tcPr>
          <w:p w14:paraId="1E6EFC58" w14:textId="77777777" w:rsidR="00B94029" w:rsidRPr="00BF3D58" w:rsidRDefault="00B94029" w:rsidP="00C4173B">
            <w:pPr>
              <w:tabs>
                <w:tab w:val="left" w:pos="284"/>
              </w:tabs>
              <w:rPr>
                <w:rFonts w:ascii="Times New Roman" w:eastAsia="Calibri" w:hAnsi="Times New Roman" w:cs="Times New Roman"/>
                <w:szCs w:val="26"/>
              </w:rPr>
            </w:pPr>
          </w:p>
        </w:tc>
        <w:tc>
          <w:tcPr>
            <w:tcW w:w="2268" w:type="dxa"/>
            <w:tcBorders>
              <w:top w:val="dotted" w:sz="4" w:space="0" w:color="auto"/>
            </w:tcBorders>
          </w:tcPr>
          <w:p w14:paraId="22D37C7C" w14:textId="77777777" w:rsidR="00B94029" w:rsidRPr="00BF3D58" w:rsidRDefault="00B94029" w:rsidP="00C4173B">
            <w:pPr>
              <w:tabs>
                <w:tab w:val="left" w:pos="284"/>
              </w:tabs>
              <w:rPr>
                <w:rFonts w:ascii="Times New Roman" w:eastAsia="Calibri" w:hAnsi="Times New Roman" w:cs="Times New Roman"/>
                <w:szCs w:val="26"/>
              </w:rPr>
            </w:pPr>
          </w:p>
        </w:tc>
        <w:tc>
          <w:tcPr>
            <w:tcW w:w="3808" w:type="dxa"/>
            <w:tcBorders>
              <w:top w:val="dotted" w:sz="4" w:space="0" w:color="auto"/>
            </w:tcBorders>
          </w:tcPr>
          <w:p w14:paraId="265B6396" w14:textId="77777777" w:rsidR="00B94029" w:rsidRPr="00BF3D58" w:rsidRDefault="00B94029" w:rsidP="00C4173B">
            <w:pPr>
              <w:tabs>
                <w:tab w:val="left" w:pos="284"/>
              </w:tabs>
              <w:rPr>
                <w:rFonts w:ascii="Times New Roman" w:eastAsia="Calibri" w:hAnsi="Times New Roman" w:cs="Times New Roman"/>
                <w:b/>
                <w:color w:val="0070C0"/>
                <w:szCs w:val="26"/>
              </w:rPr>
            </w:pPr>
            <w:r w:rsidRPr="00BF3D58">
              <w:rPr>
                <w:rFonts w:ascii="Times New Roman" w:eastAsia="Calibri" w:hAnsi="Times New Roman" w:cs="Times New Roman"/>
                <w:b/>
                <w:i/>
                <w:color w:val="0070C0"/>
                <w:szCs w:val="26"/>
              </w:rPr>
              <w:t>*</w:t>
            </w:r>
            <w:r w:rsidRPr="00BF3D58">
              <w:rPr>
                <w:rFonts w:ascii="Times New Roman" w:eastAsia="Calibri" w:hAnsi="Times New Roman" w:cs="Times New Roman"/>
                <w:b/>
                <w:i/>
                <w:color w:val="0070C0"/>
                <w:szCs w:val="26"/>
                <w:u w:val="single"/>
              </w:rPr>
              <w:t>Homework</w:t>
            </w:r>
            <w:r w:rsidRPr="00BF3D58">
              <w:rPr>
                <w:rFonts w:ascii="Times New Roman" w:eastAsia="Calibri" w:hAnsi="Times New Roman" w:cs="Times New Roman"/>
                <w:b/>
                <w:color w:val="0070C0"/>
                <w:szCs w:val="26"/>
                <w:u w:val="single"/>
              </w:rPr>
              <w:t>:</w:t>
            </w:r>
          </w:p>
          <w:p w14:paraId="1B08305C" w14:textId="77777777" w:rsidR="00B94029" w:rsidRPr="00BF3D58" w:rsidRDefault="00B94029"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lastRenderedPageBreak/>
              <w:t>- Do “project” on page 57.</w:t>
            </w:r>
          </w:p>
          <w:p w14:paraId="2433FC1C" w14:textId="77777777" w:rsidR="00B94029" w:rsidRPr="00BF3D58" w:rsidRDefault="00B94029" w:rsidP="00C4173B">
            <w:pPr>
              <w:tabs>
                <w:tab w:val="left" w:pos="284"/>
              </w:tabs>
              <w:rPr>
                <w:rFonts w:ascii="Times New Roman" w:eastAsia="Calibri" w:hAnsi="Times New Roman" w:cs="Times New Roman"/>
                <w:szCs w:val="26"/>
              </w:rPr>
            </w:pPr>
            <w:r w:rsidRPr="00BF3D58">
              <w:rPr>
                <w:rFonts w:ascii="Times New Roman" w:eastAsia="Calibri" w:hAnsi="Times New Roman" w:cs="Times New Roman"/>
                <w:szCs w:val="26"/>
              </w:rPr>
              <w:t>- Prepare next lesson :</w:t>
            </w:r>
          </w:p>
          <w:p w14:paraId="795B8AF8" w14:textId="77777777" w:rsidR="00B94029" w:rsidRPr="00BF3D58" w:rsidRDefault="00B94029" w:rsidP="00C4173B">
            <w:pPr>
              <w:tabs>
                <w:tab w:val="left" w:pos="284"/>
              </w:tabs>
              <w:rPr>
                <w:rFonts w:ascii="Times New Roman" w:eastAsia="Calibri" w:hAnsi="Times New Roman" w:cs="Times New Roman"/>
                <w:b/>
                <w:i/>
                <w:szCs w:val="26"/>
              </w:rPr>
            </w:pPr>
            <w:r w:rsidRPr="00BF3D58">
              <w:rPr>
                <w:rFonts w:ascii="Times New Roman" w:eastAsia="Calibri" w:hAnsi="Times New Roman" w:cs="Times New Roman"/>
                <w:szCs w:val="26"/>
              </w:rPr>
              <w:t xml:space="preserve"> </w:t>
            </w:r>
            <w:r w:rsidRPr="00BF3D58">
              <w:rPr>
                <w:rFonts w:ascii="Times New Roman" w:eastAsia="Calibri" w:hAnsi="Times New Roman" w:cs="Times New Roman"/>
                <w:b/>
                <w:i/>
                <w:szCs w:val="26"/>
              </w:rPr>
              <w:t xml:space="preserve">(Unit 12: Robots -  </w:t>
            </w:r>
          </w:p>
          <w:p w14:paraId="47EF5344" w14:textId="77777777" w:rsidR="00B94029" w:rsidRPr="00BF3D58" w:rsidRDefault="00B94029" w:rsidP="00C4173B">
            <w:pPr>
              <w:tabs>
                <w:tab w:val="left" w:pos="284"/>
              </w:tabs>
              <w:rPr>
                <w:rFonts w:ascii="Times New Roman" w:eastAsia="Calibri" w:hAnsi="Times New Roman" w:cs="Times New Roman"/>
                <w:b/>
                <w:i/>
                <w:szCs w:val="26"/>
              </w:rPr>
            </w:pPr>
            <w:r w:rsidRPr="00BF3D58">
              <w:rPr>
                <w:rFonts w:ascii="Times New Roman" w:eastAsia="Calibri" w:hAnsi="Times New Roman" w:cs="Times New Roman"/>
                <w:b/>
                <w:i/>
                <w:szCs w:val="26"/>
              </w:rPr>
              <w:t>Lesson 1: Getting Started)</w:t>
            </w:r>
          </w:p>
          <w:p w14:paraId="435A2541" w14:textId="77777777" w:rsidR="00B94029" w:rsidRPr="00BF3D58" w:rsidRDefault="00B94029" w:rsidP="00C4173B">
            <w:pPr>
              <w:tabs>
                <w:tab w:val="left" w:pos="284"/>
              </w:tabs>
              <w:rPr>
                <w:rFonts w:ascii="Times New Roman" w:eastAsia="Calibri" w:hAnsi="Times New Roman" w:cs="Times New Roman"/>
                <w:b/>
                <w:i/>
                <w:color w:val="0070C0"/>
                <w:szCs w:val="26"/>
              </w:rPr>
            </w:pPr>
          </w:p>
        </w:tc>
        <w:tc>
          <w:tcPr>
            <w:tcW w:w="722" w:type="dxa"/>
            <w:tcBorders>
              <w:top w:val="dotted" w:sz="4" w:space="0" w:color="auto"/>
            </w:tcBorders>
          </w:tcPr>
          <w:p w14:paraId="74540860" w14:textId="77777777" w:rsidR="00B94029" w:rsidRPr="00BF3D58" w:rsidRDefault="00B94029" w:rsidP="00C4173B">
            <w:pPr>
              <w:tabs>
                <w:tab w:val="left" w:pos="284"/>
              </w:tabs>
              <w:rPr>
                <w:rFonts w:ascii="Times New Roman" w:eastAsia="Calibri" w:hAnsi="Times New Roman" w:cs="Times New Roman"/>
                <w:szCs w:val="26"/>
              </w:rPr>
            </w:pPr>
          </w:p>
        </w:tc>
      </w:tr>
    </w:tbl>
    <w:p w14:paraId="72546B05" w14:textId="77777777" w:rsidR="00D024D5" w:rsidRDefault="00D024D5"/>
    <w:sectPr w:rsidR="00D02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153C2"/>
    <w:multiLevelType w:val="hybridMultilevel"/>
    <w:tmpl w:val="F1A4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A0977"/>
    <w:multiLevelType w:val="hybridMultilevel"/>
    <w:tmpl w:val="9DC89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83D2D"/>
    <w:multiLevelType w:val="hybridMultilevel"/>
    <w:tmpl w:val="34B8C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600A49"/>
    <w:multiLevelType w:val="hybridMultilevel"/>
    <w:tmpl w:val="77DA5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B344FA"/>
    <w:multiLevelType w:val="hybridMultilevel"/>
    <w:tmpl w:val="D3F63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29"/>
    <w:rsid w:val="00B94029"/>
    <w:rsid w:val="00D0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6707F"/>
  <w15:chartTrackingRefBased/>
  <w15:docId w15:val="{8A6E1C93-191D-42D3-96F8-4CCAA615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029"/>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94029"/>
    <w:pPr>
      <w:spacing w:after="0" w:line="240" w:lineRule="auto"/>
    </w:pPr>
    <w:rPr>
      <w:rFonts w:asciiTheme="minorHAnsi" w:hAnsiTheme="minorHAnsi"/>
      <w:sz w:val="22"/>
    </w:rPr>
  </w:style>
  <w:style w:type="character" w:customStyle="1" w:styleId="NoSpacingChar">
    <w:name w:val="No Spacing Char"/>
    <w:link w:val="NoSpacing"/>
    <w:uiPriority w:val="1"/>
    <w:rsid w:val="00B94029"/>
    <w:rPr>
      <w:rFonts w:asciiTheme="minorHAnsi" w:hAnsiTheme="minorHAnsi"/>
      <w:sz w:val="22"/>
    </w:rPr>
  </w:style>
  <w:style w:type="character" w:styleId="Strong">
    <w:name w:val="Strong"/>
    <w:basedOn w:val="SubtleReference"/>
    <w:uiPriority w:val="22"/>
    <w:qFormat/>
    <w:rsid w:val="00B94029"/>
    <w:rPr>
      <w:rFonts w:asciiTheme="majorHAnsi" w:hAnsiTheme="majorHAnsi"/>
      <w:b/>
      <w:bCs/>
      <w:smallCaps/>
      <w:color w:val="FF0000"/>
      <w:sz w:val="32"/>
      <w:u w:val="none"/>
    </w:rPr>
  </w:style>
  <w:style w:type="character" w:styleId="SubtleReference">
    <w:name w:val="Subtle Reference"/>
    <w:basedOn w:val="DefaultParagraphFont"/>
    <w:uiPriority w:val="31"/>
    <w:qFormat/>
    <w:rsid w:val="00B94029"/>
    <w:rPr>
      <w:smallCaps/>
      <w:color w:val="5A5A5A" w:themeColor="text1" w:themeTint="A5"/>
    </w:rPr>
  </w:style>
  <w:style w:type="table" w:styleId="TableGrid">
    <w:name w:val="Table Grid"/>
    <w:basedOn w:val="TableNormal"/>
    <w:rsid w:val="00B9402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2021-02-19T17:21:00Z</dcterms:created>
  <dcterms:modified xsi:type="dcterms:W3CDTF">2021-02-19T17:22:00Z</dcterms:modified>
</cp:coreProperties>
</file>