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07" w:rsidRDefault="009F2E07" w:rsidP="009F2E07">
      <w:pPr>
        <w:spacing w:after="0" w:line="240" w:lineRule="auto"/>
        <w:jc w:val="center"/>
        <w:rPr>
          <w:b/>
          <w:sz w:val="24"/>
          <w:szCs w:val="24"/>
        </w:rPr>
      </w:pPr>
      <w:r w:rsidRPr="00FA73C2">
        <w:rPr>
          <w:b/>
          <w:sz w:val="24"/>
          <w:szCs w:val="24"/>
        </w:rPr>
        <w:t xml:space="preserve">TIẾT: </w:t>
      </w:r>
      <w:r w:rsidR="00FA73C2">
        <w:rPr>
          <w:b/>
          <w:sz w:val="24"/>
          <w:szCs w:val="24"/>
        </w:rPr>
        <w:t>42</w:t>
      </w:r>
    </w:p>
    <w:p w:rsidR="00FA73C2" w:rsidRPr="00FA73C2" w:rsidRDefault="00FA73C2" w:rsidP="009F2E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GÓC TẠO BỞI TIA T</w:t>
      </w:r>
      <w:r w:rsidR="00092E39">
        <w:rPr>
          <w:b/>
          <w:sz w:val="24"/>
          <w:szCs w:val="24"/>
        </w:rPr>
        <w:t>IẾP</w:t>
      </w:r>
      <w:r>
        <w:rPr>
          <w:b/>
          <w:sz w:val="24"/>
          <w:szCs w:val="24"/>
        </w:rPr>
        <w:t xml:space="preserve"> TUYẾN VÀ DÂY CUNG</w:t>
      </w:r>
    </w:p>
    <w:p w:rsidR="009F2E07" w:rsidRPr="00FA73C2" w:rsidRDefault="009F2E07" w:rsidP="009F2E07">
      <w:pPr>
        <w:spacing w:after="0" w:line="240" w:lineRule="auto"/>
        <w:rPr>
          <w:b/>
          <w:sz w:val="24"/>
          <w:szCs w:val="24"/>
        </w:rPr>
      </w:pPr>
      <w:r w:rsidRPr="00FA73C2">
        <w:rPr>
          <w:b/>
          <w:sz w:val="24"/>
          <w:szCs w:val="24"/>
        </w:rPr>
        <w:t>I. MỤC TIÊU</w:t>
      </w:r>
    </w:p>
    <w:p w:rsidR="009D6768" w:rsidRPr="00FA73C2" w:rsidRDefault="009D6768" w:rsidP="009D6768">
      <w:pPr>
        <w:tabs>
          <w:tab w:val="left" w:pos="120"/>
          <w:tab w:val="left" w:pos="240"/>
          <w:tab w:val="center" w:pos="4440"/>
        </w:tabs>
        <w:jc w:val="both"/>
        <w:rPr>
          <w:sz w:val="24"/>
          <w:szCs w:val="24"/>
          <w:lang w:val="nl-NL"/>
        </w:rPr>
      </w:pPr>
      <w:r w:rsidRPr="00FA73C2">
        <w:rPr>
          <w:b/>
          <w:bCs/>
          <w:i/>
          <w:sz w:val="24"/>
          <w:szCs w:val="24"/>
          <w:lang w:val="nl-NL"/>
        </w:rPr>
        <w:t xml:space="preserve">1. </w:t>
      </w:r>
      <w:r w:rsidRPr="00FA73C2">
        <w:rPr>
          <w:b/>
          <w:i/>
          <w:sz w:val="24"/>
          <w:szCs w:val="24"/>
          <w:lang w:val="nl-NL"/>
        </w:rPr>
        <w:t>Kiến thức</w:t>
      </w:r>
      <w:r w:rsidRPr="00FA73C2">
        <w:rPr>
          <w:b/>
          <w:bCs/>
          <w:i/>
          <w:sz w:val="24"/>
          <w:szCs w:val="24"/>
          <w:lang w:val="nl-NL"/>
        </w:rPr>
        <w:t>:</w:t>
      </w:r>
      <w:r w:rsidRPr="00FA73C2">
        <w:rPr>
          <w:sz w:val="24"/>
          <w:szCs w:val="24"/>
          <w:lang w:val="nl-NL"/>
        </w:rPr>
        <w:t xml:space="preserve"> HS nhận biết được góc tạo bởi tia tiếp tuyến và dây cung, hiểu được định lí về số đo của góc tạo bởi tia tiếp tuyến và dây cung .</w:t>
      </w:r>
      <w:r w:rsidRPr="00FA73C2">
        <w:rPr>
          <w:b/>
          <w:bCs/>
          <w:sz w:val="24"/>
          <w:szCs w:val="24"/>
          <w:lang w:val="nl-NL"/>
        </w:rPr>
        <w:t xml:space="preserve"> </w:t>
      </w:r>
    </w:p>
    <w:p w:rsidR="009D6768" w:rsidRPr="00FA73C2" w:rsidRDefault="009D6768" w:rsidP="009D6768">
      <w:pPr>
        <w:tabs>
          <w:tab w:val="left" w:pos="120"/>
          <w:tab w:val="left" w:pos="240"/>
          <w:tab w:val="center" w:pos="4440"/>
        </w:tabs>
        <w:jc w:val="both"/>
        <w:rPr>
          <w:b/>
          <w:sz w:val="24"/>
          <w:szCs w:val="24"/>
          <w:lang w:val="nl-NL"/>
        </w:rPr>
      </w:pPr>
      <w:r w:rsidRPr="00FA73C2">
        <w:rPr>
          <w:b/>
          <w:i/>
          <w:sz w:val="24"/>
          <w:szCs w:val="24"/>
          <w:lang w:val="nl-NL"/>
        </w:rPr>
        <w:t xml:space="preserve"> 2. Kĩ năng</w:t>
      </w:r>
      <w:r w:rsidRPr="00FA73C2">
        <w:rPr>
          <w:i/>
          <w:sz w:val="24"/>
          <w:szCs w:val="24"/>
          <w:lang w:val="nl-NL"/>
        </w:rPr>
        <w:t>:</w:t>
      </w:r>
      <w:r w:rsidRPr="00FA73C2">
        <w:rPr>
          <w:sz w:val="24"/>
          <w:szCs w:val="24"/>
          <w:lang w:val="nl-NL"/>
        </w:rPr>
        <w:t xml:space="preserve"> HS chứng minh được định lí về số đo của góc tạo bởi tia tiếp tuyến và dây cung, biết áp dụng định lí vào giải bài tập .</w:t>
      </w:r>
    </w:p>
    <w:p w:rsidR="009D6768" w:rsidRPr="00FA73C2" w:rsidRDefault="009D6768" w:rsidP="009D6768">
      <w:pPr>
        <w:tabs>
          <w:tab w:val="left" w:pos="120"/>
          <w:tab w:val="left" w:pos="240"/>
          <w:tab w:val="center" w:pos="4440"/>
        </w:tabs>
        <w:jc w:val="both"/>
        <w:rPr>
          <w:sz w:val="24"/>
          <w:szCs w:val="24"/>
          <w:lang w:val="nl-NL"/>
        </w:rPr>
      </w:pPr>
      <w:r w:rsidRPr="00FA73C2">
        <w:rPr>
          <w:b/>
          <w:bCs/>
          <w:i/>
          <w:sz w:val="24"/>
          <w:szCs w:val="24"/>
          <w:lang w:val="nl-NL"/>
        </w:rPr>
        <w:t>3</w:t>
      </w:r>
      <w:r w:rsidRPr="00FA73C2">
        <w:rPr>
          <w:b/>
          <w:i/>
          <w:sz w:val="24"/>
          <w:szCs w:val="24"/>
          <w:lang w:val="nl-NL"/>
        </w:rPr>
        <w:t>. Thái độ:</w:t>
      </w:r>
      <w:r w:rsidRPr="00FA73C2">
        <w:rPr>
          <w:sz w:val="24"/>
          <w:szCs w:val="24"/>
          <w:lang w:val="nl-NL"/>
        </w:rPr>
        <w:t xml:space="preserve"> Rèn tính cẩn thận, chính xác trong vẽ hì</w:t>
      </w:r>
      <w:bookmarkStart w:id="0" w:name="_GoBack"/>
      <w:bookmarkEnd w:id="0"/>
      <w:r w:rsidRPr="00FA73C2">
        <w:rPr>
          <w:sz w:val="24"/>
          <w:szCs w:val="24"/>
          <w:lang w:val="nl-NL"/>
        </w:rPr>
        <w:t xml:space="preserve">nh, phân tích . Suy luận lôgíc trong chứng minh </w:t>
      </w:r>
      <w:r w:rsidRPr="00FA73C2">
        <w:rPr>
          <w:sz w:val="24"/>
          <w:szCs w:val="24"/>
          <w:lang w:val="nl-NL"/>
        </w:rPr>
        <w:t>.</w:t>
      </w:r>
      <w:r w:rsidRPr="00FA73C2">
        <w:rPr>
          <w:sz w:val="24"/>
          <w:szCs w:val="24"/>
          <w:lang w:val="nl-NL"/>
        </w:rPr>
        <w:t xml:space="preserve"> </w:t>
      </w:r>
    </w:p>
    <w:p w:rsidR="009F2E07" w:rsidRPr="00FA73C2" w:rsidRDefault="009F2E07" w:rsidP="009F2E07">
      <w:pPr>
        <w:spacing w:after="0" w:line="240" w:lineRule="auto"/>
        <w:rPr>
          <w:b/>
          <w:sz w:val="24"/>
          <w:szCs w:val="24"/>
        </w:rPr>
      </w:pPr>
      <w:r w:rsidRPr="00FA73C2">
        <w:rPr>
          <w:b/>
          <w:sz w:val="24"/>
          <w:szCs w:val="24"/>
        </w:rPr>
        <w:t>4. Định hướng năng lực, phẩm chất</w:t>
      </w:r>
    </w:p>
    <w:p w:rsidR="009F2E07" w:rsidRPr="00FA73C2" w:rsidRDefault="009F2E07" w:rsidP="009F2E07">
      <w:pPr>
        <w:spacing w:after="0" w:line="240" w:lineRule="auto"/>
        <w:rPr>
          <w:sz w:val="24"/>
          <w:szCs w:val="24"/>
        </w:rPr>
      </w:pPr>
      <w:r w:rsidRPr="00FA73C2">
        <w:rPr>
          <w:b/>
          <w:i/>
          <w:sz w:val="24"/>
          <w:szCs w:val="24"/>
        </w:rPr>
        <w:t>- Năng lực:</w:t>
      </w:r>
      <w:r w:rsidRPr="00FA73C2">
        <w:rPr>
          <w:sz w:val="24"/>
          <w:szCs w:val="24"/>
        </w:rPr>
        <w:t xml:space="preserve"> </w:t>
      </w:r>
    </w:p>
    <w:p w:rsidR="009D6768" w:rsidRPr="00FA73C2" w:rsidRDefault="009D6768" w:rsidP="009D676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nl-NL"/>
        </w:rPr>
      </w:pPr>
      <w:r w:rsidRPr="00FA73C2">
        <w:rPr>
          <w:b/>
          <w:color w:val="000000"/>
          <w:sz w:val="24"/>
          <w:szCs w:val="24"/>
          <w:lang w:val="nl-NL"/>
        </w:rPr>
        <w:t xml:space="preserve">- Năng lực chuyên biệt: </w:t>
      </w:r>
      <w:r w:rsidRPr="00FA73C2">
        <w:rPr>
          <w:color w:val="000000"/>
          <w:sz w:val="24"/>
          <w:szCs w:val="24"/>
          <w:lang w:val="nl-NL"/>
        </w:rPr>
        <w:t>Giải quyết các vấn đề toán học; lập luận toán học; mô hình hóa toán học; giao tiếp toán học; tranh luận về các nội dung toán học.</w:t>
      </w:r>
    </w:p>
    <w:p w:rsidR="009D6768" w:rsidRPr="00FA73C2" w:rsidRDefault="009D6768" w:rsidP="009D6768">
      <w:pPr>
        <w:jc w:val="both"/>
        <w:rPr>
          <w:sz w:val="24"/>
          <w:szCs w:val="24"/>
        </w:rPr>
      </w:pPr>
      <w:r w:rsidRPr="00FA73C2">
        <w:rPr>
          <w:b/>
          <w:color w:val="000000"/>
          <w:sz w:val="24"/>
          <w:szCs w:val="24"/>
          <w:lang w:val="nl-NL"/>
        </w:rPr>
        <w:t xml:space="preserve">- Năng lực chung: </w:t>
      </w:r>
      <w:r w:rsidRPr="00FA73C2">
        <w:rPr>
          <w:color w:val="000000"/>
          <w:sz w:val="24"/>
          <w:szCs w:val="24"/>
          <w:lang w:val="nl-NL"/>
        </w:rPr>
        <w:t>Năng năng lực sử dụng công nghệ, năng lực suy nghĩ sáng tạo, năng lực tính toán.</w:t>
      </w:r>
    </w:p>
    <w:p w:rsidR="008D543B" w:rsidRPr="00FA73C2" w:rsidRDefault="009F2E07" w:rsidP="008D543B">
      <w:pPr>
        <w:spacing w:after="0"/>
        <w:jc w:val="both"/>
        <w:rPr>
          <w:sz w:val="24"/>
          <w:szCs w:val="24"/>
        </w:rPr>
      </w:pPr>
      <w:r w:rsidRPr="00FA73C2">
        <w:rPr>
          <w:b/>
          <w:i/>
          <w:sz w:val="24"/>
          <w:szCs w:val="24"/>
        </w:rPr>
        <w:t>- Phẩm chất:</w:t>
      </w:r>
      <w:r w:rsidRPr="00FA73C2">
        <w:rPr>
          <w:sz w:val="24"/>
          <w:szCs w:val="24"/>
        </w:rPr>
        <w:t xml:space="preserve"> </w:t>
      </w:r>
      <w:r w:rsidR="008D543B" w:rsidRPr="00FA73C2">
        <w:rPr>
          <w:sz w:val="24"/>
          <w:szCs w:val="24"/>
        </w:rPr>
        <w:t>Trung thực, tự trọng, tự tin, tự chủ và có tinh thần vượt khó. Có trách nhiệm với bản thân, cộng đồ</w:t>
      </w:r>
      <w:r w:rsidR="004672E8" w:rsidRPr="00FA73C2">
        <w:rPr>
          <w:sz w:val="24"/>
          <w:szCs w:val="24"/>
        </w:rPr>
        <w:t>ng.</w:t>
      </w:r>
    </w:p>
    <w:p w:rsidR="009F2E07" w:rsidRPr="00FA73C2" w:rsidRDefault="009F2E07" w:rsidP="009F2E07">
      <w:pPr>
        <w:spacing w:after="0" w:line="240" w:lineRule="auto"/>
        <w:rPr>
          <w:sz w:val="24"/>
          <w:szCs w:val="24"/>
        </w:rPr>
      </w:pPr>
    </w:p>
    <w:p w:rsidR="009F2E07" w:rsidRPr="00FA73C2" w:rsidRDefault="009F2E07" w:rsidP="009F2E07">
      <w:pPr>
        <w:spacing w:after="0" w:line="240" w:lineRule="auto"/>
        <w:rPr>
          <w:b/>
          <w:sz w:val="24"/>
          <w:szCs w:val="24"/>
        </w:rPr>
      </w:pPr>
      <w:r w:rsidRPr="00FA73C2">
        <w:rPr>
          <w:b/>
          <w:sz w:val="24"/>
          <w:szCs w:val="24"/>
        </w:rPr>
        <w:t xml:space="preserve">II. CHUẨN BỊ </w:t>
      </w:r>
    </w:p>
    <w:p w:rsidR="00EB409D" w:rsidRPr="00FA73C2" w:rsidRDefault="00EB409D" w:rsidP="00EB409D">
      <w:pPr>
        <w:jc w:val="both"/>
        <w:rPr>
          <w:b/>
          <w:sz w:val="24"/>
          <w:szCs w:val="24"/>
          <w:lang w:val="nl-NL"/>
        </w:rPr>
      </w:pPr>
      <w:r w:rsidRPr="00FA73C2">
        <w:rPr>
          <w:b/>
          <w:i/>
          <w:sz w:val="24"/>
          <w:szCs w:val="24"/>
          <w:lang w:val="nl-NL"/>
        </w:rPr>
        <w:t>1. Chuẩn bị của giáo viên</w:t>
      </w:r>
      <w:r w:rsidRPr="00FA73C2">
        <w:rPr>
          <w:b/>
          <w:sz w:val="24"/>
          <w:szCs w:val="24"/>
          <w:lang w:val="nl-NL"/>
        </w:rPr>
        <w:t>:</w:t>
      </w:r>
    </w:p>
    <w:p w:rsidR="00EB409D" w:rsidRPr="00FA73C2" w:rsidRDefault="00EB409D" w:rsidP="00EB409D">
      <w:pPr>
        <w:tabs>
          <w:tab w:val="left" w:pos="120"/>
          <w:tab w:val="left" w:pos="240"/>
          <w:tab w:val="center" w:pos="4440"/>
        </w:tabs>
        <w:jc w:val="both"/>
        <w:rPr>
          <w:b/>
          <w:bCs/>
          <w:iCs/>
          <w:sz w:val="24"/>
          <w:szCs w:val="24"/>
          <w:lang w:val="nl-NL"/>
        </w:rPr>
      </w:pPr>
      <w:r w:rsidRPr="00FA73C2">
        <w:rPr>
          <w:b/>
          <w:i/>
          <w:sz w:val="24"/>
          <w:szCs w:val="24"/>
          <w:lang w:val="nl-NL"/>
        </w:rPr>
        <w:t xml:space="preserve">          - </w:t>
      </w:r>
      <w:r w:rsidRPr="00FA73C2">
        <w:rPr>
          <w:i/>
          <w:sz w:val="24"/>
          <w:szCs w:val="24"/>
          <w:lang w:val="nl-NL"/>
        </w:rPr>
        <w:t>Đồ dùng dạy học:</w:t>
      </w:r>
      <w:r w:rsidRPr="00FA73C2">
        <w:rPr>
          <w:sz w:val="24"/>
          <w:szCs w:val="24"/>
          <w:lang w:val="nl-NL"/>
        </w:rPr>
        <w:t xml:space="preserve"> Thước thẳng, compa, thước đo góc, bảng phụ ghi vẽ sẵn  hình 27 SGK và bảng phụ vẽ sẵn hình và nội dung các </w:t>
      </w:r>
      <w:r w:rsidRPr="00FA73C2">
        <w:rPr>
          <w:position w:val="-10"/>
          <w:sz w:val="24"/>
          <w:szCs w:val="24"/>
          <w:lang w:val="nl-NL"/>
        </w:rPr>
        <w:object w:dxaOrig="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5" o:title=""/>
          </v:shape>
          <o:OLEObject Type="Embed" ProgID="Equation.DSMT4" ShapeID="_x0000_i1025" DrawAspect="Content" ObjectID="_1631306054" r:id="rId6"/>
        </w:object>
      </w:r>
      <w:r w:rsidRPr="00FA73C2">
        <w:rPr>
          <w:sz w:val="24"/>
          <w:szCs w:val="24"/>
          <w:lang w:val="nl-NL"/>
        </w:rPr>
        <w:t xml:space="preserve">, </w:t>
      </w:r>
      <w:r w:rsidRPr="00FA73C2">
        <w:rPr>
          <w:position w:val="-10"/>
          <w:sz w:val="24"/>
          <w:szCs w:val="24"/>
          <w:lang w:val="nl-NL"/>
        </w:rPr>
        <w:object w:dxaOrig="420" w:dyaOrig="380">
          <v:shape id="_x0000_i1026" type="#_x0000_t75" style="width:21pt;height:18.75pt" o:ole="">
            <v:imagedata r:id="rId7" o:title=""/>
          </v:shape>
          <o:OLEObject Type="Embed" ProgID="Equation.DSMT4" ShapeID="_x0000_i1026" DrawAspect="Content" ObjectID="_1631306055" r:id="rId8"/>
        </w:object>
      </w:r>
      <w:r w:rsidRPr="00FA73C2">
        <w:rPr>
          <w:sz w:val="24"/>
          <w:szCs w:val="24"/>
          <w:lang w:val="nl-NL"/>
        </w:rPr>
        <w:t xml:space="preserve"> , </w:t>
      </w:r>
      <w:r w:rsidRPr="00FA73C2">
        <w:rPr>
          <w:position w:val="-10"/>
          <w:sz w:val="24"/>
          <w:szCs w:val="24"/>
          <w:lang w:val="nl-NL"/>
        </w:rPr>
        <w:object w:dxaOrig="420" w:dyaOrig="380">
          <v:shape id="_x0000_i1027" type="#_x0000_t75" style="width:21pt;height:18.75pt" o:ole="">
            <v:imagedata r:id="rId9" o:title=""/>
          </v:shape>
          <o:OLEObject Type="Embed" ProgID="Equation.DSMT4" ShapeID="_x0000_i1027" DrawAspect="Content" ObjectID="_1631306056" r:id="rId10"/>
        </w:object>
      </w:r>
      <w:r w:rsidRPr="00FA73C2">
        <w:rPr>
          <w:sz w:val="24"/>
          <w:szCs w:val="24"/>
          <w:lang w:val="nl-NL"/>
        </w:rPr>
        <w:t>. Bảng phụ ghi đề bài tập 27 tr 79 SGK</w:t>
      </w:r>
    </w:p>
    <w:p w:rsidR="00EB409D" w:rsidRPr="00FA73C2" w:rsidRDefault="00EB409D" w:rsidP="00EB409D">
      <w:pPr>
        <w:rPr>
          <w:sz w:val="24"/>
          <w:szCs w:val="24"/>
          <w:lang w:val="nl-NL"/>
        </w:rPr>
      </w:pPr>
      <w:r w:rsidRPr="00FA73C2">
        <w:rPr>
          <w:sz w:val="24"/>
          <w:szCs w:val="24"/>
          <w:lang w:val="nl-NL"/>
        </w:rPr>
        <w:t xml:space="preserve">          </w:t>
      </w:r>
      <w:r w:rsidRPr="00FA73C2">
        <w:rPr>
          <w:b/>
          <w:i/>
          <w:sz w:val="24"/>
          <w:szCs w:val="24"/>
          <w:lang w:val="nl-NL"/>
        </w:rPr>
        <w:t xml:space="preserve">- </w:t>
      </w:r>
      <w:r w:rsidRPr="00FA73C2">
        <w:rPr>
          <w:i/>
          <w:sz w:val="24"/>
          <w:szCs w:val="24"/>
          <w:lang w:val="nl-NL"/>
        </w:rPr>
        <w:t>Phương án tổ chức lớp học</w:t>
      </w:r>
      <w:r w:rsidRPr="00FA73C2">
        <w:rPr>
          <w:b/>
          <w:i/>
          <w:sz w:val="24"/>
          <w:szCs w:val="24"/>
          <w:lang w:val="nl-NL"/>
        </w:rPr>
        <w:t>,</w:t>
      </w:r>
      <w:r w:rsidRPr="00FA73C2">
        <w:rPr>
          <w:i/>
          <w:sz w:val="24"/>
          <w:szCs w:val="24"/>
          <w:lang w:val="nl-NL"/>
        </w:rPr>
        <w:t>nhóm hoc:</w:t>
      </w:r>
      <w:r w:rsidRPr="00FA73C2">
        <w:rPr>
          <w:sz w:val="24"/>
          <w:szCs w:val="24"/>
          <w:lang w:val="nl-NL"/>
        </w:rPr>
        <w:t xml:space="preserve">Hoạt động cá nhân. </w:t>
      </w:r>
    </w:p>
    <w:p w:rsidR="00EB409D" w:rsidRPr="00FA73C2" w:rsidRDefault="00EB409D" w:rsidP="00EB409D">
      <w:pPr>
        <w:jc w:val="both"/>
        <w:rPr>
          <w:b/>
          <w:i/>
          <w:sz w:val="24"/>
          <w:szCs w:val="24"/>
          <w:lang w:val="nl-NL"/>
        </w:rPr>
      </w:pPr>
      <w:r w:rsidRPr="00FA73C2">
        <w:rPr>
          <w:b/>
          <w:i/>
          <w:sz w:val="24"/>
          <w:szCs w:val="24"/>
          <w:lang w:val="nl-NL"/>
        </w:rPr>
        <w:t>2.Chuẩn bị của học sinh:</w:t>
      </w:r>
    </w:p>
    <w:p w:rsidR="00EB409D" w:rsidRPr="00FA73C2" w:rsidRDefault="00EB409D" w:rsidP="00EB409D">
      <w:pPr>
        <w:tabs>
          <w:tab w:val="left" w:pos="360"/>
        </w:tabs>
        <w:jc w:val="both"/>
        <w:rPr>
          <w:iCs/>
          <w:sz w:val="24"/>
          <w:szCs w:val="24"/>
          <w:lang w:val="nl-NL"/>
        </w:rPr>
      </w:pPr>
      <w:r w:rsidRPr="00FA73C2">
        <w:rPr>
          <w:sz w:val="24"/>
          <w:szCs w:val="24"/>
          <w:lang w:val="nl-NL"/>
        </w:rPr>
        <w:tab/>
      </w:r>
      <w:r w:rsidRPr="00FA73C2">
        <w:rPr>
          <w:sz w:val="24"/>
          <w:szCs w:val="24"/>
          <w:lang w:val="nl-NL"/>
        </w:rPr>
        <w:tab/>
        <w:t xml:space="preserve">- </w:t>
      </w:r>
      <w:r w:rsidRPr="00FA73C2">
        <w:rPr>
          <w:i/>
          <w:sz w:val="24"/>
          <w:szCs w:val="24"/>
          <w:lang w:val="nl-NL"/>
        </w:rPr>
        <w:t>Nội dung kiến thức học sinh ôn tập :</w:t>
      </w:r>
      <w:r w:rsidRPr="00FA73C2">
        <w:rPr>
          <w:iCs/>
          <w:sz w:val="24"/>
          <w:szCs w:val="24"/>
          <w:lang w:val="nl-NL"/>
        </w:rPr>
        <w:t xml:space="preserve"> Ôn định nghĩa, tính chất, hệ quả của góc nội tiếp</w:t>
      </w:r>
    </w:p>
    <w:p w:rsidR="00EB409D" w:rsidRPr="00FA73C2" w:rsidRDefault="00EB409D" w:rsidP="00EB409D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sz w:val="24"/>
          <w:szCs w:val="24"/>
          <w:lang w:val="nl-NL"/>
        </w:rPr>
      </w:pPr>
      <w:r w:rsidRPr="00FA73C2">
        <w:rPr>
          <w:sz w:val="24"/>
          <w:szCs w:val="24"/>
          <w:lang w:val="nl-NL"/>
        </w:rPr>
        <w:tab/>
        <w:t xml:space="preserve">      - </w:t>
      </w:r>
      <w:r w:rsidRPr="00FA73C2">
        <w:rPr>
          <w:i/>
          <w:sz w:val="24"/>
          <w:szCs w:val="24"/>
          <w:lang w:val="nl-NL"/>
        </w:rPr>
        <w:t>Dụng cụ học tập</w:t>
      </w:r>
      <w:r w:rsidRPr="00FA73C2">
        <w:rPr>
          <w:sz w:val="24"/>
          <w:szCs w:val="24"/>
          <w:lang w:val="nl-NL"/>
        </w:rPr>
        <w:t>:Thước thẳng,êke, compa</w:t>
      </w:r>
    </w:p>
    <w:p w:rsidR="009F2E07" w:rsidRPr="00FA73C2" w:rsidRDefault="009F2E07" w:rsidP="009F2E07">
      <w:pPr>
        <w:spacing w:after="0" w:line="240" w:lineRule="auto"/>
        <w:rPr>
          <w:b/>
          <w:sz w:val="24"/>
          <w:szCs w:val="24"/>
        </w:rPr>
      </w:pPr>
      <w:r w:rsidRPr="00FA73C2">
        <w:rPr>
          <w:b/>
          <w:sz w:val="24"/>
          <w:szCs w:val="24"/>
        </w:rPr>
        <w:t>III. TỔ CHỨC CÁC HOẠT ĐỘNG DẠY HỌC</w:t>
      </w:r>
    </w:p>
    <w:p w:rsidR="009F2E07" w:rsidRPr="00FA73C2" w:rsidRDefault="009F2E07" w:rsidP="009F2E07">
      <w:pPr>
        <w:spacing w:after="0" w:line="240" w:lineRule="auto"/>
        <w:rPr>
          <w:sz w:val="24"/>
          <w:szCs w:val="24"/>
        </w:rPr>
      </w:pPr>
      <w:r w:rsidRPr="00FA73C2">
        <w:rPr>
          <w:b/>
          <w:sz w:val="24"/>
          <w:szCs w:val="24"/>
        </w:rPr>
        <w:t>1. Ổn định lớp:</w:t>
      </w:r>
      <w:r w:rsidRPr="00FA73C2">
        <w:rPr>
          <w:sz w:val="24"/>
          <w:szCs w:val="24"/>
        </w:rPr>
        <w:t xml:space="preserve"> Kiểm tra sĩ số (1 phút).</w:t>
      </w:r>
    </w:p>
    <w:p w:rsidR="009F2E07" w:rsidRPr="00FA73C2" w:rsidRDefault="009F2E07" w:rsidP="009F2E07">
      <w:pPr>
        <w:spacing w:after="0" w:line="240" w:lineRule="auto"/>
        <w:rPr>
          <w:b/>
          <w:sz w:val="24"/>
          <w:szCs w:val="24"/>
        </w:rPr>
      </w:pPr>
      <w:r w:rsidRPr="00FA73C2">
        <w:rPr>
          <w:b/>
          <w:sz w:val="24"/>
          <w:szCs w:val="24"/>
        </w:rPr>
        <w:t xml:space="preserve">2. Nội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3378"/>
        <w:gridCol w:w="3381"/>
      </w:tblGrid>
      <w:tr w:rsidR="009F2E07" w:rsidRPr="00FA73C2" w:rsidTr="00FF23D8">
        <w:trPr>
          <w:trHeight w:val="290"/>
        </w:trPr>
        <w:tc>
          <w:tcPr>
            <w:tcW w:w="3378" w:type="dxa"/>
          </w:tcPr>
          <w:p w:rsidR="009F2E07" w:rsidRPr="00FA73C2" w:rsidRDefault="009F2E07" w:rsidP="001771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Hoạt động của GV</w:t>
            </w:r>
          </w:p>
        </w:tc>
        <w:tc>
          <w:tcPr>
            <w:tcW w:w="3378" w:type="dxa"/>
          </w:tcPr>
          <w:p w:rsidR="009F2E07" w:rsidRPr="00FA73C2" w:rsidRDefault="009F2E07" w:rsidP="001771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Hoạt động của HS</w:t>
            </w:r>
          </w:p>
        </w:tc>
        <w:tc>
          <w:tcPr>
            <w:tcW w:w="3381" w:type="dxa"/>
          </w:tcPr>
          <w:p w:rsidR="009F2E07" w:rsidRPr="00FA73C2" w:rsidRDefault="009F2E07" w:rsidP="001771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Nội dung</w:t>
            </w:r>
          </w:p>
        </w:tc>
      </w:tr>
      <w:tr w:rsidR="009F2E07" w:rsidRPr="00FA73C2" w:rsidTr="0017719F">
        <w:trPr>
          <w:trHeight w:val="901"/>
        </w:trPr>
        <w:tc>
          <w:tcPr>
            <w:tcW w:w="10137" w:type="dxa"/>
            <w:gridSpan w:val="3"/>
          </w:tcPr>
          <w:p w:rsidR="009F2E07" w:rsidRPr="00FA73C2" w:rsidRDefault="009F2E07" w:rsidP="0017719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A. Hoạt động khởi động ( </w:t>
            </w:r>
            <w:r w:rsidR="00D038CF"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phút)</w:t>
            </w:r>
          </w:p>
          <w:p w:rsidR="009F2E07" w:rsidRPr="00FA73C2" w:rsidRDefault="009F2E07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Mục tiêu: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B6B7E" w:rsidRPr="00FA73C2">
              <w:rPr>
                <w:rFonts w:ascii="Times New Roman" w:hAnsi="Times New Roman"/>
                <w:sz w:val="24"/>
                <w:szCs w:val="24"/>
                <w:lang w:val="en-US"/>
              </w:rPr>
              <w:t>Tạo không khi vui vẻ, hứng thú cho HS khi bước vào tiết học</w:t>
            </w:r>
          </w:p>
          <w:p w:rsidR="009F2E07" w:rsidRPr="00FA73C2" w:rsidRDefault="009F2E07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Phương pháp: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038CF" w:rsidRPr="00FA73C2">
              <w:rPr>
                <w:rFonts w:ascii="Times New Roman" w:hAnsi="Times New Roman"/>
                <w:sz w:val="24"/>
                <w:szCs w:val="24"/>
                <w:lang w:val="en-US"/>
              </w:rPr>
              <w:t>Sinh hoạt tập thể.</w:t>
            </w:r>
          </w:p>
        </w:tc>
      </w:tr>
      <w:tr w:rsidR="00415DB5" w:rsidRPr="00FA73C2" w:rsidTr="009B0C77">
        <w:trPr>
          <w:trHeight w:val="305"/>
        </w:trPr>
        <w:tc>
          <w:tcPr>
            <w:tcW w:w="10137" w:type="dxa"/>
            <w:gridSpan w:val="3"/>
          </w:tcPr>
          <w:p w:rsidR="00415DB5" w:rsidRPr="00FA73C2" w:rsidRDefault="00897E60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Trò chơi trao quà: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Giáo viên cho một câu hỏi vào trong hộp quà. Cả lớp hát tập thể một bài đồng thời cho di chuyển hộp quà từ người này qua người khác.</w:t>
            </w:r>
            <w:r w:rsidR="005B635D"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Người cuối cùng cầm hộp quà khi kết thúc bài hát là người trả lời câu hỏi “ Em hãy nêu các loại góc đã được học</w:t>
            </w:r>
            <w:r w:rsidR="00D038CF" w:rsidRPr="00FA73C2">
              <w:rPr>
                <w:rFonts w:ascii="Times New Roman" w:hAnsi="Times New Roman"/>
                <w:sz w:val="24"/>
                <w:szCs w:val="24"/>
                <w:lang w:val="en-US"/>
              </w:rPr>
              <w:t>, cách tính số đo của từng loại đó”.</w:t>
            </w:r>
          </w:p>
        </w:tc>
      </w:tr>
      <w:tr w:rsidR="009F2E07" w:rsidRPr="00FA73C2" w:rsidTr="0017719F">
        <w:trPr>
          <w:trHeight w:val="1207"/>
        </w:trPr>
        <w:tc>
          <w:tcPr>
            <w:tcW w:w="10137" w:type="dxa"/>
            <w:gridSpan w:val="3"/>
          </w:tcPr>
          <w:p w:rsidR="009F2E07" w:rsidRPr="00FA73C2" w:rsidRDefault="009F2E07" w:rsidP="0017719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B.  Hoạt động hình thành kiến thức.</w:t>
            </w:r>
          </w:p>
          <w:p w:rsidR="00204885" w:rsidRPr="00FA73C2" w:rsidRDefault="009F2E07" w:rsidP="00204885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Hoạt động 1: </w:t>
            </w:r>
            <w:r w:rsidR="00204885"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 xml:space="preserve"> Khái niệm góc tạo bởi tia tiếp tuyến và dây cung</w:t>
            </w:r>
            <w:r w:rsidR="00BC2AFD"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>(</w:t>
            </w:r>
            <w:r w:rsidR="008572BC"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>7</w:t>
            </w:r>
            <w:r w:rsidR="00BC2AFD"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 xml:space="preserve"> phút)</w:t>
            </w:r>
          </w:p>
          <w:p w:rsidR="009F2E07" w:rsidRPr="00FA73C2" w:rsidRDefault="009F2E07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Mục tiêu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204885" w:rsidRPr="00FA73C2">
              <w:rPr>
                <w:rFonts w:ascii="Times New Roman" w:hAnsi="Times New Roman"/>
                <w:sz w:val="24"/>
                <w:szCs w:val="24"/>
                <w:lang w:val="en-US"/>
              </w:rPr>
              <w:t>Học sinh nhận biết được góc tạo bởi tia tiếp tuyến với dây cung</w:t>
            </w:r>
          </w:p>
          <w:p w:rsidR="009F2E07" w:rsidRPr="00FA73C2" w:rsidRDefault="009F2E07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Phương pháp: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2492A" w:rsidRPr="00FA73C2">
              <w:rPr>
                <w:rFonts w:ascii="Times New Roman" w:hAnsi="Times New Roman"/>
                <w:sz w:val="24"/>
                <w:szCs w:val="24"/>
                <w:lang w:val="en-US"/>
              </w:rPr>
              <w:t>Hình ảnh trực quan, đàm thoại gợi mở.</w:t>
            </w:r>
          </w:p>
        </w:tc>
      </w:tr>
      <w:tr w:rsidR="00FF23D8" w:rsidRPr="00FA73C2" w:rsidTr="00FF23D8">
        <w:trPr>
          <w:trHeight w:val="290"/>
        </w:trPr>
        <w:tc>
          <w:tcPr>
            <w:tcW w:w="3378" w:type="dxa"/>
          </w:tcPr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Vẽ hình 22 SGK lên bảng và giới thiệu các góc BAx, BAy gọi là góc tạo bởi tia tiếp tuyến và dây cung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Thế nào là góc tạo bởi tia tiếp tuyến và dây cung ?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C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hốt lại và nhấn mạnh :Góc tạo bởi một tia tiếp tuyến và dây cung phải có :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+ Đỉnh thuộc đường tròn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+ Một cạnh là tiếp tuyến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+ Cạnh kia chứa một dây cung của đường tròn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C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ho HS làm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b/>
                <w:bCs/>
                <w:position w:val="-10"/>
                <w:sz w:val="24"/>
                <w:szCs w:val="24"/>
                <w:lang w:val="nl-NL"/>
              </w:rPr>
              <w:object w:dxaOrig="380" w:dyaOrig="380" w14:anchorId="4737C5D5">
                <v:shape id="_x0000_i1028" type="#_x0000_t75" style="width:18.75pt;height:18.75pt" o:ole="">
                  <v:imagedata r:id="rId5" o:title=""/>
                </v:shape>
                <o:OLEObject Type="Embed" ProgID="Equation.DSMT4" ShapeID="_x0000_i1028" DrawAspect="Content" ObjectID="_1631306057" r:id="rId11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(tr 77 SGK)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( Treo bảng phụ nêu đề bài) 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C55F859" wp14:editId="49254519">
                  <wp:extent cx="1581150" cy="204787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- C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ho HS làm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b/>
                <w:bCs/>
                <w:position w:val="-10"/>
                <w:sz w:val="24"/>
                <w:szCs w:val="24"/>
                <w:lang w:val="nl-NL"/>
              </w:rPr>
              <w:object w:dxaOrig="420" w:dyaOrig="380" w14:anchorId="41AD6594">
                <v:shape id="_x0000_i1029" type="#_x0000_t75" style="width:21pt;height:18.75pt" o:ole="">
                  <v:imagedata r:id="rId7" o:title=""/>
                </v:shape>
                <o:OLEObject Type="Embed" ProgID="Equation.DSMT4" ShapeID="_x0000_i1029" DrawAspect="Content" ObjectID="_1631306058" r:id="rId13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tr 77 SGK 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.( treo bảng phụ nêu đề bài )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Gọi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HS lên bảng vẽ hình câu a)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ướng dẫn HS làm trả lời câu b)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Qua kết quả của </w:t>
            </w:r>
            <w:r w:rsidRPr="00FA73C2">
              <w:rPr>
                <w:rFonts w:ascii="Times New Roman" w:hAnsi="Times New Roman"/>
                <w:b/>
                <w:bCs/>
                <w:position w:val="-10"/>
                <w:sz w:val="24"/>
                <w:szCs w:val="24"/>
                <w:lang w:val="nl-NL"/>
              </w:rPr>
              <w:object w:dxaOrig="420" w:dyaOrig="380" w14:anchorId="341EB981">
                <v:shape id="_x0000_i1030" type="#_x0000_t75" style="width:21pt;height:18.75pt" o:ole="">
                  <v:imagedata r:id="rId7" o:title=""/>
                </v:shape>
                <o:OLEObject Type="Embed" ProgID="Equation.DSMT4" ShapeID="_x0000_i1030" DrawAspect="Content" ObjectID="_1631306059" r:id="rId14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ta có thể rút ra nhận xét gì ?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Ta sẽ chứng minh kết luận này. Đó chính là định lí góc tạo bởi tia tiếp tuyến và dây cung .</w:t>
            </w:r>
          </w:p>
        </w:tc>
        <w:tc>
          <w:tcPr>
            <w:tcW w:w="3378" w:type="dxa"/>
          </w:tcPr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Góc tạo bởi một tia tiếp tuyến và dây cung phải là góc có : -Đỉnh thuộc đường tròn  - Một cạnh là tiếp tuyến - Cạnh kia chứa một dây cung của đường tròn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Đọc và tìm hiểu đề bài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Các góc ở hình 23; 24; 25; 26 không phải là góc tọa bởi tia tiếp tuyến và dây cung vì :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+ Góc ở hình 23 : không có cạnh nào là tia tiếp tuyến của đtròn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+ Góc ở hình 24 :không có cạnh nào chứa dây cung của đtròn.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+ Góc ở hình 25 : không có cạnh nào là tiếp tuyến của đường tròn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+ Góc ở hình 26 : đỉnh của góc không nằm trên đường tròn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5D8B6F6" wp14:editId="55EFBDE7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13335</wp:posOffset>
                  </wp:positionV>
                  <wp:extent cx="1042670" cy="1599565"/>
                  <wp:effectExtent l="0" t="0" r="0" b="0"/>
                  <wp:wrapNone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Đ</w:t>
            </w: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9552C25" wp14:editId="038B70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146050</wp:posOffset>
                  </wp:positionV>
                  <wp:extent cx="1025525" cy="1371600"/>
                  <wp:effectExtent l="0" t="0" r="0" b="0"/>
                  <wp:wrapNone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ọc và tìm hiểu đề bài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Hình 1                 Hình 2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7675E94" wp14:editId="73A40E35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73660</wp:posOffset>
                  </wp:positionV>
                  <wp:extent cx="1454785" cy="1619250"/>
                  <wp:effectExtent l="0" t="0" r="0" b="0"/>
                  <wp:wrapNone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sđ</w: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400" w:dyaOrig="340" w14:anchorId="19BF626E">
                <v:shape id="_x0000_i1031" type="#_x0000_t75" style="width:20.25pt;height:17.25pt" o:ole="">
                  <v:imagedata r:id="rId18" o:title=""/>
                </v:shape>
                <o:OLEObject Type="Embed" ProgID="Equation.DSMT4" ShapeID="_x0000_i1031" DrawAspect="Content" ObjectID="_1631306060" r:id="rId19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= 60</w:t>
            </w:r>
            <w:r w:rsidRPr="00FA73C2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0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sđ</w: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400" w:dyaOrig="340" w14:anchorId="5E2FE442">
                <v:shape id="_x0000_i1032" type="#_x0000_t75" style="width:20.25pt;height:17.25pt" o:ole="">
                  <v:imagedata r:id="rId20" o:title=""/>
                </v:shape>
                <o:OLEObject Type="Embed" ProgID="Equation.DSMT4" ShapeID="_x0000_i1032" DrawAspect="Content" ObjectID="_1631306061" r:id="rId21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=180</w:t>
            </w:r>
            <w:r w:rsidRPr="00FA73C2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0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           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Số đo của góc tạo bởi tia tiếp tuyến và dây cung bằng nửa số đo của cung bị chắn .</w:t>
            </w:r>
          </w:p>
        </w:tc>
        <w:tc>
          <w:tcPr>
            <w:tcW w:w="3381" w:type="dxa"/>
          </w:tcPr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lastRenderedPageBreak/>
              <w:t>1. Khái niệm góc tạo bởi tia tiếp tuyến và dây cung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77C1FB2A" wp14:editId="67CD7A75">
                  <wp:extent cx="1295400" cy="1143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480" w:dyaOrig="360" w14:anchorId="6E54B10F">
                <v:shape id="_x0000_i1033" type="#_x0000_t75" style="width:24pt;height:18pt" o:ole="">
                  <v:imagedata r:id="rId23" o:title=""/>
                </v:shape>
                <o:OLEObject Type="Embed" ProgID="Equation.DSMT4" ShapeID="_x0000_i1033" DrawAspect="Content" ObjectID="_1631306062" r:id="rId24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(hoặc </w:t>
            </w:r>
            <w:r w:rsidRPr="00FA73C2">
              <w:rPr>
                <w:rFonts w:ascii="Times New Roman" w:hAnsi="Times New Roman"/>
                <w:position w:val="-10"/>
                <w:sz w:val="24"/>
                <w:szCs w:val="24"/>
                <w:lang w:val="nl-NL"/>
              </w:rPr>
              <w:object w:dxaOrig="499" w:dyaOrig="400" w14:anchorId="42197AAB">
                <v:shape id="_x0000_i1034" type="#_x0000_t75" style="width:24.75pt;height:20.25pt" o:ole="">
                  <v:imagedata r:id="rId25" o:title=""/>
                </v:shape>
                <o:OLEObject Type="Embed" ProgID="Equation.DSMT4" ShapeID="_x0000_i1034" DrawAspect="Content" ObjectID="_1631306063" r:id="rId26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) là góc tạo bởi tia tiếp tuyến và dây cung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* Cung nằm bên trong góc gọi là cung bị chắn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ab/>
            </w: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F23D8" w:rsidRPr="00FA73C2" w:rsidTr="0017719F">
        <w:trPr>
          <w:trHeight w:val="901"/>
        </w:trPr>
        <w:tc>
          <w:tcPr>
            <w:tcW w:w="10137" w:type="dxa"/>
            <w:gridSpan w:val="3"/>
          </w:tcPr>
          <w:p w:rsidR="00FF23D8" w:rsidRPr="00FA73C2" w:rsidRDefault="00FF23D8" w:rsidP="000511A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lastRenderedPageBreak/>
              <w:t xml:space="preserve">Hoạt động 2 : </w:t>
            </w:r>
            <w:r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>Tìm hiểu định lí về mối liên hệ giữa góc tạo bởi tia tiếp tuyế</w:t>
            </w:r>
            <w:r w:rsidR="000511A8"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>n và dây cung ( 12 phút.</w:t>
            </w:r>
          </w:p>
          <w:p w:rsidR="000511A8" w:rsidRPr="00FA73C2" w:rsidRDefault="000511A8" w:rsidP="000511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Mục tiêu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Học sinh nhận biết được 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tính chất của 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>góc tạo bởi tia tiếp tuyến với dây cung</w:t>
            </w:r>
          </w:p>
          <w:p w:rsidR="000511A8" w:rsidRPr="00FA73C2" w:rsidRDefault="000511A8" w:rsidP="000511A8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Phương pháp: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Hình ảnh trực quan, đàm thoại gợi mở.</w:t>
            </w:r>
          </w:p>
        </w:tc>
      </w:tr>
      <w:tr w:rsidR="00FF23D8" w:rsidRPr="00FA73C2" w:rsidTr="00FF23D8">
        <w:trPr>
          <w:trHeight w:val="305"/>
        </w:trPr>
        <w:tc>
          <w:tcPr>
            <w:tcW w:w="3378" w:type="dxa"/>
          </w:tcPr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hi định lí lên bảng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Tương tự như góc nội tiếp, để chứng minh định lí góc tạo bởi tia tiếp tuyến và dây cung ta cũng chia 3 trường hợp, đó là những trường hợp nào?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lastRenderedPageBreak/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Đ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ưa bảng phụ đã vẽ sẵn ba trường hợp trên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Tâm đường tròn nằm trên cạnh chứa dây cung (HS chứng minh ) 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Yêu cầu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HS hoạt động nhóm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chứng minh trường hợp b) Tâm O nằm bên ngoài góc BAx   , trong 5 phút sau đó GV đưa kết quả  vài  nhóm lần lượt lên bảng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Các em có nhận xét gì về bài làm của các nhóm?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Đ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ưa ra nhận xét chung .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Y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êu cầu HS về nhà chứng minh trường hợp c) .</w:t>
            </w:r>
          </w:p>
          <w:p w:rsidR="00FF23D8" w:rsidRPr="00FA73C2" w:rsidRDefault="00FF23D8" w:rsidP="00DD7445">
            <w:pPr>
              <w:tabs>
                <w:tab w:val="left" w:pos="231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C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ho HS làm </w:t>
            </w:r>
            <w:r w:rsidRPr="00FA73C2">
              <w:rPr>
                <w:rFonts w:ascii="Times New Roman" w:hAnsi="Times New Roman"/>
                <w:b/>
                <w:bCs/>
                <w:position w:val="-10"/>
                <w:sz w:val="24"/>
                <w:szCs w:val="24"/>
                <w:lang w:val="nl-NL"/>
              </w:rPr>
              <w:object w:dxaOrig="420" w:dyaOrig="380" w14:anchorId="2CC53DC1">
                <v:shape id="_x0000_i1035" type="#_x0000_t75" style="width:21pt;height:18.75pt" o:ole="">
                  <v:imagedata r:id="rId9" o:title=""/>
                </v:shape>
                <o:OLEObject Type="Embed" ProgID="Equation.DSMT4" ShapeID="_x0000_i1035" DrawAspect="Content" ObjectID="_1631306064" r:id="rId27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 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tr 79 SGK(Đề bài và hình vẽ trên bảng phụ) .</w:t>
            </w:r>
          </w:p>
          <w:p w:rsidR="00FF23D8" w:rsidRPr="00FA73C2" w:rsidRDefault="00FF23D8" w:rsidP="00DD7445">
            <w:pPr>
              <w:tabs>
                <w:tab w:val="left" w:pos="231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Hãy so sánh số đo của </w:t>
            </w: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480" w:dyaOrig="340" w14:anchorId="25DEEC1B">
                <v:shape id="_x0000_i1036" type="#_x0000_t75" style="width:24pt;height:17.25pt" o:ole="" o:bullet="t">
                  <v:imagedata r:id="rId28" o:title=""/>
                </v:shape>
                <o:OLEObject Type="Embed" ProgID="Equation.DSMT4" ShapeID="_x0000_i1036" DrawAspect="Content" ObjectID="_1631306065" r:id="rId29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 </w:t>
            </w: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60" w:dyaOrig="340" w14:anchorId="74149D39">
                <v:shape id="_x0000_i1037" type="#_x0000_t75" style="width:27.75pt;height:17.25pt" o:ole="">
                  <v:imagedata r:id="rId30" o:title=""/>
                </v:shape>
                <o:OLEObject Type="Embed" ProgID="Equation.DSMT4" ShapeID="_x0000_i1037" DrawAspect="Content" ObjectID="_1631306066" r:id="rId31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với số đo của cung AmB .</w:t>
            </w:r>
          </w:p>
          <w:p w:rsidR="00FF23D8" w:rsidRPr="00FA73C2" w:rsidRDefault="00FF23D8" w:rsidP="00DD7445">
            <w:pPr>
              <w:tabs>
                <w:tab w:val="left" w:pos="231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0DFD29D" wp14:editId="359FB165">
                  <wp:extent cx="1362075" cy="10382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Qua kết quả trên ta rút ra kết luận gì ?</w:t>
            </w: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Kết luận  trên chính là hệ quả </w:t>
            </w:r>
          </w:p>
        </w:tc>
        <w:tc>
          <w:tcPr>
            <w:tcW w:w="3378" w:type="dxa"/>
          </w:tcPr>
          <w:p w:rsidR="00FF23D8" w:rsidRPr="00FA73C2" w:rsidRDefault="00FF23D8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6432" behindDoc="0" locked="1" layoutInCell="1" allowOverlap="1" wp14:anchorId="4A6539CC" wp14:editId="2867133D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9418320</wp:posOffset>
                  </wp:positionV>
                  <wp:extent cx="552450" cy="438150"/>
                  <wp:effectExtent l="0" t="0" r="0" b="0"/>
                  <wp:wrapNone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hi định lí vào vở 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HS.TB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trả lời miệng trường hợp 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a) như SGK tr 78 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Hoạt động nhóm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Trình bày như SGK  tr 78 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Nhận xét, góp ý.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- HS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.TBK.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480" w:dyaOrig="340" w14:anchorId="55E0969B">
                <v:shape id="_x0000_i1038" type="#_x0000_t75" style="width:24pt;height:17.25pt" o:ole="">
                  <v:imagedata r:id="rId34" o:title=""/>
                </v:shape>
                <o:OLEObject Type="Embed" ProgID="Equation.DSMT4" ShapeID="_x0000_i1038" DrawAspect="Content" ObjectID="_1631306067" r:id="rId35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 w:rsidRPr="00FA73C2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0" w:dyaOrig="620" w14:anchorId="23FE9EBD">
                <v:shape id="_x0000_i1039" type="#_x0000_t75" style="width:12pt;height:30.75pt" o:ole="">
                  <v:imagedata r:id="rId36" o:title=""/>
                </v:shape>
                <o:OLEObject Type="Embed" ProgID="Equation.DSMT4" ShapeID="_x0000_i1039" DrawAspect="Content" ObjectID="_1631306068" r:id="rId37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sđ</w:t>
            </w: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60" w:dyaOrig="360" w14:anchorId="7A1C77BF">
                <v:shape id="_x0000_i1040" type="#_x0000_t75" style="width:27.75pt;height:18pt" o:ole="">
                  <v:imagedata r:id="rId38" o:title=""/>
                </v:shape>
                <o:OLEObject Type="Embed" ProgID="Equation.DSMT4" ShapeID="_x0000_i1040" DrawAspect="Content" ObjectID="_1631306069" r:id="rId39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(định lí góc giữa tia tiếp tuyến vàdây cung) 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60" w:dyaOrig="340" w14:anchorId="312AD858">
                <v:shape id="_x0000_i1041" type="#_x0000_t75" style="width:27.75pt;height:17.25pt" o:ole="">
                  <v:imagedata r:id="rId30" o:title=""/>
                </v:shape>
                <o:OLEObject Type="Embed" ProgID="Equation.DSMT4" ShapeID="_x0000_i1041" DrawAspect="Content" ObjectID="_1631306070" r:id="rId40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=</w:t>
            </w:r>
            <w:r w:rsidRPr="00FA73C2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0" w:dyaOrig="620" w14:anchorId="53BA687B">
                <v:shape id="_x0000_i1042" type="#_x0000_t75" style="width:12pt;height:30.75pt" o:ole="">
                  <v:imagedata r:id="rId36" o:title=""/>
                </v:shape>
                <o:OLEObject Type="Embed" ProgID="Equation.DSMT4" ShapeID="_x0000_i1042" DrawAspect="Content" ObjectID="_1631306071" r:id="rId41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sđ</w:t>
            </w: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60" w:dyaOrig="360" w14:anchorId="31471F96">
                <v:shape id="_x0000_i1043" type="#_x0000_t75" style="width:27.75pt;height:18pt" o:ole="">
                  <v:imagedata r:id="rId42" o:title=""/>
                </v:shape>
                <o:OLEObject Type="Embed" ProgID="Equation.DSMT4" ShapeID="_x0000_i1043" DrawAspect="Content" ObjectID="_1631306072" r:id="rId43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(góc nội tiếp).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300" w:dyaOrig="240" w14:anchorId="10937C5C">
                <v:shape id="_x0000_i1044" type="#_x0000_t75" style="width:15pt;height:12pt" o:ole="">
                  <v:imagedata r:id="rId44" o:title=""/>
                </v:shape>
                <o:OLEObject Type="Embed" ProgID="Equation.DSMT4" ShapeID="_x0000_i1044" DrawAspect="Content" ObjectID="_1631306073" r:id="rId45"/>
              </w:object>
            </w: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480" w:dyaOrig="340" w14:anchorId="0516981D">
                <v:shape id="_x0000_i1045" type="#_x0000_t75" style="width:24pt;height:17.25pt" o:ole="" o:bullet="t">
                  <v:imagedata r:id="rId28" o:title=""/>
                </v:shape>
                <o:OLEObject Type="Embed" ProgID="Equation.DSMT4" ShapeID="_x0000_i1045" DrawAspect="Content" ObjectID="_1631306074" r:id="rId46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60" w:dyaOrig="340" w14:anchorId="4ED636F9">
                <v:shape id="_x0000_i1046" type="#_x0000_t75" style="width:27.75pt;height:17.25pt" o:ole="">
                  <v:imagedata r:id="rId30" o:title=""/>
                </v:shape>
                <o:OLEObject Type="Embed" ProgID="Equation.DSMT4" ShapeID="_x0000_i1046" DrawAspect="Content" ObjectID="_1631306075" r:id="rId47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Trong một đường tròn, góc tạo bởi tia tiếp tuyến và dây cung  và góc nội tiếp cùng chắn một cung thì bằng nhau .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hi hệ quả vào vở .</w:t>
            </w:r>
          </w:p>
        </w:tc>
        <w:tc>
          <w:tcPr>
            <w:tcW w:w="3381" w:type="dxa"/>
          </w:tcPr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lastRenderedPageBreak/>
              <w:t xml:space="preserve"> 2. </w:t>
            </w:r>
            <w:r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>Định lí</w:t>
            </w:r>
            <w:r w:rsidRPr="00FA73C2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: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Số đo của góc tạo bởi tia tiếp tuyến và dây cung bằng nửa số đo của cung bị chắn .</w:t>
            </w:r>
          </w:p>
          <w:p w:rsidR="00FF23D8" w:rsidRPr="00FA73C2" w:rsidRDefault="00FF23D8" w:rsidP="00DD7445">
            <w:pPr>
              <w:tabs>
                <w:tab w:val="left" w:pos="120"/>
                <w:tab w:val="left" w:pos="240"/>
                <w:tab w:val="center" w:pos="4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1559D39E" wp14:editId="321820A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83820</wp:posOffset>
                  </wp:positionV>
                  <wp:extent cx="1189355" cy="1264285"/>
                  <wp:effectExtent l="0" t="0" r="0" b="0"/>
                  <wp:wrapNone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TH1: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62AA633D" wp14:editId="3DAE058F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64135</wp:posOffset>
                  </wp:positionV>
                  <wp:extent cx="1213485" cy="1259840"/>
                  <wp:effectExtent l="0" t="0" r="0" b="0"/>
                  <wp:wrapNone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TH2: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TH3: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8181617" wp14:editId="2F1453B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-9525</wp:posOffset>
                  </wp:positionV>
                  <wp:extent cx="1376045" cy="990600"/>
                  <wp:effectExtent l="0" t="0" r="0" b="0"/>
                  <wp:wrapNone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Chứng minh : (SGK tr 78) </w:t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1" layoutInCell="1" allowOverlap="1" wp14:anchorId="39DC416A" wp14:editId="51C6403F">
                  <wp:simplePos x="0" y="0"/>
                  <wp:positionH relativeFrom="column">
                    <wp:posOffset>3030855</wp:posOffset>
                  </wp:positionH>
                  <wp:positionV relativeFrom="paragraph">
                    <wp:posOffset>-3867785</wp:posOffset>
                  </wp:positionV>
                  <wp:extent cx="552450" cy="438150"/>
                  <wp:effectExtent l="0" t="0" r="0" b="0"/>
                  <wp:wrapNone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3D8" w:rsidRPr="00FA73C2" w:rsidRDefault="00FF23D8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  <w:t>Hệ quả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: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Trong một đường tròn, góc tạo bởi tia tiếp tuyến và dây cung  và góc nội tiếp cùng chắn một cung thì bằng nhau .</w:t>
            </w:r>
          </w:p>
        </w:tc>
      </w:tr>
      <w:tr w:rsidR="00FF23D8" w:rsidRPr="00FA73C2" w:rsidTr="0017719F">
        <w:trPr>
          <w:trHeight w:val="901"/>
        </w:trPr>
        <w:tc>
          <w:tcPr>
            <w:tcW w:w="10137" w:type="dxa"/>
            <w:gridSpan w:val="3"/>
          </w:tcPr>
          <w:p w:rsidR="00FF23D8" w:rsidRPr="00FA73C2" w:rsidRDefault="00FF23D8" w:rsidP="0017719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C. Hoạt động luyện tập (</w:t>
            </w:r>
            <w:r w:rsidR="00056D54"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phút) </w:t>
            </w:r>
          </w:p>
          <w:p w:rsidR="00FF23D8" w:rsidRPr="00FA73C2" w:rsidRDefault="00FF23D8" w:rsidP="00B962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Mục tiêu: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F23D8" w:rsidRPr="00FA73C2" w:rsidRDefault="00FF23D8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Phương pháp: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416042" w:rsidRPr="00FA73C2" w:rsidTr="00FF23D8">
        <w:trPr>
          <w:trHeight w:val="290"/>
        </w:trPr>
        <w:tc>
          <w:tcPr>
            <w:tcW w:w="3378" w:type="dxa"/>
          </w:tcPr>
          <w:p w:rsidR="00416042" w:rsidRPr="00FA73C2" w:rsidRDefault="00416042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Yêu cầu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HS làm  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bài 27 SGK</w:t>
            </w:r>
          </w:p>
          <w:p w:rsidR="00416042" w:rsidRPr="00FA73C2" w:rsidRDefault="00416042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V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ẽ hình lên bảng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Xét xem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13CF614C">
                <v:shape id="_x0000_i1047" type="#_x0000_t75" style="width:27.75pt;height:17.25pt" o:ole="">
                  <v:imagedata r:id="rId51" o:title=""/>
                </v:shape>
                <o:OLEObject Type="Embed" ProgID="Equation.DSMT4" ShapeID="_x0000_i1047" DrawAspect="Content" ObjectID="_1631306076" r:id="rId52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có thể bằng góc nào ? vì sao ?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15D46506">
                <v:shape id="_x0000_i1048" type="#_x0000_t75" style="width:27.75pt;height:17.25pt" o:ole="">
                  <v:imagedata r:id="rId53" o:title=""/>
                </v:shape>
                <o:OLEObject Type="Embed" ProgID="Equation.DSMT4" ShapeID="_x0000_i1048" DrawAspect="Content" ObjectID="_1631306077" r:id="rId54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là góc gì của đường tròn ?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540" w:dyaOrig="320" w14:anchorId="10344471">
                <v:shape id="_x0000_i1049" type="#_x0000_t75" style="width:27pt;height:15.75pt" o:ole="">
                  <v:imagedata r:id="rId55" o:title=""/>
                </v:shape>
                <o:OLEObject Type="Embed" ProgID="Equation.DSMT4" ShapeID="_x0000_i1049" DrawAspect="Content" ObjectID="_1631306078" r:id="rId56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là góc gì của đường tròn ?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- Gọi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HS lên bảng trình bày chứng minh .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Nhận xét, bổ sung</w:t>
            </w:r>
          </w:p>
        </w:tc>
        <w:tc>
          <w:tcPr>
            <w:tcW w:w="3378" w:type="dxa"/>
          </w:tcPr>
          <w:p w:rsidR="00416042" w:rsidRPr="00FA73C2" w:rsidRDefault="00416042" w:rsidP="00DD744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- Đ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ọc và tìm hiểu đề bài .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- Cả lớp cùng vẽ hình vào vở .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Ta có 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40324B70">
                <v:shape id="_x0000_i1050" type="#_x0000_t75" style="width:27.75pt;height:17.25pt" o:ole="">
                  <v:imagedata r:id="rId57" o:title=""/>
                </v:shape>
                <o:OLEObject Type="Embed" ProgID="Equation.DSMT4" ShapeID="_x0000_i1050" DrawAspect="Content" ObjectID="_1631306079" r:id="rId58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=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6484DDDA">
                <v:shape id="_x0000_i1051" type="#_x0000_t75" style="width:27.75pt;height:17.25pt" o:ole="">
                  <v:imagedata r:id="rId53" o:title=""/>
                </v:shape>
                <o:OLEObject Type="Embed" ProgID="Equation.DSMT4" ShapeID="_x0000_i1051" DrawAspect="Content" ObjectID="_1631306080" r:id="rId59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vì </w: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220" w:dyaOrig="260" w14:anchorId="583FF00D">
                <v:shape id="_x0000_i1052" type="#_x0000_t75" style="width:11.25pt;height:12.75pt" o:ole="">
                  <v:imagedata r:id="rId60" o:title=""/>
                </v:shape>
                <o:OLEObject Type="Embed" ProgID="Equation.DSMT4" ShapeID="_x0000_i1052" DrawAspect="Content" ObjectID="_1631306081" r:id="rId61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AOP cân tại O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(OA = OB = R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</w:r>
            <w:r w:rsidRPr="00FA73C2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 xml:space="preserve">(O)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) 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27E9063B">
                <v:shape id="_x0000_i1053" type="#_x0000_t75" style="width:27.75pt;height:17.25pt" o:ole="">
                  <v:imagedata r:id="rId53" o:title=""/>
                </v:shape>
                <o:OLEObject Type="Embed" ProgID="Equation.DSMT4" ShapeID="_x0000_i1053" DrawAspect="Content" ObjectID="_1631306082" r:id="rId62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là góc nội tiếp chắn cung PmB </w:t>
            </w:r>
            <w:r w:rsidRPr="00FA73C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.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và </w: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540" w:dyaOrig="320" w14:anchorId="31A0C14D">
                <v:shape id="_x0000_i1054" type="#_x0000_t75" style="width:27pt;height:15.75pt" o:ole="">
                  <v:imagedata r:id="rId63" o:title=""/>
                </v:shape>
                <o:OLEObject Type="Embed" ProgID="Equation.DSMT4" ShapeID="_x0000_i1054" DrawAspect="Content" ObjectID="_1631306083" r:id="rId64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là góc tạo bởi tia tiếp tuyến và dây cung chắn cung PmB .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- </w:t>
            </w:r>
            <w:r w:rsidRPr="00FA73C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HS.TB</w: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lên bảng trình bày bài giải .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416042" w:rsidRPr="00FA73C2" w:rsidRDefault="00416042" w:rsidP="00DD7445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381" w:type="dxa"/>
          </w:tcPr>
          <w:p w:rsidR="00416042" w:rsidRPr="00FA73C2" w:rsidRDefault="00416042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3. Luyện tập</w:t>
            </w:r>
          </w:p>
          <w:p w:rsidR="00416042" w:rsidRPr="00FA73C2" w:rsidRDefault="00416042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Bài 27 tr 79 SGK .</w:t>
            </w:r>
          </w:p>
          <w:p w:rsidR="00416042" w:rsidRPr="00FA73C2" w:rsidRDefault="00416042" w:rsidP="00DD7445">
            <w:pPr>
              <w:tabs>
                <w:tab w:val="left" w:pos="120"/>
                <w:tab w:val="left" w:pos="240"/>
                <w:tab w:val="center" w:pos="4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9B8854" wp14:editId="12C9D762">
                  <wp:extent cx="1238250" cy="9715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Ta có </w: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540" w:dyaOrig="320" w14:anchorId="7F2485D4">
                <v:shape id="_x0000_i1055" type="#_x0000_t75" style="width:27pt;height:15.75pt" o:ole="">
                  <v:imagedata r:id="rId63" o:title=""/>
                </v:shape>
                <o:OLEObject Type="Embed" ProgID="Equation.DSMT4" ShapeID="_x0000_i1055" DrawAspect="Content" ObjectID="_1631306084" r:id="rId66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 w:rsidRPr="00FA73C2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960" w:dyaOrig="620" w14:anchorId="372F1492">
                <v:shape id="_x0000_i1056" type="#_x0000_t75" style="width:48pt;height:30.75pt" o:ole="">
                  <v:imagedata r:id="rId67" o:title=""/>
                </v:shape>
                <o:OLEObject Type="Embed" ProgID="Equation.DSMT4" ShapeID="_x0000_i1056" DrawAspect="Content" ObjectID="_1631306085" r:id="rId68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(định lí góc tạo bởi tia tiếp tuyến và dây cung) .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2434F6F0">
                <v:shape id="_x0000_i1057" type="#_x0000_t75" style="width:27.75pt;height:17.25pt" o:ole="">
                  <v:imagedata r:id="rId53" o:title=""/>
                </v:shape>
                <o:OLEObject Type="Embed" ProgID="Equation.DSMT4" ShapeID="_x0000_i1057" DrawAspect="Content" ObjectID="_1631306086" r:id="rId69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= </w:t>
            </w:r>
            <w:r w:rsidRPr="00FA73C2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960" w:dyaOrig="620" w14:anchorId="1EF21D1F">
                <v:shape id="_x0000_i1058" type="#_x0000_t75" style="width:48pt;height:30.75pt" o:ole="">
                  <v:imagedata r:id="rId67" o:title=""/>
                </v:shape>
                <o:OLEObject Type="Embed" ProgID="Equation.DSMT4" ShapeID="_x0000_i1058" DrawAspect="Content" ObjectID="_1631306087" r:id="rId70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(góc nội tiếp) 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300" w:dyaOrig="240" w14:anchorId="4953F020">
                <v:shape id="_x0000_i1059" type="#_x0000_t75" style="width:15pt;height:12pt" o:ole="" o:bullet="t">
                  <v:imagedata r:id="rId44" o:title=""/>
                </v:shape>
                <o:OLEObject Type="Embed" ProgID="Equation.DSMT4" ShapeID="_x0000_i1059" DrawAspect="Content" ObjectID="_1631306088" r:id="rId71"/>
              </w:objec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540" w:dyaOrig="320" w14:anchorId="342FC881">
                <v:shape id="_x0000_i1060" type="#_x0000_t75" style="width:27pt;height:15.75pt" o:ole="">
                  <v:imagedata r:id="rId63" o:title=""/>
                </v:shape>
                <o:OLEObject Type="Embed" ProgID="Equation.DSMT4" ShapeID="_x0000_i1060" DrawAspect="Content" ObjectID="_1631306089" r:id="rId72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282BBE47">
                <v:shape id="_x0000_i1061" type="#_x0000_t75" style="width:27.75pt;height:17.25pt" o:ole="">
                  <v:imagedata r:id="rId53" o:title=""/>
                </v:shape>
                <o:OLEObject Type="Embed" ProgID="Equation.DSMT4" ShapeID="_x0000_i1061" DrawAspect="Content" ObjectID="_1631306090" r:id="rId73"/>
              </w:objec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220" w:dyaOrig="260" w14:anchorId="312F7339">
                <v:shape id="_x0000_i1062" type="#_x0000_t75" style="width:11.25pt;height:12.75pt" o:ole="" o:bullet="t">
                  <v:imagedata r:id="rId60" o:title=""/>
                </v:shape>
                <o:OLEObject Type="Embed" ProgID="Equation.DSMT4" ShapeID="_x0000_i1062" DrawAspect="Content" ObjectID="_1631306091" r:id="rId74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AOP cân (vì OA=OP=R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</w:r>
            <w:r w:rsidRPr="00FA73C2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(O)</w: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>)</w: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04642BDA">
                <v:shape id="_x0000_i1063" type="#_x0000_t75" style="width:27.75pt;height:17.25pt" o:ole="" o:bullet="t">
                  <v:imagedata r:id="rId53" o:title=""/>
                </v:shape>
                <o:OLEObject Type="Embed" ProgID="Equation.DSMT4" ShapeID="_x0000_i1063" DrawAspect="Content" ObjectID="_1631306092" r:id="rId75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=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11F2EB04">
                <v:shape id="_x0000_i1064" type="#_x0000_t75" style="width:27.75pt;height:17.25pt" o:ole="">
                  <v:imagedata r:id="rId57" o:title=""/>
                </v:shape>
                <o:OLEObject Type="Embed" ProgID="Equation.DSMT4" ShapeID="_x0000_i1064" DrawAspect="Content" ObjectID="_1631306093" r:id="rId76"/>
              </w:object>
            </w:r>
          </w:p>
          <w:p w:rsidR="00416042" w:rsidRPr="00FA73C2" w:rsidRDefault="00416042" w:rsidP="00DD744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Vậy : </w:t>
            </w:r>
            <w:r w:rsidRPr="00FA73C2">
              <w:rPr>
                <w:rFonts w:ascii="Times New Roman" w:hAnsi="Times New Roman"/>
                <w:b/>
                <w:bCs/>
                <w:position w:val="-6"/>
                <w:sz w:val="24"/>
                <w:szCs w:val="24"/>
                <w:lang w:val="nl-NL"/>
              </w:rPr>
              <w:object w:dxaOrig="560" w:dyaOrig="340" w14:anchorId="2F2EC15C">
                <v:shape id="_x0000_i1065" type="#_x0000_t75" style="width:27.75pt;height:17.25pt" o:ole="">
                  <v:imagedata r:id="rId57" o:title=""/>
                </v:shape>
                <o:OLEObject Type="Embed" ProgID="Equation.DSMT4" ShapeID="_x0000_i1065" DrawAspect="Content" ObjectID="_1631306094" r:id="rId77"/>
              </w:object>
            </w:r>
            <w:r w:rsidRPr="00FA73C2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= </w:t>
            </w:r>
            <w:r w:rsidRPr="00FA73C2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540" w:dyaOrig="320" w14:anchorId="2FBCB626">
                <v:shape id="_x0000_i1066" type="#_x0000_t75" style="width:27pt;height:15.75pt" o:ole="">
                  <v:imagedata r:id="rId63" o:title=""/>
                </v:shape>
                <o:OLEObject Type="Embed" ProgID="Equation.DSMT4" ShapeID="_x0000_i1066" DrawAspect="Content" ObjectID="_1631306095" r:id="rId78"/>
              </w:object>
            </w:r>
            <w:r w:rsidRPr="00FA73C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</w:tr>
      <w:tr w:rsidR="00416042" w:rsidRPr="00FA73C2" w:rsidTr="0017719F">
        <w:trPr>
          <w:trHeight w:val="901"/>
        </w:trPr>
        <w:tc>
          <w:tcPr>
            <w:tcW w:w="10137" w:type="dxa"/>
            <w:gridSpan w:val="3"/>
          </w:tcPr>
          <w:p w:rsidR="00416042" w:rsidRPr="00FA73C2" w:rsidRDefault="00416042" w:rsidP="0017719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D. Hoạt động vận dụng (</w:t>
            </w:r>
            <w:r w:rsidR="00056D54"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phút)</w:t>
            </w:r>
          </w:p>
          <w:p w:rsidR="00416042" w:rsidRPr="00FA73C2" w:rsidRDefault="00416042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Mục tiêu: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C12EB"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Học sinh vận dụng được tính chất góc tạo bởi tiếp tuyến và dây cung để giải toán </w:t>
            </w:r>
          </w:p>
          <w:p w:rsidR="00416042" w:rsidRPr="00FA73C2" w:rsidRDefault="00416042" w:rsidP="0017719F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FA73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Phương pháp</w:t>
            </w:r>
            <w:r w:rsidRPr="00FA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733844" w:rsidRPr="00FA73C2">
              <w:rPr>
                <w:rFonts w:ascii="Times New Roman" w:hAnsi="Times New Roman"/>
                <w:sz w:val="24"/>
                <w:szCs w:val="24"/>
                <w:lang w:val="en-US"/>
              </w:rPr>
              <w:t>Hoạt động nhóm, Phát hiện và giải quyết vấn đề.</w:t>
            </w:r>
          </w:p>
        </w:tc>
      </w:tr>
      <w:tr w:rsidR="00416042" w:rsidRPr="00FA73C2" w:rsidTr="00FF23D8">
        <w:trPr>
          <w:trHeight w:val="305"/>
        </w:trPr>
        <w:tc>
          <w:tcPr>
            <w:tcW w:w="3378" w:type="dxa"/>
          </w:tcPr>
          <w:p w:rsidR="00D873A1" w:rsidRPr="00D873A1" w:rsidRDefault="00D873A1" w:rsidP="00D873A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873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Bài tập 28</w:t>
            </w:r>
          </w:p>
          <w:p w:rsidR="00665619" w:rsidRPr="00FA73C2" w:rsidRDefault="00665619" w:rsidP="00D873A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65619" w:rsidRPr="00FA73C2" w:rsidRDefault="00665619" w:rsidP="00D873A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873A1" w:rsidRPr="00D873A1" w:rsidRDefault="00D873A1" w:rsidP="00D873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t>Để c/m AQ//Px ta phải c/m điều gì?</w:t>
            </w:r>
          </w:p>
          <w:p w:rsidR="00D873A1" w:rsidRPr="00FA73C2" w:rsidRDefault="00D873A1" w:rsidP="00D873A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t xml:space="preserve">Để có </w:t>
            </w: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t>PQA=</w:t>
            </w: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t>xPQ ta dựa vào những kiến thức nào?</w:t>
            </w:r>
          </w:p>
          <w:p w:rsidR="00FB5B27" w:rsidRPr="00D873A1" w:rsidRDefault="00FB5B27" w:rsidP="00D873A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73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Cho học sinh làm theo nhóm</w:t>
            </w:r>
          </w:p>
          <w:p w:rsidR="00D873A1" w:rsidRPr="00D873A1" w:rsidRDefault="00D873A1" w:rsidP="00D873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3A1">
              <w:rPr>
                <w:rFonts w:ascii="Times New Roman" w:eastAsia="Times New Roman" w:hAnsi="Times New Roman"/>
                <w:sz w:val="24"/>
                <w:szCs w:val="24"/>
              </w:rPr>
              <w:t xml:space="preserve">Còn cách c/m nào khác không? ( có thể c/m điều gì cũng suy ra được AQ//Px)? </w:t>
            </w:r>
          </w:p>
          <w:p w:rsidR="00416042" w:rsidRPr="00FA73C2" w:rsidRDefault="00416042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78" w:type="dxa"/>
          </w:tcPr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HS đọc đề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Một HS lên bảng vẽ hình ,ghi gt+ kl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+ c/m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PQA=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xPQ</w:t>
            </w:r>
          </w:p>
          <w:p w:rsidR="00665619" w:rsidRPr="00FA73C2" w:rsidRDefault="00665619" w:rsidP="00602BA0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Dựa vào hệ quả của góc tạo bởi tia tiếp tuyến và dây cung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 xml:space="preserve">Một HS trình bày trên bảng lớp .Cả lớp theo dõi , nhận xét 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 xml:space="preserve">+HS suy nghĩ </w:t>
            </w:r>
          </w:p>
          <w:p w:rsidR="00416042" w:rsidRPr="00FA73C2" w:rsidRDefault="00416042" w:rsidP="001771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81" w:type="dxa"/>
          </w:tcPr>
          <w:p w:rsidR="00602BA0" w:rsidRPr="00602BA0" w:rsidRDefault="00602BA0" w:rsidP="00602BA0">
            <w:pPr>
              <w:rPr>
                <w:rFonts w:ascii="VNI-Times" w:eastAsia="Times New Roman" w:hAnsi="VNI-Times"/>
                <w:b/>
                <w:i/>
                <w:sz w:val="24"/>
                <w:szCs w:val="24"/>
                <w:u w:val="single"/>
              </w:rPr>
            </w:pPr>
            <w:r w:rsidRPr="00FA73C2">
              <w:rPr>
                <w:rFonts w:ascii="VNI-Times" w:eastAsia="Times New Roman" w:hAnsi="VNI-Times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4588E69" wp14:editId="345C3ABF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-4445</wp:posOffset>
                  </wp:positionV>
                  <wp:extent cx="1820545" cy="1363345"/>
                  <wp:effectExtent l="0" t="0" r="0" b="0"/>
                  <wp:wrapTight wrapText="bothSides">
                    <wp:wrapPolygon edited="0">
                      <wp:start x="4520" y="905"/>
                      <wp:lineTo x="2712" y="2716"/>
                      <wp:lineTo x="904" y="5131"/>
                      <wp:lineTo x="678" y="7847"/>
                      <wp:lineTo x="904" y="13582"/>
                      <wp:lineTo x="3164" y="15996"/>
                      <wp:lineTo x="5651" y="15996"/>
                      <wp:lineTo x="11527" y="19618"/>
                      <wp:lineTo x="11753" y="20222"/>
                      <wp:lineTo x="12883" y="20222"/>
                      <wp:lineTo x="14013" y="18713"/>
                      <wp:lineTo x="13109" y="18109"/>
                      <wp:lineTo x="6781" y="15996"/>
                      <wp:lineTo x="11075" y="15996"/>
                      <wp:lineTo x="18534" y="12978"/>
                      <wp:lineTo x="18308" y="11167"/>
                      <wp:lineTo x="19890" y="10865"/>
                      <wp:lineTo x="20116" y="9054"/>
                      <wp:lineTo x="18760" y="6338"/>
                      <wp:lineTo x="18986" y="4829"/>
                      <wp:lineTo x="15821" y="2415"/>
                      <wp:lineTo x="12883" y="905"/>
                      <wp:lineTo x="4520" y="905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2BA0" w:rsidRPr="00602BA0" w:rsidRDefault="00602BA0" w:rsidP="00602BA0">
            <w:pPr>
              <w:rPr>
                <w:rFonts w:ascii="VNI-Times" w:eastAsia="Times New Roman" w:hAnsi="VNI-Times"/>
                <w:b/>
                <w:i/>
                <w:sz w:val="24"/>
                <w:szCs w:val="24"/>
                <w:u w:val="single"/>
              </w:rPr>
            </w:pPr>
          </w:p>
          <w:p w:rsidR="00602BA0" w:rsidRPr="00602BA0" w:rsidRDefault="00602BA0" w:rsidP="00602BA0">
            <w:pPr>
              <w:rPr>
                <w:rFonts w:ascii="VNI-Times" w:eastAsia="Times New Roman" w:hAnsi="VNI-Times"/>
                <w:b/>
                <w:i/>
                <w:sz w:val="24"/>
                <w:szCs w:val="24"/>
                <w:u w:val="single"/>
              </w:rPr>
            </w:pPr>
          </w:p>
          <w:p w:rsidR="00602BA0" w:rsidRPr="00602BA0" w:rsidRDefault="00602BA0" w:rsidP="00602BA0">
            <w:pPr>
              <w:rPr>
                <w:rFonts w:ascii="VNI-Times" w:eastAsia="Times New Roman" w:hAnsi="VNI-Times"/>
                <w:b/>
                <w:i/>
                <w:sz w:val="24"/>
                <w:szCs w:val="24"/>
                <w:u w:val="single"/>
              </w:rPr>
            </w:pPr>
          </w:p>
          <w:p w:rsidR="00602BA0" w:rsidRPr="00602BA0" w:rsidRDefault="00602BA0" w:rsidP="00602BA0">
            <w:pPr>
              <w:rPr>
                <w:rFonts w:ascii="VNI-Times" w:eastAsia="Times New Roman" w:hAnsi="VNI-Times"/>
                <w:b/>
                <w:i/>
                <w:sz w:val="24"/>
                <w:szCs w:val="24"/>
                <w:u w:val="single"/>
              </w:rPr>
            </w:pPr>
          </w:p>
          <w:p w:rsidR="00602BA0" w:rsidRPr="00602BA0" w:rsidRDefault="00602BA0" w:rsidP="00602BA0">
            <w:pPr>
              <w:rPr>
                <w:rFonts w:ascii="VNI-Times" w:eastAsia="Times New Roman" w:hAnsi="VNI-Times"/>
                <w:b/>
                <w:i/>
                <w:sz w:val="24"/>
                <w:szCs w:val="24"/>
                <w:u w:val="single"/>
              </w:rPr>
            </w:pP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602BA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Bài tập 28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 xml:space="preserve">Ta có 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PQA=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PAB (góc nội tiếp và góc tạo bởi tia tiếp tuyến và dây cung  cùng chắn cung AB của đường tròn O’)(1)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PAB=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xPQ (góc nội tiếp và góc tạo bởi tia tiếp tuyến và dây cung  cùng chắn cung AB của đường tròn O)(2)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Từ (1) và (2) =&gt;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PQA=</w:t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sym w:font="Symbol" w:char="F0D0"/>
            </w: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xPQ</w:t>
            </w:r>
          </w:p>
          <w:p w:rsidR="00602BA0" w:rsidRPr="00602BA0" w:rsidRDefault="00602BA0" w:rsidP="00602B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BA0">
              <w:rPr>
                <w:rFonts w:ascii="Times New Roman" w:eastAsia="Times New Roman" w:hAnsi="Times New Roman"/>
                <w:sz w:val="24"/>
                <w:szCs w:val="24"/>
              </w:rPr>
              <w:t>=&gt;AQ//Px</w:t>
            </w:r>
          </w:p>
          <w:p w:rsidR="00416042" w:rsidRPr="00FA73C2" w:rsidRDefault="00416042" w:rsidP="0017719F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416042" w:rsidRPr="00FA73C2" w:rsidTr="00527DEB">
        <w:trPr>
          <w:trHeight w:val="498"/>
        </w:trPr>
        <w:tc>
          <w:tcPr>
            <w:tcW w:w="10137" w:type="dxa"/>
            <w:gridSpan w:val="3"/>
          </w:tcPr>
          <w:p w:rsidR="00416042" w:rsidRPr="00FA73C2" w:rsidRDefault="00416042" w:rsidP="0017719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E. Hoạt động tìm tòi, mở rộng (</w:t>
            </w:r>
            <w:r w:rsidR="00BC2AFD"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27DEB" w:rsidRPr="00FA7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phút)</w:t>
            </w:r>
          </w:p>
        </w:tc>
      </w:tr>
      <w:tr w:rsidR="00416042" w:rsidRPr="00FA73C2" w:rsidTr="000A37D3">
        <w:trPr>
          <w:trHeight w:val="290"/>
        </w:trPr>
        <w:tc>
          <w:tcPr>
            <w:tcW w:w="10137" w:type="dxa"/>
            <w:gridSpan w:val="3"/>
          </w:tcPr>
          <w:p w:rsidR="00416042" w:rsidRPr="00416042" w:rsidRDefault="00416042" w:rsidP="00416042">
            <w:pPr>
              <w:tabs>
                <w:tab w:val="left" w:pos="3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41604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ab/>
              <w:t xml:space="preserve">+Về nhà học bài nắm vững nội dung định lí và hệ qua của góc tạo bởi tia tiếp tuyến và dây cung. </w:t>
            </w:r>
          </w:p>
          <w:p w:rsidR="00416042" w:rsidRPr="00416042" w:rsidRDefault="00416042" w:rsidP="00416042">
            <w:pPr>
              <w:tabs>
                <w:tab w:val="left" w:pos="3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41604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     + Chứng minh định lí trong trường hợp 3</w:t>
            </w:r>
          </w:p>
          <w:p w:rsidR="00416042" w:rsidRPr="00416042" w:rsidRDefault="00416042" w:rsidP="00416042">
            <w:pPr>
              <w:tabs>
                <w:tab w:val="left" w:pos="3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41604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ab/>
              <w:t>+ Học bài theo hướng dẫn trên</w:t>
            </w:r>
          </w:p>
          <w:p w:rsidR="00416042" w:rsidRPr="00416042" w:rsidRDefault="00416042" w:rsidP="00416042">
            <w:pPr>
              <w:tabs>
                <w:tab w:val="left" w:pos="0"/>
                <w:tab w:val="left" w:pos="342"/>
                <w:tab w:val="center" w:pos="4320"/>
                <w:tab w:val="left" w:pos="7560"/>
              </w:tabs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41604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ab/>
              <w:t>+ Làm các bài tập: 28, 29, 30, 31, 32 trang 79, 80 SGK .</w:t>
            </w:r>
          </w:p>
          <w:p w:rsidR="00416042" w:rsidRPr="00FA73C2" w:rsidRDefault="00416042" w:rsidP="00260BF5">
            <w:pPr>
              <w:tabs>
                <w:tab w:val="left" w:pos="120"/>
                <w:tab w:val="left" w:pos="342"/>
                <w:tab w:val="center" w:pos="4320"/>
                <w:tab w:val="left" w:pos="75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04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ab/>
            </w:r>
            <w:r w:rsidRPr="0041604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ab/>
              <w:t>+ Tiết sau luyện tập .</w:t>
            </w:r>
          </w:p>
        </w:tc>
      </w:tr>
    </w:tbl>
    <w:p w:rsidR="009F2E07" w:rsidRPr="00FA73C2" w:rsidRDefault="009F2E07" w:rsidP="004672E8">
      <w:pPr>
        <w:spacing w:after="0" w:line="240" w:lineRule="auto"/>
        <w:rPr>
          <w:sz w:val="24"/>
          <w:szCs w:val="24"/>
        </w:rPr>
      </w:pPr>
    </w:p>
    <w:sectPr w:rsidR="009F2E07" w:rsidRPr="00FA73C2" w:rsidSect="00C165A2">
      <w:pgSz w:w="11906" w:h="16838" w:code="9"/>
      <w:pgMar w:top="680" w:right="567" w:bottom="680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07"/>
    <w:rsid w:val="000511A8"/>
    <w:rsid w:val="00056D54"/>
    <w:rsid w:val="00092E39"/>
    <w:rsid w:val="00204885"/>
    <w:rsid w:val="002558B0"/>
    <w:rsid w:val="00260BF5"/>
    <w:rsid w:val="002C12EB"/>
    <w:rsid w:val="00333C85"/>
    <w:rsid w:val="003B6B7E"/>
    <w:rsid w:val="00415DB5"/>
    <w:rsid w:val="00416042"/>
    <w:rsid w:val="004672E8"/>
    <w:rsid w:val="004719EC"/>
    <w:rsid w:val="00527DEB"/>
    <w:rsid w:val="005B635D"/>
    <w:rsid w:val="005F0B17"/>
    <w:rsid w:val="00602BA0"/>
    <w:rsid w:val="0062492A"/>
    <w:rsid w:val="00654E36"/>
    <w:rsid w:val="00665619"/>
    <w:rsid w:val="006704F6"/>
    <w:rsid w:val="006D4A46"/>
    <w:rsid w:val="006E7219"/>
    <w:rsid w:val="00733844"/>
    <w:rsid w:val="007A016A"/>
    <w:rsid w:val="008572BC"/>
    <w:rsid w:val="00897E60"/>
    <w:rsid w:val="008D543B"/>
    <w:rsid w:val="009B4C9D"/>
    <w:rsid w:val="009D6768"/>
    <w:rsid w:val="009F2E07"/>
    <w:rsid w:val="00A000B2"/>
    <w:rsid w:val="00A57F92"/>
    <w:rsid w:val="00B96201"/>
    <w:rsid w:val="00BC2AFD"/>
    <w:rsid w:val="00BF13BB"/>
    <w:rsid w:val="00BF4871"/>
    <w:rsid w:val="00C165A2"/>
    <w:rsid w:val="00D038CF"/>
    <w:rsid w:val="00D41FC6"/>
    <w:rsid w:val="00D873A1"/>
    <w:rsid w:val="00E71782"/>
    <w:rsid w:val="00EB409D"/>
    <w:rsid w:val="00F27952"/>
    <w:rsid w:val="00FA73C2"/>
    <w:rsid w:val="00FB5B27"/>
    <w:rsid w:val="00FD3765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07"/>
    <w:rPr>
      <w:rFonts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07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72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2492A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Cs w:val="24"/>
    </w:rPr>
  </w:style>
  <w:style w:type="character" w:customStyle="1" w:styleId="HeaderChar">
    <w:name w:val="Header Char"/>
    <w:basedOn w:val="DefaultParagraphFont"/>
    <w:link w:val="Header"/>
    <w:rsid w:val="0062492A"/>
    <w:rPr>
      <w:rFonts w:ascii="VNI-Times" w:eastAsia="Times New Roman" w:hAnsi="VNI-Times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07"/>
    <w:rPr>
      <w:rFonts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07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72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2492A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Cs w:val="24"/>
    </w:rPr>
  </w:style>
  <w:style w:type="character" w:customStyle="1" w:styleId="HeaderChar">
    <w:name w:val="Header Char"/>
    <w:basedOn w:val="DefaultParagraphFont"/>
    <w:link w:val="Header"/>
    <w:rsid w:val="0062492A"/>
    <w:rPr>
      <w:rFonts w:ascii="VNI-Times" w:eastAsia="Times New Roman" w:hAnsi="VNI-Times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emf"/><Relationship Id="rId55" Type="http://schemas.openxmlformats.org/officeDocument/2006/relationships/image" Target="media/image27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microsoft.com/office/2007/relationships/stylesWithEffects" Target="stylesWithEffects.xml"/><Relationship Id="rId16" Type="http://schemas.openxmlformats.org/officeDocument/2006/relationships/image" Target="media/image6.e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emf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6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5.e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49" Type="http://schemas.openxmlformats.org/officeDocument/2006/relationships/image" Target="media/image23.emf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bienphongvnn</cp:lastModifiedBy>
  <cp:revision>2</cp:revision>
  <dcterms:created xsi:type="dcterms:W3CDTF">2019-09-29T16:25:00Z</dcterms:created>
  <dcterms:modified xsi:type="dcterms:W3CDTF">2019-09-29T16:25:00Z</dcterms:modified>
</cp:coreProperties>
</file>