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F73" w:rsidRPr="00B10F73" w:rsidRDefault="00B10F73" w:rsidP="00B10F73">
      <w:pPr>
        <w:rPr>
          <w:rFonts w:ascii="Times New Roman" w:hAnsi="Times New Roman"/>
          <w:b/>
          <w:bCs/>
        </w:rPr>
      </w:pPr>
    </w:p>
    <w:p w:rsidR="00B10F73" w:rsidRPr="00B10F73" w:rsidRDefault="00B10F73" w:rsidP="00B10F73">
      <w:pPr>
        <w:rPr>
          <w:rFonts w:ascii="Times New Roman" w:hAnsi="Times New Roman"/>
          <w:b/>
          <w:bCs/>
          <w:lang w:val="pt-BR"/>
        </w:rPr>
      </w:pPr>
    </w:p>
    <w:p w:rsidR="00B10F73" w:rsidRPr="00B10F73" w:rsidRDefault="00B10F73" w:rsidP="00B10F73">
      <w:pPr>
        <w:rPr>
          <w:rFonts w:ascii="Times New Roman" w:hAnsi="Times New Roman"/>
          <w:b/>
          <w:bCs/>
          <w:lang w:val="pt-BR"/>
        </w:rPr>
      </w:pPr>
    </w:p>
    <w:tbl>
      <w:tblPr>
        <w:tblW w:w="10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
        <w:gridCol w:w="416"/>
        <w:gridCol w:w="6230"/>
        <w:gridCol w:w="1503"/>
        <w:gridCol w:w="1279"/>
      </w:tblGrid>
      <w:tr w:rsidR="00B10F73" w:rsidRPr="00B10F73" w:rsidTr="00D86B7A">
        <w:trPr>
          <w:trHeight w:val="359"/>
          <w:jc w:val="center"/>
        </w:trPr>
        <w:tc>
          <w:tcPr>
            <w:tcW w:w="847" w:type="dxa"/>
            <w:tcBorders>
              <w:right w:val="nil"/>
            </w:tcBorders>
          </w:tcPr>
          <w:p w:rsidR="00B10F73" w:rsidRPr="00B10F73" w:rsidRDefault="00B10F73" w:rsidP="00D86B7A">
            <w:pPr>
              <w:jc w:val="both"/>
              <w:rPr>
                <w:rFonts w:ascii="Times New Roman" w:hAnsi="Times New Roman"/>
                <w:bCs/>
                <w:i/>
                <w:spacing w:val="-20"/>
              </w:rPr>
            </w:pPr>
            <w:r w:rsidRPr="00B10F73">
              <w:rPr>
                <w:rFonts w:ascii="Times New Roman" w:hAnsi="Times New Roman"/>
                <w:bCs/>
                <w:i/>
                <w:spacing w:val="-20"/>
              </w:rPr>
              <w:t>Tuần:</w:t>
            </w:r>
          </w:p>
        </w:tc>
        <w:tc>
          <w:tcPr>
            <w:tcW w:w="416" w:type="dxa"/>
            <w:tcBorders>
              <w:left w:val="nil"/>
            </w:tcBorders>
          </w:tcPr>
          <w:p w:rsidR="00B10F73" w:rsidRPr="00B10F73" w:rsidRDefault="00B10F73" w:rsidP="00D86B7A">
            <w:pPr>
              <w:jc w:val="both"/>
              <w:rPr>
                <w:rFonts w:ascii="Times New Roman" w:hAnsi="Times New Roman"/>
                <w:bCs/>
                <w:i/>
                <w:spacing w:val="-20"/>
              </w:rPr>
            </w:pPr>
            <w:r w:rsidRPr="00B10F73">
              <w:rPr>
                <w:rFonts w:ascii="Times New Roman" w:hAnsi="Times New Roman"/>
                <w:bCs/>
                <w:i/>
                <w:spacing w:val="-20"/>
              </w:rPr>
              <w:t>8</w:t>
            </w:r>
          </w:p>
        </w:tc>
        <w:tc>
          <w:tcPr>
            <w:tcW w:w="6230" w:type="dxa"/>
            <w:vMerge w:val="restart"/>
          </w:tcPr>
          <w:p w:rsidR="00B10F73" w:rsidRPr="00B10F73" w:rsidRDefault="00B10F73" w:rsidP="00D86B7A">
            <w:pPr>
              <w:jc w:val="center"/>
              <w:rPr>
                <w:rFonts w:ascii="Times New Roman" w:hAnsi="Times New Roman"/>
                <w:b/>
                <w:bCs/>
              </w:rPr>
            </w:pPr>
            <w:r w:rsidRPr="00B10F73">
              <w:rPr>
                <w:rFonts w:ascii="Times New Roman" w:hAnsi="Times New Roman"/>
                <w:b/>
                <w:bCs/>
              </w:rPr>
              <w:t>§8. ÁP SUẤT CHẤT LỎNG</w:t>
            </w:r>
          </w:p>
          <w:p w:rsidR="00B10F73" w:rsidRPr="00B10F73" w:rsidRDefault="00B10F73" w:rsidP="00D86B7A">
            <w:pPr>
              <w:jc w:val="center"/>
              <w:rPr>
                <w:rFonts w:ascii="Times New Roman" w:hAnsi="Times New Roman"/>
                <w:b/>
                <w:bCs/>
              </w:rPr>
            </w:pPr>
          </w:p>
        </w:tc>
        <w:tc>
          <w:tcPr>
            <w:tcW w:w="1503" w:type="dxa"/>
            <w:tcBorders>
              <w:right w:val="nil"/>
            </w:tcBorders>
          </w:tcPr>
          <w:p w:rsidR="00B10F73" w:rsidRPr="00B10F73" w:rsidRDefault="00B10F73" w:rsidP="00D86B7A">
            <w:pPr>
              <w:jc w:val="both"/>
              <w:rPr>
                <w:rFonts w:ascii="Times New Roman" w:hAnsi="Times New Roman"/>
                <w:bCs/>
                <w:i/>
                <w:spacing w:val="-20"/>
              </w:rPr>
            </w:pPr>
            <w:r w:rsidRPr="00B10F73">
              <w:rPr>
                <w:rFonts w:ascii="Times New Roman" w:hAnsi="Times New Roman"/>
                <w:bCs/>
                <w:i/>
                <w:spacing w:val="-20"/>
              </w:rPr>
              <w:t>Ngày soạn:</w:t>
            </w:r>
          </w:p>
        </w:tc>
        <w:tc>
          <w:tcPr>
            <w:tcW w:w="1279" w:type="dxa"/>
            <w:tcBorders>
              <w:left w:val="nil"/>
            </w:tcBorders>
          </w:tcPr>
          <w:p w:rsidR="00B10F73" w:rsidRPr="00B10F73" w:rsidRDefault="00B10F73" w:rsidP="00D86B7A">
            <w:pPr>
              <w:jc w:val="both"/>
              <w:rPr>
                <w:rFonts w:ascii="Times New Roman" w:hAnsi="Times New Roman"/>
                <w:bCs/>
                <w:i/>
                <w:spacing w:val="-20"/>
              </w:rPr>
            </w:pPr>
          </w:p>
        </w:tc>
      </w:tr>
      <w:tr w:rsidR="00B10F73" w:rsidRPr="00B10F73" w:rsidTr="00D86B7A">
        <w:trPr>
          <w:jc w:val="center"/>
        </w:trPr>
        <w:tc>
          <w:tcPr>
            <w:tcW w:w="847" w:type="dxa"/>
            <w:tcBorders>
              <w:right w:val="nil"/>
            </w:tcBorders>
          </w:tcPr>
          <w:p w:rsidR="00B10F73" w:rsidRPr="00B10F73" w:rsidRDefault="00B10F73" w:rsidP="00D86B7A">
            <w:pPr>
              <w:jc w:val="both"/>
              <w:rPr>
                <w:rFonts w:ascii="Times New Roman" w:hAnsi="Times New Roman"/>
                <w:bCs/>
                <w:i/>
                <w:spacing w:val="-20"/>
              </w:rPr>
            </w:pPr>
            <w:r w:rsidRPr="00B10F73">
              <w:rPr>
                <w:rFonts w:ascii="Times New Roman" w:hAnsi="Times New Roman"/>
                <w:bCs/>
                <w:i/>
                <w:spacing w:val="-20"/>
              </w:rPr>
              <w:t>Tiết:</w:t>
            </w:r>
          </w:p>
        </w:tc>
        <w:tc>
          <w:tcPr>
            <w:tcW w:w="416" w:type="dxa"/>
            <w:tcBorders>
              <w:left w:val="nil"/>
            </w:tcBorders>
          </w:tcPr>
          <w:p w:rsidR="00B10F73" w:rsidRPr="00B10F73" w:rsidRDefault="00B10F73" w:rsidP="00D86B7A">
            <w:pPr>
              <w:jc w:val="both"/>
              <w:rPr>
                <w:rFonts w:ascii="Times New Roman" w:hAnsi="Times New Roman"/>
                <w:bCs/>
                <w:i/>
                <w:spacing w:val="-20"/>
              </w:rPr>
            </w:pPr>
            <w:r w:rsidRPr="00B10F73">
              <w:rPr>
                <w:rFonts w:ascii="Times New Roman" w:hAnsi="Times New Roman"/>
                <w:bCs/>
                <w:i/>
                <w:spacing w:val="-20"/>
              </w:rPr>
              <w:t>8</w:t>
            </w:r>
          </w:p>
        </w:tc>
        <w:tc>
          <w:tcPr>
            <w:tcW w:w="6230" w:type="dxa"/>
            <w:vMerge/>
          </w:tcPr>
          <w:p w:rsidR="00B10F73" w:rsidRPr="00B10F73" w:rsidRDefault="00B10F73" w:rsidP="00D86B7A">
            <w:pPr>
              <w:jc w:val="both"/>
              <w:rPr>
                <w:rFonts w:ascii="Times New Roman" w:hAnsi="Times New Roman"/>
                <w:bCs/>
                <w:i/>
                <w:spacing w:val="-20"/>
              </w:rPr>
            </w:pPr>
          </w:p>
        </w:tc>
        <w:tc>
          <w:tcPr>
            <w:tcW w:w="1503" w:type="dxa"/>
            <w:tcBorders>
              <w:right w:val="nil"/>
            </w:tcBorders>
          </w:tcPr>
          <w:p w:rsidR="00B10F73" w:rsidRPr="00B10F73" w:rsidRDefault="00B10F73" w:rsidP="00D86B7A">
            <w:pPr>
              <w:jc w:val="both"/>
              <w:rPr>
                <w:rFonts w:ascii="Times New Roman" w:hAnsi="Times New Roman"/>
                <w:bCs/>
                <w:i/>
                <w:spacing w:val="-20"/>
              </w:rPr>
            </w:pPr>
            <w:r w:rsidRPr="00B10F73">
              <w:rPr>
                <w:rFonts w:ascii="Times New Roman" w:hAnsi="Times New Roman"/>
                <w:bCs/>
                <w:i/>
                <w:spacing w:val="-20"/>
              </w:rPr>
              <w:t>Ngày giảng:</w:t>
            </w:r>
          </w:p>
        </w:tc>
        <w:tc>
          <w:tcPr>
            <w:tcW w:w="1279" w:type="dxa"/>
            <w:tcBorders>
              <w:left w:val="nil"/>
            </w:tcBorders>
          </w:tcPr>
          <w:p w:rsidR="00B10F73" w:rsidRPr="00B10F73" w:rsidRDefault="00B10F73" w:rsidP="00D86B7A">
            <w:pPr>
              <w:jc w:val="both"/>
              <w:rPr>
                <w:rFonts w:ascii="Times New Roman" w:hAnsi="Times New Roman"/>
                <w:bCs/>
                <w:i/>
                <w:spacing w:val="-20"/>
              </w:rPr>
            </w:pPr>
          </w:p>
        </w:tc>
      </w:tr>
    </w:tbl>
    <w:p w:rsidR="00B10F73" w:rsidRPr="00B10F73" w:rsidRDefault="00B10F73" w:rsidP="00B10F73">
      <w:pPr>
        <w:jc w:val="both"/>
        <w:rPr>
          <w:rFonts w:ascii="Times New Roman" w:hAnsi="Times New Roman"/>
          <w:b/>
          <w:bCs/>
          <w:lang w:val="nl-NL"/>
        </w:rPr>
      </w:pPr>
      <w:r w:rsidRPr="00B10F73">
        <w:rPr>
          <w:rFonts w:ascii="Times New Roman" w:hAnsi="Times New Roman"/>
          <w:b/>
          <w:bCs/>
          <w:lang w:val="nl-NL"/>
        </w:rPr>
        <w:t>I. Mục tiêu:</w:t>
      </w:r>
    </w:p>
    <w:p w:rsidR="00B10F73" w:rsidRPr="00B10F73" w:rsidRDefault="00B10F73" w:rsidP="00B10F73">
      <w:pPr>
        <w:jc w:val="both"/>
        <w:rPr>
          <w:rFonts w:ascii="Times New Roman" w:hAnsi="Times New Roman"/>
          <w:b/>
          <w:lang w:val="nl-NL"/>
        </w:rPr>
      </w:pPr>
      <w:r w:rsidRPr="00B10F73">
        <w:rPr>
          <w:rFonts w:ascii="Times New Roman" w:hAnsi="Times New Roman"/>
          <w:b/>
          <w:lang w:val="nl-NL"/>
        </w:rPr>
        <w:t>1. Kiến thức:</w:t>
      </w:r>
    </w:p>
    <w:p w:rsidR="00B10F73" w:rsidRPr="00B10F73" w:rsidRDefault="00B10F73" w:rsidP="00B10F73">
      <w:pPr>
        <w:pStyle w:val="BodyText"/>
        <w:numPr>
          <w:ilvl w:val="0"/>
          <w:numId w:val="26"/>
        </w:numPr>
        <w:jc w:val="both"/>
        <w:rPr>
          <w:rFonts w:ascii="Times New Roman" w:hAnsi="Times New Roman"/>
          <w:bCs/>
          <w:szCs w:val="28"/>
          <w:u w:val="none"/>
          <w:lang w:val="nl-NL"/>
        </w:rPr>
      </w:pPr>
      <w:r w:rsidRPr="00B10F73">
        <w:rPr>
          <w:rFonts w:ascii="Times New Roman" w:hAnsi="Times New Roman"/>
          <w:bCs/>
          <w:szCs w:val="28"/>
          <w:u w:val="none"/>
          <w:lang w:val="nl-NL"/>
        </w:rPr>
        <w:t>Mô tả được thí nghiệm chứng tỏ sự tồn tại của áp suất trong lỏng chất lỏng.</w:t>
      </w:r>
    </w:p>
    <w:p w:rsidR="00B10F73" w:rsidRPr="00B10F73" w:rsidRDefault="00B10F73" w:rsidP="00B10F73">
      <w:pPr>
        <w:pStyle w:val="BodyText"/>
        <w:numPr>
          <w:ilvl w:val="0"/>
          <w:numId w:val="26"/>
        </w:numPr>
        <w:jc w:val="both"/>
        <w:rPr>
          <w:rFonts w:ascii="Times New Roman" w:hAnsi="Times New Roman"/>
          <w:bCs/>
          <w:szCs w:val="28"/>
          <w:lang w:val="nl-NL"/>
        </w:rPr>
      </w:pPr>
      <w:r w:rsidRPr="00B10F73">
        <w:rPr>
          <w:rFonts w:ascii="Times New Roman" w:hAnsi="Times New Roman"/>
          <w:bCs/>
          <w:szCs w:val="28"/>
          <w:u w:val="none"/>
          <w:lang w:val="nl-NL"/>
        </w:rPr>
        <w:t>Viết được công thức tính áp suất chất lỏng, nêu được tên và đơn vị của các đại lượng có mặt trong công thức.</w:t>
      </w:r>
    </w:p>
    <w:p w:rsidR="00B10F73" w:rsidRPr="00B10F73" w:rsidRDefault="00B10F73" w:rsidP="00B10F73">
      <w:pPr>
        <w:jc w:val="both"/>
        <w:rPr>
          <w:rFonts w:ascii="Times New Roman" w:hAnsi="Times New Roman"/>
          <w:b/>
          <w:lang w:val="nl-NL"/>
        </w:rPr>
      </w:pPr>
      <w:r w:rsidRPr="00B10F73">
        <w:rPr>
          <w:rFonts w:ascii="Times New Roman" w:hAnsi="Times New Roman"/>
          <w:b/>
          <w:lang w:val="nl-NL"/>
        </w:rPr>
        <w:t>2. Kĩ năng:</w:t>
      </w:r>
    </w:p>
    <w:p w:rsidR="00B10F73" w:rsidRPr="00B10F73" w:rsidRDefault="00B10F73" w:rsidP="00B10F73">
      <w:pPr>
        <w:pStyle w:val="BodyText"/>
        <w:numPr>
          <w:ilvl w:val="0"/>
          <w:numId w:val="26"/>
        </w:numPr>
        <w:jc w:val="both"/>
        <w:rPr>
          <w:rFonts w:ascii="Times New Roman" w:hAnsi="Times New Roman"/>
          <w:bCs/>
          <w:szCs w:val="28"/>
          <w:lang w:val="nl-NL"/>
        </w:rPr>
      </w:pPr>
      <w:r w:rsidRPr="00B10F73">
        <w:rPr>
          <w:rFonts w:ascii="Times New Roman" w:hAnsi="Times New Roman"/>
          <w:bCs/>
          <w:szCs w:val="28"/>
          <w:u w:val="none"/>
          <w:lang w:val="nl-NL"/>
        </w:rPr>
        <w:t>Vận dụng được công thức tính áp suất chất lỏng để giải các bài tập đơn giản.</w:t>
      </w:r>
    </w:p>
    <w:p w:rsidR="00B10F73" w:rsidRPr="00B10F73" w:rsidRDefault="00B10F73" w:rsidP="00B10F73">
      <w:pPr>
        <w:pStyle w:val="BodyText"/>
        <w:numPr>
          <w:ilvl w:val="0"/>
          <w:numId w:val="26"/>
        </w:numPr>
        <w:jc w:val="both"/>
        <w:rPr>
          <w:rFonts w:ascii="Times New Roman" w:hAnsi="Times New Roman"/>
          <w:bCs/>
          <w:szCs w:val="28"/>
          <w:lang w:val="nl-NL"/>
        </w:rPr>
      </w:pPr>
      <w:r w:rsidRPr="00B10F73">
        <w:rPr>
          <w:rFonts w:ascii="Times New Roman" w:hAnsi="Times New Roman"/>
          <w:bCs/>
          <w:szCs w:val="28"/>
          <w:u w:val="none"/>
          <w:lang w:val="nl-NL"/>
        </w:rPr>
        <w:t xml:space="preserve">Nêu được nguyên tắc bình thông nhau và dùng nó để giải thích một số hiện tượng thường gặp </w:t>
      </w:r>
    </w:p>
    <w:p w:rsidR="00B10F73" w:rsidRPr="00B10F73" w:rsidRDefault="00B10F73" w:rsidP="00B10F73">
      <w:pPr>
        <w:jc w:val="both"/>
        <w:rPr>
          <w:rFonts w:ascii="Times New Roman" w:hAnsi="Times New Roman"/>
          <w:b/>
          <w:lang w:val="nl-NL"/>
        </w:rPr>
      </w:pPr>
      <w:r w:rsidRPr="00B10F73">
        <w:rPr>
          <w:rFonts w:ascii="Times New Roman" w:hAnsi="Times New Roman"/>
          <w:b/>
          <w:lang w:val="nl-NL"/>
        </w:rPr>
        <w:t>3. Thái độ:</w:t>
      </w:r>
      <w:r w:rsidRPr="00B10F73">
        <w:rPr>
          <w:rFonts w:ascii="Times New Roman" w:hAnsi="Times New Roman"/>
          <w:lang w:val="nl-NL"/>
        </w:rPr>
        <w:t>- Rèn luyện tính trung thực, cẩn thận,nghiêm túc khi làm thí nghiệm.</w:t>
      </w:r>
    </w:p>
    <w:p w:rsidR="00B10F73" w:rsidRPr="00B10F73" w:rsidRDefault="00B10F73" w:rsidP="00B10F73">
      <w:pPr>
        <w:jc w:val="both"/>
        <w:rPr>
          <w:rFonts w:ascii="Times New Roman" w:hAnsi="Times New Roman"/>
          <w:lang w:val="nl-NL"/>
        </w:rPr>
      </w:pPr>
      <w:r w:rsidRPr="00B10F73">
        <w:rPr>
          <w:rFonts w:ascii="Times New Roman" w:hAnsi="Times New Roman"/>
          <w:b/>
          <w:bCs/>
          <w:lang w:val="nl-NL"/>
        </w:rPr>
        <w:t xml:space="preserve">2.  Chuẩn bị: </w:t>
      </w:r>
    </w:p>
    <w:p w:rsidR="00B10F73" w:rsidRPr="00B10F73" w:rsidRDefault="00B10F73" w:rsidP="00B10F73">
      <w:pPr>
        <w:jc w:val="both"/>
        <w:rPr>
          <w:rFonts w:ascii="Times New Roman" w:hAnsi="Times New Roman"/>
          <w:b/>
          <w:lang w:val="nl-NL"/>
        </w:rPr>
      </w:pPr>
      <w:r w:rsidRPr="00B10F73">
        <w:rPr>
          <w:rFonts w:ascii="Times New Roman" w:hAnsi="Times New Roman"/>
          <w:b/>
          <w:lang w:val="nl-NL"/>
        </w:rPr>
        <w:t xml:space="preserve">1. Giáo viên: </w:t>
      </w:r>
    </w:p>
    <w:p w:rsidR="00B10F73" w:rsidRPr="00B10F73" w:rsidRDefault="00B10F73" w:rsidP="00B10F73">
      <w:pPr>
        <w:rPr>
          <w:rFonts w:ascii="Times New Roman" w:hAnsi="Times New Roman"/>
          <w:i/>
          <w:lang w:val="nl-NL"/>
        </w:rPr>
      </w:pPr>
      <w:r w:rsidRPr="00B10F73">
        <w:rPr>
          <w:rFonts w:ascii="Times New Roman" w:hAnsi="Times New Roman"/>
          <w:i/>
          <w:lang w:val="nl-NL"/>
        </w:rPr>
        <w:t>GV chuẩn bị cho mỗi nhóm mỗi nhóm gồm:</w:t>
      </w:r>
    </w:p>
    <w:p w:rsidR="00B10F73" w:rsidRPr="00B10F73" w:rsidRDefault="00B10F73" w:rsidP="00B10F73">
      <w:pPr>
        <w:rPr>
          <w:rFonts w:ascii="Times New Roman" w:hAnsi="Times New Roman"/>
          <w:lang w:val="nl-NL"/>
        </w:rPr>
      </w:pPr>
      <w:r w:rsidRPr="00B10F73">
        <w:rPr>
          <w:rFonts w:ascii="Times New Roman" w:hAnsi="Times New Roman"/>
          <w:lang w:val="nl-NL"/>
        </w:rPr>
        <w:t xml:space="preserve">- 1 bình trụ có đáy C và lỗ A, B ở hai thành bình và được bịt bằng màng cao su mỏng. </w:t>
      </w:r>
    </w:p>
    <w:p w:rsidR="00B10F73" w:rsidRPr="00B10F73" w:rsidRDefault="00B10F73" w:rsidP="00B10F73">
      <w:pPr>
        <w:rPr>
          <w:rFonts w:ascii="Times New Roman" w:hAnsi="Times New Roman"/>
          <w:lang w:val="nl-NL"/>
        </w:rPr>
      </w:pPr>
      <w:r w:rsidRPr="00B10F73">
        <w:rPr>
          <w:rFonts w:ascii="Times New Roman" w:hAnsi="Times New Roman"/>
          <w:lang w:val="nl-NL"/>
        </w:rPr>
        <w:t>- 1 bình trụ thuỷ tinh có đĩa D tách rời dùng để làm đáy.</w:t>
      </w:r>
    </w:p>
    <w:p w:rsidR="00B10F73" w:rsidRPr="00B10F73" w:rsidRDefault="00B10F73" w:rsidP="00B10F73">
      <w:pPr>
        <w:jc w:val="both"/>
        <w:rPr>
          <w:rFonts w:ascii="Times New Roman" w:hAnsi="Times New Roman"/>
          <w:b/>
          <w:lang w:val="nl-NL"/>
        </w:rPr>
      </w:pPr>
      <w:r w:rsidRPr="00B10F73">
        <w:rPr>
          <w:rFonts w:ascii="Times New Roman" w:hAnsi="Times New Roman"/>
          <w:b/>
          <w:lang w:val="nl-NL"/>
        </w:rPr>
        <w:t xml:space="preserve">2. Học sinh: </w:t>
      </w:r>
    </w:p>
    <w:p w:rsidR="00B10F73" w:rsidRPr="00B10F73" w:rsidRDefault="00B10F73" w:rsidP="00B10F73">
      <w:pPr>
        <w:jc w:val="both"/>
        <w:rPr>
          <w:rFonts w:ascii="Times New Roman" w:hAnsi="Times New Roman"/>
          <w:lang w:val="nl-NL"/>
        </w:rPr>
      </w:pPr>
      <w:r w:rsidRPr="00B10F73">
        <w:rPr>
          <w:rFonts w:ascii="Times New Roman" w:hAnsi="Times New Roman"/>
          <w:lang w:val="nl-NL"/>
        </w:rPr>
        <w:t>- SGK, đồ dùng học tập</w:t>
      </w:r>
    </w:p>
    <w:p w:rsidR="00B10F73" w:rsidRPr="00B10F73" w:rsidRDefault="00B10F73" w:rsidP="00B10F73">
      <w:pPr>
        <w:jc w:val="both"/>
        <w:rPr>
          <w:rFonts w:ascii="Times New Roman" w:hAnsi="Times New Roman"/>
          <w:b/>
          <w:bCs/>
          <w:lang w:val="nl-NL"/>
        </w:rPr>
      </w:pPr>
      <w:r w:rsidRPr="00B10F73">
        <w:rPr>
          <w:rFonts w:ascii="Times New Roman" w:hAnsi="Times New Roman"/>
          <w:b/>
          <w:bCs/>
          <w:lang w:val="nl-NL"/>
        </w:rPr>
        <w:t xml:space="preserve">III. Tiến trình bài dạy: </w:t>
      </w:r>
    </w:p>
    <w:p w:rsidR="00B10F73" w:rsidRPr="00B10F73" w:rsidRDefault="00B10F73" w:rsidP="00B10F73">
      <w:pPr>
        <w:jc w:val="both"/>
        <w:rPr>
          <w:rFonts w:ascii="Times New Roman" w:hAnsi="Times New Roman"/>
          <w:b/>
          <w:bCs/>
          <w:lang w:val="nl-NL"/>
        </w:rPr>
      </w:pPr>
      <w:r w:rsidRPr="00B10F73">
        <w:rPr>
          <w:rFonts w:ascii="Times New Roman" w:hAnsi="Times New Roman"/>
          <w:b/>
          <w:bCs/>
          <w:lang w:val="nl-NL"/>
        </w:rPr>
        <w:t>1.Ổn định tổ chức lớp(1ph)</w:t>
      </w:r>
    </w:p>
    <w:p w:rsidR="00B10F73" w:rsidRPr="00B10F73" w:rsidRDefault="00B10F73" w:rsidP="00B10F73">
      <w:pPr>
        <w:jc w:val="both"/>
        <w:rPr>
          <w:rFonts w:ascii="Times New Roman" w:hAnsi="Times New Roman"/>
          <w:b/>
          <w:bCs/>
          <w:lang w:val="nl-NL"/>
        </w:rPr>
      </w:pPr>
      <w:r w:rsidRPr="00B10F73">
        <w:rPr>
          <w:rFonts w:ascii="Times New Roman" w:hAnsi="Times New Roman"/>
          <w:b/>
          <w:bCs/>
          <w:lang w:val="nl-NL"/>
        </w:rPr>
        <w:t>2.  Kiểm tra bài cũ: kết hợp quá trình kiểm tra</w:t>
      </w:r>
    </w:p>
    <w:p w:rsidR="00B10F73" w:rsidRPr="00B10F73" w:rsidRDefault="00B10F73" w:rsidP="00B10F73">
      <w:pPr>
        <w:jc w:val="both"/>
        <w:rPr>
          <w:rFonts w:ascii="Times New Roman" w:hAnsi="Times New Roman"/>
          <w:b/>
          <w:bCs/>
          <w:lang w:val="nl-NL"/>
        </w:rPr>
      </w:pPr>
      <w:r w:rsidRPr="00B10F73">
        <w:rPr>
          <w:rFonts w:ascii="Times New Roman" w:hAnsi="Times New Roman"/>
          <w:b/>
          <w:bCs/>
          <w:lang w:val="nl-NL"/>
        </w:rPr>
        <w:t xml:space="preserve">3. Bài mới: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3706"/>
        <w:gridCol w:w="3493"/>
        <w:gridCol w:w="2724"/>
      </w:tblGrid>
      <w:tr w:rsidR="00B10F73" w:rsidRPr="00B10F73" w:rsidTr="00D86B7A">
        <w:tc>
          <w:tcPr>
            <w:tcW w:w="3706" w:type="dxa"/>
            <w:tcBorders>
              <w:top w:val="single" w:sz="4" w:space="0" w:color="auto"/>
              <w:left w:val="single" w:sz="4" w:space="0" w:color="auto"/>
              <w:bottom w:val="single" w:sz="4" w:space="0" w:color="auto"/>
              <w:right w:val="single" w:sz="4" w:space="0" w:color="auto"/>
            </w:tcBorders>
          </w:tcPr>
          <w:p w:rsidR="00B10F73" w:rsidRPr="00B10F73" w:rsidRDefault="00B10F73" w:rsidP="00D86B7A">
            <w:pPr>
              <w:jc w:val="both"/>
              <w:rPr>
                <w:rFonts w:ascii="Times New Roman" w:hAnsi="Times New Roman"/>
                <w:b/>
                <w:bCs/>
                <w:lang w:val="nl-NL"/>
              </w:rPr>
            </w:pPr>
            <w:r w:rsidRPr="00B10F73">
              <w:rPr>
                <w:rFonts w:ascii="Times New Roman" w:hAnsi="Times New Roman"/>
                <w:b/>
                <w:bCs/>
                <w:lang w:val="nl-NL"/>
              </w:rPr>
              <w:t>Hoạt động giáo viên</w:t>
            </w:r>
          </w:p>
        </w:tc>
        <w:tc>
          <w:tcPr>
            <w:tcW w:w="3493" w:type="dxa"/>
            <w:tcBorders>
              <w:top w:val="single" w:sz="4" w:space="0" w:color="auto"/>
              <w:left w:val="single" w:sz="4" w:space="0" w:color="auto"/>
              <w:bottom w:val="single" w:sz="4" w:space="0" w:color="auto"/>
              <w:right w:val="single" w:sz="4" w:space="0" w:color="auto"/>
            </w:tcBorders>
          </w:tcPr>
          <w:p w:rsidR="00B10F73" w:rsidRPr="00B10F73" w:rsidRDefault="00B10F73" w:rsidP="00D86B7A">
            <w:pPr>
              <w:jc w:val="both"/>
              <w:rPr>
                <w:rFonts w:ascii="Times New Roman" w:hAnsi="Times New Roman"/>
                <w:b/>
                <w:bCs/>
                <w:lang w:val="nl-NL"/>
              </w:rPr>
            </w:pPr>
            <w:r w:rsidRPr="00B10F73">
              <w:rPr>
                <w:rFonts w:ascii="Times New Roman" w:hAnsi="Times New Roman"/>
                <w:b/>
                <w:bCs/>
                <w:lang w:val="nl-NL"/>
              </w:rPr>
              <w:t>Hoạt động học sinh</w:t>
            </w:r>
          </w:p>
        </w:tc>
        <w:tc>
          <w:tcPr>
            <w:tcW w:w="2724" w:type="dxa"/>
            <w:tcBorders>
              <w:top w:val="single" w:sz="4" w:space="0" w:color="auto"/>
              <w:left w:val="single" w:sz="4" w:space="0" w:color="auto"/>
              <w:bottom w:val="single" w:sz="4" w:space="0" w:color="auto"/>
              <w:right w:val="single" w:sz="4" w:space="0" w:color="auto"/>
            </w:tcBorders>
          </w:tcPr>
          <w:p w:rsidR="00B10F73" w:rsidRPr="00B10F73" w:rsidRDefault="00B10F73" w:rsidP="00D86B7A">
            <w:pPr>
              <w:jc w:val="both"/>
              <w:rPr>
                <w:rFonts w:ascii="Times New Roman" w:hAnsi="Times New Roman"/>
                <w:b/>
                <w:bCs/>
                <w:lang w:val="nl-NL"/>
              </w:rPr>
            </w:pPr>
            <w:r w:rsidRPr="00B10F73">
              <w:rPr>
                <w:rFonts w:ascii="Times New Roman" w:hAnsi="Times New Roman"/>
                <w:b/>
                <w:bCs/>
                <w:lang w:val="nl-NL"/>
              </w:rPr>
              <w:t>Nội dung</w:t>
            </w:r>
          </w:p>
        </w:tc>
      </w:tr>
      <w:tr w:rsidR="00B10F73" w:rsidRPr="00B10F73" w:rsidTr="00D86B7A">
        <w:tc>
          <w:tcPr>
            <w:tcW w:w="9923" w:type="dxa"/>
            <w:gridSpan w:val="3"/>
            <w:tcBorders>
              <w:top w:val="single" w:sz="4" w:space="0" w:color="auto"/>
              <w:left w:val="single" w:sz="4" w:space="0" w:color="auto"/>
              <w:bottom w:val="single" w:sz="4" w:space="0" w:color="auto"/>
              <w:right w:val="single" w:sz="4" w:space="0" w:color="auto"/>
            </w:tcBorders>
          </w:tcPr>
          <w:p w:rsidR="00B10F73" w:rsidRPr="00B10F73" w:rsidRDefault="00B10F73" w:rsidP="00D86B7A">
            <w:pPr>
              <w:jc w:val="center"/>
              <w:rPr>
                <w:rFonts w:ascii="Times New Roman" w:hAnsi="Times New Roman"/>
                <w:b/>
                <w:bCs/>
                <w:lang w:val="nl-NL"/>
              </w:rPr>
            </w:pPr>
            <w:r w:rsidRPr="00B10F73">
              <w:rPr>
                <w:rFonts w:ascii="Times New Roman" w:hAnsi="Times New Roman"/>
                <w:b/>
                <w:bCs/>
                <w:lang w:val="nl-NL"/>
              </w:rPr>
              <w:t>A.MỞ ĐẦU (3PH)</w:t>
            </w:r>
          </w:p>
        </w:tc>
      </w:tr>
      <w:tr w:rsidR="00B10F73" w:rsidRPr="00B10F73" w:rsidTr="00D86B7A">
        <w:tc>
          <w:tcPr>
            <w:tcW w:w="3706" w:type="dxa"/>
            <w:tcBorders>
              <w:top w:val="single" w:sz="4" w:space="0" w:color="auto"/>
              <w:left w:val="single" w:sz="4" w:space="0" w:color="auto"/>
              <w:bottom w:val="single" w:sz="4" w:space="0" w:color="auto"/>
              <w:right w:val="single" w:sz="4" w:space="0" w:color="auto"/>
            </w:tcBorders>
          </w:tcPr>
          <w:p w:rsidR="00B10F73" w:rsidRPr="00B10F73" w:rsidRDefault="00B10F73" w:rsidP="00D86B7A">
            <w:pPr>
              <w:jc w:val="both"/>
              <w:rPr>
                <w:rFonts w:ascii="Times New Roman" w:hAnsi="Times New Roman"/>
                <w:bCs/>
                <w:lang w:val="nl-NL"/>
              </w:rPr>
            </w:pPr>
            <w:r w:rsidRPr="00B10F73">
              <w:rPr>
                <w:rFonts w:ascii="Times New Roman" w:hAnsi="Times New Roman"/>
                <w:lang w:val="nl-NL"/>
              </w:rPr>
              <w:t>- Tại sao khi lặn sâu, người thợ lặn phải mặc bộ áo lặn chịu được áp suất lớn? Liệu áp suất chất lỏng có giống như áp suất chất rắn mà ta đã được học không ? Để giải thích câu hỏi này, hôm nay chúng ta cùng nghiên cứu bài học:</w:t>
            </w:r>
          </w:p>
        </w:tc>
        <w:tc>
          <w:tcPr>
            <w:tcW w:w="3493" w:type="dxa"/>
            <w:tcBorders>
              <w:top w:val="single" w:sz="4" w:space="0" w:color="auto"/>
              <w:left w:val="single" w:sz="4" w:space="0" w:color="auto"/>
              <w:bottom w:val="single" w:sz="4" w:space="0" w:color="auto"/>
              <w:right w:val="single" w:sz="4" w:space="0" w:color="auto"/>
            </w:tcBorders>
          </w:tcPr>
          <w:p w:rsidR="00B10F73" w:rsidRPr="00B10F73" w:rsidRDefault="00B10F73" w:rsidP="00D86B7A">
            <w:pPr>
              <w:jc w:val="both"/>
              <w:rPr>
                <w:rFonts w:ascii="Times New Roman" w:hAnsi="Times New Roman"/>
                <w:bCs/>
                <w:lang w:val="nl-NL"/>
              </w:rPr>
            </w:pPr>
            <w:r w:rsidRPr="00B10F73">
              <w:rPr>
                <w:rFonts w:ascii="Times New Roman" w:hAnsi="Times New Roman"/>
                <w:bCs/>
                <w:lang w:val="nl-NL"/>
              </w:rPr>
              <w:t>HS lắng nghe</w:t>
            </w:r>
          </w:p>
        </w:tc>
        <w:tc>
          <w:tcPr>
            <w:tcW w:w="2724" w:type="dxa"/>
            <w:tcBorders>
              <w:top w:val="single" w:sz="4" w:space="0" w:color="auto"/>
              <w:left w:val="single" w:sz="4" w:space="0" w:color="auto"/>
              <w:bottom w:val="single" w:sz="4" w:space="0" w:color="auto"/>
              <w:right w:val="single" w:sz="4" w:space="0" w:color="auto"/>
            </w:tcBorders>
          </w:tcPr>
          <w:p w:rsidR="00B10F73" w:rsidRPr="00B10F73" w:rsidRDefault="00B10F73" w:rsidP="00D86B7A">
            <w:pPr>
              <w:jc w:val="both"/>
              <w:rPr>
                <w:rFonts w:ascii="Times New Roman" w:hAnsi="Times New Roman"/>
                <w:bCs/>
                <w:lang w:val="nl-NL"/>
              </w:rPr>
            </w:pPr>
          </w:p>
        </w:tc>
      </w:tr>
      <w:tr w:rsidR="00B10F73" w:rsidRPr="00B10F73" w:rsidTr="00D86B7A">
        <w:tc>
          <w:tcPr>
            <w:tcW w:w="9923" w:type="dxa"/>
            <w:gridSpan w:val="3"/>
            <w:tcBorders>
              <w:top w:val="single" w:sz="4" w:space="0" w:color="auto"/>
              <w:left w:val="single" w:sz="4" w:space="0" w:color="auto"/>
              <w:bottom w:val="single" w:sz="4" w:space="0" w:color="auto"/>
              <w:right w:val="single" w:sz="4" w:space="0" w:color="auto"/>
            </w:tcBorders>
          </w:tcPr>
          <w:p w:rsidR="00B10F73" w:rsidRPr="00B10F73" w:rsidRDefault="00B10F73" w:rsidP="00D86B7A">
            <w:pPr>
              <w:jc w:val="center"/>
              <w:rPr>
                <w:rFonts w:ascii="Times New Roman" w:hAnsi="Times New Roman"/>
                <w:b/>
                <w:bCs/>
                <w:lang w:val="nl-NL"/>
              </w:rPr>
            </w:pPr>
            <w:r w:rsidRPr="00B10F73">
              <w:rPr>
                <w:rFonts w:ascii="Times New Roman" w:hAnsi="Times New Roman"/>
                <w:b/>
                <w:bCs/>
                <w:lang w:val="nl-NL"/>
              </w:rPr>
              <w:t>B.HOẠT ĐỘNG HÌNH THÀNH KIẾN THỨC(30PH)</w:t>
            </w:r>
          </w:p>
        </w:tc>
      </w:tr>
      <w:tr w:rsidR="00B10F73" w:rsidRPr="00B10F73" w:rsidTr="00D86B7A">
        <w:tc>
          <w:tcPr>
            <w:tcW w:w="9923" w:type="dxa"/>
            <w:gridSpan w:val="3"/>
            <w:tcBorders>
              <w:top w:val="single" w:sz="4" w:space="0" w:color="auto"/>
              <w:left w:val="single" w:sz="4" w:space="0" w:color="auto"/>
              <w:bottom w:val="single" w:sz="4" w:space="0" w:color="auto"/>
              <w:right w:val="single" w:sz="4" w:space="0" w:color="auto"/>
            </w:tcBorders>
          </w:tcPr>
          <w:p w:rsidR="00B10F73" w:rsidRPr="00B10F73" w:rsidRDefault="00B10F73" w:rsidP="00D86B7A">
            <w:pPr>
              <w:jc w:val="center"/>
              <w:rPr>
                <w:rFonts w:ascii="Times New Roman" w:hAnsi="Times New Roman"/>
                <w:b/>
                <w:bCs/>
                <w:i/>
                <w:iCs/>
                <w:lang w:val="nl-NL"/>
              </w:rPr>
            </w:pPr>
            <w:r w:rsidRPr="00B10F73">
              <w:rPr>
                <w:rFonts w:ascii="Times New Roman" w:hAnsi="Times New Roman"/>
                <w:b/>
                <w:bCs/>
                <w:i/>
                <w:iCs/>
                <w:lang w:val="nl-NL"/>
              </w:rPr>
              <w:t>Hoạt động 1: (10’)</w:t>
            </w:r>
          </w:p>
          <w:p w:rsidR="00B10F73" w:rsidRPr="00B10F73" w:rsidRDefault="00B10F73" w:rsidP="00D86B7A">
            <w:pPr>
              <w:jc w:val="center"/>
              <w:rPr>
                <w:rFonts w:ascii="Times New Roman" w:hAnsi="Times New Roman"/>
                <w:b/>
                <w:bCs/>
                <w:lang w:val="nl-NL"/>
              </w:rPr>
            </w:pPr>
            <w:r w:rsidRPr="00B10F73">
              <w:rPr>
                <w:rFonts w:ascii="Times New Roman" w:hAnsi="Times New Roman"/>
                <w:b/>
                <w:bCs/>
                <w:lang w:val="nl-NL"/>
              </w:rPr>
              <w:t xml:space="preserve">Tìm hiểu về áp suất chất lỏng lên đáy bình và thành bình </w:t>
            </w:r>
          </w:p>
        </w:tc>
      </w:tr>
      <w:tr w:rsidR="00B10F73" w:rsidRPr="00B10F73" w:rsidTr="00D86B7A">
        <w:tc>
          <w:tcPr>
            <w:tcW w:w="3706" w:type="dxa"/>
            <w:tcBorders>
              <w:top w:val="single" w:sz="4" w:space="0" w:color="auto"/>
              <w:left w:val="single" w:sz="4" w:space="0" w:color="auto"/>
              <w:bottom w:val="single" w:sz="4" w:space="0" w:color="auto"/>
              <w:right w:val="single" w:sz="4" w:space="0" w:color="auto"/>
            </w:tcBorders>
          </w:tcPr>
          <w:p w:rsidR="00B10F73" w:rsidRPr="00B10F73" w:rsidRDefault="00B10F73" w:rsidP="00D86B7A">
            <w:pPr>
              <w:jc w:val="both"/>
              <w:rPr>
                <w:rFonts w:ascii="Times New Roman" w:hAnsi="Times New Roman"/>
                <w:b/>
                <w:bCs/>
                <w:lang w:val="nl-NL"/>
              </w:rPr>
            </w:pPr>
            <w:r w:rsidRPr="00B10F73">
              <w:rPr>
                <w:rFonts w:ascii="Times New Roman" w:hAnsi="Times New Roman"/>
                <w:b/>
                <w:bCs/>
                <w:lang w:val="nl-NL"/>
              </w:rPr>
              <w:t xml:space="preserve"> </w:t>
            </w:r>
            <w:r w:rsidRPr="00B10F73">
              <w:rPr>
                <w:rFonts w:ascii="Times New Roman" w:hAnsi="Times New Roman"/>
                <w:lang w:val="nl-NL"/>
              </w:rPr>
              <w:t xml:space="preserve">- Giới thiệu  dụng cụ thí nghiệm </w:t>
            </w:r>
          </w:p>
          <w:p w:rsidR="00B10F73" w:rsidRPr="00B10F73" w:rsidRDefault="00B10F73" w:rsidP="00D86B7A">
            <w:pPr>
              <w:jc w:val="both"/>
              <w:rPr>
                <w:rFonts w:ascii="Times New Roman" w:hAnsi="Times New Roman"/>
                <w:lang w:val="nl-NL"/>
              </w:rPr>
            </w:pPr>
            <w:r w:rsidRPr="00B10F73">
              <w:rPr>
                <w:rFonts w:ascii="Times New Roman" w:hAnsi="Times New Roman"/>
                <w:lang w:val="nl-NL"/>
              </w:rPr>
              <w:t xml:space="preserve"> - Mô tả qua thí nghiệm và yêu cầu HS dự đoán hiện tượng gì sẽ xảy ra </w:t>
            </w:r>
          </w:p>
          <w:p w:rsidR="00B10F73" w:rsidRPr="00B10F73" w:rsidRDefault="00B10F73" w:rsidP="00D86B7A">
            <w:pPr>
              <w:jc w:val="both"/>
              <w:rPr>
                <w:rFonts w:ascii="Times New Roman" w:hAnsi="Times New Roman"/>
                <w:lang w:val="nl-NL"/>
              </w:rPr>
            </w:pPr>
            <w:r w:rsidRPr="00B10F73">
              <w:rPr>
                <w:rFonts w:ascii="Times New Roman" w:hAnsi="Times New Roman"/>
                <w:lang w:val="nl-NL"/>
              </w:rPr>
              <w:lastRenderedPageBreak/>
              <w:t xml:space="preserve"> - Yêu cầu HS làm thí nghiệm.</w:t>
            </w:r>
          </w:p>
          <w:p w:rsidR="00B10F73" w:rsidRPr="00B10F73" w:rsidRDefault="00B10F73" w:rsidP="00D86B7A">
            <w:pPr>
              <w:jc w:val="both"/>
              <w:rPr>
                <w:rFonts w:ascii="Times New Roman" w:hAnsi="Times New Roman"/>
                <w:lang w:val="nl-NL"/>
              </w:rPr>
            </w:pPr>
            <w:r w:rsidRPr="00B10F73">
              <w:rPr>
                <w:rFonts w:ascii="Times New Roman" w:hAnsi="Times New Roman"/>
                <w:lang w:val="nl-NL"/>
              </w:rPr>
              <w:t xml:space="preserve"> - Từ những điều HS đã thu thập sau khi quan sát thí nghiệm: GV yêu cầu HS trả lời câu C1.</w:t>
            </w:r>
          </w:p>
          <w:p w:rsidR="00B10F73" w:rsidRPr="00B10F73" w:rsidRDefault="00B10F73" w:rsidP="00D86B7A">
            <w:pPr>
              <w:jc w:val="both"/>
              <w:rPr>
                <w:rFonts w:ascii="Times New Roman" w:hAnsi="Times New Roman"/>
                <w:lang w:val="nl-NL"/>
              </w:rPr>
            </w:pPr>
            <w:r w:rsidRPr="00B10F73">
              <w:rPr>
                <w:rFonts w:ascii="Times New Roman" w:hAnsi="Times New Roman"/>
                <w:lang w:val="nl-NL"/>
              </w:rPr>
              <w:t xml:space="preserve"> - Yêu cầu HS quan sát hình 8.2, vật rắn tác dụng lên mặt bàn một áp suất, áp suất này có phương như thế nào ?</w:t>
            </w:r>
          </w:p>
          <w:p w:rsidR="00B10F73" w:rsidRPr="00B10F73" w:rsidRDefault="00B10F73" w:rsidP="00D86B7A">
            <w:pPr>
              <w:jc w:val="both"/>
              <w:rPr>
                <w:rFonts w:ascii="Times New Roman" w:hAnsi="Times New Roman"/>
                <w:b/>
                <w:bCs/>
                <w:lang w:val="nl-NL"/>
              </w:rPr>
            </w:pPr>
            <w:r w:rsidRPr="00B10F73">
              <w:rPr>
                <w:rFonts w:ascii="Times New Roman" w:hAnsi="Times New Roman"/>
                <w:lang w:val="nl-NL"/>
              </w:rPr>
              <w:t xml:space="preserve"> - Vậy áp suất chất lỏng có giống như áp suất chất rắn không ? Hay có phải chất lỏng chỉ tác dụng áp suất lên bình theo 1 phương như chất rắn không ? </w:t>
            </w:r>
          </w:p>
        </w:tc>
        <w:tc>
          <w:tcPr>
            <w:tcW w:w="3493" w:type="dxa"/>
            <w:tcBorders>
              <w:top w:val="single" w:sz="4" w:space="0" w:color="auto"/>
              <w:left w:val="single" w:sz="4" w:space="0" w:color="auto"/>
              <w:bottom w:val="single" w:sz="4" w:space="0" w:color="auto"/>
              <w:right w:val="single" w:sz="4" w:space="0" w:color="auto"/>
            </w:tcBorders>
          </w:tcPr>
          <w:p w:rsidR="00B10F73" w:rsidRPr="00B10F73" w:rsidRDefault="00B10F73" w:rsidP="00D86B7A">
            <w:pPr>
              <w:jc w:val="both"/>
              <w:rPr>
                <w:rFonts w:ascii="Times New Roman" w:hAnsi="Times New Roman"/>
                <w:lang w:val="nl-NL"/>
              </w:rPr>
            </w:pPr>
            <w:r w:rsidRPr="00B10F73">
              <w:rPr>
                <w:rFonts w:ascii="Times New Roman" w:hAnsi="Times New Roman"/>
                <w:lang w:val="nl-NL"/>
              </w:rPr>
              <w:lastRenderedPageBreak/>
              <w:t>- HS dự đoán hiện tượng gì sẽ xảy ra?</w:t>
            </w:r>
          </w:p>
          <w:p w:rsidR="00B10F73" w:rsidRPr="00B10F73" w:rsidRDefault="00B10F73" w:rsidP="00D86B7A">
            <w:pPr>
              <w:jc w:val="both"/>
              <w:rPr>
                <w:rFonts w:ascii="Times New Roman" w:hAnsi="Times New Roman"/>
                <w:lang w:val="nl-NL"/>
              </w:rPr>
            </w:pPr>
            <w:r w:rsidRPr="00B10F73">
              <w:rPr>
                <w:rFonts w:ascii="Times New Roman" w:hAnsi="Times New Roman"/>
                <w:lang w:val="nl-NL"/>
              </w:rPr>
              <w:t xml:space="preserve"> - HS làm thí nghiệm kiểm tra dự đoán </w:t>
            </w:r>
          </w:p>
          <w:p w:rsidR="00B10F73" w:rsidRPr="00B10F73" w:rsidRDefault="00B10F73" w:rsidP="00D86B7A">
            <w:pPr>
              <w:jc w:val="both"/>
              <w:rPr>
                <w:rFonts w:ascii="Times New Roman" w:hAnsi="Times New Roman"/>
                <w:lang w:val="nl-NL"/>
              </w:rPr>
            </w:pPr>
            <w:r w:rsidRPr="00B10F73">
              <w:rPr>
                <w:rFonts w:ascii="Times New Roman" w:hAnsi="Times New Roman"/>
                <w:lang w:val="nl-NL"/>
              </w:rPr>
              <w:t xml:space="preserve"> - HS trả lời câu C1 </w:t>
            </w:r>
          </w:p>
          <w:p w:rsidR="00B10F73" w:rsidRPr="00B10F73" w:rsidRDefault="00B10F73" w:rsidP="00D86B7A">
            <w:pPr>
              <w:jc w:val="both"/>
              <w:rPr>
                <w:rFonts w:ascii="Times New Roman" w:hAnsi="Times New Roman"/>
                <w:lang w:val="nl-NL"/>
              </w:rPr>
            </w:pPr>
          </w:p>
          <w:p w:rsidR="00B10F73" w:rsidRPr="00B10F73" w:rsidRDefault="00B10F73" w:rsidP="00D86B7A">
            <w:pPr>
              <w:jc w:val="both"/>
              <w:rPr>
                <w:rFonts w:ascii="Times New Roman" w:hAnsi="Times New Roman"/>
                <w:lang w:val="nl-NL"/>
              </w:rPr>
            </w:pPr>
            <w:r w:rsidRPr="00B10F73">
              <w:rPr>
                <w:rFonts w:ascii="Times New Roman" w:hAnsi="Times New Roman"/>
                <w:lang w:val="nl-NL"/>
              </w:rPr>
              <w:t xml:space="preserve"> - HS quan sát hình 8.2 và trả lời </w:t>
            </w:r>
          </w:p>
          <w:p w:rsidR="00B10F73" w:rsidRPr="00B10F73" w:rsidRDefault="00B10F73" w:rsidP="00D86B7A">
            <w:pPr>
              <w:jc w:val="both"/>
              <w:rPr>
                <w:rFonts w:ascii="Times New Roman" w:hAnsi="Times New Roman"/>
                <w:lang w:val="nl-NL"/>
              </w:rPr>
            </w:pPr>
          </w:p>
          <w:p w:rsidR="00B10F73" w:rsidRPr="00B10F73" w:rsidRDefault="00B10F73" w:rsidP="00D86B7A">
            <w:pPr>
              <w:jc w:val="both"/>
              <w:rPr>
                <w:rFonts w:ascii="Times New Roman" w:hAnsi="Times New Roman"/>
                <w:b/>
                <w:bCs/>
                <w:lang w:val="nl-NL"/>
              </w:rPr>
            </w:pPr>
            <w:r w:rsidRPr="00B10F73">
              <w:rPr>
                <w:rFonts w:ascii="Times New Roman" w:hAnsi="Times New Roman"/>
                <w:lang w:val="nl-NL"/>
              </w:rPr>
              <w:t xml:space="preserve"> - Không. Chất lỏng gây ra áp suất theo mọi phương.</w:t>
            </w:r>
          </w:p>
        </w:tc>
        <w:tc>
          <w:tcPr>
            <w:tcW w:w="2724" w:type="dxa"/>
            <w:tcBorders>
              <w:top w:val="single" w:sz="4" w:space="0" w:color="auto"/>
              <w:left w:val="single" w:sz="4" w:space="0" w:color="auto"/>
              <w:bottom w:val="single" w:sz="4" w:space="0" w:color="auto"/>
              <w:right w:val="single" w:sz="4" w:space="0" w:color="auto"/>
            </w:tcBorders>
          </w:tcPr>
          <w:p w:rsidR="00B10F73" w:rsidRPr="00B10F73" w:rsidRDefault="00B10F73" w:rsidP="00D86B7A">
            <w:pPr>
              <w:pStyle w:val="BodyTextIndent"/>
              <w:ind w:left="0"/>
              <w:rPr>
                <w:rFonts w:ascii="Times New Roman" w:hAnsi="Times New Roman"/>
                <w:b/>
                <w:szCs w:val="28"/>
                <w:lang w:val="nl-NL"/>
              </w:rPr>
            </w:pPr>
            <w:r w:rsidRPr="00B10F73">
              <w:rPr>
                <w:rFonts w:ascii="Times New Roman" w:hAnsi="Times New Roman"/>
                <w:b/>
                <w:szCs w:val="28"/>
                <w:lang w:val="nl-NL"/>
              </w:rPr>
              <w:lastRenderedPageBreak/>
              <w:t>I./ Sự tồn tại của áp suất trong lòng chất lỏng:</w:t>
            </w:r>
          </w:p>
          <w:p w:rsidR="00B10F73" w:rsidRPr="00B10F73" w:rsidRDefault="00B10F73" w:rsidP="00D86B7A">
            <w:pPr>
              <w:jc w:val="both"/>
              <w:rPr>
                <w:rFonts w:ascii="Times New Roman" w:hAnsi="Times New Roman"/>
                <w:lang w:val="nl-NL"/>
              </w:rPr>
            </w:pPr>
          </w:p>
          <w:p w:rsidR="00B10F73" w:rsidRPr="00B10F73" w:rsidRDefault="00B10F73" w:rsidP="00D86B7A">
            <w:pPr>
              <w:jc w:val="both"/>
              <w:rPr>
                <w:rFonts w:ascii="Times New Roman" w:hAnsi="Times New Roman"/>
              </w:rPr>
            </w:pPr>
            <w:r w:rsidRPr="00B10F73">
              <w:rPr>
                <w:rFonts w:ascii="Times New Roman" w:hAnsi="Times New Roman"/>
                <w:b/>
                <w:bCs/>
              </w:rPr>
              <w:lastRenderedPageBreak/>
              <w:t>1./ Thí nghiệm 1: SGK</w:t>
            </w:r>
          </w:p>
          <w:p w:rsidR="00B10F73" w:rsidRPr="00B10F73" w:rsidRDefault="00B10F73" w:rsidP="00D86B7A">
            <w:pPr>
              <w:jc w:val="both"/>
              <w:rPr>
                <w:rFonts w:ascii="Times New Roman" w:hAnsi="Times New Roman"/>
                <w:b/>
                <w:bCs/>
                <w:lang w:val="nl-NL"/>
              </w:rPr>
            </w:pPr>
          </w:p>
        </w:tc>
      </w:tr>
      <w:tr w:rsidR="00B10F73" w:rsidRPr="00B10F73" w:rsidTr="00D86B7A">
        <w:tc>
          <w:tcPr>
            <w:tcW w:w="9923" w:type="dxa"/>
            <w:gridSpan w:val="3"/>
            <w:tcBorders>
              <w:top w:val="single" w:sz="4" w:space="0" w:color="auto"/>
              <w:left w:val="single" w:sz="4" w:space="0" w:color="auto"/>
              <w:bottom w:val="single" w:sz="4" w:space="0" w:color="auto"/>
              <w:right w:val="single" w:sz="4" w:space="0" w:color="auto"/>
            </w:tcBorders>
          </w:tcPr>
          <w:p w:rsidR="00B10F73" w:rsidRPr="00B10F73" w:rsidRDefault="00B10F73" w:rsidP="00D86B7A">
            <w:pPr>
              <w:jc w:val="center"/>
              <w:rPr>
                <w:rFonts w:ascii="Times New Roman" w:hAnsi="Times New Roman"/>
                <w:b/>
                <w:bCs/>
                <w:i/>
                <w:iCs/>
                <w:lang w:val="nl-NL"/>
              </w:rPr>
            </w:pPr>
            <w:r w:rsidRPr="00B10F73">
              <w:rPr>
                <w:rFonts w:ascii="Times New Roman" w:hAnsi="Times New Roman"/>
                <w:b/>
                <w:bCs/>
                <w:i/>
                <w:iCs/>
                <w:lang w:val="nl-NL"/>
              </w:rPr>
              <w:lastRenderedPageBreak/>
              <w:t>Hoạt động 2: (10’)</w:t>
            </w:r>
          </w:p>
          <w:p w:rsidR="00B10F73" w:rsidRPr="00B10F73" w:rsidRDefault="00B10F73" w:rsidP="00D86B7A">
            <w:pPr>
              <w:jc w:val="center"/>
              <w:rPr>
                <w:rFonts w:ascii="Times New Roman" w:hAnsi="Times New Roman"/>
                <w:lang w:val="nl-NL"/>
              </w:rPr>
            </w:pPr>
            <w:r w:rsidRPr="00B10F73">
              <w:rPr>
                <w:rFonts w:ascii="Times New Roman" w:hAnsi="Times New Roman"/>
                <w:b/>
                <w:bCs/>
                <w:lang w:val="nl-NL"/>
              </w:rPr>
              <w:t>Tìm hiểu về áp suất chất lỏng tác dụng lên các vật ở trong lòng chất lỏng</w:t>
            </w:r>
          </w:p>
        </w:tc>
      </w:tr>
      <w:tr w:rsidR="00B10F73" w:rsidRPr="00B10F73" w:rsidTr="00D86B7A">
        <w:tc>
          <w:tcPr>
            <w:tcW w:w="3706" w:type="dxa"/>
            <w:tcBorders>
              <w:top w:val="single" w:sz="4" w:space="0" w:color="auto"/>
              <w:left w:val="single" w:sz="4" w:space="0" w:color="auto"/>
              <w:bottom w:val="single" w:sz="4" w:space="0" w:color="auto"/>
              <w:right w:val="single" w:sz="4" w:space="0" w:color="auto"/>
            </w:tcBorders>
          </w:tcPr>
          <w:p w:rsidR="00B10F73" w:rsidRPr="00B10F73" w:rsidRDefault="00B10F73" w:rsidP="00D86B7A">
            <w:pPr>
              <w:jc w:val="both"/>
              <w:rPr>
                <w:rFonts w:ascii="Times New Roman" w:hAnsi="Times New Roman"/>
                <w:lang w:val="nl-NL"/>
              </w:rPr>
            </w:pPr>
            <w:r w:rsidRPr="00B10F73">
              <w:rPr>
                <w:rFonts w:ascii="Times New Roman" w:hAnsi="Times New Roman"/>
                <w:lang w:val="nl-NL"/>
              </w:rPr>
              <w:t xml:space="preserve"> - ĐVĐ: Chất lỏng có gây ra áp suất trong lòng nó hay không ?</w:t>
            </w:r>
          </w:p>
          <w:p w:rsidR="00B10F73" w:rsidRPr="00B10F73" w:rsidRDefault="00B10F73" w:rsidP="00D86B7A">
            <w:pPr>
              <w:jc w:val="both"/>
              <w:rPr>
                <w:rFonts w:ascii="Times New Roman" w:hAnsi="Times New Roman"/>
                <w:lang w:val="nl-NL"/>
              </w:rPr>
            </w:pPr>
            <w:r w:rsidRPr="00B10F73">
              <w:rPr>
                <w:rFonts w:ascii="Times New Roman" w:hAnsi="Times New Roman"/>
                <w:lang w:val="nl-NL"/>
              </w:rPr>
              <w:t xml:space="preserve"> - GV mô tả các dụng cụ thí nghiệm </w:t>
            </w:r>
          </w:p>
          <w:p w:rsidR="00B10F73" w:rsidRPr="00B10F73" w:rsidRDefault="00B10F73" w:rsidP="00D86B7A">
            <w:pPr>
              <w:jc w:val="both"/>
              <w:rPr>
                <w:rFonts w:ascii="Times New Roman" w:hAnsi="Times New Roman"/>
                <w:lang w:val="nl-NL"/>
              </w:rPr>
            </w:pPr>
            <w:r w:rsidRPr="00B10F73">
              <w:rPr>
                <w:rFonts w:ascii="Times New Roman" w:hAnsi="Times New Roman"/>
                <w:lang w:val="nl-NL"/>
              </w:rPr>
              <w:t xml:space="preserve"> - Hãy dự đoán hiện tượng sẽ xảy ra </w:t>
            </w:r>
          </w:p>
          <w:p w:rsidR="00B10F73" w:rsidRPr="00B10F73" w:rsidRDefault="00B10F73" w:rsidP="00D86B7A">
            <w:pPr>
              <w:jc w:val="both"/>
              <w:rPr>
                <w:rFonts w:ascii="Times New Roman" w:hAnsi="Times New Roman"/>
                <w:lang w:val="nl-NL"/>
              </w:rPr>
            </w:pPr>
            <w:r w:rsidRPr="00B10F73">
              <w:rPr>
                <w:rFonts w:ascii="Times New Roman" w:hAnsi="Times New Roman"/>
                <w:lang w:val="nl-NL"/>
              </w:rPr>
              <w:t xml:space="preserve"> - Yêu cầu HS làm thí nghiệm kiểm tra dự đoán  và thảo luận theo nhóm trả lời câu C3</w:t>
            </w:r>
          </w:p>
          <w:p w:rsidR="00B10F73" w:rsidRPr="00B10F73" w:rsidRDefault="00B10F73" w:rsidP="00D86B7A">
            <w:pPr>
              <w:jc w:val="both"/>
              <w:rPr>
                <w:rFonts w:ascii="Times New Roman" w:hAnsi="Times New Roman"/>
                <w:b/>
                <w:bCs/>
                <w:lang w:val="nl-NL"/>
              </w:rPr>
            </w:pPr>
            <w:r w:rsidRPr="00B10F73">
              <w:rPr>
                <w:rFonts w:ascii="Times New Roman" w:hAnsi="Times New Roman"/>
                <w:lang w:val="nl-NL"/>
              </w:rPr>
              <w:t xml:space="preserve"> - Yêu cầu HS làm việc cá nhân trả lời câu C4 </w:t>
            </w:r>
          </w:p>
        </w:tc>
        <w:tc>
          <w:tcPr>
            <w:tcW w:w="3493" w:type="dxa"/>
            <w:tcBorders>
              <w:top w:val="single" w:sz="4" w:space="0" w:color="auto"/>
              <w:left w:val="single" w:sz="4" w:space="0" w:color="auto"/>
              <w:bottom w:val="single" w:sz="4" w:space="0" w:color="auto"/>
              <w:right w:val="single" w:sz="4" w:space="0" w:color="auto"/>
            </w:tcBorders>
          </w:tcPr>
          <w:p w:rsidR="00B10F73" w:rsidRPr="00B10F73" w:rsidRDefault="00B10F73" w:rsidP="00D86B7A">
            <w:pPr>
              <w:jc w:val="both"/>
              <w:rPr>
                <w:rFonts w:ascii="Times New Roman" w:hAnsi="Times New Roman"/>
                <w:lang w:val="nl-NL"/>
              </w:rPr>
            </w:pPr>
            <w:r w:rsidRPr="00B10F73">
              <w:rPr>
                <w:rFonts w:ascii="Times New Roman" w:hAnsi="Times New Roman"/>
                <w:lang w:val="nl-NL"/>
              </w:rPr>
              <w:t xml:space="preserve">- HS dự đoán </w:t>
            </w:r>
          </w:p>
          <w:p w:rsidR="00B10F73" w:rsidRPr="00B10F73" w:rsidRDefault="00B10F73" w:rsidP="00D86B7A">
            <w:pPr>
              <w:jc w:val="both"/>
              <w:rPr>
                <w:rFonts w:ascii="Times New Roman" w:hAnsi="Times New Roman"/>
                <w:lang w:val="nl-NL"/>
              </w:rPr>
            </w:pPr>
            <w:r w:rsidRPr="00B10F73">
              <w:rPr>
                <w:rFonts w:ascii="Times New Roman" w:hAnsi="Times New Roman"/>
                <w:lang w:val="nl-NL"/>
              </w:rPr>
              <w:t xml:space="preserve"> </w:t>
            </w:r>
          </w:p>
          <w:p w:rsidR="00B10F73" w:rsidRPr="00B10F73" w:rsidRDefault="00B10F73" w:rsidP="00D86B7A">
            <w:pPr>
              <w:jc w:val="both"/>
              <w:rPr>
                <w:rFonts w:ascii="Times New Roman" w:hAnsi="Times New Roman"/>
                <w:lang w:val="nl-NL"/>
              </w:rPr>
            </w:pPr>
          </w:p>
          <w:p w:rsidR="00B10F73" w:rsidRPr="00B10F73" w:rsidRDefault="00B10F73" w:rsidP="00D86B7A">
            <w:pPr>
              <w:jc w:val="both"/>
              <w:rPr>
                <w:rFonts w:ascii="Times New Roman" w:hAnsi="Times New Roman"/>
                <w:lang w:val="nl-NL"/>
              </w:rPr>
            </w:pPr>
          </w:p>
          <w:p w:rsidR="00B10F73" w:rsidRPr="00B10F73" w:rsidRDefault="00B10F73" w:rsidP="00D86B7A">
            <w:pPr>
              <w:jc w:val="both"/>
              <w:rPr>
                <w:rFonts w:ascii="Times New Roman" w:hAnsi="Times New Roman"/>
                <w:lang w:val="nl-NL"/>
              </w:rPr>
            </w:pPr>
            <w:r w:rsidRPr="00B10F73">
              <w:rPr>
                <w:rFonts w:ascii="Times New Roman" w:hAnsi="Times New Roman"/>
                <w:lang w:val="nl-NL"/>
              </w:rPr>
              <w:t xml:space="preserve"> - HS làm thí nghiệm kiểm tra</w:t>
            </w:r>
          </w:p>
          <w:p w:rsidR="00B10F73" w:rsidRPr="00B10F73" w:rsidRDefault="00B10F73" w:rsidP="00D86B7A">
            <w:pPr>
              <w:jc w:val="both"/>
              <w:rPr>
                <w:rFonts w:ascii="Times New Roman" w:hAnsi="Times New Roman"/>
                <w:lang w:val="nl-NL"/>
              </w:rPr>
            </w:pPr>
            <w:r w:rsidRPr="00B10F73">
              <w:rPr>
                <w:rFonts w:ascii="Times New Roman" w:hAnsi="Times New Roman"/>
                <w:lang w:val="nl-NL"/>
              </w:rPr>
              <w:t xml:space="preserve"> - HS trả lời câu C3</w:t>
            </w:r>
          </w:p>
          <w:p w:rsidR="00B10F73" w:rsidRPr="00B10F73" w:rsidRDefault="00B10F73" w:rsidP="00D86B7A">
            <w:pPr>
              <w:jc w:val="both"/>
              <w:rPr>
                <w:rFonts w:ascii="Times New Roman" w:hAnsi="Times New Roman"/>
                <w:lang w:val="nl-NL"/>
              </w:rPr>
            </w:pPr>
          </w:p>
          <w:p w:rsidR="00B10F73" w:rsidRPr="00B10F73" w:rsidRDefault="00B10F73" w:rsidP="00D86B7A">
            <w:pPr>
              <w:jc w:val="both"/>
              <w:rPr>
                <w:rFonts w:ascii="Times New Roman" w:hAnsi="Times New Roman"/>
                <w:lang w:val="nl-NL"/>
              </w:rPr>
            </w:pPr>
            <w:r w:rsidRPr="00B10F73">
              <w:rPr>
                <w:rFonts w:ascii="Times New Roman" w:hAnsi="Times New Roman"/>
                <w:lang w:val="nl-NL"/>
              </w:rPr>
              <w:t xml:space="preserve"> - HS trả lời câu.</w:t>
            </w:r>
          </w:p>
          <w:p w:rsidR="00B10F73" w:rsidRPr="00B10F73" w:rsidRDefault="00B10F73" w:rsidP="00D86B7A">
            <w:pPr>
              <w:jc w:val="both"/>
              <w:rPr>
                <w:rFonts w:ascii="Times New Roman" w:hAnsi="Times New Roman"/>
                <w:lang w:val="nl-NL"/>
              </w:rPr>
            </w:pPr>
          </w:p>
          <w:p w:rsidR="00B10F73" w:rsidRPr="00B10F73" w:rsidRDefault="00B10F73" w:rsidP="00D86B7A">
            <w:pPr>
              <w:jc w:val="both"/>
              <w:rPr>
                <w:rFonts w:ascii="Times New Roman" w:hAnsi="Times New Roman"/>
                <w:b/>
                <w:bCs/>
                <w:lang w:val="nl-NL"/>
              </w:rPr>
            </w:pPr>
            <w:r w:rsidRPr="00B10F73">
              <w:rPr>
                <w:rFonts w:ascii="Times New Roman" w:hAnsi="Times New Roman"/>
                <w:lang w:val="nl-NL"/>
              </w:rPr>
              <w:t xml:space="preserve"> </w:t>
            </w:r>
            <w:r w:rsidRPr="00B10F73">
              <w:rPr>
                <w:rFonts w:ascii="Times New Roman" w:hAnsi="Times New Roman"/>
              </w:rPr>
              <w:t>- HS đọc mục 3 SGKC4</w:t>
            </w:r>
          </w:p>
        </w:tc>
        <w:tc>
          <w:tcPr>
            <w:tcW w:w="2724" w:type="dxa"/>
            <w:tcBorders>
              <w:top w:val="single" w:sz="4" w:space="0" w:color="auto"/>
              <w:left w:val="single" w:sz="4" w:space="0" w:color="auto"/>
              <w:bottom w:val="single" w:sz="4" w:space="0" w:color="auto"/>
              <w:right w:val="single" w:sz="4" w:space="0" w:color="auto"/>
            </w:tcBorders>
          </w:tcPr>
          <w:p w:rsidR="00B10F73" w:rsidRPr="00B10F73" w:rsidRDefault="00B10F73" w:rsidP="00D86B7A">
            <w:pPr>
              <w:jc w:val="both"/>
              <w:rPr>
                <w:rFonts w:ascii="Times New Roman" w:hAnsi="Times New Roman"/>
                <w:b/>
                <w:bCs/>
                <w:lang w:val="nl-NL"/>
              </w:rPr>
            </w:pPr>
            <w:r w:rsidRPr="00B10F73">
              <w:rPr>
                <w:rFonts w:ascii="Times New Roman" w:hAnsi="Times New Roman"/>
                <w:b/>
                <w:bCs/>
                <w:lang w:val="nl-NL"/>
              </w:rPr>
              <w:t>2./ Thí nghiệm 2: SGK</w:t>
            </w:r>
          </w:p>
          <w:p w:rsidR="00B10F73" w:rsidRPr="00B10F73" w:rsidRDefault="00B10F73" w:rsidP="00D86B7A">
            <w:pPr>
              <w:jc w:val="both"/>
              <w:rPr>
                <w:rFonts w:ascii="Times New Roman" w:hAnsi="Times New Roman"/>
                <w:b/>
                <w:bCs/>
                <w:lang w:val="nl-NL"/>
              </w:rPr>
            </w:pPr>
          </w:p>
          <w:p w:rsidR="00B10F73" w:rsidRPr="00B10F73" w:rsidRDefault="00B10F73" w:rsidP="00D86B7A">
            <w:pPr>
              <w:jc w:val="both"/>
              <w:rPr>
                <w:rFonts w:ascii="Times New Roman" w:hAnsi="Times New Roman"/>
                <w:b/>
                <w:bCs/>
                <w:lang w:val="nl-NL"/>
              </w:rPr>
            </w:pPr>
          </w:p>
          <w:p w:rsidR="00B10F73" w:rsidRPr="00B10F73" w:rsidRDefault="00B10F73" w:rsidP="00D86B7A">
            <w:pPr>
              <w:jc w:val="both"/>
              <w:rPr>
                <w:rFonts w:ascii="Times New Roman" w:hAnsi="Times New Roman"/>
                <w:b/>
                <w:bCs/>
                <w:lang w:val="nl-NL"/>
              </w:rPr>
            </w:pPr>
          </w:p>
          <w:p w:rsidR="00B10F73" w:rsidRPr="00B10F73" w:rsidRDefault="00B10F73" w:rsidP="00D86B7A">
            <w:pPr>
              <w:jc w:val="both"/>
              <w:rPr>
                <w:rFonts w:ascii="Times New Roman" w:hAnsi="Times New Roman"/>
                <w:b/>
                <w:bCs/>
                <w:lang w:val="nl-NL"/>
              </w:rPr>
            </w:pPr>
          </w:p>
          <w:p w:rsidR="00B10F73" w:rsidRPr="00B10F73" w:rsidRDefault="00B10F73" w:rsidP="00D86B7A">
            <w:pPr>
              <w:jc w:val="both"/>
              <w:rPr>
                <w:rFonts w:ascii="Times New Roman" w:hAnsi="Times New Roman"/>
                <w:lang w:val="nl-NL"/>
              </w:rPr>
            </w:pPr>
            <w:r w:rsidRPr="00B10F73">
              <w:rPr>
                <w:rFonts w:ascii="Times New Roman" w:hAnsi="Times New Roman"/>
                <w:b/>
                <w:bCs/>
                <w:lang w:val="nl-NL"/>
              </w:rPr>
              <w:t xml:space="preserve">3./ </w:t>
            </w:r>
            <w:r w:rsidRPr="00B10F73">
              <w:rPr>
                <w:rFonts w:ascii="Times New Roman" w:hAnsi="Times New Roman"/>
                <w:b/>
                <w:bCs/>
                <w:u w:val="single"/>
                <w:lang w:val="nl-NL"/>
              </w:rPr>
              <w:t>Kết luận</w:t>
            </w:r>
            <w:r w:rsidRPr="00B10F73">
              <w:rPr>
                <w:rFonts w:ascii="Times New Roman" w:hAnsi="Times New Roman"/>
                <w:b/>
                <w:bCs/>
                <w:lang w:val="nl-NL"/>
              </w:rPr>
              <w:t xml:space="preserve"> :</w:t>
            </w:r>
          </w:p>
          <w:p w:rsidR="00B10F73" w:rsidRPr="00B10F73" w:rsidRDefault="00B10F73" w:rsidP="00D86B7A">
            <w:pPr>
              <w:jc w:val="both"/>
              <w:rPr>
                <w:rFonts w:ascii="Times New Roman" w:hAnsi="Times New Roman"/>
                <w:lang w:val="nl-NL"/>
              </w:rPr>
            </w:pPr>
            <w:r w:rsidRPr="00B10F73">
              <w:rPr>
                <w:rFonts w:ascii="Times New Roman" w:hAnsi="Times New Roman"/>
                <w:lang w:val="nl-NL"/>
              </w:rPr>
              <w:t xml:space="preserve">   Chất lỏng không chỉ gây ra áp suất lên thành bình, mà lên cả đáy bình và các vật ở trong lòng chất lỏng </w:t>
            </w:r>
          </w:p>
          <w:p w:rsidR="00B10F73" w:rsidRPr="00B10F73" w:rsidRDefault="00B10F73" w:rsidP="00D86B7A">
            <w:pPr>
              <w:jc w:val="both"/>
              <w:rPr>
                <w:rFonts w:ascii="Times New Roman" w:hAnsi="Times New Roman"/>
                <w:b/>
                <w:bCs/>
                <w:lang w:val="nl-NL"/>
              </w:rPr>
            </w:pPr>
          </w:p>
        </w:tc>
      </w:tr>
      <w:tr w:rsidR="00B10F73" w:rsidRPr="00B10F73" w:rsidTr="00D86B7A">
        <w:tc>
          <w:tcPr>
            <w:tcW w:w="9923" w:type="dxa"/>
            <w:gridSpan w:val="3"/>
            <w:tcBorders>
              <w:top w:val="single" w:sz="4" w:space="0" w:color="auto"/>
              <w:left w:val="single" w:sz="4" w:space="0" w:color="auto"/>
              <w:bottom w:val="single" w:sz="4" w:space="0" w:color="auto"/>
              <w:right w:val="single" w:sz="4" w:space="0" w:color="auto"/>
            </w:tcBorders>
          </w:tcPr>
          <w:p w:rsidR="00B10F73" w:rsidRPr="00B10F73" w:rsidRDefault="00B10F73" w:rsidP="00D86B7A">
            <w:pPr>
              <w:jc w:val="center"/>
              <w:rPr>
                <w:rFonts w:ascii="Times New Roman" w:hAnsi="Times New Roman"/>
                <w:b/>
                <w:bCs/>
                <w:i/>
                <w:iCs/>
                <w:lang w:val="nl-NL"/>
              </w:rPr>
            </w:pPr>
            <w:r w:rsidRPr="00B10F73">
              <w:rPr>
                <w:rFonts w:ascii="Times New Roman" w:hAnsi="Times New Roman"/>
                <w:b/>
                <w:bCs/>
                <w:i/>
                <w:iCs/>
                <w:lang w:val="nl-NL"/>
              </w:rPr>
              <w:t>Hoạt động 3: (10’)</w:t>
            </w:r>
          </w:p>
          <w:p w:rsidR="00B10F73" w:rsidRPr="00B10F73" w:rsidRDefault="00B10F73" w:rsidP="00D86B7A">
            <w:pPr>
              <w:jc w:val="center"/>
              <w:rPr>
                <w:rFonts w:ascii="Times New Roman" w:hAnsi="Times New Roman"/>
                <w:lang w:val="nl-NL"/>
              </w:rPr>
            </w:pPr>
            <w:r w:rsidRPr="00B10F73">
              <w:rPr>
                <w:rFonts w:ascii="Times New Roman" w:hAnsi="Times New Roman"/>
                <w:b/>
                <w:bCs/>
                <w:lang w:val="nl-NL"/>
              </w:rPr>
              <w:t>Xây dựng công thức tính áp suất chất lỏng</w:t>
            </w:r>
          </w:p>
        </w:tc>
      </w:tr>
      <w:tr w:rsidR="00B10F73" w:rsidRPr="00B10F73" w:rsidTr="00D86B7A">
        <w:tc>
          <w:tcPr>
            <w:tcW w:w="3706" w:type="dxa"/>
            <w:tcBorders>
              <w:top w:val="single" w:sz="4" w:space="0" w:color="auto"/>
              <w:left w:val="single" w:sz="4" w:space="0" w:color="auto"/>
              <w:bottom w:val="single" w:sz="4" w:space="0" w:color="auto"/>
              <w:right w:val="single" w:sz="4" w:space="0" w:color="auto"/>
            </w:tcBorders>
          </w:tcPr>
          <w:p w:rsidR="00B10F73" w:rsidRPr="00B10F73" w:rsidRDefault="00B10F73" w:rsidP="00D86B7A">
            <w:pPr>
              <w:jc w:val="both"/>
              <w:rPr>
                <w:rFonts w:ascii="Times New Roman" w:hAnsi="Times New Roman"/>
                <w:lang w:val="nl-NL"/>
              </w:rPr>
            </w:pPr>
            <w:r w:rsidRPr="00B10F73">
              <w:rPr>
                <w:rFonts w:ascii="Times New Roman" w:hAnsi="Times New Roman"/>
                <w:lang w:val="nl-NL"/>
              </w:rPr>
              <w:t xml:space="preserve"> - Yêu cầu HS đọc mục 3 SGK, sau đó khắc sâu kiến thức:</w:t>
            </w:r>
          </w:p>
          <w:p w:rsidR="00B10F73" w:rsidRPr="00B10F73" w:rsidRDefault="00B10F73" w:rsidP="00D86B7A">
            <w:pPr>
              <w:jc w:val="both"/>
              <w:rPr>
                <w:rFonts w:ascii="Times New Roman" w:hAnsi="Times New Roman"/>
                <w:lang w:val="nl-NL"/>
              </w:rPr>
            </w:pPr>
            <w:r w:rsidRPr="00B10F73">
              <w:rPr>
                <w:rFonts w:ascii="Times New Roman" w:hAnsi="Times New Roman"/>
                <w:lang w:val="nl-NL"/>
              </w:rPr>
              <w:t xml:space="preserve"> - </w:t>
            </w:r>
            <w:r w:rsidRPr="00B10F73">
              <w:rPr>
                <w:rFonts w:ascii="Times New Roman" w:hAnsi="Times New Roman"/>
                <w:b/>
                <w:bCs/>
                <w:i/>
                <w:iCs/>
                <w:lang w:val="nl-NL"/>
              </w:rPr>
              <w:t>GV treo bài tập:</w:t>
            </w:r>
            <w:r w:rsidRPr="00B10F73">
              <w:rPr>
                <w:rFonts w:ascii="Times New Roman" w:hAnsi="Times New Roman"/>
                <w:lang w:val="nl-NL"/>
              </w:rPr>
              <w:t xml:space="preserve"> Hãy tính áp suất lên đáy một bể chứa đầy dầu cho biết bể cao 1,2m và trọng lượng riêng của dầu là 8 000 N/m</w:t>
            </w:r>
            <w:r w:rsidRPr="00B10F73">
              <w:rPr>
                <w:rFonts w:ascii="Times New Roman" w:hAnsi="Times New Roman"/>
                <w:vertAlign w:val="superscript"/>
                <w:lang w:val="nl-NL"/>
              </w:rPr>
              <w:t>3</w:t>
            </w:r>
          </w:p>
          <w:p w:rsidR="00B10F73" w:rsidRPr="00B10F73" w:rsidRDefault="00B10F73" w:rsidP="00D86B7A">
            <w:pPr>
              <w:jc w:val="both"/>
              <w:rPr>
                <w:rFonts w:ascii="Times New Roman" w:hAnsi="Times New Roman"/>
                <w:b/>
                <w:bCs/>
                <w:lang w:val="nl-NL"/>
              </w:rPr>
            </w:pPr>
            <w:r w:rsidRPr="00B10F73">
              <w:rPr>
                <w:rFonts w:ascii="Times New Roman" w:hAnsi="Times New Roman"/>
                <w:lang w:val="nl-NL"/>
              </w:rPr>
              <w:t xml:space="preserve"> - Yêu cầu HS làm bài tập C7 </w:t>
            </w:r>
          </w:p>
        </w:tc>
        <w:tc>
          <w:tcPr>
            <w:tcW w:w="3493" w:type="dxa"/>
            <w:tcBorders>
              <w:top w:val="single" w:sz="4" w:space="0" w:color="auto"/>
              <w:left w:val="single" w:sz="4" w:space="0" w:color="auto"/>
              <w:bottom w:val="single" w:sz="4" w:space="0" w:color="auto"/>
              <w:right w:val="single" w:sz="4" w:space="0" w:color="auto"/>
            </w:tcBorders>
          </w:tcPr>
          <w:p w:rsidR="00B10F73" w:rsidRPr="00B10F73" w:rsidRDefault="00B10F73" w:rsidP="00D86B7A">
            <w:pPr>
              <w:jc w:val="both"/>
              <w:rPr>
                <w:rFonts w:ascii="Times New Roman" w:hAnsi="Times New Roman"/>
                <w:lang w:val="nl-NL"/>
              </w:rPr>
            </w:pPr>
            <w:r w:rsidRPr="00B10F73">
              <w:rPr>
                <w:rFonts w:ascii="Times New Roman" w:hAnsi="Times New Roman"/>
                <w:lang w:val="nl-NL"/>
              </w:rPr>
              <w:t xml:space="preserve"> </w:t>
            </w:r>
          </w:p>
          <w:p w:rsidR="00B10F73" w:rsidRPr="00B10F73" w:rsidRDefault="00B10F73" w:rsidP="00D86B7A">
            <w:pPr>
              <w:jc w:val="both"/>
              <w:rPr>
                <w:rFonts w:ascii="Times New Roman" w:hAnsi="Times New Roman"/>
                <w:lang w:val="nl-NL"/>
              </w:rPr>
            </w:pPr>
          </w:p>
          <w:p w:rsidR="00B10F73" w:rsidRPr="00B10F73" w:rsidRDefault="00B10F73" w:rsidP="00D86B7A">
            <w:pPr>
              <w:jc w:val="both"/>
              <w:rPr>
                <w:rFonts w:ascii="Times New Roman" w:hAnsi="Times New Roman"/>
                <w:lang w:val="nl-NL"/>
              </w:rPr>
            </w:pPr>
            <w:r w:rsidRPr="00B10F73">
              <w:rPr>
                <w:rFonts w:ascii="Times New Roman" w:hAnsi="Times New Roman"/>
                <w:lang w:val="nl-NL"/>
              </w:rPr>
              <w:t xml:space="preserve"> - Gọi 1 vài HS lên bảng làm bài, các em khác làm vào tập bài tập </w:t>
            </w:r>
          </w:p>
          <w:p w:rsidR="00B10F73" w:rsidRPr="00B10F73" w:rsidRDefault="00B10F73" w:rsidP="00D86B7A">
            <w:pPr>
              <w:jc w:val="both"/>
              <w:rPr>
                <w:rFonts w:ascii="Times New Roman" w:hAnsi="Times New Roman"/>
                <w:lang w:val="nl-NL"/>
              </w:rPr>
            </w:pPr>
            <w:r w:rsidRPr="00B10F73">
              <w:rPr>
                <w:rFonts w:ascii="Times New Roman" w:hAnsi="Times New Roman"/>
                <w:lang w:val="nl-NL"/>
              </w:rPr>
              <w:t xml:space="preserve"> </w:t>
            </w:r>
          </w:p>
          <w:p w:rsidR="00B10F73" w:rsidRPr="00B10F73" w:rsidRDefault="00B10F73" w:rsidP="00D86B7A">
            <w:pPr>
              <w:jc w:val="both"/>
              <w:rPr>
                <w:rFonts w:ascii="Times New Roman" w:hAnsi="Times New Roman"/>
                <w:lang w:val="nl-NL"/>
              </w:rPr>
            </w:pPr>
          </w:p>
          <w:p w:rsidR="00B10F73" w:rsidRPr="00B10F73" w:rsidRDefault="00B10F73" w:rsidP="00D86B7A">
            <w:pPr>
              <w:jc w:val="both"/>
              <w:rPr>
                <w:rFonts w:ascii="Times New Roman" w:hAnsi="Times New Roman"/>
                <w:lang w:val="nl-NL"/>
              </w:rPr>
            </w:pPr>
            <w:r w:rsidRPr="00B10F73">
              <w:rPr>
                <w:rFonts w:ascii="Times New Roman" w:hAnsi="Times New Roman"/>
                <w:lang w:val="nl-NL"/>
              </w:rPr>
              <w:t>- 2 HS làm 2 phần của câu C7</w:t>
            </w:r>
          </w:p>
          <w:p w:rsidR="00B10F73" w:rsidRPr="00B10F73" w:rsidRDefault="00B10F73" w:rsidP="00D86B7A">
            <w:pPr>
              <w:jc w:val="both"/>
              <w:rPr>
                <w:rFonts w:ascii="Times New Roman" w:hAnsi="Times New Roman"/>
                <w:b/>
                <w:bCs/>
                <w:lang w:val="nl-NL"/>
              </w:rPr>
            </w:pPr>
          </w:p>
        </w:tc>
        <w:tc>
          <w:tcPr>
            <w:tcW w:w="2724" w:type="dxa"/>
            <w:tcBorders>
              <w:top w:val="single" w:sz="4" w:space="0" w:color="auto"/>
              <w:left w:val="single" w:sz="4" w:space="0" w:color="auto"/>
              <w:bottom w:val="single" w:sz="4" w:space="0" w:color="auto"/>
              <w:right w:val="single" w:sz="4" w:space="0" w:color="auto"/>
            </w:tcBorders>
          </w:tcPr>
          <w:p w:rsidR="00B10F73" w:rsidRPr="00B10F73" w:rsidRDefault="00B10F73" w:rsidP="00D86B7A">
            <w:pPr>
              <w:pStyle w:val="BodyTextIndent"/>
              <w:ind w:left="0"/>
              <w:rPr>
                <w:rFonts w:ascii="Times New Roman" w:hAnsi="Times New Roman"/>
                <w:b/>
                <w:szCs w:val="28"/>
                <w:lang w:val="pt-BR"/>
              </w:rPr>
            </w:pPr>
            <w:r w:rsidRPr="00B10F73">
              <w:rPr>
                <w:rFonts w:ascii="Times New Roman" w:hAnsi="Times New Roman"/>
                <w:b/>
                <w:szCs w:val="28"/>
                <w:lang w:val="pt-BR"/>
              </w:rPr>
              <w:t>II./ Công thức:</w:t>
            </w:r>
          </w:p>
          <w:p w:rsidR="00B10F73" w:rsidRPr="00B10F73" w:rsidRDefault="00B10F73" w:rsidP="00D86B7A">
            <w:pPr>
              <w:jc w:val="both"/>
              <w:rPr>
                <w:rFonts w:ascii="Times New Roman" w:hAnsi="Times New Roman"/>
                <w:b/>
                <w:lang w:val="pt-BR"/>
              </w:rPr>
            </w:pPr>
          </w:p>
          <w:p w:rsidR="00B10F73" w:rsidRPr="00B10F73" w:rsidRDefault="00B10F73" w:rsidP="00D86B7A">
            <w:pPr>
              <w:pBdr>
                <w:top w:val="single" w:sz="4" w:space="1" w:color="auto"/>
                <w:left w:val="single" w:sz="4" w:space="4" w:color="auto"/>
                <w:bottom w:val="single" w:sz="4" w:space="1" w:color="auto"/>
                <w:right w:val="single" w:sz="4" w:space="4" w:color="auto"/>
              </w:pBdr>
              <w:shd w:val="clear" w:color="auto" w:fill="B3B3B3"/>
              <w:ind w:left="459" w:right="884"/>
              <w:jc w:val="both"/>
              <w:rPr>
                <w:rFonts w:ascii="Times New Roman" w:hAnsi="Times New Roman"/>
                <w:color w:val="000000"/>
                <w:lang w:val="pt-BR"/>
              </w:rPr>
            </w:pPr>
            <w:r w:rsidRPr="00B10F73">
              <w:rPr>
                <w:rFonts w:ascii="Times New Roman" w:hAnsi="Times New Roman"/>
                <w:color w:val="000000"/>
                <w:lang w:val="pt-BR"/>
              </w:rPr>
              <w:t xml:space="preserve"> p  = d. h </w:t>
            </w:r>
          </w:p>
          <w:p w:rsidR="00B10F73" w:rsidRPr="00B10F73" w:rsidRDefault="00B10F73" w:rsidP="00D86B7A">
            <w:pPr>
              <w:pBdr>
                <w:top w:val="single" w:sz="4" w:space="1" w:color="auto"/>
                <w:left w:val="single" w:sz="4" w:space="4" w:color="auto"/>
                <w:bottom w:val="single" w:sz="4" w:space="1" w:color="auto"/>
                <w:right w:val="single" w:sz="4" w:space="4" w:color="auto"/>
              </w:pBdr>
              <w:shd w:val="clear" w:color="auto" w:fill="B3B3B3"/>
              <w:ind w:left="459" w:right="884"/>
              <w:jc w:val="both"/>
              <w:rPr>
                <w:rFonts w:ascii="Times New Roman" w:hAnsi="Times New Roman"/>
                <w:color w:val="000000"/>
                <w:lang w:val="pt-BR"/>
              </w:rPr>
            </w:pPr>
            <w:r w:rsidRPr="00B10F73">
              <w:rPr>
                <w:rFonts w:ascii="Times New Roman" w:hAnsi="Times New Roman"/>
                <w:color w:val="000000"/>
                <w:lang w:val="pt-BR"/>
              </w:rPr>
              <w:t>(Pa)</w:t>
            </w:r>
          </w:p>
          <w:p w:rsidR="00B10F73" w:rsidRPr="00B10F73" w:rsidRDefault="00B10F73" w:rsidP="00D86B7A">
            <w:pPr>
              <w:jc w:val="both"/>
              <w:rPr>
                <w:rFonts w:ascii="Times New Roman" w:hAnsi="Times New Roman"/>
                <w:lang w:val="pt-BR"/>
              </w:rPr>
            </w:pPr>
            <w:r w:rsidRPr="00B10F73">
              <w:rPr>
                <w:rFonts w:ascii="Times New Roman" w:hAnsi="Times New Roman"/>
                <w:lang w:val="pt-BR"/>
              </w:rPr>
              <w:t>+ p: AS ở đáy cột CL (Pa)</w:t>
            </w:r>
          </w:p>
          <w:p w:rsidR="00B10F73" w:rsidRPr="00B10F73" w:rsidRDefault="00B10F73" w:rsidP="00D86B7A">
            <w:pPr>
              <w:jc w:val="both"/>
              <w:rPr>
                <w:rFonts w:ascii="Times New Roman" w:hAnsi="Times New Roman"/>
                <w:lang w:val="pt-BR"/>
              </w:rPr>
            </w:pPr>
            <w:r w:rsidRPr="00B10F73">
              <w:rPr>
                <w:rFonts w:ascii="Times New Roman" w:hAnsi="Times New Roman"/>
                <w:lang w:val="pt-BR"/>
              </w:rPr>
              <w:t>+ d: TLR của chất lỏng (N/m</w:t>
            </w:r>
            <w:r w:rsidRPr="00B10F73">
              <w:rPr>
                <w:rFonts w:ascii="Times New Roman" w:hAnsi="Times New Roman"/>
                <w:vertAlign w:val="superscript"/>
                <w:lang w:val="pt-BR"/>
              </w:rPr>
              <w:t>3</w:t>
            </w:r>
            <w:r w:rsidRPr="00B10F73">
              <w:rPr>
                <w:rFonts w:ascii="Times New Roman" w:hAnsi="Times New Roman"/>
                <w:lang w:val="pt-BR"/>
              </w:rPr>
              <w:t>)</w:t>
            </w:r>
          </w:p>
          <w:p w:rsidR="00B10F73" w:rsidRPr="00B10F73" w:rsidRDefault="00B10F73" w:rsidP="00D86B7A">
            <w:pPr>
              <w:jc w:val="both"/>
              <w:rPr>
                <w:rFonts w:ascii="Times New Roman" w:hAnsi="Times New Roman"/>
                <w:lang w:val="pt-BR"/>
              </w:rPr>
            </w:pPr>
            <w:r w:rsidRPr="00B10F73">
              <w:rPr>
                <w:rFonts w:ascii="Times New Roman" w:hAnsi="Times New Roman"/>
                <w:lang w:val="pt-BR"/>
              </w:rPr>
              <w:t>+ h:Chiều cao cột Clỏng(m)</w:t>
            </w:r>
          </w:p>
          <w:p w:rsidR="00B10F73" w:rsidRPr="00B10F73" w:rsidRDefault="00B10F73" w:rsidP="00D86B7A">
            <w:pPr>
              <w:jc w:val="both"/>
              <w:rPr>
                <w:rFonts w:ascii="Times New Roman" w:hAnsi="Times New Roman"/>
                <w:b/>
                <w:bCs/>
                <w:lang w:val="pt-BR"/>
              </w:rPr>
            </w:pPr>
          </w:p>
        </w:tc>
      </w:tr>
      <w:tr w:rsidR="00B10F73" w:rsidRPr="00B10F73" w:rsidTr="00D86B7A">
        <w:tc>
          <w:tcPr>
            <w:tcW w:w="9923" w:type="dxa"/>
            <w:gridSpan w:val="3"/>
            <w:tcBorders>
              <w:top w:val="single" w:sz="4" w:space="0" w:color="auto"/>
              <w:left w:val="single" w:sz="4" w:space="0" w:color="auto"/>
              <w:bottom w:val="single" w:sz="4" w:space="0" w:color="auto"/>
              <w:right w:val="single" w:sz="4" w:space="0" w:color="auto"/>
            </w:tcBorders>
          </w:tcPr>
          <w:p w:rsidR="00B10F73" w:rsidRPr="00B10F73" w:rsidRDefault="00B10F73" w:rsidP="00D86B7A">
            <w:pPr>
              <w:jc w:val="center"/>
              <w:rPr>
                <w:rFonts w:ascii="Times New Roman" w:hAnsi="Times New Roman"/>
                <w:b/>
                <w:lang w:val="pt-BR"/>
              </w:rPr>
            </w:pPr>
            <w:bookmarkStart w:id="0" w:name="_GoBack"/>
            <w:r w:rsidRPr="00B10F73">
              <w:rPr>
                <w:rFonts w:ascii="Times New Roman" w:hAnsi="Times New Roman"/>
                <w:b/>
                <w:lang w:val="pt-BR"/>
              </w:rPr>
              <w:t>C.HOẠT ĐỘNG LUYỆN TẬP(3PH)</w:t>
            </w:r>
          </w:p>
        </w:tc>
      </w:tr>
      <w:bookmarkEnd w:id="0"/>
      <w:tr w:rsidR="00B10F73" w:rsidRPr="00B10F73" w:rsidTr="00D86B7A">
        <w:trPr>
          <w:trHeight w:val="90"/>
        </w:trPr>
        <w:tc>
          <w:tcPr>
            <w:tcW w:w="3706" w:type="dxa"/>
            <w:tcBorders>
              <w:top w:val="single" w:sz="4" w:space="0" w:color="auto"/>
              <w:left w:val="single" w:sz="4" w:space="0" w:color="auto"/>
              <w:bottom w:val="single" w:sz="4" w:space="0" w:color="auto"/>
              <w:right w:val="single" w:sz="4" w:space="0" w:color="auto"/>
            </w:tcBorders>
          </w:tcPr>
          <w:p w:rsidR="00B10F73" w:rsidRPr="00B10F73" w:rsidRDefault="00B10F73" w:rsidP="00D86B7A">
            <w:pPr>
              <w:jc w:val="both"/>
              <w:rPr>
                <w:rFonts w:ascii="Times New Roman" w:hAnsi="Times New Roman"/>
                <w:lang w:val="pt-BR"/>
              </w:rPr>
            </w:pPr>
            <w:r w:rsidRPr="00B10F73">
              <w:rPr>
                <w:rFonts w:ascii="Times New Roman" w:hAnsi="Times New Roman"/>
                <w:lang w:val="pt-BR"/>
              </w:rPr>
              <w:lastRenderedPageBreak/>
              <w:t>? Em hãy nhắc lại công thức tính áp suất chất lỏng</w:t>
            </w:r>
          </w:p>
        </w:tc>
        <w:tc>
          <w:tcPr>
            <w:tcW w:w="3493" w:type="dxa"/>
            <w:tcBorders>
              <w:top w:val="single" w:sz="4" w:space="0" w:color="auto"/>
              <w:left w:val="single" w:sz="4" w:space="0" w:color="auto"/>
              <w:bottom w:val="single" w:sz="4" w:space="0" w:color="auto"/>
              <w:right w:val="single" w:sz="4" w:space="0" w:color="auto"/>
            </w:tcBorders>
          </w:tcPr>
          <w:p w:rsidR="00B10F73" w:rsidRPr="00B10F73" w:rsidRDefault="00B10F73" w:rsidP="00D86B7A">
            <w:pPr>
              <w:jc w:val="both"/>
              <w:rPr>
                <w:rFonts w:ascii="Times New Roman" w:hAnsi="Times New Roman"/>
                <w:lang w:val="pt-BR"/>
              </w:rPr>
            </w:pPr>
            <w:r w:rsidRPr="00B10F73">
              <w:rPr>
                <w:rFonts w:ascii="Times New Roman" w:hAnsi="Times New Roman"/>
                <w:lang w:val="pt-BR"/>
              </w:rPr>
              <w:t>Hs lên bảng trả lời</w:t>
            </w:r>
          </w:p>
        </w:tc>
        <w:tc>
          <w:tcPr>
            <w:tcW w:w="2724" w:type="dxa"/>
            <w:tcBorders>
              <w:top w:val="single" w:sz="4" w:space="0" w:color="auto"/>
              <w:left w:val="single" w:sz="4" w:space="0" w:color="auto"/>
              <w:bottom w:val="single" w:sz="4" w:space="0" w:color="auto"/>
              <w:right w:val="single" w:sz="4" w:space="0" w:color="auto"/>
            </w:tcBorders>
          </w:tcPr>
          <w:p w:rsidR="00B10F73" w:rsidRPr="00B10F73" w:rsidRDefault="00B10F73" w:rsidP="00D86B7A">
            <w:pPr>
              <w:jc w:val="both"/>
              <w:rPr>
                <w:rFonts w:ascii="Times New Roman" w:hAnsi="Times New Roman"/>
                <w:lang w:val="pt-BR"/>
              </w:rPr>
            </w:pPr>
          </w:p>
        </w:tc>
      </w:tr>
      <w:tr w:rsidR="00B10F73" w:rsidRPr="00B10F73" w:rsidTr="00D86B7A">
        <w:trPr>
          <w:trHeight w:val="90"/>
        </w:trPr>
        <w:tc>
          <w:tcPr>
            <w:tcW w:w="9923" w:type="dxa"/>
            <w:gridSpan w:val="3"/>
            <w:tcBorders>
              <w:top w:val="single" w:sz="4" w:space="0" w:color="auto"/>
              <w:left w:val="single" w:sz="4" w:space="0" w:color="auto"/>
              <w:bottom w:val="single" w:sz="4" w:space="0" w:color="auto"/>
              <w:right w:val="single" w:sz="4" w:space="0" w:color="auto"/>
            </w:tcBorders>
          </w:tcPr>
          <w:p w:rsidR="00B10F73" w:rsidRPr="00B10F73" w:rsidRDefault="00B10F73" w:rsidP="00D86B7A">
            <w:pPr>
              <w:jc w:val="center"/>
              <w:rPr>
                <w:rFonts w:ascii="Times New Roman" w:hAnsi="Times New Roman"/>
                <w:b/>
                <w:bCs/>
                <w:i/>
                <w:iCs/>
                <w:lang w:val="pt-BR"/>
              </w:rPr>
            </w:pPr>
            <w:r w:rsidRPr="00B10F73">
              <w:rPr>
                <w:rFonts w:ascii="Times New Roman" w:hAnsi="Times New Roman"/>
                <w:b/>
                <w:bCs/>
                <w:i/>
                <w:iCs/>
                <w:lang w:val="pt-BR"/>
              </w:rPr>
              <w:t>D. HOẠT ĐỘNG VẬN DỤNG(7PH)</w:t>
            </w:r>
          </w:p>
        </w:tc>
      </w:tr>
      <w:tr w:rsidR="00B10F73" w:rsidRPr="00B10F73" w:rsidTr="00D86B7A">
        <w:trPr>
          <w:trHeight w:val="90"/>
        </w:trPr>
        <w:tc>
          <w:tcPr>
            <w:tcW w:w="3706" w:type="dxa"/>
            <w:tcBorders>
              <w:top w:val="single" w:sz="4" w:space="0" w:color="auto"/>
              <w:left w:val="single" w:sz="4" w:space="0" w:color="auto"/>
              <w:bottom w:val="single" w:sz="4" w:space="0" w:color="auto"/>
              <w:right w:val="single" w:sz="4" w:space="0" w:color="auto"/>
            </w:tcBorders>
          </w:tcPr>
          <w:p w:rsidR="00B10F73" w:rsidRPr="00B10F73" w:rsidRDefault="00B10F73" w:rsidP="00D86B7A">
            <w:pPr>
              <w:jc w:val="both"/>
              <w:rPr>
                <w:rFonts w:ascii="Times New Roman" w:hAnsi="Times New Roman"/>
                <w:lang w:val="pt-BR"/>
              </w:rPr>
            </w:pPr>
            <w:r w:rsidRPr="00B10F73">
              <w:rPr>
                <w:rFonts w:ascii="Times New Roman" w:hAnsi="Times New Roman"/>
                <w:lang w:val="pt-BR"/>
              </w:rPr>
              <w:t xml:space="preserve"> - Yêu cầu HS làm việc cá nhân trả lời câu C6</w:t>
            </w:r>
          </w:p>
          <w:p w:rsidR="00B10F73" w:rsidRPr="00B10F73" w:rsidRDefault="00B10F73" w:rsidP="00D86B7A">
            <w:pPr>
              <w:jc w:val="both"/>
              <w:rPr>
                <w:rFonts w:ascii="Times New Roman" w:hAnsi="Times New Roman"/>
                <w:lang w:val="pt-BR"/>
              </w:rPr>
            </w:pPr>
            <w:r w:rsidRPr="00B10F73">
              <w:rPr>
                <w:rFonts w:ascii="Times New Roman" w:hAnsi="Times New Roman"/>
                <w:lang w:val="pt-BR"/>
              </w:rPr>
              <w:t xml:space="preserve"> - Yêu cầu HS đọc và trả lời câu C8, C9</w:t>
            </w:r>
          </w:p>
          <w:p w:rsidR="00B10F73" w:rsidRPr="00B10F73" w:rsidRDefault="00B10F73" w:rsidP="00D86B7A">
            <w:pPr>
              <w:jc w:val="both"/>
              <w:rPr>
                <w:rFonts w:ascii="Times New Roman" w:hAnsi="Times New Roman"/>
                <w:lang w:val="pt-BR"/>
              </w:rPr>
            </w:pPr>
          </w:p>
          <w:p w:rsidR="00B10F73" w:rsidRPr="00B10F73" w:rsidRDefault="00B10F73" w:rsidP="00D86B7A">
            <w:pPr>
              <w:jc w:val="both"/>
              <w:rPr>
                <w:rFonts w:ascii="Times New Roman" w:hAnsi="Times New Roman"/>
                <w:lang w:val="pt-BR"/>
              </w:rPr>
            </w:pPr>
            <w:r w:rsidRPr="00B10F73">
              <w:rPr>
                <w:rFonts w:ascii="Times New Roman" w:hAnsi="Times New Roman"/>
                <w:lang w:val="pt-BR"/>
              </w:rPr>
              <w:t>Áp suất có gây ra cho chất khí hay không</w:t>
            </w:r>
          </w:p>
          <w:p w:rsidR="00B10F73" w:rsidRPr="00B10F73" w:rsidRDefault="00B10F73" w:rsidP="00D86B7A">
            <w:pPr>
              <w:jc w:val="both"/>
              <w:rPr>
                <w:rFonts w:ascii="Times New Roman" w:hAnsi="Times New Roman"/>
                <w:lang w:val="pt-BR"/>
              </w:rPr>
            </w:pPr>
            <w:r w:rsidRPr="00B10F73">
              <w:rPr>
                <w:rFonts w:ascii="Times New Roman" w:hAnsi="Times New Roman"/>
                <w:lang w:val="pt-BR"/>
              </w:rPr>
              <w:t xml:space="preserve"> - Yêu cầu HS đọc phần có thể em chưa biết </w:t>
            </w:r>
          </w:p>
        </w:tc>
        <w:tc>
          <w:tcPr>
            <w:tcW w:w="3493" w:type="dxa"/>
            <w:tcBorders>
              <w:top w:val="single" w:sz="4" w:space="0" w:color="auto"/>
              <w:left w:val="single" w:sz="4" w:space="0" w:color="auto"/>
              <w:bottom w:val="single" w:sz="4" w:space="0" w:color="auto"/>
              <w:right w:val="single" w:sz="4" w:space="0" w:color="auto"/>
            </w:tcBorders>
          </w:tcPr>
          <w:p w:rsidR="00B10F73" w:rsidRPr="00B10F73" w:rsidRDefault="00B10F73" w:rsidP="00D86B7A">
            <w:pPr>
              <w:jc w:val="both"/>
              <w:rPr>
                <w:rFonts w:ascii="Times New Roman" w:hAnsi="Times New Roman"/>
                <w:lang w:val="pt-BR"/>
              </w:rPr>
            </w:pPr>
            <w:r w:rsidRPr="00B10F73">
              <w:rPr>
                <w:rFonts w:ascii="Times New Roman" w:hAnsi="Times New Roman"/>
                <w:lang w:val="pt-BR"/>
              </w:rPr>
              <w:t>- HS làm việc cá nhân trả lời câu C6</w:t>
            </w:r>
          </w:p>
          <w:p w:rsidR="00B10F73" w:rsidRPr="00B10F73" w:rsidRDefault="00B10F73" w:rsidP="00D86B7A">
            <w:pPr>
              <w:jc w:val="both"/>
              <w:rPr>
                <w:rFonts w:ascii="Times New Roman" w:hAnsi="Times New Roman"/>
                <w:lang w:val="pt-BR"/>
              </w:rPr>
            </w:pPr>
          </w:p>
          <w:p w:rsidR="00B10F73" w:rsidRPr="00B10F73" w:rsidRDefault="00B10F73" w:rsidP="00D86B7A">
            <w:pPr>
              <w:jc w:val="both"/>
              <w:rPr>
                <w:rFonts w:ascii="Times New Roman" w:hAnsi="Times New Roman"/>
                <w:lang w:val="pt-BR"/>
              </w:rPr>
            </w:pPr>
          </w:p>
          <w:p w:rsidR="00B10F73" w:rsidRPr="00B10F73" w:rsidRDefault="00B10F73" w:rsidP="00D86B7A">
            <w:pPr>
              <w:jc w:val="both"/>
              <w:rPr>
                <w:rFonts w:ascii="Times New Roman" w:hAnsi="Times New Roman"/>
                <w:lang w:val="pt-BR"/>
              </w:rPr>
            </w:pPr>
            <w:r w:rsidRPr="00B10F73">
              <w:rPr>
                <w:rFonts w:ascii="Times New Roman" w:hAnsi="Times New Roman"/>
                <w:lang w:val="pt-BR"/>
              </w:rPr>
              <w:t xml:space="preserve"> - HS đọc và trả lời câu C7,C8, C9</w:t>
            </w:r>
          </w:p>
          <w:p w:rsidR="00B10F73" w:rsidRPr="00B10F73" w:rsidRDefault="00B10F73" w:rsidP="00D86B7A">
            <w:pPr>
              <w:jc w:val="both"/>
              <w:rPr>
                <w:rFonts w:ascii="Times New Roman" w:hAnsi="Times New Roman"/>
                <w:lang w:val="pt-BR"/>
              </w:rPr>
            </w:pPr>
            <w:r w:rsidRPr="00B10F73">
              <w:rPr>
                <w:rFonts w:ascii="Times New Roman" w:hAnsi="Times New Roman"/>
                <w:lang w:val="pt-BR"/>
              </w:rPr>
              <w:t>- GV chỉnh sửa các câu trả lời của HS</w:t>
            </w:r>
          </w:p>
        </w:tc>
        <w:tc>
          <w:tcPr>
            <w:tcW w:w="2724" w:type="dxa"/>
            <w:tcBorders>
              <w:top w:val="single" w:sz="4" w:space="0" w:color="auto"/>
              <w:left w:val="single" w:sz="4" w:space="0" w:color="auto"/>
              <w:bottom w:val="single" w:sz="4" w:space="0" w:color="auto"/>
              <w:right w:val="single" w:sz="4" w:space="0" w:color="auto"/>
            </w:tcBorders>
          </w:tcPr>
          <w:p w:rsidR="00B10F73" w:rsidRPr="00B10F73" w:rsidRDefault="00B10F73" w:rsidP="00D86B7A">
            <w:pPr>
              <w:pStyle w:val="BodyTextIndent"/>
              <w:ind w:left="0"/>
              <w:rPr>
                <w:rFonts w:ascii="Times New Roman" w:hAnsi="Times New Roman"/>
                <w:b/>
                <w:bCs/>
                <w:szCs w:val="28"/>
                <w:lang w:val="pt-BR"/>
              </w:rPr>
            </w:pPr>
            <w:r w:rsidRPr="00B10F73">
              <w:rPr>
                <w:rFonts w:ascii="Times New Roman" w:hAnsi="Times New Roman"/>
                <w:b/>
                <w:szCs w:val="28"/>
                <w:lang w:val="pt-BR"/>
              </w:rPr>
              <w:t xml:space="preserve">IV./ Vận dụng: </w:t>
            </w:r>
          </w:p>
          <w:p w:rsidR="00B10F73" w:rsidRPr="00B10F73" w:rsidRDefault="00B10F73" w:rsidP="00D86B7A">
            <w:pPr>
              <w:jc w:val="both"/>
              <w:rPr>
                <w:rFonts w:ascii="Times New Roman" w:hAnsi="Times New Roman"/>
                <w:lang w:val="pt-BR"/>
              </w:rPr>
            </w:pPr>
            <w:r w:rsidRPr="00B10F73">
              <w:rPr>
                <w:rFonts w:ascii="Times New Roman" w:hAnsi="Times New Roman"/>
                <w:lang w:val="pt-BR"/>
              </w:rPr>
              <w:t xml:space="preserve">   </w:t>
            </w:r>
            <w:r w:rsidRPr="00B10F73">
              <w:rPr>
                <w:rFonts w:ascii="Times New Roman" w:hAnsi="Times New Roman"/>
                <w:u w:val="single"/>
                <w:lang w:val="pt-BR"/>
              </w:rPr>
              <w:t>C6:</w:t>
            </w:r>
            <w:r w:rsidRPr="00B10F73">
              <w:rPr>
                <w:rFonts w:ascii="Times New Roman" w:hAnsi="Times New Roman"/>
                <w:lang w:val="pt-BR"/>
              </w:rPr>
              <w:t xml:space="preserve"> Vì dưới lòng biển, áp suất nước biển gây lên đến hàng nghìn N/m3 nên người thợ lặn nếu không mặc áo lặn thì  sẽ không thể chịu được áp suất này </w:t>
            </w:r>
          </w:p>
          <w:p w:rsidR="00B10F73" w:rsidRPr="00B10F73" w:rsidRDefault="00B10F73" w:rsidP="00D86B7A">
            <w:pPr>
              <w:pStyle w:val="BodyTextIndent"/>
              <w:ind w:left="0"/>
              <w:rPr>
                <w:rFonts w:ascii="Times New Roman" w:hAnsi="Times New Roman"/>
                <w:b/>
                <w:szCs w:val="28"/>
                <w:lang w:val="pt-BR"/>
              </w:rPr>
            </w:pPr>
          </w:p>
        </w:tc>
      </w:tr>
    </w:tbl>
    <w:p w:rsidR="00B10F73" w:rsidRPr="00B10F73" w:rsidRDefault="00B10F73" w:rsidP="00B10F73">
      <w:pPr>
        <w:rPr>
          <w:rFonts w:ascii="Times New Roman" w:hAnsi="Times New Roman"/>
          <w:b/>
          <w:bCs/>
        </w:rPr>
      </w:pPr>
      <w:r w:rsidRPr="00B10F73">
        <w:rPr>
          <w:rFonts w:ascii="Times New Roman" w:hAnsi="Times New Roman"/>
          <w:b/>
          <w:bCs/>
        </w:rPr>
        <w:t>IV. RÚT KINH NGHIỆM</w:t>
      </w:r>
    </w:p>
    <w:p w:rsidR="003D5123" w:rsidRPr="00B10F73" w:rsidRDefault="003D5123" w:rsidP="003D5123">
      <w:pPr>
        <w:rPr>
          <w:rFonts w:ascii="Times New Roman" w:hAnsi="Times New Roman"/>
          <w:sz w:val="24"/>
          <w:szCs w:val="24"/>
        </w:rPr>
      </w:pPr>
    </w:p>
    <w:p w:rsidR="003D5123" w:rsidRPr="00B10F73" w:rsidRDefault="003D5123" w:rsidP="003D5123">
      <w:pPr>
        <w:rPr>
          <w:rFonts w:ascii="Times New Roman" w:hAnsi="Times New Roman"/>
          <w:sz w:val="24"/>
          <w:szCs w:val="24"/>
        </w:rPr>
      </w:pPr>
    </w:p>
    <w:p w:rsidR="003D5123" w:rsidRPr="00B10F73" w:rsidRDefault="003D5123" w:rsidP="003D5123">
      <w:pPr>
        <w:rPr>
          <w:rFonts w:ascii="Times New Roman" w:hAnsi="Times New Roman"/>
          <w:sz w:val="24"/>
          <w:szCs w:val="24"/>
        </w:rPr>
      </w:pPr>
    </w:p>
    <w:p w:rsidR="003D5123" w:rsidRPr="00B10F73" w:rsidRDefault="003D5123" w:rsidP="003D5123">
      <w:pPr>
        <w:rPr>
          <w:rFonts w:ascii="Times New Roman" w:hAnsi="Times New Roman"/>
          <w:sz w:val="24"/>
          <w:szCs w:val="24"/>
        </w:rPr>
      </w:pPr>
    </w:p>
    <w:p w:rsidR="003D5123" w:rsidRPr="00B10F73" w:rsidRDefault="003D5123" w:rsidP="003D5123">
      <w:pPr>
        <w:rPr>
          <w:rFonts w:ascii="Times New Roman" w:hAnsi="Times New Roman"/>
          <w:sz w:val="24"/>
          <w:szCs w:val="24"/>
        </w:rPr>
      </w:pPr>
    </w:p>
    <w:p w:rsidR="003D5123" w:rsidRPr="00B10F73" w:rsidRDefault="003D5123" w:rsidP="003D5123">
      <w:pPr>
        <w:rPr>
          <w:rFonts w:ascii="Times New Roman" w:hAnsi="Times New Roman"/>
          <w:sz w:val="24"/>
          <w:szCs w:val="24"/>
        </w:rPr>
      </w:pPr>
    </w:p>
    <w:p w:rsidR="003D5123" w:rsidRPr="00B10F73" w:rsidRDefault="003D5123" w:rsidP="003D5123">
      <w:pPr>
        <w:rPr>
          <w:rFonts w:ascii="Times New Roman" w:hAnsi="Times New Roman"/>
          <w:sz w:val="24"/>
          <w:szCs w:val="24"/>
        </w:rPr>
      </w:pPr>
    </w:p>
    <w:p w:rsidR="003D5123" w:rsidRPr="00B10F73" w:rsidRDefault="003D5123" w:rsidP="003D5123">
      <w:pPr>
        <w:rPr>
          <w:rFonts w:ascii="Times New Roman" w:hAnsi="Times New Roman"/>
          <w:sz w:val="24"/>
          <w:szCs w:val="24"/>
        </w:rPr>
      </w:pPr>
    </w:p>
    <w:p w:rsidR="003D5123" w:rsidRPr="00B10F73" w:rsidRDefault="003D5123" w:rsidP="003D5123">
      <w:pPr>
        <w:rPr>
          <w:rFonts w:ascii="Times New Roman" w:hAnsi="Times New Roman"/>
          <w:sz w:val="24"/>
          <w:szCs w:val="24"/>
        </w:rPr>
      </w:pPr>
    </w:p>
    <w:p w:rsidR="003D5123" w:rsidRPr="00B10F73" w:rsidRDefault="003D5123" w:rsidP="003D5123">
      <w:pPr>
        <w:rPr>
          <w:rFonts w:ascii="Times New Roman" w:hAnsi="Times New Roman"/>
          <w:sz w:val="24"/>
          <w:szCs w:val="24"/>
        </w:rPr>
      </w:pPr>
    </w:p>
    <w:p w:rsidR="00017FBE" w:rsidRPr="00B10F73" w:rsidRDefault="00017FBE" w:rsidP="00917574">
      <w:pPr>
        <w:rPr>
          <w:rFonts w:ascii="Times New Roman" w:hAnsi="Times New Roman"/>
          <w:sz w:val="24"/>
          <w:szCs w:val="24"/>
        </w:rPr>
      </w:pPr>
    </w:p>
    <w:p w:rsidR="003D5123" w:rsidRPr="00B10F73" w:rsidRDefault="003D5123" w:rsidP="003D5123">
      <w:pPr>
        <w:rPr>
          <w:rFonts w:ascii="Times New Roman" w:hAnsi="Times New Roman"/>
          <w:sz w:val="24"/>
          <w:szCs w:val="24"/>
        </w:rPr>
      </w:pPr>
    </w:p>
    <w:p w:rsidR="003D5123" w:rsidRPr="00B10F73" w:rsidRDefault="003D5123" w:rsidP="003D5123">
      <w:pPr>
        <w:rPr>
          <w:rFonts w:ascii="Times New Roman" w:hAnsi="Times New Roman"/>
          <w:sz w:val="24"/>
          <w:szCs w:val="24"/>
        </w:rPr>
      </w:pPr>
    </w:p>
    <w:p w:rsidR="003D5123" w:rsidRPr="00B10F73" w:rsidRDefault="003D5123" w:rsidP="003D5123">
      <w:pPr>
        <w:rPr>
          <w:rFonts w:ascii="Times New Roman" w:hAnsi="Times New Roman"/>
          <w:sz w:val="24"/>
          <w:szCs w:val="24"/>
        </w:rPr>
      </w:pPr>
    </w:p>
    <w:p w:rsidR="003D5123" w:rsidRPr="00B10F73" w:rsidRDefault="003D5123" w:rsidP="003D5123">
      <w:pPr>
        <w:rPr>
          <w:rFonts w:ascii="Times New Roman" w:hAnsi="Times New Roman"/>
          <w:sz w:val="24"/>
          <w:szCs w:val="24"/>
        </w:rPr>
      </w:pPr>
    </w:p>
    <w:p w:rsidR="003D5123" w:rsidRPr="00B10F73" w:rsidRDefault="003D5123" w:rsidP="003D5123">
      <w:pPr>
        <w:rPr>
          <w:rFonts w:ascii="Times New Roman" w:hAnsi="Times New Roman"/>
          <w:sz w:val="24"/>
          <w:szCs w:val="24"/>
        </w:rPr>
      </w:pPr>
    </w:p>
    <w:p w:rsidR="003D5123" w:rsidRPr="00B10F73" w:rsidRDefault="003D5123" w:rsidP="003D5123">
      <w:pPr>
        <w:rPr>
          <w:rFonts w:ascii="Times New Roman" w:hAnsi="Times New Roman"/>
          <w:sz w:val="24"/>
          <w:szCs w:val="24"/>
        </w:rPr>
      </w:pPr>
    </w:p>
    <w:p w:rsidR="003D5123" w:rsidRPr="00B10F73" w:rsidRDefault="003D5123" w:rsidP="003D5123">
      <w:pPr>
        <w:rPr>
          <w:rFonts w:ascii="Times New Roman" w:hAnsi="Times New Roman"/>
          <w:sz w:val="24"/>
          <w:szCs w:val="24"/>
        </w:rPr>
      </w:pPr>
    </w:p>
    <w:p w:rsidR="003D5123" w:rsidRPr="00B10F73" w:rsidRDefault="003D5123" w:rsidP="003D5123">
      <w:pPr>
        <w:rPr>
          <w:rFonts w:ascii="Times New Roman" w:hAnsi="Times New Roman"/>
          <w:sz w:val="24"/>
          <w:szCs w:val="24"/>
        </w:rPr>
      </w:pPr>
    </w:p>
    <w:p w:rsidR="003D5123" w:rsidRPr="00B10F73" w:rsidRDefault="003D5123" w:rsidP="003D5123">
      <w:pPr>
        <w:rPr>
          <w:rFonts w:ascii="Times New Roman" w:hAnsi="Times New Roman"/>
          <w:sz w:val="24"/>
          <w:szCs w:val="24"/>
        </w:rPr>
      </w:pPr>
    </w:p>
    <w:p w:rsidR="003D5123" w:rsidRPr="00B10F73" w:rsidRDefault="003D5123" w:rsidP="003D5123">
      <w:pPr>
        <w:rPr>
          <w:rFonts w:ascii="Times New Roman" w:hAnsi="Times New Roman"/>
          <w:sz w:val="24"/>
          <w:szCs w:val="24"/>
        </w:rPr>
      </w:pPr>
    </w:p>
    <w:p w:rsidR="003D5123" w:rsidRPr="00B10F73" w:rsidRDefault="003D5123" w:rsidP="003D5123">
      <w:pPr>
        <w:rPr>
          <w:rFonts w:ascii="Times New Roman" w:hAnsi="Times New Roman"/>
          <w:sz w:val="24"/>
          <w:szCs w:val="24"/>
        </w:rPr>
      </w:pPr>
    </w:p>
    <w:p w:rsidR="003D5123" w:rsidRPr="00B10F73" w:rsidRDefault="003D5123" w:rsidP="003D5123">
      <w:pPr>
        <w:rPr>
          <w:rFonts w:ascii="Times New Roman" w:hAnsi="Times New Roman"/>
          <w:sz w:val="24"/>
          <w:szCs w:val="24"/>
        </w:rPr>
      </w:pPr>
    </w:p>
    <w:p w:rsidR="003D5123" w:rsidRPr="00B10F73" w:rsidRDefault="003D5123" w:rsidP="003D5123">
      <w:pPr>
        <w:rPr>
          <w:rFonts w:ascii="Times New Roman" w:hAnsi="Times New Roman"/>
          <w:sz w:val="24"/>
          <w:szCs w:val="24"/>
        </w:rPr>
      </w:pPr>
    </w:p>
    <w:p w:rsidR="003D5123" w:rsidRPr="00B10F73" w:rsidRDefault="003D5123" w:rsidP="003D5123">
      <w:pPr>
        <w:rPr>
          <w:rFonts w:ascii="Times New Roman" w:hAnsi="Times New Roman"/>
          <w:sz w:val="24"/>
          <w:szCs w:val="24"/>
        </w:rPr>
      </w:pPr>
    </w:p>
    <w:p w:rsidR="003D5123" w:rsidRPr="00B10F73" w:rsidRDefault="003D5123" w:rsidP="003D5123">
      <w:pPr>
        <w:rPr>
          <w:rFonts w:ascii="Times New Roman" w:hAnsi="Times New Roman"/>
          <w:sz w:val="24"/>
          <w:szCs w:val="24"/>
        </w:rPr>
      </w:pPr>
    </w:p>
    <w:p w:rsidR="003D5123" w:rsidRPr="00B10F73" w:rsidRDefault="003D5123" w:rsidP="003D5123">
      <w:pPr>
        <w:rPr>
          <w:rFonts w:ascii="Times New Roman" w:hAnsi="Times New Roman"/>
          <w:sz w:val="24"/>
          <w:szCs w:val="24"/>
        </w:rPr>
      </w:pPr>
    </w:p>
    <w:p w:rsidR="003D5123" w:rsidRPr="00B10F73" w:rsidRDefault="003D5123" w:rsidP="003D5123">
      <w:pPr>
        <w:rPr>
          <w:rFonts w:ascii="Times New Roman" w:hAnsi="Times New Roman"/>
          <w:sz w:val="24"/>
          <w:szCs w:val="24"/>
        </w:rPr>
      </w:pPr>
    </w:p>
    <w:p w:rsidR="003D5123" w:rsidRPr="00B10F73" w:rsidRDefault="003D5123" w:rsidP="003D5123">
      <w:pPr>
        <w:rPr>
          <w:rFonts w:ascii="Times New Roman" w:hAnsi="Times New Roman"/>
          <w:sz w:val="24"/>
          <w:szCs w:val="24"/>
        </w:rPr>
      </w:pPr>
    </w:p>
    <w:p w:rsidR="003D5123" w:rsidRPr="00B10F73" w:rsidRDefault="003D5123" w:rsidP="003D5123">
      <w:pPr>
        <w:rPr>
          <w:rFonts w:ascii="Times New Roman" w:hAnsi="Times New Roman"/>
          <w:sz w:val="24"/>
          <w:szCs w:val="24"/>
        </w:rPr>
      </w:pPr>
    </w:p>
    <w:p w:rsidR="003D5123" w:rsidRPr="00B10F73" w:rsidRDefault="003D5123" w:rsidP="003D5123">
      <w:pPr>
        <w:rPr>
          <w:rFonts w:ascii="Times New Roman" w:hAnsi="Times New Roman"/>
          <w:sz w:val="24"/>
          <w:szCs w:val="24"/>
        </w:rPr>
      </w:pPr>
    </w:p>
    <w:p w:rsidR="003D5123" w:rsidRPr="00B10F73" w:rsidRDefault="003D5123" w:rsidP="003D5123">
      <w:pPr>
        <w:rPr>
          <w:rFonts w:ascii="Times New Roman" w:hAnsi="Times New Roman"/>
          <w:sz w:val="24"/>
          <w:szCs w:val="24"/>
        </w:rPr>
      </w:pPr>
    </w:p>
    <w:p w:rsidR="003D5123" w:rsidRPr="00B10F73" w:rsidRDefault="003D5123" w:rsidP="003D5123">
      <w:pPr>
        <w:rPr>
          <w:rFonts w:ascii="Times New Roman" w:hAnsi="Times New Roman"/>
          <w:sz w:val="24"/>
          <w:szCs w:val="24"/>
        </w:rPr>
      </w:pPr>
    </w:p>
    <w:p w:rsidR="003D5123" w:rsidRPr="00B10F73" w:rsidRDefault="003D5123" w:rsidP="003D5123">
      <w:pPr>
        <w:rPr>
          <w:rFonts w:ascii="Times New Roman" w:hAnsi="Times New Roman"/>
          <w:sz w:val="24"/>
          <w:szCs w:val="24"/>
        </w:rPr>
      </w:pPr>
    </w:p>
    <w:p w:rsidR="003D5123" w:rsidRPr="00B10F73" w:rsidRDefault="003D5123" w:rsidP="003D5123">
      <w:pPr>
        <w:rPr>
          <w:rFonts w:ascii="Times New Roman" w:hAnsi="Times New Roman"/>
          <w:sz w:val="24"/>
          <w:szCs w:val="24"/>
        </w:rPr>
      </w:pPr>
    </w:p>
    <w:p w:rsidR="00121E46" w:rsidRPr="00B10F73" w:rsidRDefault="003D5123" w:rsidP="003D5123">
      <w:pPr>
        <w:tabs>
          <w:tab w:val="left" w:pos="3060"/>
        </w:tabs>
        <w:rPr>
          <w:rFonts w:ascii="Times New Roman" w:hAnsi="Times New Roman"/>
          <w:sz w:val="24"/>
          <w:szCs w:val="24"/>
        </w:rPr>
      </w:pPr>
      <w:r w:rsidRPr="00B10F73">
        <w:rPr>
          <w:rFonts w:ascii="Times New Roman" w:hAnsi="Times New Roman"/>
          <w:sz w:val="24"/>
          <w:szCs w:val="24"/>
        </w:rPr>
        <w:tab/>
      </w:r>
    </w:p>
    <w:p w:rsidR="00226FC8" w:rsidRPr="00B10F73" w:rsidRDefault="00226FC8">
      <w:pPr>
        <w:tabs>
          <w:tab w:val="left" w:pos="3060"/>
        </w:tabs>
        <w:rPr>
          <w:rFonts w:ascii="Times New Roman" w:hAnsi="Times New Roman"/>
          <w:sz w:val="24"/>
          <w:szCs w:val="24"/>
        </w:rPr>
      </w:pPr>
    </w:p>
    <w:sectPr w:rsidR="00226FC8" w:rsidRPr="00B10F73" w:rsidSect="00D41975">
      <w:footerReference w:type="default" r:id="rId8"/>
      <w:pgSz w:w="11907" w:h="16840" w:code="9"/>
      <w:pgMar w:top="993" w:right="1134" w:bottom="851" w:left="1276" w:header="720"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D54" w:rsidRDefault="00976D54" w:rsidP="00121E46">
      <w:r>
        <w:separator/>
      </w:r>
    </w:p>
  </w:endnote>
  <w:endnote w:type="continuationSeparator" w:id="0">
    <w:p w:rsidR="00976D54" w:rsidRDefault="00976D54" w:rsidP="00121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6EB" w:rsidRDefault="006A2E9C" w:rsidP="00445010">
    <w:pPr>
      <w:pStyle w:val="Footer"/>
      <w:tabs>
        <w:tab w:val="center" w:pos="4536"/>
      </w:tabs>
    </w:pPr>
    <w:r>
      <w:tab/>
      <w:t xml:space="preserve"> </w:t>
    </w:r>
  </w:p>
  <w:p w:rsidR="00374B7B" w:rsidRPr="00496073" w:rsidRDefault="00976D54" w:rsidP="005158F9">
    <w:pPr>
      <w:pStyle w:val="Footer"/>
      <w:ind w:right="360"/>
      <w:rPr>
        <w:i/>
        <w:iCs/>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6D54" w:rsidRDefault="00976D54" w:rsidP="00121E46">
      <w:r>
        <w:separator/>
      </w:r>
    </w:p>
  </w:footnote>
  <w:footnote w:type="continuationSeparator" w:id="0">
    <w:p w:rsidR="00976D54" w:rsidRDefault="00976D54" w:rsidP="00121E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03288"/>
    <w:multiLevelType w:val="hybridMultilevel"/>
    <w:tmpl w:val="7C600D3E"/>
    <w:lvl w:ilvl="0" w:tplc="824C27AE">
      <w:start w:val="1"/>
      <w:numFmt w:val="upperLetter"/>
      <w:lvlText w:val="%1."/>
      <w:lvlJc w:val="left"/>
      <w:pPr>
        <w:tabs>
          <w:tab w:val="num" w:pos="644"/>
        </w:tabs>
        <w:ind w:left="644" w:hanging="360"/>
      </w:pPr>
      <w:rPr>
        <w:rFonts w:ascii="Times New Roman" w:eastAsiaTheme="minorEastAsia" w:hAnsi="Times New Roman" w:cs="Times New Roman"/>
        <w:b/>
        <w:color w:val="auto"/>
      </w:rPr>
    </w:lvl>
    <w:lvl w:ilvl="1" w:tplc="04090019">
      <w:start w:val="1"/>
      <w:numFmt w:val="lowerLetter"/>
      <w:lvlText w:val="%2."/>
      <w:lvlJc w:val="left"/>
      <w:pPr>
        <w:tabs>
          <w:tab w:val="num" w:pos="1364"/>
        </w:tabs>
        <w:ind w:left="1364" w:hanging="360"/>
      </w:pPr>
    </w:lvl>
    <w:lvl w:ilvl="2" w:tplc="0409001B">
      <w:start w:val="1"/>
      <w:numFmt w:val="lowerRoman"/>
      <w:lvlText w:val="%3."/>
      <w:lvlJc w:val="right"/>
      <w:pPr>
        <w:tabs>
          <w:tab w:val="num" w:pos="2084"/>
        </w:tabs>
        <w:ind w:left="2084" w:hanging="180"/>
      </w:pPr>
    </w:lvl>
    <w:lvl w:ilvl="3" w:tplc="0409000F">
      <w:start w:val="1"/>
      <w:numFmt w:val="decimal"/>
      <w:lvlText w:val="%4."/>
      <w:lvlJc w:val="left"/>
      <w:pPr>
        <w:tabs>
          <w:tab w:val="num" w:pos="2804"/>
        </w:tabs>
        <w:ind w:left="2804" w:hanging="360"/>
      </w:pPr>
    </w:lvl>
    <w:lvl w:ilvl="4" w:tplc="04090019">
      <w:start w:val="1"/>
      <w:numFmt w:val="lowerLetter"/>
      <w:lvlText w:val="%5."/>
      <w:lvlJc w:val="left"/>
      <w:pPr>
        <w:tabs>
          <w:tab w:val="num" w:pos="3524"/>
        </w:tabs>
        <w:ind w:left="3524" w:hanging="360"/>
      </w:pPr>
    </w:lvl>
    <w:lvl w:ilvl="5" w:tplc="0409001B">
      <w:start w:val="1"/>
      <w:numFmt w:val="lowerRoman"/>
      <w:lvlText w:val="%6."/>
      <w:lvlJc w:val="right"/>
      <w:pPr>
        <w:tabs>
          <w:tab w:val="num" w:pos="4244"/>
        </w:tabs>
        <w:ind w:left="4244" w:hanging="180"/>
      </w:pPr>
    </w:lvl>
    <w:lvl w:ilvl="6" w:tplc="0409000F">
      <w:start w:val="1"/>
      <w:numFmt w:val="decimal"/>
      <w:lvlText w:val="%7."/>
      <w:lvlJc w:val="left"/>
      <w:pPr>
        <w:tabs>
          <w:tab w:val="num" w:pos="4964"/>
        </w:tabs>
        <w:ind w:left="4964" w:hanging="360"/>
      </w:pPr>
    </w:lvl>
    <w:lvl w:ilvl="7" w:tplc="04090019">
      <w:start w:val="1"/>
      <w:numFmt w:val="lowerLetter"/>
      <w:lvlText w:val="%8."/>
      <w:lvlJc w:val="left"/>
      <w:pPr>
        <w:tabs>
          <w:tab w:val="num" w:pos="5684"/>
        </w:tabs>
        <w:ind w:left="5684" w:hanging="360"/>
      </w:pPr>
    </w:lvl>
    <w:lvl w:ilvl="8" w:tplc="0409001B">
      <w:start w:val="1"/>
      <w:numFmt w:val="lowerRoman"/>
      <w:lvlText w:val="%9."/>
      <w:lvlJc w:val="right"/>
      <w:pPr>
        <w:tabs>
          <w:tab w:val="num" w:pos="6404"/>
        </w:tabs>
        <w:ind w:left="6404" w:hanging="180"/>
      </w:pPr>
    </w:lvl>
  </w:abstractNum>
  <w:abstractNum w:abstractNumId="1">
    <w:nsid w:val="05D203EB"/>
    <w:multiLevelType w:val="hybridMultilevel"/>
    <w:tmpl w:val="56D0FE26"/>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5D402E"/>
    <w:multiLevelType w:val="hybridMultilevel"/>
    <w:tmpl w:val="462EA524"/>
    <w:lvl w:ilvl="0" w:tplc="DDAE1DF6">
      <w:start w:val="1"/>
      <w:numFmt w:val="upperLetter"/>
      <w:lvlText w:val="%1."/>
      <w:lvlJc w:val="left"/>
      <w:pPr>
        <w:tabs>
          <w:tab w:val="num" w:pos="360"/>
        </w:tabs>
        <w:ind w:left="360" w:hanging="360"/>
      </w:pPr>
      <w:rPr>
        <w:b/>
        <w:color w:val="auto"/>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nsid w:val="0B65488B"/>
    <w:multiLevelType w:val="hybridMultilevel"/>
    <w:tmpl w:val="45A2C59C"/>
    <w:lvl w:ilvl="0" w:tplc="AF56E1DC">
      <w:start w:val="1"/>
      <w:numFmt w:val="upperLetter"/>
      <w:lvlText w:val="%1."/>
      <w:lvlJc w:val="left"/>
      <w:pPr>
        <w:tabs>
          <w:tab w:val="num" w:pos="360"/>
        </w:tabs>
        <w:ind w:left="360" w:hanging="360"/>
      </w:pPr>
      <w:rPr>
        <w:b/>
        <w:color w:val="auto"/>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nsid w:val="166A10F1"/>
    <w:multiLevelType w:val="hybridMultilevel"/>
    <w:tmpl w:val="746AA33C"/>
    <w:lvl w:ilvl="0" w:tplc="0CB6E7F0">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A5322AA"/>
    <w:multiLevelType w:val="hybridMultilevel"/>
    <w:tmpl w:val="2622511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1514FF4"/>
    <w:multiLevelType w:val="hybridMultilevel"/>
    <w:tmpl w:val="E20686D8"/>
    <w:lvl w:ilvl="0" w:tplc="ABF0A6A6">
      <w:start w:val="1"/>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7">
    <w:nsid w:val="24D654BE"/>
    <w:multiLevelType w:val="hybridMultilevel"/>
    <w:tmpl w:val="98684D5E"/>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7A64310"/>
    <w:multiLevelType w:val="hybridMultilevel"/>
    <w:tmpl w:val="8B329A38"/>
    <w:lvl w:ilvl="0" w:tplc="9244D804">
      <w:start w:val="1"/>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146"/>
        </w:tabs>
        <w:ind w:left="-1146" w:hanging="360"/>
      </w:pPr>
    </w:lvl>
    <w:lvl w:ilvl="2" w:tplc="0409001B" w:tentative="1">
      <w:start w:val="1"/>
      <w:numFmt w:val="lowerRoman"/>
      <w:lvlText w:val="%3."/>
      <w:lvlJc w:val="right"/>
      <w:pPr>
        <w:tabs>
          <w:tab w:val="num" w:pos="-426"/>
        </w:tabs>
        <w:ind w:left="-426" w:hanging="180"/>
      </w:pPr>
    </w:lvl>
    <w:lvl w:ilvl="3" w:tplc="0409000F" w:tentative="1">
      <w:start w:val="1"/>
      <w:numFmt w:val="decimal"/>
      <w:lvlText w:val="%4."/>
      <w:lvlJc w:val="left"/>
      <w:pPr>
        <w:tabs>
          <w:tab w:val="num" w:pos="294"/>
        </w:tabs>
        <w:ind w:left="294" w:hanging="360"/>
      </w:pPr>
    </w:lvl>
    <w:lvl w:ilvl="4" w:tplc="04090019" w:tentative="1">
      <w:start w:val="1"/>
      <w:numFmt w:val="lowerLetter"/>
      <w:lvlText w:val="%5."/>
      <w:lvlJc w:val="left"/>
      <w:pPr>
        <w:tabs>
          <w:tab w:val="num" w:pos="1014"/>
        </w:tabs>
        <w:ind w:left="1014" w:hanging="360"/>
      </w:pPr>
    </w:lvl>
    <w:lvl w:ilvl="5" w:tplc="0409001B" w:tentative="1">
      <w:start w:val="1"/>
      <w:numFmt w:val="lowerRoman"/>
      <w:lvlText w:val="%6."/>
      <w:lvlJc w:val="right"/>
      <w:pPr>
        <w:tabs>
          <w:tab w:val="num" w:pos="1734"/>
        </w:tabs>
        <w:ind w:left="1734" w:hanging="180"/>
      </w:pPr>
    </w:lvl>
    <w:lvl w:ilvl="6" w:tplc="0409000F" w:tentative="1">
      <w:start w:val="1"/>
      <w:numFmt w:val="decimal"/>
      <w:lvlText w:val="%7."/>
      <w:lvlJc w:val="left"/>
      <w:pPr>
        <w:tabs>
          <w:tab w:val="num" w:pos="2454"/>
        </w:tabs>
        <w:ind w:left="2454" w:hanging="360"/>
      </w:pPr>
    </w:lvl>
    <w:lvl w:ilvl="7" w:tplc="04090019" w:tentative="1">
      <w:start w:val="1"/>
      <w:numFmt w:val="lowerLetter"/>
      <w:lvlText w:val="%8."/>
      <w:lvlJc w:val="left"/>
      <w:pPr>
        <w:tabs>
          <w:tab w:val="num" w:pos="3174"/>
        </w:tabs>
        <w:ind w:left="3174" w:hanging="360"/>
      </w:pPr>
    </w:lvl>
    <w:lvl w:ilvl="8" w:tplc="0409001B" w:tentative="1">
      <w:start w:val="1"/>
      <w:numFmt w:val="lowerRoman"/>
      <w:lvlText w:val="%9."/>
      <w:lvlJc w:val="right"/>
      <w:pPr>
        <w:tabs>
          <w:tab w:val="num" w:pos="3894"/>
        </w:tabs>
        <w:ind w:left="3894" w:hanging="180"/>
      </w:pPr>
    </w:lvl>
  </w:abstractNum>
  <w:abstractNum w:abstractNumId="9">
    <w:nsid w:val="2BAA5E9C"/>
    <w:multiLevelType w:val="hybridMultilevel"/>
    <w:tmpl w:val="852097F8"/>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F213E4B"/>
    <w:multiLevelType w:val="hybridMultilevel"/>
    <w:tmpl w:val="EA32FF02"/>
    <w:lvl w:ilvl="0" w:tplc="AFD6325E">
      <w:start w:val="1"/>
      <w:numFmt w:val="upperLetter"/>
      <w:lvlText w:val="%1."/>
      <w:lvlJc w:val="left"/>
      <w:pPr>
        <w:tabs>
          <w:tab w:val="num" w:pos="360"/>
        </w:tabs>
        <w:ind w:left="360" w:hanging="360"/>
      </w:pPr>
      <w:rPr>
        <w:b/>
        <w:color w:val="auto"/>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1">
    <w:nsid w:val="3B241E66"/>
    <w:multiLevelType w:val="hybridMultilevel"/>
    <w:tmpl w:val="80EA11EC"/>
    <w:lvl w:ilvl="0" w:tplc="7618DACC">
      <w:start w:val="1"/>
      <w:numFmt w:val="lowerLetter"/>
      <w:lvlText w:val="%1)"/>
      <w:lvlJc w:val="left"/>
      <w:pPr>
        <w:tabs>
          <w:tab w:val="num" w:pos="720"/>
        </w:tabs>
        <w:ind w:left="720" w:hanging="360"/>
      </w:pPr>
      <w:rPr>
        <w:rFonts w:ascii=".VnTime" w:hAnsi=".VnTime"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43746A5"/>
    <w:multiLevelType w:val="hybridMultilevel"/>
    <w:tmpl w:val="1A744CE6"/>
    <w:lvl w:ilvl="0" w:tplc="016A9C8C">
      <w:start w:val="1"/>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13">
    <w:nsid w:val="47263CC4"/>
    <w:multiLevelType w:val="hybridMultilevel"/>
    <w:tmpl w:val="8B023D94"/>
    <w:lvl w:ilvl="0" w:tplc="6A8E335A">
      <w:start w:val="1"/>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4">
    <w:nsid w:val="49225C82"/>
    <w:multiLevelType w:val="hybridMultilevel"/>
    <w:tmpl w:val="3904C930"/>
    <w:lvl w:ilvl="0" w:tplc="6952C6AC">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nsid w:val="591C4BEF"/>
    <w:multiLevelType w:val="hybridMultilevel"/>
    <w:tmpl w:val="684EF1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F82623"/>
    <w:multiLevelType w:val="hybridMultilevel"/>
    <w:tmpl w:val="DDF212B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176343F"/>
    <w:multiLevelType w:val="hybridMultilevel"/>
    <w:tmpl w:val="30628D7A"/>
    <w:lvl w:ilvl="0" w:tplc="28B035C4">
      <w:start w:val="1"/>
      <w:numFmt w:val="lowerLetter"/>
      <w:lvlText w:val="%1."/>
      <w:lvlJc w:val="left"/>
      <w:pPr>
        <w:tabs>
          <w:tab w:val="num" w:pos="720"/>
        </w:tabs>
        <w:ind w:left="720" w:hanging="360"/>
      </w:pPr>
    </w:lvl>
    <w:lvl w:ilvl="1" w:tplc="17706734" w:tentative="1">
      <w:start w:val="1"/>
      <w:numFmt w:val="lowerLetter"/>
      <w:lvlText w:val="%2."/>
      <w:lvlJc w:val="left"/>
      <w:pPr>
        <w:tabs>
          <w:tab w:val="num" w:pos="1440"/>
        </w:tabs>
        <w:ind w:left="1440" w:hanging="360"/>
      </w:pPr>
    </w:lvl>
    <w:lvl w:ilvl="2" w:tplc="A0C6765E" w:tentative="1">
      <w:start w:val="1"/>
      <w:numFmt w:val="lowerLetter"/>
      <w:lvlText w:val="%3."/>
      <w:lvlJc w:val="left"/>
      <w:pPr>
        <w:tabs>
          <w:tab w:val="num" w:pos="2160"/>
        </w:tabs>
        <w:ind w:left="2160" w:hanging="360"/>
      </w:pPr>
    </w:lvl>
    <w:lvl w:ilvl="3" w:tplc="70F00B6E" w:tentative="1">
      <w:start w:val="1"/>
      <w:numFmt w:val="lowerLetter"/>
      <w:lvlText w:val="%4."/>
      <w:lvlJc w:val="left"/>
      <w:pPr>
        <w:tabs>
          <w:tab w:val="num" w:pos="2880"/>
        </w:tabs>
        <w:ind w:left="2880" w:hanging="360"/>
      </w:pPr>
    </w:lvl>
    <w:lvl w:ilvl="4" w:tplc="C5B683BC" w:tentative="1">
      <w:start w:val="1"/>
      <w:numFmt w:val="lowerLetter"/>
      <w:lvlText w:val="%5."/>
      <w:lvlJc w:val="left"/>
      <w:pPr>
        <w:tabs>
          <w:tab w:val="num" w:pos="3600"/>
        </w:tabs>
        <w:ind w:left="3600" w:hanging="360"/>
      </w:pPr>
    </w:lvl>
    <w:lvl w:ilvl="5" w:tplc="641E41A0" w:tentative="1">
      <w:start w:val="1"/>
      <w:numFmt w:val="lowerLetter"/>
      <w:lvlText w:val="%6."/>
      <w:lvlJc w:val="left"/>
      <w:pPr>
        <w:tabs>
          <w:tab w:val="num" w:pos="4320"/>
        </w:tabs>
        <w:ind w:left="4320" w:hanging="360"/>
      </w:pPr>
    </w:lvl>
    <w:lvl w:ilvl="6" w:tplc="2C94B2A0" w:tentative="1">
      <w:start w:val="1"/>
      <w:numFmt w:val="lowerLetter"/>
      <w:lvlText w:val="%7."/>
      <w:lvlJc w:val="left"/>
      <w:pPr>
        <w:tabs>
          <w:tab w:val="num" w:pos="5040"/>
        </w:tabs>
        <w:ind w:left="5040" w:hanging="360"/>
      </w:pPr>
    </w:lvl>
    <w:lvl w:ilvl="7" w:tplc="121AB9AE" w:tentative="1">
      <w:start w:val="1"/>
      <w:numFmt w:val="lowerLetter"/>
      <w:lvlText w:val="%8."/>
      <w:lvlJc w:val="left"/>
      <w:pPr>
        <w:tabs>
          <w:tab w:val="num" w:pos="5760"/>
        </w:tabs>
        <w:ind w:left="5760" w:hanging="360"/>
      </w:pPr>
    </w:lvl>
    <w:lvl w:ilvl="8" w:tplc="E536F454" w:tentative="1">
      <w:start w:val="1"/>
      <w:numFmt w:val="lowerLetter"/>
      <w:lvlText w:val="%9."/>
      <w:lvlJc w:val="left"/>
      <w:pPr>
        <w:tabs>
          <w:tab w:val="num" w:pos="6480"/>
        </w:tabs>
        <w:ind w:left="6480" w:hanging="360"/>
      </w:pPr>
    </w:lvl>
  </w:abstractNum>
  <w:abstractNum w:abstractNumId="18">
    <w:nsid w:val="67FB679E"/>
    <w:multiLevelType w:val="hybridMultilevel"/>
    <w:tmpl w:val="8FFADD90"/>
    <w:lvl w:ilvl="0" w:tplc="482291B6">
      <w:start w:val="1"/>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19">
    <w:nsid w:val="6B22339B"/>
    <w:multiLevelType w:val="hybridMultilevel"/>
    <w:tmpl w:val="5DA28C42"/>
    <w:lvl w:ilvl="0" w:tplc="D5325B1A">
      <w:start w:val="1"/>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20">
    <w:nsid w:val="77832472"/>
    <w:multiLevelType w:val="hybridMultilevel"/>
    <w:tmpl w:val="0E8460F4"/>
    <w:lvl w:ilvl="0" w:tplc="C4AEF9DC">
      <w:start w:val="1"/>
      <w:numFmt w:val="lowerLetter"/>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21">
    <w:nsid w:val="7D284510"/>
    <w:multiLevelType w:val="hybridMultilevel"/>
    <w:tmpl w:val="6CD83A62"/>
    <w:lvl w:ilvl="0" w:tplc="28FC94B8">
      <w:start w:val="1"/>
      <w:numFmt w:val="lowerLetter"/>
      <w:lvlText w:val="%1."/>
      <w:lvlJc w:val="left"/>
      <w:pPr>
        <w:tabs>
          <w:tab w:val="num" w:pos="720"/>
        </w:tabs>
        <w:ind w:left="720" w:hanging="360"/>
      </w:pPr>
    </w:lvl>
    <w:lvl w:ilvl="1" w:tplc="F4EA5DC0" w:tentative="1">
      <w:start w:val="1"/>
      <w:numFmt w:val="lowerLetter"/>
      <w:lvlText w:val="%2."/>
      <w:lvlJc w:val="left"/>
      <w:pPr>
        <w:tabs>
          <w:tab w:val="num" w:pos="1440"/>
        </w:tabs>
        <w:ind w:left="1440" w:hanging="360"/>
      </w:pPr>
    </w:lvl>
    <w:lvl w:ilvl="2" w:tplc="10AABB84" w:tentative="1">
      <w:start w:val="1"/>
      <w:numFmt w:val="lowerLetter"/>
      <w:lvlText w:val="%3."/>
      <w:lvlJc w:val="left"/>
      <w:pPr>
        <w:tabs>
          <w:tab w:val="num" w:pos="2160"/>
        </w:tabs>
        <w:ind w:left="2160" w:hanging="360"/>
      </w:pPr>
    </w:lvl>
    <w:lvl w:ilvl="3" w:tplc="4A0E535E" w:tentative="1">
      <w:start w:val="1"/>
      <w:numFmt w:val="lowerLetter"/>
      <w:lvlText w:val="%4."/>
      <w:lvlJc w:val="left"/>
      <w:pPr>
        <w:tabs>
          <w:tab w:val="num" w:pos="2880"/>
        </w:tabs>
        <w:ind w:left="2880" w:hanging="360"/>
      </w:pPr>
    </w:lvl>
    <w:lvl w:ilvl="4" w:tplc="8DC4276E" w:tentative="1">
      <w:start w:val="1"/>
      <w:numFmt w:val="lowerLetter"/>
      <w:lvlText w:val="%5."/>
      <w:lvlJc w:val="left"/>
      <w:pPr>
        <w:tabs>
          <w:tab w:val="num" w:pos="3600"/>
        </w:tabs>
        <w:ind w:left="3600" w:hanging="360"/>
      </w:pPr>
    </w:lvl>
    <w:lvl w:ilvl="5" w:tplc="2FE6F7DE" w:tentative="1">
      <w:start w:val="1"/>
      <w:numFmt w:val="lowerLetter"/>
      <w:lvlText w:val="%6."/>
      <w:lvlJc w:val="left"/>
      <w:pPr>
        <w:tabs>
          <w:tab w:val="num" w:pos="4320"/>
        </w:tabs>
        <w:ind w:left="4320" w:hanging="360"/>
      </w:pPr>
    </w:lvl>
    <w:lvl w:ilvl="6" w:tplc="C6ECFD96" w:tentative="1">
      <w:start w:val="1"/>
      <w:numFmt w:val="lowerLetter"/>
      <w:lvlText w:val="%7."/>
      <w:lvlJc w:val="left"/>
      <w:pPr>
        <w:tabs>
          <w:tab w:val="num" w:pos="5040"/>
        </w:tabs>
        <w:ind w:left="5040" w:hanging="360"/>
      </w:pPr>
    </w:lvl>
    <w:lvl w:ilvl="7" w:tplc="03CADBFA" w:tentative="1">
      <w:start w:val="1"/>
      <w:numFmt w:val="lowerLetter"/>
      <w:lvlText w:val="%8."/>
      <w:lvlJc w:val="left"/>
      <w:pPr>
        <w:tabs>
          <w:tab w:val="num" w:pos="5760"/>
        </w:tabs>
        <w:ind w:left="5760" w:hanging="360"/>
      </w:pPr>
    </w:lvl>
    <w:lvl w:ilvl="8" w:tplc="B906B9A8" w:tentative="1">
      <w:start w:val="1"/>
      <w:numFmt w:val="lowerLetter"/>
      <w:lvlText w:val="%9."/>
      <w:lvlJc w:val="left"/>
      <w:pPr>
        <w:tabs>
          <w:tab w:val="num" w:pos="6480"/>
        </w:tabs>
        <w:ind w:left="6480" w:hanging="360"/>
      </w:pPr>
    </w:lvl>
  </w:abstractNum>
  <w:num w:numId="1">
    <w:abstractNumId w:val="21"/>
  </w:num>
  <w:num w:numId="2">
    <w:abstractNumId w:val="17"/>
  </w:num>
  <w:num w:numId="3">
    <w:abstractNumId w:val="9"/>
  </w:num>
  <w:num w:numId="4">
    <w:abstractNumId w:val="13"/>
  </w:num>
  <w:num w:numId="5">
    <w:abstractNumId w:val="5"/>
  </w:num>
  <w:num w:numId="6">
    <w:abstractNumId w:val="16"/>
  </w:num>
  <w:num w:numId="7">
    <w:abstractNumId w:val="11"/>
  </w:num>
  <w:num w:numId="8">
    <w:abstractNumId w:val="1"/>
  </w:num>
  <w:num w:numId="9">
    <w:abstractNumId w:val="7"/>
  </w:num>
  <w:num w:numId="10">
    <w:abstractNumId w:val="2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3"/>
  </w:num>
  <w:num w:numId="17">
    <w:abstractNumId w:val="14"/>
  </w:num>
  <w:num w:numId="18">
    <w:abstractNumId w:val="8"/>
  </w:num>
  <w:num w:numId="19">
    <w:abstractNumId w:val="12"/>
  </w:num>
  <w:num w:numId="20">
    <w:abstractNumId w:val="19"/>
  </w:num>
  <w:num w:numId="21">
    <w:abstractNumId w:val="6"/>
  </w:num>
  <w:num w:numId="22">
    <w:abstractNumId w:val="18"/>
  </w:num>
  <w:num w:numId="23">
    <w:abstractNumId w:val="10"/>
  </w:num>
  <w:num w:numId="24">
    <w:abstractNumId w:val="2"/>
  </w:num>
  <w:num w:numId="25">
    <w:abstractNumId w:val="15"/>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661"/>
    <w:rsid w:val="00017FBE"/>
    <w:rsid w:val="0002494E"/>
    <w:rsid w:val="00121E46"/>
    <w:rsid w:val="001633DF"/>
    <w:rsid w:val="00171EAC"/>
    <w:rsid w:val="001B07F0"/>
    <w:rsid w:val="00226FC8"/>
    <w:rsid w:val="003129C2"/>
    <w:rsid w:val="003D5123"/>
    <w:rsid w:val="003D584F"/>
    <w:rsid w:val="0040245B"/>
    <w:rsid w:val="00420AEC"/>
    <w:rsid w:val="0049296D"/>
    <w:rsid w:val="004C0A53"/>
    <w:rsid w:val="004D612B"/>
    <w:rsid w:val="005269D0"/>
    <w:rsid w:val="00547D35"/>
    <w:rsid w:val="005C37D8"/>
    <w:rsid w:val="006A2E9C"/>
    <w:rsid w:val="006D46D1"/>
    <w:rsid w:val="00813257"/>
    <w:rsid w:val="0083292D"/>
    <w:rsid w:val="0083557A"/>
    <w:rsid w:val="00917574"/>
    <w:rsid w:val="00976D54"/>
    <w:rsid w:val="00992BD6"/>
    <w:rsid w:val="00AC7E06"/>
    <w:rsid w:val="00AE6387"/>
    <w:rsid w:val="00B10F73"/>
    <w:rsid w:val="00B239D1"/>
    <w:rsid w:val="00B85F44"/>
    <w:rsid w:val="00B93E6A"/>
    <w:rsid w:val="00BA2A16"/>
    <w:rsid w:val="00BC6D21"/>
    <w:rsid w:val="00BD0A0C"/>
    <w:rsid w:val="00CE7474"/>
    <w:rsid w:val="00D06F0D"/>
    <w:rsid w:val="00D2663D"/>
    <w:rsid w:val="00D41975"/>
    <w:rsid w:val="00D7370F"/>
    <w:rsid w:val="00D75661"/>
    <w:rsid w:val="00E03208"/>
    <w:rsid w:val="00F12F04"/>
    <w:rsid w:val="00F152F6"/>
    <w:rsid w:val="00F36C8B"/>
    <w:rsid w:val="00F55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911F90-8756-4AB5-BA4B-C34F4BB3B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94E"/>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121E46"/>
    <w:pPr>
      <w:keepNext/>
      <w:tabs>
        <w:tab w:val="left" w:pos="1230"/>
      </w:tabs>
      <w:outlineLvl w:val="0"/>
    </w:pPr>
    <w:rPr>
      <w:rFonts w:ascii="Arial" w:hAnsi="Arial" w:cs="Arial"/>
      <w:b/>
      <w:bCs/>
    </w:rPr>
  </w:style>
  <w:style w:type="paragraph" w:styleId="Heading2">
    <w:name w:val="heading 2"/>
    <w:basedOn w:val="Normal"/>
    <w:next w:val="Normal"/>
    <w:link w:val="Heading2Char"/>
    <w:uiPriority w:val="9"/>
    <w:unhideWhenUsed/>
    <w:qFormat/>
    <w:rsid w:val="00AC7E0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0A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12F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F04"/>
    <w:rPr>
      <w:rFonts w:ascii="Segoe UI" w:hAnsi="Segoe UI" w:cs="Segoe UI"/>
      <w:sz w:val="18"/>
      <w:szCs w:val="18"/>
    </w:rPr>
  </w:style>
  <w:style w:type="character" w:customStyle="1" w:styleId="Heading1Char">
    <w:name w:val="Heading 1 Char"/>
    <w:basedOn w:val="DefaultParagraphFont"/>
    <w:link w:val="Heading1"/>
    <w:rsid w:val="00121E46"/>
    <w:rPr>
      <w:rFonts w:ascii="Arial" w:eastAsia="Times New Roman" w:hAnsi="Arial" w:cs="Arial"/>
      <w:b/>
      <w:bCs/>
      <w:sz w:val="28"/>
      <w:szCs w:val="28"/>
    </w:rPr>
  </w:style>
  <w:style w:type="paragraph" w:styleId="Footer">
    <w:name w:val="footer"/>
    <w:basedOn w:val="Normal"/>
    <w:link w:val="FooterChar"/>
    <w:rsid w:val="00121E46"/>
    <w:pPr>
      <w:tabs>
        <w:tab w:val="center" w:pos="4320"/>
        <w:tab w:val="right" w:pos="8640"/>
      </w:tabs>
    </w:pPr>
    <w:rPr>
      <w:rFonts w:ascii="Times New Roman" w:hAnsi="Times New Roman"/>
      <w:sz w:val="24"/>
      <w:szCs w:val="24"/>
    </w:rPr>
  </w:style>
  <w:style w:type="character" w:customStyle="1" w:styleId="FooterChar">
    <w:name w:val="Footer Char"/>
    <w:basedOn w:val="DefaultParagraphFont"/>
    <w:link w:val="Footer"/>
    <w:uiPriority w:val="99"/>
    <w:rsid w:val="00121E46"/>
    <w:rPr>
      <w:rFonts w:ascii="Times New Roman" w:eastAsia="Times New Roman" w:hAnsi="Times New Roman" w:cs="Times New Roman"/>
      <w:sz w:val="24"/>
      <w:szCs w:val="24"/>
    </w:rPr>
  </w:style>
  <w:style w:type="paragraph" w:styleId="Header">
    <w:name w:val="header"/>
    <w:basedOn w:val="Normal"/>
    <w:link w:val="HeaderChar"/>
    <w:uiPriority w:val="99"/>
    <w:rsid w:val="00121E46"/>
    <w:pPr>
      <w:tabs>
        <w:tab w:val="center" w:pos="4320"/>
        <w:tab w:val="right" w:pos="8640"/>
      </w:tabs>
    </w:pPr>
    <w:rPr>
      <w:rFonts w:ascii="Times New Roman" w:hAnsi="Times New Roman"/>
      <w:sz w:val="24"/>
      <w:szCs w:val="24"/>
    </w:rPr>
  </w:style>
  <w:style w:type="character" w:customStyle="1" w:styleId="HeaderChar">
    <w:name w:val="Header Char"/>
    <w:basedOn w:val="DefaultParagraphFont"/>
    <w:link w:val="Header"/>
    <w:uiPriority w:val="99"/>
    <w:rsid w:val="00121E46"/>
    <w:rPr>
      <w:rFonts w:ascii="Times New Roman" w:eastAsia="Times New Roman" w:hAnsi="Times New Roman" w:cs="Times New Roman"/>
      <w:sz w:val="24"/>
      <w:szCs w:val="24"/>
    </w:rPr>
  </w:style>
  <w:style w:type="paragraph" w:styleId="NoSpacing">
    <w:name w:val="No Spacing"/>
    <w:uiPriority w:val="1"/>
    <w:qFormat/>
    <w:rsid w:val="00AC7E06"/>
    <w:pPr>
      <w:spacing w:after="0" w:line="240" w:lineRule="auto"/>
    </w:pPr>
    <w:rPr>
      <w:rFonts w:ascii=".VnTime" w:eastAsia="Times New Roman" w:hAnsi=".VnTime" w:cs="Times New Roman"/>
      <w:sz w:val="28"/>
      <w:szCs w:val="28"/>
    </w:rPr>
  </w:style>
  <w:style w:type="character" w:customStyle="1" w:styleId="Heading2Char">
    <w:name w:val="Heading 2 Char"/>
    <w:basedOn w:val="DefaultParagraphFont"/>
    <w:link w:val="Heading2"/>
    <w:uiPriority w:val="9"/>
    <w:rsid w:val="00AC7E06"/>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A2A16"/>
    <w:pPr>
      <w:ind w:left="720"/>
      <w:contextualSpacing/>
    </w:pPr>
    <w:rPr>
      <w:rFonts w:ascii="Times New Roman" w:eastAsiaTheme="minorEastAsia" w:hAnsi="Times New Roman"/>
      <w:sz w:val="24"/>
      <w:szCs w:val="24"/>
    </w:rPr>
  </w:style>
  <w:style w:type="character" w:customStyle="1" w:styleId="apple-converted-space">
    <w:name w:val="apple-converted-space"/>
    <w:rsid w:val="00017FBE"/>
    <w:rPr>
      <w:rFonts w:cs="Times New Roman"/>
    </w:rPr>
  </w:style>
  <w:style w:type="paragraph" w:styleId="BodyText">
    <w:name w:val="Body Text"/>
    <w:basedOn w:val="Normal"/>
    <w:link w:val="BodyTextChar"/>
    <w:rsid w:val="00B10F73"/>
    <w:rPr>
      <w:szCs w:val="24"/>
      <w:u w:val="single"/>
    </w:rPr>
  </w:style>
  <w:style w:type="character" w:customStyle="1" w:styleId="BodyTextChar">
    <w:name w:val="Body Text Char"/>
    <w:basedOn w:val="DefaultParagraphFont"/>
    <w:link w:val="BodyText"/>
    <w:rsid w:val="00B10F73"/>
    <w:rPr>
      <w:rFonts w:ascii=".VnTime" w:eastAsia="Times New Roman" w:hAnsi=".VnTime" w:cs="Times New Roman"/>
      <w:sz w:val="28"/>
      <w:szCs w:val="24"/>
      <w:u w:val="single"/>
    </w:rPr>
  </w:style>
  <w:style w:type="paragraph" w:styleId="BodyTextIndent">
    <w:name w:val="Body Text Indent"/>
    <w:basedOn w:val="Normal"/>
    <w:link w:val="BodyTextIndentChar"/>
    <w:rsid w:val="00B10F73"/>
    <w:pPr>
      <w:spacing w:after="120"/>
      <w:ind w:left="360"/>
    </w:pPr>
    <w:rPr>
      <w:szCs w:val="24"/>
    </w:rPr>
  </w:style>
  <w:style w:type="character" w:customStyle="1" w:styleId="BodyTextIndentChar">
    <w:name w:val="Body Text Indent Char"/>
    <w:basedOn w:val="DefaultParagraphFont"/>
    <w:link w:val="BodyTextIndent"/>
    <w:rsid w:val="00B10F73"/>
    <w:rPr>
      <w:rFonts w:ascii=".VnTime" w:eastAsia="Times New Roman" w:hAnsi=".VnTime"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724698">
      <w:bodyDiv w:val="1"/>
      <w:marLeft w:val="0"/>
      <w:marRight w:val="0"/>
      <w:marTop w:val="0"/>
      <w:marBottom w:val="0"/>
      <w:divBdr>
        <w:top w:val="none" w:sz="0" w:space="0" w:color="auto"/>
        <w:left w:val="none" w:sz="0" w:space="0" w:color="auto"/>
        <w:bottom w:val="none" w:sz="0" w:space="0" w:color="auto"/>
        <w:right w:val="none" w:sz="0" w:space="0" w:color="auto"/>
      </w:divBdr>
    </w:div>
    <w:div w:id="447940576">
      <w:bodyDiv w:val="1"/>
      <w:marLeft w:val="0"/>
      <w:marRight w:val="0"/>
      <w:marTop w:val="0"/>
      <w:marBottom w:val="0"/>
      <w:divBdr>
        <w:top w:val="none" w:sz="0" w:space="0" w:color="auto"/>
        <w:left w:val="none" w:sz="0" w:space="0" w:color="auto"/>
        <w:bottom w:val="none" w:sz="0" w:space="0" w:color="auto"/>
        <w:right w:val="none" w:sz="0" w:space="0" w:color="auto"/>
      </w:divBdr>
    </w:div>
    <w:div w:id="565647561">
      <w:bodyDiv w:val="1"/>
      <w:marLeft w:val="0"/>
      <w:marRight w:val="0"/>
      <w:marTop w:val="0"/>
      <w:marBottom w:val="0"/>
      <w:divBdr>
        <w:top w:val="none" w:sz="0" w:space="0" w:color="auto"/>
        <w:left w:val="none" w:sz="0" w:space="0" w:color="auto"/>
        <w:bottom w:val="none" w:sz="0" w:space="0" w:color="auto"/>
        <w:right w:val="none" w:sz="0" w:space="0" w:color="auto"/>
      </w:divBdr>
      <w:divsChild>
        <w:div w:id="1946225158">
          <w:marLeft w:val="0"/>
          <w:marRight w:val="0"/>
          <w:marTop w:val="216"/>
          <w:marBottom w:val="0"/>
          <w:divBdr>
            <w:top w:val="none" w:sz="0" w:space="0" w:color="auto"/>
            <w:left w:val="none" w:sz="0" w:space="0" w:color="auto"/>
            <w:bottom w:val="none" w:sz="0" w:space="0" w:color="auto"/>
            <w:right w:val="none" w:sz="0" w:space="0" w:color="auto"/>
          </w:divBdr>
        </w:div>
      </w:divsChild>
    </w:div>
    <w:div w:id="635529891">
      <w:bodyDiv w:val="1"/>
      <w:marLeft w:val="0"/>
      <w:marRight w:val="0"/>
      <w:marTop w:val="0"/>
      <w:marBottom w:val="0"/>
      <w:divBdr>
        <w:top w:val="none" w:sz="0" w:space="0" w:color="auto"/>
        <w:left w:val="none" w:sz="0" w:space="0" w:color="auto"/>
        <w:bottom w:val="none" w:sz="0" w:space="0" w:color="auto"/>
        <w:right w:val="none" w:sz="0" w:space="0" w:color="auto"/>
      </w:divBdr>
    </w:div>
    <w:div w:id="1391802896">
      <w:bodyDiv w:val="1"/>
      <w:marLeft w:val="0"/>
      <w:marRight w:val="0"/>
      <w:marTop w:val="0"/>
      <w:marBottom w:val="0"/>
      <w:divBdr>
        <w:top w:val="none" w:sz="0" w:space="0" w:color="auto"/>
        <w:left w:val="none" w:sz="0" w:space="0" w:color="auto"/>
        <w:bottom w:val="none" w:sz="0" w:space="0" w:color="auto"/>
        <w:right w:val="none" w:sz="0" w:space="0" w:color="auto"/>
      </w:divBdr>
    </w:div>
    <w:div w:id="1637756543">
      <w:bodyDiv w:val="1"/>
      <w:marLeft w:val="0"/>
      <w:marRight w:val="0"/>
      <w:marTop w:val="0"/>
      <w:marBottom w:val="0"/>
      <w:divBdr>
        <w:top w:val="none" w:sz="0" w:space="0" w:color="auto"/>
        <w:left w:val="none" w:sz="0" w:space="0" w:color="auto"/>
        <w:bottom w:val="none" w:sz="0" w:space="0" w:color="auto"/>
        <w:right w:val="none" w:sz="0" w:space="0" w:color="auto"/>
      </w:divBdr>
    </w:div>
    <w:div w:id="1766339266">
      <w:bodyDiv w:val="1"/>
      <w:marLeft w:val="0"/>
      <w:marRight w:val="0"/>
      <w:marTop w:val="0"/>
      <w:marBottom w:val="0"/>
      <w:divBdr>
        <w:top w:val="none" w:sz="0" w:space="0" w:color="auto"/>
        <w:left w:val="none" w:sz="0" w:space="0" w:color="auto"/>
        <w:bottom w:val="none" w:sz="0" w:space="0" w:color="auto"/>
        <w:right w:val="none" w:sz="0" w:space="0" w:color="auto"/>
      </w:divBdr>
    </w:div>
    <w:div w:id="211243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CBEAB-C732-469C-A837-11381B04C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574</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8.1 Version 2</dc:creator>
  <cp:keywords/>
  <dc:description/>
  <cp:lastModifiedBy>Win 8.1 Version 2</cp:lastModifiedBy>
  <cp:revision>2</cp:revision>
  <cp:lastPrinted>2020-08-27T00:27:00Z</cp:lastPrinted>
  <dcterms:created xsi:type="dcterms:W3CDTF">2020-11-06T03:34:00Z</dcterms:created>
  <dcterms:modified xsi:type="dcterms:W3CDTF">2020-11-06T03:34:00Z</dcterms:modified>
</cp:coreProperties>
</file>