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C4" w:rsidRPr="00C025E9" w:rsidRDefault="00CE19C4" w:rsidP="00CE19C4">
      <w:pPr>
        <w:spacing w:line="240" w:lineRule="auto"/>
        <w:jc w:val="center"/>
        <w:rPr>
          <w:b/>
          <w:sz w:val="26"/>
          <w:szCs w:val="26"/>
          <w:lang w:val="nl-NL"/>
        </w:rPr>
      </w:pPr>
      <w:r w:rsidRPr="00D6692F">
        <w:rPr>
          <w:b/>
          <w:sz w:val="26"/>
          <w:szCs w:val="26"/>
          <w:lang w:val="nl-NL"/>
        </w:rPr>
        <w:t>Tiế</w:t>
      </w:r>
      <w:r>
        <w:rPr>
          <w:b/>
          <w:sz w:val="26"/>
          <w:szCs w:val="26"/>
          <w:lang w:val="nl-NL"/>
        </w:rPr>
        <w:t>t 69</w:t>
      </w:r>
      <w:r w:rsidRPr="00D6692F">
        <w:rPr>
          <w:b/>
          <w:sz w:val="26"/>
          <w:szCs w:val="26"/>
          <w:lang w:val="nl-NL"/>
        </w:rPr>
        <w:t>: TÍNH CHẤT CƠ BẢN CỦA PHÂN SỐ</w:t>
      </w:r>
    </w:p>
    <w:p w:rsidR="00CE19C4" w:rsidRPr="00C025E9" w:rsidRDefault="00CE19C4" w:rsidP="00CE19C4">
      <w:pPr>
        <w:spacing w:line="240" w:lineRule="auto"/>
        <w:jc w:val="both"/>
        <w:rPr>
          <w:b/>
          <w:sz w:val="26"/>
          <w:szCs w:val="26"/>
          <w:lang w:val="nl-NL"/>
        </w:rPr>
      </w:pPr>
      <w:r w:rsidRPr="00C025E9">
        <w:rPr>
          <w:b/>
          <w:sz w:val="26"/>
          <w:szCs w:val="26"/>
          <w:lang w:val="nl-NL"/>
        </w:rPr>
        <w:t>I. MỤC TIÊU BÀI HỌC</w:t>
      </w:r>
    </w:p>
    <w:p w:rsidR="00CE19C4" w:rsidRPr="00C025E9" w:rsidRDefault="00CE19C4" w:rsidP="00CE19C4">
      <w:pPr>
        <w:spacing w:line="240" w:lineRule="auto"/>
        <w:jc w:val="both"/>
        <w:rPr>
          <w:sz w:val="26"/>
          <w:szCs w:val="26"/>
          <w:lang w:val="nl-NL"/>
        </w:rPr>
      </w:pPr>
      <w:r w:rsidRPr="00C025E9">
        <w:rPr>
          <w:sz w:val="26"/>
          <w:szCs w:val="26"/>
          <w:lang w:val="nl-NL"/>
        </w:rPr>
        <w:t>Qua tiết học này, học sinh đạt được:</w:t>
      </w:r>
    </w:p>
    <w:p w:rsidR="00CE19C4" w:rsidRPr="00C025E9" w:rsidRDefault="00CE19C4" w:rsidP="00CE19C4">
      <w:pPr>
        <w:tabs>
          <w:tab w:val="center" w:pos="5400"/>
        </w:tabs>
        <w:spacing w:line="240" w:lineRule="auto"/>
        <w:rPr>
          <w:b/>
          <w:sz w:val="26"/>
          <w:szCs w:val="26"/>
          <w:lang w:val="nl-NL"/>
        </w:rPr>
      </w:pPr>
      <w:r w:rsidRPr="00C025E9">
        <w:rPr>
          <w:b/>
          <w:sz w:val="26"/>
          <w:szCs w:val="26"/>
          <w:lang w:val="nl-NL"/>
        </w:rPr>
        <w:t>1. Về kiến thức</w:t>
      </w:r>
      <w:bookmarkStart w:id="0" w:name="_GoBack"/>
      <w:bookmarkEnd w:id="0"/>
    </w:p>
    <w:p w:rsidR="00CE19C4" w:rsidRPr="00C025E9" w:rsidRDefault="00CE19C4" w:rsidP="00CE19C4">
      <w:pPr>
        <w:tabs>
          <w:tab w:val="center" w:pos="5400"/>
        </w:tabs>
        <w:spacing w:line="240" w:lineRule="auto"/>
        <w:rPr>
          <w:b/>
          <w:sz w:val="26"/>
          <w:szCs w:val="26"/>
          <w:lang w:val="nl-NL"/>
        </w:rPr>
      </w:pPr>
      <w:r w:rsidRPr="00C025E9">
        <w:rPr>
          <w:sz w:val="26"/>
          <w:szCs w:val="26"/>
          <w:lang w:val="nl-NL"/>
        </w:rPr>
        <w:t xml:space="preserve">  - HS phát biểu được tính chất cơ bản của phân số.</w:t>
      </w:r>
    </w:p>
    <w:p w:rsidR="00CE19C4" w:rsidRPr="00C025E9" w:rsidRDefault="00CE19C4" w:rsidP="00CE19C4">
      <w:pPr>
        <w:spacing w:line="240" w:lineRule="auto"/>
        <w:rPr>
          <w:sz w:val="26"/>
          <w:szCs w:val="26"/>
          <w:lang w:val="nl-NL"/>
        </w:rPr>
      </w:pPr>
      <w:r w:rsidRPr="00C025E9">
        <w:rPr>
          <w:sz w:val="26"/>
          <w:szCs w:val="26"/>
          <w:lang w:val="nl-NL"/>
        </w:rPr>
        <w:t xml:space="preserve">  - HS bước đầu có khái niệm về số hữu tỉ.</w:t>
      </w:r>
    </w:p>
    <w:p w:rsidR="00CE19C4" w:rsidRPr="00C025E9" w:rsidRDefault="00CE19C4" w:rsidP="00CE19C4">
      <w:pPr>
        <w:tabs>
          <w:tab w:val="center" w:pos="5400"/>
        </w:tabs>
        <w:spacing w:line="240" w:lineRule="auto"/>
        <w:rPr>
          <w:b/>
          <w:sz w:val="26"/>
          <w:szCs w:val="26"/>
          <w:lang w:val="nl-NL"/>
        </w:rPr>
      </w:pPr>
      <w:r w:rsidRPr="00C025E9">
        <w:rPr>
          <w:b/>
          <w:sz w:val="26"/>
          <w:szCs w:val="26"/>
          <w:lang w:val="nl-NL"/>
        </w:rPr>
        <w:t>2. Về kĩ năng</w:t>
      </w:r>
    </w:p>
    <w:p w:rsidR="00CE19C4" w:rsidRPr="00C025E9" w:rsidRDefault="00CE19C4" w:rsidP="00CE19C4">
      <w:pPr>
        <w:spacing w:line="240" w:lineRule="auto"/>
        <w:jc w:val="both"/>
        <w:rPr>
          <w:b/>
          <w:sz w:val="26"/>
          <w:szCs w:val="26"/>
          <w:lang w:val="nl-NL"/>
        </w:rPr>
      </w:pPr>
      <w:r w:rsidRPr="00C025E9">
        <w:rPr>
          <w:sz w:val="26"/>
          <w:szCs w:val="26"/>
          <w:lang w:val="nl-NL"/>
        </w:rPr>
        <w:t>HS vận dụng tính chất cơ bản của phân số để giải một số bài tập đơn giản, để  viết được         một PS có mẫu âm thành phân số bằng nó và có mẫu dương</w:t>
      </w:r>
      <w:r w:rsidRPr="00C025E9">
        <w:rPr>
          <w:b/>
          <w:sz w:val="26"/>
          <w:szCs w:val="26"/>
          <w:lang w:val="nl-NL"/>
        </w:rPr>
        <w:t xml:space="preserve"> </w:t>
      </w:r>
    </w:p>
    <w:p w:rsidR="00CE19C4" w:rsidRPr="00C025E9" w:rsidRDefault="00CE19C4" w:rsidP="00CE19C4">
      <w:pPr>
        <w:spacing w:line="240" w:lineRule="auto"/>
        <w:jc w:val="both"/>
        <w:rPr>
          <w:b/>
          <w:sz w:val="26"/>
          <w:szCs w:val="26"/>
          <w:lang w:val="nl-NL"/>
        </w:rPr>
      </w:pPr>
      <w:r w:rsidRPr="00C025E9">
        <w:rPr>
          <w:b/>
          <w:sz w:val="26"/>
          <w:szCs w:val="26"/>
          <w:lang w:val="nl-NL"/>
        </w:rPr>
        <w:t>3. Về thái độ</w:t>
      </w:r>
    </w:p>
    <w:p w:rsidR="00CE19C4" w:rsidRPr="00C025E9" w:rsidRDefault="00CE19C4" w:rsidP="00CE19C4">
      <w:pPr>
        <w:spacing w:line="240" w:lineRule="auto"/>
        <w:jc w:val="both"/>
        <w:rPr>
          <w:b/>
          <w:sz w:val="26"/>
          <w:szCs w:val="26"/>
          <w:lang w:val="nl-NL"/>
        </w:rPr>
      </w:pPr>
      <w:r w:rsidRPr="00C025E9">
        <w:rPr>
          <w:sz w:val="26"/>
          <w:szCs w:val="26"/>
          <w:lang w:val="nl-NL"/>
        </w:rPr>
        <w:t>HS tuân thủ nội quy lớp học, nhiệt tình hưởng ứng xây dựng bài, có tinh thần hợp tác trong Hoạt độngnhóm</w:t>
      </w:r>
      <w:r w:rsidRPr="00C025E9">
        <w:rPr>
          <w:b/>
          <w:sz w:val="26"/>
          <w:szCs w:val="26"/>
          <w:lang w:val="nl-NL"/>
        </w:rPr>
        <w:t xml:space="preserve"> </w:t>
      </w:r>
    </w:p>
    <w:p w:rsidR="00CE19C4" w:rsidRPr="00C025E9" w:rsidRDefault="00CE19C4" w:rsidP="00CE19C4">
      <w:pPr>
        <w:spacing w:line="240" w:lineRule="auto"/>
        <w:jc w:val="both"/>
        <w:rPr>
          <w:b/>
          <w:sz w:val="26"/>
          <w:szCs w:val="26"/>
          <w:lang w:val="nl-NL"/>
        </w:rPr>
      </w:pPr>
      <w:r w:rsidRPr="00C025E9">
        <w:rPr>
          <w:b/>
          <w:sz w:val="26"/>
          <w:szCs w:val="26"/>
          <w:lang w:val="nl-NL"/>
        </w:rPr>
        <w:t>4. Định hướng phát triển năng lực:</w:t>
      </w:r>
    </w:p>
    <w:p w:rsidR="00CE19C4" w:rsidRPr="00C025E9" w:rsidRDefault="00CE19C4" w:rsidP="00CE19C4">
      <w:pPr>
        <w:spacing w:line="240" w:lineRule="auto"/>
        <w:jc w:val="both"/>
        <w:rPr>
          <w:rFonts w:cs="Arial"/>
          <w:sz w:val="26"/>
          <w:szCs w:val="26"/>
          <w:lang w:val="nl-NL"/>
        </w:rPr>
      </w:pPr>
      <w:r w:rsidRPr="00C025E9">
        <w:rPr>
          <w:sz w:val="26"/>
          <w:szCs w:val="26"/>
          <w:lang w:val="nl-NL"/>
        </w:rPr>
        <w:t xml:space="preserve"> -Năng lực chung: năng lực tự học, năng lực giải quyết vấn đề, năng lực sáng tạo, năng lực giao tiếp, năng lực hợp tác, năng lực sử dụng ngôn ngữ</w:t>
      </w:r>
    </w:p>
    <w:p w:rsidR="00CE19C4" w:rsidRPr="00C025E9" w:rsidRDefault="00CE19C4" w:rsidP="00CE19C4">
      <w:pPr>
        <w:spacing w:line="240" w:lineRule="auto"/>
        <w:jc w:val="both"/>
        <w:rPr>
          <w:sz w:val="26"/>
          <w:szCs w:val="26"/>
          <w:lang w:val="nl-NL"/>
        </w:rPr>
      </w:pPr>
      <w:r w:rsidRPr="00C025E9">
        <w:rPr>
          <w:sz w:val="26"/>
          <w:szCs w:val="26"/>
          <w:lang w:val="nl-NL"/>
        </w:rPr>
        <w:t>- Năng lực chuyên biệt: năng lực tính toán, tư duy logic.</w:t>
      </w:r>
    </w:p>
    <w:p w:rsidR="00CE19C4" w:rsidRPr="00C025E9" w:rsidRDefault="00CE19C4" w:rsidP="00CE19C4">
      <w:pPr>
        <w:spacing w:line="240" w:lineRule="auto"/>
        <w:jc w:val="both"/>
        <w:rPr>
          <w:sz w:val="26"/>
          <w:szCs w:val="26"/>
          <w:lang w:val="nl-NL"/>
        </w:rPr>
      </w:pPr>
      <w:r w:rsidRPr="00C025E9">
        <w:rPr>
          <w:b/>
          <w:sz w:val="26"/>
          <w:szCs w:val="26"/>
          <w:lang w:val="nl-NL"/>
        </w:rPr>
        <w:t>II. CHUẨN BỊ CỦA GV VÀ HS</w:t>
      </w:r>
    </w:p>
    <w:p w:rsidR="00CE19C4" w:rsidRPr="00C025E9" w:rsidRDefault="00CE19C4" w:rsidP="00CE19C4">
      <w:pPr>
        <w:spacing w:line="240" w:lineRule="auto"/>
        <w:jc w:val="both"/>
        <w:rPr>
          <w:b/>
          <w:sz w:val="26"/>
          <w:szCs w:val="26"/>
          <w:lang w:val="nl-NL"/>
        </w:rPr>
      </w:pPr>
      <w:r w:rsidRPr="00C025E9">
        <w:rPr>
          <w:sz w:val="26"/>
          <w:szCs w:val="26"/>
          <w:lang w:val="nl-NL"/>
        </w:rPr>
        <w:t xml:space="preserve">+ Giáo  viên: Giáo án, SGK, sách giáo  viên, phấn màu, bảng phụ, PBT ghi nội dung </w:t>
      </w:r>
      <w:r w:rsidRPr="00C025E9">
        <w:rPr>
          <w:b/>
          <w:sz w:val="26"/>
          <w:szCs w:val="26"/>
          <w:lang w:val="nl-NL"/>
        </w:rPr>
        <w:t>trò chơi đồng đội.</w:t>
      </w:r>
    </w:p>
    <w:p w:rsidR="00CE19C4" w:rsidRPr="00C025E9" w:rsidRDefault="00CE19C4" w:rsidP="00CE19C4">
      <w:pPr>
        <w:spacing w:line="240" w:lineRule="auto"/>
        <w:jc w:val="both"/>
        <w:rPr>
          <w:sz w:val="26"/>
          <w:szCs w:val="26"/>
          <w:lang w:val="nl-NL"/>
        </w:rPr>
      </w:pPr>
      <w:r w:rsidRPr="00C025E9">
        <w:rPr>
          <w:sz w:val="26"/>
          <w:szCs w:val="26"/>
          <w:lang w:val="nl-NL"/>
        </w:rPr>
        <w:t xml:space="preserve">+ Học sinh: SGK, đồ dùng học tập, bảng nhóm. </w:t>
      </w:r>
    </w:p>
    <w:p w:rsidR="00CE19C4" w:rsidRPr="00C025E9" w:rsidRDefault="00CE19C4" w:rsidP="00CE19C4">
      <w:pPr>
        <w:spacing w:line="240" w:lineRule="auto"/>
        <w:jc w:val="both"/>
        <w:rPr>
          <w:b/>
          <w:sz w:val="26"/>
          <w:szCs w:val="26"/>
          <w:lang w:val="nl-NL"/>
        </w:rPr>
      </w:pPr>
      <w:r w:rsidRPr="00C025E9">
        <w:rPr>
          <w:b/>
          <w:sz w:val="26"/>
          <w:szCs w:val="26"/>
          <w:lang w:val="nl-NL"/>
        </w:rPr>
        <w:t>III. PHƯƠNG PHÁP DẠY HỌC TRỌNG TÂM</w:t>
      </w:r>
    </w:p>
    <w:p w:rsidR="00CE19C4" w:rsidRPr="00C025E9" w:rsidRDefault="00CE19C4" w:rsidP="00CE19C4">
      <w:pPr>
        <w:spacing w:line="240" w:lineRule="auto"/>
        <w:jc w:val="both"/>
        <w:rPr>
          <w:sz w:val="26"/>
          <w:szCs w:val="26"/>
          <w:lang w:val="nl-NL"/>
        </w:rPr>
      </w:pPr>
      <w:r w:rsidRPr="00C025E9">
        <w:rPr>
          <w:b/>
          <w:sz w:val="26"/>
          <w:szCs w:val="26"/>
          <w:lang w:val="nl-NL"/>
        </w:rPr>
        <w:t xml:space="preserve"> </w:t>
      </w:r>
      <w:r w:rsidRPr="00C025E9">
        <w:rPr>
          <w:sz w:val="26"/>
          <w:szCs w:val="26"/>
          <w:lang w:val="nl-NL"/>
        </w:rPr>
        <w:t>Phương pháp gợi mở, nêu vấn đề, phương pháp vấn đáp, phương pháp dạy học hợp tác nhóm nhỏ.</w:t>
      </w:r>
    </w:p>
    <w:p w:rsidR="00CE19C4" w:rsidRPr="00C025E9" w:rsidRDefault="00CE19C4" w:rsidP="00CE19C4">
      <w:pPr>
        <w:spacing w:line="240" w:lineRule="auto"/>
        <w:jc w:val="both"/>
        <w:rPr>
          <w:b/>
          <w:sz w:val="26"/>
          <w:szCs w:val="26"/>
          <w:lang w:val="nl-NL"/>
        </w:rPr>
      </w:pPr>
      <w:r w:rsidRPr="00C025E9">
        <w:rPr>
          <w:b/>
          <w:sz w:val="26"/>
          <w:szCs w:val="26"/>
          <w:lang w:val="nl-NL"/>
        </w:rPr>
        <w:t>IV. CÁC HOẠT ĐỘNG DẠY VÀ HỌC CHỦ YẾU</w:t>
      </w:r>
    </w:p>
    <w:p w:rsidR="00CE19C4" w:rsidRPr="00C025E9" w:rsidRDefault="00CE19C4" w:rsidP="00CE19C4">
      <w:pPr>
        <w:spacing w:line="240" w:lineRule="auto"/>
        <w:jc w:val="both"/>
        <w:rPr>
          <w:b/>
          <w:sz w:val="26"/>
          <w:szCs w:val="26"/>
          <w:lang w:val="nl-NL"/>
        </w:rPr>
      </w:pPr>
      <w:r w:rsidRPr="00C025E9">
        <w:rPr>
          <w:b/>
          <w:sz w:val="26"/>
          <w:szCs w:val="26"/>
          <w:lang w:val="nl-NL"/>
        </w:rPr>
        <w:t>1. Ổn định lớp</w:t>
      </w:r>
    </w:p>
    <w:p w:rsidR="00CE19C4" w:rsidRPr="00C025E9" w:rsidRDefault="00CE19C4" w:rsidP="00CE19C4">
      <w:pPr>
        <w:spacing w:line="240" w:lineRule="auto"/>
        <w:jc w:val="both"/>
        <w:rPr>
          <w:b/>
          <w:sz w:val="26"/>
          <w:szCs w:val="26"/>
          <w:lang w:val="nl-NL"/>
        </w:rPr>
      </w:pPr>
      <w:r w:rsidRPr="00C025E9">
        <w:rPr>
          <w:b/>
          <w:sz w:val="26"/>
          <w:szCs w:val="26"/>
          <w:lang w:val="nl-NL"/>
        </w:rPr>
        <w:t xml:space="preserve">2. Kiểm tra bài cũ </w:t>
      </w:r>
    </w:p>
    <w:p w:rsidR="00CE19C4" w:rsidRPr="00C025E9" w:rsidRDefault="00CE19C4" w:rsidP="00CE19C4">
      <w:pPr>
        <w:spacing w:line="240" w:lineRule="auto"/>
        <w:rPr>
          <w:sz w:val="26"/>
          <w:szCs w:val="26"/>
          <w:lang w:val="nl-NL"/>
        </w:rPr>
      </w:pPr>
      <w:r w:rsidRPr="00C025E9">
        <w:rPr>
          <w:sz w:val="26"/>
          <w:szCs w:val="26"/>
          <w:lang w:val="nl-NL"/>
        </w:rPr>
        <w:t>* GV gọi 2 HS lên bảng kiểm tra bài cũ:</w:t>
      </w:r>
    </w:p>
    <w:p w:rsidR="00CE19C4" w:rsidRPr="00C025E9" w:rsidRDefault="00CE19C4" w:rsidP="00CE19C4">
      <w:pPr>
        <w:spacing w:line="240" w:lineRule="auto"/>
        <w:rPr>
          <w:sz w:val="26"/>
          <w:szCs w:val="26"/>
          <w:lang w:val="nl-NL"/>
        </w:rPr>
      </w:pPr>
      <w:r w:rsidRPr="00C025E9">
        <w:rPr>
          <w:sz w:val="26"/>
          <w:szCs w:val="26"/>
          <w:lang w:val="nl-NL"/>
        </w:rPr>
        <w:t xml:space="preserve">   - HS1: Thế nào là hai phân số bằng nhau? </w:t>
      </w:r>
    </w:p>
    <w:p w:rsidR="00CE19C4" w:rsidRPr="00C025E9" w:rsidRDefault="00CE19C4" w:rsidP="00CE19C4">
      <w:pPr>
        <w:spacing w:line="240" w:lineRule="auto"/>
        <w:rPr>
          <w:sz w:val="26"/>
          <w:szCs w:val="26"/>
          <w:lang w:val="nl-NL"/>
        </w:rPr>
      </w:pPr>
      <w:r w:rsidRPr="00C025E9">
        <w:rPr>
          <w:sz w:val="26"/>
          <w:szCs w:val="26"/>
          <w:lang w:val="nl-NL"/>
        </w:rPr>
        <w:t xml:space="preserve">             Giải thích vì sao </w:t>
      </w:r>
      <w:r w:rsidRPr="00D6692F">
        <w:rPr>
          <w:position w:val="-24"/>
          <w:sz w:val="26"/>
          <w:szCs w:val="26"/>
        </w:rPr>
        <w:object w:dxaOrig="291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30.6pt" o:ole="">
            <v:imagedata r:id="rId7" o:title=""/>
          </v:shape>
          <o:OLEObject Type="Embed" ProgID="Equation.DSMT4" ShapeID="_x0000_i1025" DrawAspect="Content" ObjectID="_1675545464" r:id="rId8"/>
        </w:object>
      </w:r>
      <w:r w:rsidRPr="00C025E9">
        <w:rPr>
          <w:sz w:val="26"/>
          <w:szCs w:val="26"/>
          <w:lang w:val="nl-NL"/>
        </w:rPr>
        <w:t>?</w:t>
      </w:r>
    </w:p>
    <w:p w:rsidR="00CE19C4" w:rsidRPr="00C025E9" w:rsidRDefault="00CE19C4" w:rsidP="00CE19C4">
      <w:pPr>
        <w:spacing w:line="240" w:lineRule="auto"/>
        <w:rPr>
          <w:sz w:val="26"/>
          <w:szCs w:val="26"/>
          <w:lang w:val="nl-NL"/>
        </w:rPr>
      </w:pPr>
      <w:r w:rsidRPr="00C025E9">
        <w:rPr>
          <w:sz w:val="26"/>
          <w:szCs w:val="26"/>
          <w:lang w:val="nl-NL"/>
        </w:rPr>
        <w:t xml:space="preserve">  - </w:t>
      </w:r>
      <w:r w:rsidRPr="00C025E9">
        <w:rPr>
          <w:b/>
          <w:sz w:val="26"/>
          <w:szCs w:val="26"/>
          <w:lang w:val="nl-NL"/>
        </w:rPr>
        <w:t xml:space="preserve">Các nhóm trình bày nhiệm vụ giao về nhà:  </w:t>
      </w:r>
      <w:r w:rsidRPr="00C025E9">
        <w:rPr>
          <w:sz w:val="26"/>
          <w:szCs w:val="26"/>
          <w:lang w:val="nl-NL"/>
        </w:rPr>
        <w:t>Nêu các tính chất cơ bản của phân số đã được học ở tiểu học:</w:t>
      </w:r>
    </w:p>
    <w:p w:rsidR="00CE19C4" w:rsidRPr="00C025E9" w:rsidRDefault="00CE19C4" w:rsidP="00CE19C4">
      <w:pPr>
        <w:spacing w:line="240" w:lineRule="auto"/>
        <w:rPr>
          <w:rFonts w:eastAsia="Times New Roman"/>
          <w:b/>
          <w:color w:val="000000"/>
          <w:sz w:val="26"/>
          <w:szCs w:val="26"/>
          <w:lang w:val="nl-NL"/>
        </w:rPr>
      </w:pPr>
      <w:r w:rsidRPr="00C025E9">
        <w:rPr>
          <w:rFonts w:eastAsia="Times New Roman"/>
          <w:b/>
          <w:color w:val="000000"/>
          <w:sz w:val="26"/>
          <w:szCs w:val="26"/>
          <w:lang w:val="nl-NL"/>
        </w:rPr>
        <w:t xml:space="preserve">              Tính chất cơ bản của phân số (có tử và mẫu là các số tự nhiên, mẫu khác 0)</w:t>
      </w:r>
    </w:p>
    <w:p w:rsidR="00CE19C4" w:rsidRPr="00C025E9" w:rsidRDefault="00CE19C4" w:rsidP="00CE19C4">
      <w:pPr>
        <w:spacing w:line="240" w:lineRule="auto"/>
        <w:rPr>
          <w:rFonts w:eastAsia="Times New Roman"/>
          <w:color w:val="000000"/>
          <w:sz w:val="26"/>
          <w:szCs w:val="26"/>
          <w:lang w:val="nl-NL"/>
        </w:rPr>
      </w:pPr>
      <w:r w:rsidRPr="00C025E9">
        <w:rPr>
          <w:rFonts w:eastAsia="Times New Roman"/>
          <w:color w:val="000000"/>
          <w:sz w:val="26"/>
          <w:szCs w:val="26"/>
          <w:lang w:val="nl-NL"/>
        </w:rPr>
        <w:t xml:space="preserve">            + Nếu nhân cả tử và mẫu số của một phân số với cùng một số tự nhiên khác 0 thì được một phân số bằng phân số đã cho.</w:t>
      </w:r>
    </w:p>
    <w:p w:rsidR="00CE19C4" w:rsidRPr="00C025E9" w:rsidRDefault="00CE19C4" w:rsidP="00CE19C4">
      <w:pPr>
        <w:spacing w:line="240" w:lineRule="auto"/>
        <w:rPr>
          <w:rFonts w:eastAsia="Times New Roman"/>
          <w:color w:val="000000"/>
          <w:sz w:val="26"/>
          <w:szCs w:val="26"/>
          <w:lang w:val="nl-NL"/>
        </w:rPr>
      </w:pPr>
      <w:r w:rsidRPr="00C025E9">
        <w:rPr>
          <w:rFonts w:eastAsia="Times New Roman"/>
          <w:color w:val="000000"/>
          <w:sz w:val="26"/>
          <w:szCs w:val="26"/>
          <w:lang w:val="nl-NL"/>
        </w:rPr>
        <w:t xml:space="preserve">             + Nếu chia hết cả tử số và mẫu số của một phân số cho cùng một số tự nhiên khác 0 thì được một phân số bằng phân số đã cho.</w:t>
      </w:r>
      <w:r w:rsidRPr="00C025E9">
        <w:rPr>
          <w:sz w:val="26"/>
          <w:szCs w:val="26"/>
          <w:lang w:val="nl-NL"/>
        </w:rPr>
        <w:t xml:space="preserve">  </w:t>
      </w:r>
    </w:p>
    <w:p w:rsidR="00CE19C4" w:rsidRPr="00C025E9" w:rsidRDefault="00CE19C4" w:rsidP="00CE19C4">
      <w:pPr>
        <w:spacing w:line="240" w:lineRule="auto"/>
        <w:rPr>
          <w:sz w:val="26"/>
          <w:szCs w:val="26"/>
          <w:lang w:val="nl-NL"/>
        </w:rPr>
      </w:pPr>
      <w:r w:rsidRPr="00C025E9">
        <w:rPr>
          <w:b/>
          <w:sz w:val="26"/>
          <w:szCs w:val="26"/>
          <w:lang w:val="nl-NL"/>
        </w:rPr>
        <w:t>3. Đặt vấn đề vào bài mới</w:t>
      </w:r>
    </w:p>
    <w:p w:rsidR="00CE19C4" w:rsidRPr="00C025E9" w:rsidRDefault="00CE19C4" w:rsidP="00CE19C4">
      <w:pPr>
        <w:spacing w:line="240" w:lineRule="auto"/>
        <w:rPr>
          <w:sz w:val="26"/>
          <w:szCs w:val="26"/>
          <w:lang w:val="nl-NL"/>
        </w:rPr>
      </w:pPr>
      <w:r w:rsidRPr="00C025E9">
        <w:rPr>
          <w:sz w:val="26"/>
          <w:szCs w:val="26"/>
          <w:lang w:val="nl-NL"/>
        </w:rPr>
        <w:t>* Đặt vấn đề: GV trở lại bài của HS 1 và nói: Bằng cách dùng định nghĩa hai phân số bằng nhau ta có thể  viết một phân số có mẫu âm thành  phân số bằng nó có mẫu dương. Nếu không dùng định nghĩa hai PS bằng nhau thì Việc  viết một PS có mẫu âm thành phân số bằng nó có mẫu dương có còn thực hiện được hay không? Để trả lời cho câu hỏi này, chúng ta vào bài hôm nay: TÍNH CHẤT CƠ BẢN CỦA PHÂN SỐ</w:t>
      </w:r>
    </w:p>
    <w:p w:rsidR="00CE19C4" w:rsidRPr="00C025E9" w:rsidRDefault="00CE19C4" w:rsidP="00CE19C4">
      <w:pPr>
        <w:spacing w:line="240" w:lineRule="auto"/>
        <w:rPr>
          <w:b/>
          <w:sz w:val="26"/>
          <w:szCs w:val="26"/>
          <w:lang w:val="nl-NL"/>
        </w:rPr>
      </w:pPr>
      <w:r w:rsidRPr="00C025E9">
        <w:rPr>
          <w:b/>
          <w:sz w:val="26"/>
          <w:szCs w:val="26"/>
          <w:lang w:val="nl-NL"/>
        </w:rPr>
        <w:lastRenderedPageBreak/>
        <w:t>4. Làm Việc với nội dung mới</w:t>
      </w:r>
    </w:p>
    <w:p w:rsidR="00CE19C4" w:rsidRPr="00C025E9" w:rsidRDefault="00CE19C4" w:rsidP="00CE19C4">
      <w:pPr>
        <w:spacing w:line="240" w:lineRule="auto"/>
        <w:rPr>
          <w:b/>
          <w:sz w:val="26"/>
          <w:szCs w:val="26"/>
          <w:lang w:val="nl-NL"/>
        </w:rPr>
      </w:pPr>
      <w:r w:rsidRPr="00C025E9">
        <w:rPr>
          <w:b/>
          <w:sz w:val="26"/>
          <w:szCs w:val="26"/>
          <w:lang w:val="nl-NL"/>
        </w:rPr>
        <w:t xml:space="preserve">                                Tiết 71: TÍNH CHẤT CƠ BẢN CỦA PHÂN SỐ</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790"/>
        <w:gridCol w:w="3546"/>
      </w:tblGrid>
      <w:tr w:rsidR="00CE19C4" w:rsidRPr="00D6692F" w:rsidTr="00B63921">
        <w:tc>
          <w:tcPr>
            <w:tcW w:w="3978" w:type="dxa"/>
            <w:tcBorders>
              <w:top w:val="single" w:sz="4" w:space="0" w:color="auto"/>
              <w:left w:val="single" w:sz="4" w:space="0" w:color="auto"/>
              <w:bottom w:val="single" w:sz="4" w:space="0" w:color="auto"/>
              <w:right w:val="single" w:sz="4" w:space="0" w:color="auto"/>
            </w:tcBorders>
            <w:hideMark/>
          </w:tcPr>
          <w:p w:rsidR="00CE19C4" w:rsidRPr="00D6692F" w:rsidRDefault="00CE19C4" w:rsidP="00B63921">
            <w:pPr>
              <w:tabs>
                <w:tab w:val="center" w:pos="4680"/>
                <w:tab w:val="right" w:pos="9360"/>
              </w:tabs>
              <w:spacing w:line="240" w:lineRule="auto"/>
              <w:ind w:firstLine="142"/>
              <w:jc w:val="center"/>
              <w:rPr>
                <w:b/>
                <w:sz w:val="26"/>
                <w:szCs w:val="26"/>
              </w:rPr>
            </w:pPr>
            <w:r w:rsidRPr="00D6692F">
              <w:rPr>
                <w:b/>
                <w:sz w:val="26"/>
                <w:szCs w:val="26"/>
              </w:rPr>
              <w:t>Hoạt động của GV</w:t>
            </w:r>
          </w:p>
        </w:tc>
        <w:tc>
          <w:tcPr>
            <w:tcW w:w="2790" w:type="dxa"/>
            <w:tcBorders>
              <w:top w:val="single" w:sz="4" w:space="0" w:color="auto"/>
              <w:left w:val="single" w:sz="4" w:space="0" w:color="auto"/>
              <w:bottom w:val="single" w:sz="4" w:space="0" w:color="auto"/>
              <w:right w:val="single" w:sz="4" w:space="0" w:color="auto"/>
            </w:tcBorders>
            <w:hideMark/>
          </w:tcPr>
          <w:p w:rsidR="00CE19C4" w:rsidRPr="00D6692F" w:rsidRDefault="00CE19C4" w:rsidP="00B63921">
            <w:pPr>
              <w:tabs>
                <w:tab w:val="center" w:pos="4680"/>
                <w:tab w:val="right" w:pos="9360"/>
              </w:tabs>
              <w:spacing w:line="240" w:lineRule="auto"/>
              <w:ind w:firstLine="357"/>
              <w:jc w:val="center"/>
              <w:rPr>
                <w:b/>
                <w:sz w:val="26"/>
                <w:szCs w:val="26"/>
              </w:rPr>
            </w:pPr>
            <w:r w:rsidRPr="00D6692F">
              <w:rPr>
                <w:b/>
                <w:sz w:val="26"/>
                <w:szCs w:val="26"/>
              </w:rPr>
              <w:t>Hoạt động của HS</w:t>
            </w:r>
          </w:p>
        </w:tc>
        <w:tc>
          <w:tcPr>
            <w:tcW w:w="3546" w:type="dxa"/>
            <w:tcBorders>
              <w:top w:val="single" w:sz="4" w:space="0" w:color="auto"/>
              <w:left w:val="single" w:sz="4" w:space="0" w:color="auto"/>
              <w:bottom w:val="single" w:sz="4" w:space="0" w:color="auto"/>
              <w:right w:val="single" w:sz="4" w:space="0" w:color="auto"/>
            </w:tcBorders>
            <w:hideMark/>
          </w:tcPr>
          <w:p w:rsidR="00CE19C4" w:rsidRPr="00D6692F" w:rsidRDefault="00CE19C4" w:rsidP="00B63921">
            <w:pPr>
              <w:tabs>
                <w:tab w:val="center" w:pos="4680"/>
                <w:tab w:val="right" w:pos="9360"/>
              </w:tabs>
              <w:spacing w:line="240" w:lineRule="auto"/>
              <w:ind w:firstLine="357"/>
              <w:jc w:val="center"/>
              <w:rPr>
                <w:b/>
                <w:sz w:val="26"/>
                <w:szCs w:val="26"/>
              </w:rPr>
            </w:pPr>
            <w:r w:rsidRPr="00D6692F">
              <w:rPr>
                <w:b/>
                <w:sz w:val="26"/>
                <w:szCs w:val="26"/>
              </w:rPr>
              <w:t>Ghi bảng</w:t>
            </w:r>
          </w:p>
        </w:tc>
      </w:tr>
      <w:tr w:rsidR="00CE19C4" w:rsidRPr="00D6692F" w:rsidTr="00B63921">
        <w:tc>
          <w:tcPr>
            <w:tcW w:w="10314" w:type="dxa"/>
            <w:gridSpan w:val="3"/>
            <w:tcBorders>
              <w:top w:val="single" w:sz="4" w:space="0" w:color="auto"/>
              <w:left w:val="single" w:sz="4" w:space="0" w:color="auto"/>
              <w:bottom w:val="single" w:sz="4" w:space="0" w:color="auto"/>
              <w:right w:val="single" w:sz="4" w:space="0" w:color="auto"/>
            </w:tcBorders>
            <w:hideMark/>
          </w:tcPr>
          <w:p w:rsidR="00CE19C4" w:rsidRPr="00D6692F" w:rsidRDefault="00CE19C4" w:rsidP="00B63921">
            <w:pPr>
              <w:tabs>
                <w:tab w:val="center" w:pos="4680"/>
                <w:tab w:val="right" w:pos="9360"/>
              </w:tabs>
              <w:spacing w:line="240" w:lineRule="auto"/>
              <w:ind w:firstLine="142"/>
              <w:jc w:val="center"/>
              <w:rPr>
                <w:b/>
                <w:sz w:val="26"/>
                <w:szCs w:val="26"/>
              </w:rPr>
            </w:pPr>
            <w:r>
              <w:rPr>
                <w:b/>
                <w:sz w:val="26"/>
                <w:szCs w:val="26"/>
              </w:rPr>
              <w:t>Hoạt động 1</w:t>
            </w:r>
            <w:r w:rsidRPr="00D6692F">
              <w:rPr>
                <w:b/>
                <w:sz w:val="26"/>
                <w:szCs w:val="26"/>
              </w:rPr>
              <w:t>: Nhận xét</w:t>
            </w:r>
          </w:p>
          <w:p w:rsidR="00CE19C4" w:rsidRPr="00D6692F" w:rsidRDefault="00CE19C4" w:rsidP="00B63921">
            <w:pPr>
              <w:spacing w:line="240" w:lineRule="auto"/>
              <w:rPr>
                <w:rFonts w:eastAsia="Times New Roman" w:cs="Arial"/>
                <w:sz w:val="26"/>
                <w:szCs w:val="26"/>
              </w:rPr>
            </w:pPr>
            <w:r w:rsidRPr="00D6692F">
              <w:rPr>
                <w:rFonts w:eastAsia="Times New Roman"/>
                <w:b/>
                <w:sz w:val="26"/>
                <w:szCs w:val="26"/>
              </w:rPr>
              <w:t>Mục tiêu:</w:t>
            </w:r>
            <w:r w:rsidRPr="00D6692F">
              <w:rPr>
                <w:rFonts w:eastAsia="Times New Roman"/>
                <w:sz w:val="26"/>
                <w:szCs w:val="26"/>
              </w:rPr>
              <w:t xml:space="preserve"> Từ ví dụ cụ thể về hai phân số bằng nhau (chứng tỏ được bằng định nghĩa), học sinh bước đầu dự đoán và rút ra nhận xét về tính chất cơ bản của phân số.</w:t>
            </w:r>
          </w:p>
          <w:p w:rsidR="00CE19C4" w:rsidRPr="00D6692F" w:rsidRDefault="00CE19C4" w:rsidP="00B63921">
            <w:pPr>
              <w:spacing w:line="240" w:lineRule="auto"/>
              <w:rPr>
                <w:rFonts w:eastAsia="Times New Roman"/>
                <w:sz w:val="26"/>
                <w:szCs w:val="26"/>
              </w:rPr>
            </w:pPr>
            <w:r w:rsidRPr="00D6692F">
              <w:rPr>
                <w:rFonts w:eastAsia="Times New Roman"/>
                <w:b/>
                <w:sz w:val="26"/>
                <w:szCs w:val="26"/>
              </w:rPr>
              <w:t>Phương pháp dạy học:</w:t>
            </w:r>
            <w:r w:rsidRPr="00D6692F">
              <w:rPr>
                <w:rFonts w:eastAsia="Times New Roman"/>
                <w:sz w:val="26"/>
                <w:szCs w:val="26"/>
              </w:rPr>
              <w:t xml:space="preserve"> Gợi mở vấn đáp, thuyết minh, đàm thoại.</w:t>
            </w:r>
          </w:p>
          <w:p w:rsidR="00CE19C4" w:rsidRPr="00D6692F" w:rsidRDefault="00CE19C4" w:rsidP="00B63921">
            <w:pPr>
              <w:tabs>
                <w:tab w:val="center" w:pos="4680"/>
                <w:tab w:val="right" w:pos="9360"/>
              </w:tabs>
              <w:spacing w:line="240" w:lineRule="auto"/>
              <w:rPr>
                <w:b/>
                <w:sz w:val="26"/>
                <w:szCs w:val="26"/>
              </w:rPr>
            </w:pPr>
            <w:r w:rsidRPr="00D6692F">
              <w:rPr>
                <w:sz w:val="26"/>
                <w:szCs w:val="26"/>
              </w:rPr>
              <w:pict>
                <v:shape id="_x0000_s1029" type="#_x0000_t75" style="position:absolute;margin-left:412.6pt;margin-top:28.75pt;width:12.45pt;height:17pt;z-index:251659264">
                  <v:imagedata r:id="rId9" o:title=""/>
                </v:shape>
                <o:OLEObject Type="Embed" ProgID="Equation.3" ShapeID="_x0000_s1029" DrawAspect="Content" ObjectID="_1675545495" r:id="rId10"/>
              </w:pict>
            </w:r>
            <w:r w:rsidRPr="00D6692F">
              <w:rPr>
                <w:rFonts w:eastAsia="Times New Roman"/>
                <w:b/>
                <w:sz w:val="26"/>
                <w:szCs w:val="26"/>
              </w:rPr>
              <w:t xml:space="preserve">Định hướng phát triển năng lực: </w:t>
            </w:r>
            <w:r w:rsidRPr="00D6692F">
              <w:rPr>
                <w:rFonts w:eastAsia="Times New Roman"/>
                <w:sz w:val="26"/>
                <w:szCs w:val="26"/>
              </w:rPr>
              <w:t xml:space="preserve"> Năng lực tư duy, năng lực nhận thức, năng lực khái quát hóa.</w:t>
            </w:r>
          </w:p>
        </w:tc>
      </w:tr>
      <w:tr w:rsidR="00CE19C4" w:rsidRPr="00C025E9" w:rsidTr="00B63921">
        <w:trPr>
          <w:trHeight w:val="63"/>
        </w:trPr>
        <w:tc>
          <w:tcPr>
            <w:tcW w:w="3978"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xml:space="preserve">- Vừa rồi HS1 đã giải thích được vì sao </w:t>
            </w:r>
            <w:r w:rsidRPr="00D6692F">
              <w:rPr>
                <w:position w:val="-24"/>
                <w:sz w:val="26"/>
                <w:szCs w:val="26"/>
              </w:rPr>
              <w:object w:dxaOrig="2925" w:dyaOrig="615">
                <v:shape id="_x0000_i1026" type="#_x0000_t75" style="width:146.4pt;height:30.6pt" o:ole="">
                  <v:imagedata r:id="rId11" o:title=""/>
                </v:shape>
                <o:OLEObject Type="Embed" ProgID="Equation.DSMT4" ShapeID="_x0000_i1026" DrawAspect="Content" ObjectID="_1675545465" r:id="rId12"/>
              </w:object>
            </w:r>
          </w:p>
          <w:p w:rsidR="00CE19C4" w:rsidRPr="00D6692F" w:rsidRDefault="00CE19C4" w:rsidP="00B63921">
            <w:pPr>
              <w:tabs>
                <w:tab w:val="center" w:pos="4680"/>
                <w:tab w:val="right" w:pos="9360"/>
              </w:tabs>
              <w:spacing w:line="240" w:lineRule="auto"/>
              <w:ind w:firstLine="142"/>
              <w:rPr>
                <w:b/>
                <w:sz w:val="26"/>
                <w:szCs w:val="26"/>
              </w:rPr>
            </w:pPr>
            <w:r w:rsidRPr="00D6692F">
              <w:rPr>
                <w:sz w:val="26"/>
                <w:szCs w:val="26"/>
              </w:rPr>
              <w:t xml:space="preserve">- </w:t>
            </w:r>
            <w:r w:rsidRPr="00D6692F">
              <w:rPr>
                <w:b/>
                <w:sz w:val="26"/>
                <w:szCs w:val="26"/>
              </w:rPr>
              <w:t>GV hỏi:</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xml:space="preserve"> +Ta có thể nhân cả tử và mẫu của phân số </w:t>
            </w:r>
            <w:r w:rsidRPr="00D6692F">
              <w:rPr>
                <w:position w:val="-24"/>
                <w:sz w:val="26"/>
                <w:szCs w:val="26"/>
              </w:rPr>
              <w:object w:dxaOrig="330" w:dyaOrig="615">
                <v:shape id="_x0000_i1027" type="#_x0000_t75" style="width:16.8pt;height:30.6pt" o:ole="">
                  <v:imagedata r:id="rId13" o:title=""/>
                </v:shape>
                <o:OLEObject Type="Embed" ProgID="Equation.DSMT4" ShapeID="_x0000_i1027" DrawAspect="Content" ObjectID="_1675545466" r:id="rId14"/>
              </w:object>
            </w:r>
            <w:r w:rsidRPr="00D6692F">
              <w:rPr>
                <w:sz w:val="26"/>
                <w:szCs w:val="26"/>
              </w:rPr>
              <w:t xml:space="preserve"> với số nào để được phân số </w:t>
            </w:r>
            <w:r w:rsidRPr="00D6692F">
              <w:rPr>
                <w:position w:val="-24"/>
                <w:sz w:val="26"/>
                <w:szCs w:val="26"/>
              </w:rPr>
              <w:object w:dxaOrig="360" w:dyaOrig="615">
                <v:shape id="_x0000_i1028" type="#_x0000_t75" style="width:18pt;height:30.6pt" o:ole="">
                  <v:imagedata r:id="rId15" o:title=""/>
                </v:shape>
                <o:OLEObject Type="Embed" ProgID="Equation.DSMT4" ShapeID="_x0000_i1028" DrawAspect="Content" ObjectID="_1675545467" r:id="rId16"/>
              </w:object>
            </w:r>
            <w:r w:rsidRPr="00D6692F">
              <w:rPr>
                <w:sz w:val="26"/>
                <w:szCs w:val="26"/>
              </w:rPr>
              <w:t>bằng nó?</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Từ cách làm trên, em rút ra được nhận xét gì về tính chất của phân số?</w:t>
            </w: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xml:space="preserve">+ Ta có thể </w:t>
            </w:r>
            <w:proofErr w:type="gramStart"/>
            <w:r w:rsidRPr="00D6692F">
              <w:rPr>
                <w:sz w:val="26"/>
                <w:szCs w:val="26"/>
              </w:rPr>
              <w:t>chia  cả</w:t>
            </w:r>
            <w:proofErr w:type="gramEnd"/>
            <w:r w:rsidRPr="00D6692F">
              <w:rPr>
                <w:sz w:val="26"/>
                <w:szCs w:val="26"/>
              </w:rPr>
              <w:t xml:space="preserve"> tử và mẫu của phân số</w:t>
            </w:r>
            <w:r w:rsidRPr="00D6692F">
              <w:rPr>
                <w:position w:val="-4"/>
                <w:sz w:val="26"/>
                <w:szCs w:val="26"/>
              </w:rPr>
              <w:object w:dxaOrig="180" w:dyaOrig="270">
                <v:shape id="_x0000_i1029" type="#_x0000_t75" style="width:9pt;height:13.8pt" o:ole="">
                  <v:imagedata r:id="rId17" o:title=""/>
                </v:shape>
                <o:OLEObject Type="Embed" ProgID="Equation.DSMT4" ShapeID="_x0000_i1029" DrawAspect="Content" ObjectID="_1675545468" r:id="rId18"/>
              </w:object>
            </w:r>
            <w:r w:rsidRPr="00D6692F">
              <w:rPr>
                <w:position w:val="-24"/>
                <w:sz w:val="26"/>
                <w:szCs w:val="26"/>
              </w:rPr>
              <w:object w:dxaOrig="360" w:dyaOrig="615">
                <v:shape id="_x0000_i1030" type="#_x0000_t75" style="width:18pt;height:30.6pt" o:ole="">
                  <v:imagedata r:id="rId19" o:title=""/>
                </v:shape>
                <o:OLEObject Type="Embed" ProgID="Equation.DSMT4" ShapeID="_x0000_i1030" DrawAspect="Content" ObjectID="_1675545469" r:id="rId20"/>
              </w:object>
            </w:r>
            <w:r w:rsidRPr="00D6692F">
              <w:rPr>
                <w:sz w:val="26"/>
                <w:szCs w:val="26"/>
              </w:rPr>
              <w:t xml:space="preserve"> cho số nào để được PS</w:t>
            </w:r>
            <w:r w:rsidRPr="00D6692F">
              <w:rPr>
                <w:position w:val="-24"/>
                <w:sz w:val="26"/>
                <w:szCs w:val="26"/>
              </w:rPr>
              <w:object w:dxaOrig="360" w:dyaOrig="615">
                <v:shape id="_x0000_i1031" type="#_x0000_t75" style="width:18pt;height:30.6pt" o:ole="">
                  <v:imagedata r:id="rId21" o:title=""/>
                </v:shape>
                <o:OLEObject Type="Embed" ProgID="Equation.DSMT4" ShapeID="_x0000_i1031" DrawAspect="Content" ObjectID="_1675545470" r:id="rId22"/>
              </w:object>
            </w:r>
            <w:r w:rsidRPr="00D6692F">
              <w:rPr>
                <w:sz w:val="26"/>
                <w:szCs w:val="26"/>
              </w:rPr>
              <w:t xml:space="preserve"> bằng nó?</w:t>
            </w:r>
          </w:p>
          <w:p w:rsidR="00CE19C4" w:rsidRPr="00D6692F" w:rsidRDefault="00CE19C4" w:rsidP="00B63921">
            <w:pPr>
              <w:tabs>
                <w:tab w:val="center" w:pos="4680"/>
                <w:tab w:val="right" w:pos="9360"/>
              </w:tabs>
              <w:spacing w:line="240" w:lineRule="auto"/>
              <w:rPr>
                <w:sz w:val="26"/>
                <w:szCs w:val="26"/>
              </w:rPr>
            </w:pPr>
            <w:proofErr w:type="gramStart"/>
            <w:r w:rsidRPr="00D6692F">
              <w:rPr>
                <w:sz w:val="26"/>
                <w:szCs w:val="26"/>
              </w:rPr>
              <w:t>+  (</w:t>
            </w:r>
            <w:proofErr w:type="gramEnd"/>
            <w:r w:rsidRPr="00D6692F">
              <w:rPr>
                <w:sz w:val="26"/>
                <w:szCs w:val="26"/>
              </w:rPr>
              <w:t>-4) có quan hệ như thế nào với hai số (-4) và 8?</w:t>
            </w:r>
          </w:p>
          <w:p w:rsidR="00CE19C4" w:rsidRPr="00D6692F" w:rsidRDefault="00CE19C4" w:rsidP="00B63921">
            <w:pPr>
              <w:tabs>
                <w:tab w:val="center" w:pos="4680"/>
                <w:tab w:val="right" w:pos="9360"/>
              </w:tabs>
              <w:spacing w:line="240" w:lineRule="auto"/>
              <w:rPr>
                <w:sz w:val="26"/>
                <w:szCs w:val="26"/>
              </w:rPr>
            </w:pPr>
            <w:r w:rsidRPr="00D6692F">
              <w:rPr>
                <w:sz w:val="26"/>
                <w:szCs w:val="26"/>
              </w:rPr>
              <w:t xml:space="preserve"> + Tương tự như trên ta phải làm </w:t>
            </w:r>
            <w:proofErr w:type="gramStart"/>
            <w:r w:rsidRPr="00D6692F">
              <w:rPr>
                <w:sz w:val="26"/>
                <w:szCs w:val="26"/>
              </w:rPr>
              <w:t>gì  để</w:t>
            </w:r>
            <w:proofErr w:type="gramEnd"/>
            <w:r w:rsidRPr="00D6692F">
              <w:rPr>
                <w:sz w:val="26"/>
                <w:szCs w:val="26"/>
              </w:rPr>
              <w:t xml:space="preserve"> từ phân số </w:t>
            </w:r>
            <w:r w:rsidRPr="00D6692F">
              <w:rPr>
                <w:position w:val="-24"/>
                <w:sz w:val="26"/>
                <w:szCs w:val="26"/>
              </w:rPr>
              <w:object w:dxaOrig="480" w:dyaOrig="615">
                <v:shape id="_x0000_i1032" type="#_x0000_t75" style="width:24pt;height:30.6pt" o:ole="">
                  <v:imagedata r:id="rId23" o:title=""/>
                </v:shape>
                <o:OLEObject Type="Embed" ProgID="Equation.DSMT4" ShapeID="_x0000_i1032" DrawAspect="Content" ObjectID="_1675545471" r:id="rId24"/>
              </w:object>
            </w:r>
            <w:r w:rsidRPr="00D6692F">
              <w:rPr>
                <w:sz w:val="26"/>
                <w:szCs w:val="26"/>
              </w:rPr>
              <w:t xml:space="preserve">  viết được thành phân số </w:t>
            </w:r>
            <w:r w:rsidRPr="00D6692F">
              <w:rPr>
                <w:position w:val="-24"/>
                <w:sz w:val="26"/>
                <w:szCs w:val="26"/>
              </w:rPr>
              <w:object w:dxaOrig="330" w:dyaOrig="615">
                <v:shape id="_x0000_i1033" type="#_x0000_t75" style="width:16.8pt;height:30.6pt" o:ole="">
                  <v:imagedata r:id="rId25" o:title=""/>
                </v:shape>
                <o:OLEObject Type="Embed" ProgID="Equation.DSMT4" ShapeID="_x0000_i1033" DrawAspect="Content" ObjectID="_1675545472" r:id="rId26"/>
              </w:object>
            </w:r>
            <w:r w:rsidRPr="00D6692F">
              <w:rPr>
                <w:sz w:val="26"/>
                <w:szCs w:val="26"/>
              </w:rPr>
              <w:t>bằng nó?</w:t>
            </w:r>
          </w:p>
          <w:p w:rsidR="00CE19C4" w:rsidRPr="00D6692F" w:rsidRDefault="00CE19C4" w:rsidP="00B63921">
            <w:pPr>
              <w:tabs>
                <w:tab w:val="center" w:pos="4680"/>
                <w:tab w:val="right" w:pos="9360"/>
              </w:tabs>
              <w:spacing w:line="240" w:lineRule="auto"/>
              <w:rPr>
                <w:sz w:val="26"/>
                <w:szCs w:val="26"/>
              </w:rPr>
            </w:pPr>
            <w:r w:rsidRPr="00D6692F">
              <w:rPr>
                <w:sz w:val="26"/>
                <w:szCs w:val="26"/>
              </w:rPr>
              <w:t>(-5) có là ước chung của 5 và (-10) không?</w:t>
            </w:r>
          </w:p>
          <w:p w:rsidR="00CE19C4" w:rsidRPr="00D6692F" w:rsidRDefault="00CE19C4" w:rsidP="00B63921">
            <w:pPr>
              <w:tabs>
                <w:tab w:val="center" w:pos="4680"/>
                <w:tab w:val="right" w:pos="9360"/>
              </w:tabs>
              <w:spacing w:line="240" w:lineRule="auto"/>
              <w:rPr>
                <w:sz w:val="26"/>
                <w:szCs w:val="26"/>
              </w:rPr>
            </w:pPr>
            <w:r w:rsidRPr="00D6692F">
              <w:rPr>
                <w:sz w:val="26"/>
                <w:szCs w:val="26"/>
              </w:rPr>
              <w:t>Từ cách làm trên, em rút ra được nhận xét gì về tính chất của phân số?</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t>GV: Hai nhận xét trên chính là hai tính chất cơ bản của phân số. Để hiểu rõ hơn về vấn đề này, cô và các em cùng sang phần 2.</w:t>
            </w:r>
          </w:p>
        </w:tc>
        <w:tc>
          <w:tcPr>
            <w:tcW w:w="2790"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t>- HS: nhân với (-3).</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spacing w:line="240" w:lineRule="auto"/>
              <w:jc w:val="both"/>
              <w:rPr>
                <w:rFonts w:cs="Arial"/>
                <w:sz w:val="26"/>
                <w:szCs w:val="26"/>
              </w:rPr>
            </w:pPr>
            <w:r w:rsidRPr="00D6692F">
              <w:rPr>
                <w:sz w:val="26"/>
                <w:szCs w:val="26"/>
              </w:rPr>
              <w:t>- HS: Nếu ta nhân cả tử và mẫu của một phân số với cùng một số nguyên khác 0 thì ta được một phân số bằng phân số đã cho.</w:t>
            </w:r>
          </w:p>
          <w:p w:rsidR="00CE19C4" w:rsidRPr="00D6692F" w:rsidRDefault="00CE19C4" w:rsidP="00B63921">
            <w:pPr>
              <w:tabs>
                <w:tab w:val="center" w:pos="4680"/>
                <w:tab w:val="right" w:pos="9360"/>
              </w:tabs>
              <w:spacing w:line="240" w:lineRule="auto"/>
              <w:rPr>
                <w:sz w:val="26"/>
                <w:szCs w:val="26"/>
              </w:rPr>
            </w:pPr>
            <w:r w:rsidRPr="00D6692F">
              <w:rPr>
                <w:sz w:val="26"/>
                <w:szCs w:val="26"/>
              </w:rPr>
              <w:t>-  HS: chia cho( -4)</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ind w:hanging="9"/>
              <w:rPr>
                <w:sz w:val="26"/>
                <w:szCs w:val="26"/>
              </w:rPr>
            </w:pPr>
            <w:r w:rsidRPr="00D6692F">
              <w:rPr>
                <w:sz w:val="26"/>
                <w:szCs w:val="26"/>
              </w:rPr>
              <w:t>- HS: (-4) là ước chung của (-4) và 8.</w:t>
            </w:r>
          </w:p>
          <w:p w:rsidR="00CE19C4" w:rsidRPr="00D6692F" w:rsidRDefault="00CE19C4" w:rsidP="00B63921">
            <w:pPr>
              <w:spacing w:line="240" w:lineRule="auto"/>
              <w:jc w:val="both"/>
              <w:rPr>
                <w:sz w:val="26"/>
                <w:szCs w:val="26"/>
              </w:rPr>
            </w:pPr>
            <w:r w:rsidRPr="00D6692F">
              <w:rPr>
                <w:sz w:val="26"/>
                <w:szCs w:val="26"/>
              </w:rPr>
              <w:t xml:space="preserve">.- HS: chia cả tử và mẫu của phân số </w:t>
            </w:r>
            <w:r w:rsidRPr="00D6692F">
              <w:rPr>
                <w:position w:val="-24"/>
                <w:sz w:val="26"/>
                <w:szCs w:val="26"/>
              </w:rPr>
              <w:object w:dxaOrig="480" w:dyaOrig="615">
                <v:shape id="_x0000_i1034" type="#_x0000_t75" style="width:24pt;height:30.6pt" o:ole="">
                  <v:imagedata r:id="rId23" o:title=""/>
                </v:shape>
                <o:OLEObject Type="Embed" ProgID="Equation.DSMT4" ShapeID="_x0000_i1034" DrawAspect="Content" ObjectID="_1675545473" r:id="rId27"/>
              </w:object>
            </w:r>
            <w:r w:rsidRPr="00D6692F">
              <w:rPr>
                <w:sz w:val="26"/>
                <w:szCs w:val="26"/>
              </w:rPr>
              <w:t xml:space="preserve"> cho</w:t>
            </w:r>
          </w:p>
          <w:p w:rsidR="00CE19C4" w:rsidRPr="00C025E9" w:rsidRDefault="00CE19C4" w:rsidP="00B63921">
            <w:pPr>
              <w:tabs>
                <w:tab w:val="center" w:pos="4680"/>
                <w:tab w:val="right" w:pos="9360"/>
              </w:tabs>
              <w:spacing w:line="240" w:lineRule="auto"/>
              <w:ind w:hanging="9"/>
              <w:rPr>
                <w:sz w:val="26"/>
                <w:szCs w:val="26"/>
                <w:lang w:val="fr-FR"/>
              </w:rPr>
            </w:pPr>
            <w:r w:rsidRPr="00D6692F">
              <w:rPr>
                <w:sz w:val="26"/>
                <w:szCs w:val="26"/>
              </w:rPr>
              <w:t xml:space="preserve"> </w:t>
            </w:r>
            <w:r w:rsidRPr="00C025E9">
              <w:rPr>
                <w:sz w:val="26"/>
                <w:szCs w:val="26"/>
                <w:lang w:val="fr-FR"/>
              </w:rPr>
              <w:t>(-5)</w:t>
            </w:r>
          </w:p>
          <w:p w:rsidR="00CE19C4" w:rsidRPr="00C025E9" w:rsidRDefault="00CE19C4" w:rsidP="00B63921">
            <w:pPr>
              <w:tabs>
                <w:tab w:val="center" w:pos="4680"/>
                <w:tab w:val="right" w:pos="9360"/>
              </w:tabs>
              <w:spacing w:line="240" w:lineRule="auto"/>
              <w:ind w:hanging="9"/>
              <w:rPr>
                <w:sz w:val="26"/>
                <w:szCs w:val="26"/>
                <w:lang w:val="fr-FR"/>
              </w:rPr>
            </w:pPr>
            <w:r w:rsidRPr="00C025E9">
              <w:rPr>
                <w:sz w:val="26"/>
                <w:szCs w:val="26"/>
                <w:lang w:val="fr-FR"/>
              </w:rPr>
              <w:t>- HS: -5 là ước chung của 5 và (-10).</w:t>
            </w:r>
          </w:p>
          <w:p w:rsidR="00CE19C4" w:rsidRPr="00C025E9" w:rsidRDefault="00CE19C4" w:rsidP="00B63921">
            <w:pPr>
              <w:tabs>
                <w:tab w:val="center" w:pos="4680"/>
                <w:tab w:val="right" w:pos="9360"/>
              </w:tabs>
              <w:spacing w:line="240" w:lineRule="auto"/>
              <w:ind w:hanging="9"/>
              <w:rPr>
                <w:rFonts w:cs="Arial"/>
                <w:sz w:val="26"/>
                <w:szCs w:val="26"/>
                <w:lang w:val="fr-FR"/>
              </w:rPr>
            </w:pPr>
          </w:p>
          <w:p w:rsidR="00CE19C4" w:rsidRPr="00C025E9" w:rsidRDefault="00CE19C4" w:rsidP="00B63921">
            <w:pPr>
              <w:tabs>
                <w:tab w:val="center" w:pos="4680"/>
                <w:tab w:val="right" w:pos="9360"/>
              </w:tabs>
              <w:spacing w:line="240" w:lineRule="auto"/>
              <w:ind w:hanging="9"/>
              <w:rPr>
                <w:sz w:val="26"/>
                <w:szCs w:val="26"/>
                <w:lang w:val="fr-FR"/>
              </w:rPr>
            </w:pPr>
            <w:r w:rsidRPr="00C025E9">
              <w:rPr>
                <w:sz w:val="26"/>
                <w:szCs w:val="26"/>
                <w:lang w:val="fr-FR"/>
              </w:rPr>
              <w:t xml:space="preserve">- Nếu ta chia cả tử và mẫu của một phân số cho cùng một ước chung của chúng thì ta </w:t>
            </w:r>
            <w:r w:rsidRPr="00C025E9">
              <w:rPr>
                <w:sz w:val="26"/>
                <w:szCs w:val="26"/>
                <w:lang w:val="fr-FR"/>
              </w:rPr>
              <w:lastRenderedPageBreak/>
              <w:t>được một phân số bằng phân số đã cho</w:t>
            </w:r>
          </w:p>
          <w:p w:rsidR="00CE19C4" w:rsidRPr="00D6692F" w:rsidRDefault="00CE19C4" w:rsidP="00B63921">
            <w:pPr>
              <w:tabs>
                <w:tab w:val="center" w:pos="4680"/>
                <w:tab w:val="right" w:pos="9360"/>
              </w:tabs>
              <w:spacing w:line="240" w:lineRule="auto"/>
              <w:ind w:hanging="9"/>
              <w:rPr>
                <w:sz w:val="26"/>
                <w:szCs w:val="26"/>
              </w:rPr>
            </w:pPr>
            <w:r w:rsidRPr="00D6692F">
              <w:rPr>
                <w:sz w:val="26"/>
                <w:szCs w:val="26"/>
              </w:rPr>
              <w:t>- HS lắng nghe.</w:t>
            </w:r>
          </w:p>
          <w:p w:rsidR="00CE19C4" w:rsidRPr="00D6692F" w:rsidRDefault="00CE19C4" w:rsidP="00B63921">
            <w:pPr>
              <w:tabs>
                <w:tab w:val="center" w:pos="4680"/>
                <w:tab w:val="right" w:pos="9360"/>
              </w:tabs>
              <w:spacing w:line="240" w:lineRule="auto"/>
              <w:ind w:hanging="9"/>
              <w:rPr>
                <w:sz w:val="26"/>
                <w:szCs w:val="26"/>
              </w:rPr>
            </w:pPr>
          </w:p>
        </w:tc>
        <w:tc>
          <w:tcPr>
            <w:tcW w:w="3546"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rPr>
                <w:b/>
                <w:sz w:val="26"/>
                <w:szCs w:val="26"/>
              </w:rPr>
            </w:pPr>
            <w:r w:rsidRPr="00D6692F">
              <w:rPr>
                <w:b/>
                <w:sz w:val="26"/>
                <w:szCs w:val="26"/>
              </w:rPr>
              <w:lastRenderedPageBreak/>
              <w:t>1. Nhận xét</w:t>
            </w:r>
          </w:p>
          <w:p w:rsidR="00CE19C4" w:rsidRPr="00D6692F" w:rsidRDefault="00CE19C4" w:rsidP="00B63921">
            <w:pPr>
              <w:tabs>
                <w:tab w:val="center" w:pos="4680"/>
                <w:tab w:val="right" w:pos="9360"/>
              </w:tabs>
              <w:spacing w:line="240" w:lineRule="auto"/>
              <w:rPr>
                <w:sz w:val="26"/>
                <w:szCs w:val="26"/>
              </w:rPr>
            </w:pPr>
            <w:r w:rsidRPr="00D6692F">
              <w:rPr>
                <w:sz w:val="26"/>
                <w:szCs w:val="26"/>
              </w:rPr>
              <w:t>Ta có:</w:t>
            </w:r>
          </w:p>
          <w:p w:rsidR="00CE19C4" w:rsidRPr="00D6692F" w:rsidRDefault="00CE19C4" w:rsidP="00B63921">
            <w:pPr>
              <w:tabs>
                <w:tab w:val="center" w:pos="4680"/>
                <w:tab w:val="right" w:pos="9360"/>
              </w:tabs>
              <w:spacing w:line="240" w:lineRule="auto"/>
              <w:rPr>
                <w:sz w:val="26"/>
                <w:szCs w:val="26"/>
              </w:rPr>
            </w:pPr>
            <w:r w:rsidRPr="00D6692F">
              <w:rPr>
                <w:position w:val="-4"/>
                <w:sz w:val="26"/>
                <w:szCs w:val="26"/>
              </w:rPr>
              <w:object w:dxaOrig="180" w:dyaOrig="270">
                <v:shape id="_x0000_i1035" type="#_x0000_t75" style="width:9pt;height:13.8pt" o:ole="">
                  <v:imagedata r:id="rId17" o:title=""/>
                </v:shape>
                <o:OLEObject Type="Embed" ProgID="Equation.DSMT4" ShapeID="_x0000_i1035" DrawAspect="Content" ObjectID="_1675545474" r:id="rId28"/>
              </w:object>
            </w:r>
          </w:p>
          <w:p w:rsidR="00CE19C4" w:rsidRPr="00C025E9" w:rsidRDefault="00CE19C4" w:rsidP="00B63921">
            <w:pPr>
              <w:tabs>
                <w:tab w:val="center" w:pos="4680"/>
                <w:tab w:val="right" w:pos="9360"/>
              </w:tabs>
              <w:spacing w:line="240" w:lineRule="auto"/>
              <w:rPr>
                <w:sz w:val="26"/>
                <w:szCs w:val="26"/>
                <w:lang w:val="fr-FR"/>
              </w:rPr>
            </w:pPr>
            <w:r w:rsidRPr="00D6692F">
              <w:rPr>
                <w:position w:val="-28"/>
                <w:sz w:val="26"/>
                <w:szCs w:val="26"/>
              </w:rPr>
              <w:object w:dxaOrig="1875" w:dyaOrig="660">
                <v:shape id="_x0000_i1036" type="#_x0000_t75" style="width:93.6pt;height:33pt" o:ole="">
                  <v:imagedata r:id="rId29" o:title=""/>
                </v:shape>
                <o:OLEObject Type="Embed" ProgID="Equation.DSMT4" ShapeID="_x0000_i1036" DrawAspect="Content" ObjectID="_1675545475" r:id="rId30"/>
              </w:object>
            </w:r>
            <w:r w:rsidRPr="00C025E9">
              <w:rPr>
                <w:sz w:val="26"/>
                <w:szCs w:val="26"/>
                <w:lang w:val="fr-FR"/>
              </w:rPr>
              <w:t>(1)</w:t>
            </w: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r w:rsidRPr="00D6692F">
              <w:rPr>
                <w:position w:val="-28"/>
                <w:sz w:val="26"/>
                <w:szCs w:val="26"/>
              </w:rPr>
              <w:object w:dxaOrig="1980" w:dyaOrig="660">
                <v:shape id="_x0000_i1037" type="#_x0000_t75" style="width:99pt;height:33pt" o:ole="">
                  <v:imagedata r:id="rId31" o:title=""/>
                </v:shape>
                <o:OLEObject Type="Embed" ProgID="Equation.DSMT4" ShapeID="_x0000_i1037" DrawAspect="Content" ObjectID="_1675545476" r:id="rId32"/>
              </w:object>
            </w:r>
            <w:r w:rsidRPr="00C025E9">
              <w:rPr>
                <w:sz w:val="26"/>
                <w:szCs w:val="26"/>
                <w:lang w:val="fr-FR"/>
              </w:rPr>
              <w:t>(2)</w:t>
            </w:r>
          </w:p>
          <w:p w:rsidR="00CE19C4" w:rsidRPr="00C025E9" w:rsidRDefault="00CE19C4" w:rsidP="00B63921">
            <w:pPr>
              <w:tabs>
                <w:tab w:val="center" w:pos="4680"/>
                <w:tab w:val="right" w:pos="9360"/>
              </w:tabs>
              <w:spacing w:line="240" w:lineRule="auto"/>
              <w:rPr>
                <w:sz w:val="26"/>
                <w:szCs w:val="26"/>
                <w:lang w:val="fr-FR"/>
              </w:rPr>
            </w:pPr>
            <w:r w:rsidRPr="00C025E9">
              <w:rPr>
                <w:sz w:val="26"/>
                <w:szCs w:val="26"/>
                <w:lang w:val="fr-FR"/>
              </w:rPr>
              <w:t xml:space="preserve"> Ta có: (-4) là ước chung của </w:t>
            </w:r>
          </w:p>
          <w:p w:rsidR="00CE19C4" w:rsidRPr="00C025E9" w:rsidRDefault="00CE19C4" w:rsidP="00B63921">
            <w:pPr>
              <w:tabs>
                <w:tab w:val="center" w:pos="4680"/>
                <w:tab w:val="right" w:pos="9360"/>
              </w:tabs>
              <w:spacing w:line="240" w:lineRule="auto"/>
              <w:rPr>
                <w:sz w:val="26"/>
                <w:szCs w:val="26"/>
                <w:lang w:val="fr-FR"/>
              </w:rPr>
            </w:pPr>
            <w:r w:rsidRPr="00C025E9">
              <w:rPr>
                <w:sz w:val="26"/>
                <w:szCs w:val="26"/>
                <w:lang w:val="fr-FR"/>
              </w:rPr>
              <w:t>(-4) và 8.</w:t>
            </w: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r w:rsidRPr="00D6692F">
              <w:rPr>
                <w:position w:val="-28"/>
                <w:sz w:val="26"/>
                <w:szCs w:val="26"/>
              </w:rPr>
              <w:object w:dxaOrig="2115" w:dyaOrig="660">
                <v:shape id="_x0000_i1038" type="#_x0000_t75" style="width:105.6pt;height:33pt" o:ole="">
                  <v:imagedata r:id="rId33" o:title=""/>
                </v:shape>
                <o:OLEObject Type="Embed" ProgID="Equation.DSMT4" ShapeID="_x0000_i1038" DrawAspect="Content" ObjectID="_1675545477" r:id="rId34"/>
              </w:object>
            </w:r>
            <w:r w:rsidRPr="00C025E9">
              <w:rPr>
                <w:sz w:val="26"/>
                <w:szCs w:val="26"/>
                <w:lang w:val="fr-FR"/>
              </w:rPr>
              <w:t>(3)</w:t>
            </w: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r w:rsidRPr="00D6692F">
              <w:rPr>
                <w:position w:val="-28"/>
                <w:sz w:val="26"/>
                <w:szCs w:val="26"/>
              </w:rPr>
              <w:object w:dxaOrig="2205" w:dyaOrig="660">
                <v:shape id="_x0000_i1039" type="#_x0000_t75" style="width:110.4pt;height:33pt" o:ole="">
                  <v:imagedata r:id="rId35" o:title=""/>
                </v:shape>
                <o:OLEObject Type="Embed" ProgID="Equation.DSMT4" ShapeID="_x0000_i1039" DrawAspect="Content" ObjectID="_1675545478" r:id="rId36"/>
              </w:object>
            </w:r>
            <w:r w:rsidRPr="00C025E9">
              <w:rPr>
                <w:sz w:val="26"/>
                <w:szCs w:val="26"/>
                <w:lang w:val="fr-FR"/>
              </w:rPr>
              <w:t>(4)</w:t>
            </w:r>
          </w:p>
          <w:p w:rsidR="00CE19C4" w:rsidRPr="00C025E9" w:rsidRDefault="00CE19C4" w:rsidP="00B63921">
            <w:pPr>
              <w:tabs>
                <w:tab w:val="center" w:pos="4680"/>
                <w:tab w:val="right" w:pos="9360"/>
              </w:tabs>
              <w:spacing w:line="240" w:lineRule="auto"/>
              <w:rPr>
                <w:sz w:val="26"/>
                <w:szCs w:val="26"/>
                <w:lang w:val="fr-FR"/>
              </w:rPr>
            </w:pPr>
            <w:r w:rsidRPr="00C025E9">
              <w:rPr>
                <w:sz w:val="26"/>
                <w:szCs w:val="26"/>
                <w:lang w:val="fr-FR"/>
              </w:rPr>
              <w:t>Ta có (-5) là ước chung của 5 và (-10)</w:t>
            </w: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ind w:firstLine="357"/>
              <w:rPr>
                <w:sz w:val="26"/>
                <w:szCs w:val="26"/>
                <w:lang w:val="fr-FR"/>
              </w:rPr>
            </w:pPr>
          </w:p>
        </w:tc>
      </w:tr>
      <w:tr w:rsidR="00CE19C4" w:rsidRPr="00C025E9" w:rsidTr="00B63921">
        <w:tc>
          <w:tcPr>
            <w:tcW w:w="10314" w:type="dxa"/>
            <w:gridSpan w:val="3"/>
            <w:tcBorders>
              <w:top w:val="single" w:sz="4" w:space="0" w:color="auto"/>
              <w:left w:val="single" w:sz="4" w:space="0" w:color="auto"/>
              <w:bottom w:val="single" w:sz="4" w:space="0" w:color="auto"/>
              <w:right w:val="single" w:sz="4" w:space="0" w:color="auto"/>
            </w:tcBorders>
            <w:hideMark/>
          </w:tcPr>
          <w:p w:rsidR="00CE19C4" w:rsidRPr="00C025E9" w:rsidRDefault="00CE19C4" w:rsidP="00B63921">
            <w:pPr>
              <w:tabs>
                <w:tab w:val="center" w:pos="4680"/>
                <w:tab w:val="right" w:pos="9360"/>
              </w:tabs>
              <w:spacing w:line="240" w:lineRule="auto"/>
              <w:ind w:firstLine="142"/>
              <w:jc w:val="center"/>
              <w:rPr>
                <w:b/>
                <w:sz w:val="26"/>
                <w:szCs w:val="26"/>
                <w:lang w:val="fr-FR"/>
              </w:rPr>
            </w:pPr>
            <w:r w:rsidRPr="00C025E9">
              <w:rPr>
                <w:b/>
                <w:sz w:val="26"/>
                <w:szCs w:val="26"/>
                <w:lang w:val="fr-FR"/>
              </w:rPr>
              <w:lastRenderedPageBreak/>
              <w:t>Hoạt động 2: Tính chất cơ bản của phân số</w:t>
            </w:r>
          </w:p>
          <w:p w:rsidR="00CE19C4" w:rsidRPr="00C025E9" w:rsidRDefault="00CE19C4" w:rsidP="00B63921">
            <w:pPr>
              <w:tabs>
                <w:tab w:val="center" w:pos="5400"/>
              </w:tabs>
              <w:spacing w:line="240" w:lineRule="auto"/>
              <w:rPr>
                <w:rFonts w:eastAsia="Times New Roman" w:cs="Arial"/>
                <w:sz w:val="26"/>
                <w:szCs w:val="26"/>
                <w:lang w:val="fr-FR"/>
              </w:rPr>
            </w:pPr>
            <w:r w:rsidRPr="00C025E9">
              <w:rPr>
                <w:rFonts w:eastAsia="Times New Roman"/>
                <w:b/>
                <w:sz w:val="26"/>
                <w:szCs w:val="26"/>
                <w:lang w:val="fr-FR"/>
              </w:rPr>
              <w:t>Mục tiêu:</w:t>
            </w:r>
            <w:r w:rsidRPr="00C025E9">
              <w:rPr>
                <w:rFonts w:eastAsia="Times New Roman"/>
                <w:sz w:val="26"/>
                <w:szCs w:val="26"/>
                <w:lang w:val="fr-FR"/>
              </w:rPr>
              <w:t xml:space="preserve"> </w:t>
            </w:r>
          </w:p>
          <w:p w:rsidR="00CE19C4" w:rsidRPr="00C025E9" w:rsidRDefault="00CE19C4" w:rsidP="00B63921">
            <w:pPr>
              <w:tabs>
                <w:tab w:val="center" w:pos="5400"/>
              </w:tabs>
              <w:spacing w:line="240" w:lineRule="auto"/>
              <w:rPr>
                <w:b/>
                <w:sz w:val="26"/>
                <w:szCs w:val="26"/>
                <w:lang w:val="fr-FR"/>
              </w:rPr>
            </w:pPr>
            <w:r w:rsidRPr="00C025E9">
              <w:rPr>
                <w:sz w:val="26"/>
                <w:szCs w:val="26"/>
                <w:lang w:val="fr-FR"/>
              </w:rPr>
              <w:t>- HS phát biểu được tính chất cơ bản của phân số.</w:t>
            </w:r>
          </w:p>
          <w:p w:rsidR="00CE19C4" w:rsidRPr="00C025E9" w:rsidRDefault="00CE19C4" w:rsidP="00B63921">
            <w:pPr>
              <w:spacing w:line="240" w:lineRule="auto"/>
              <w:jc w:val="both"/>
              <w:rPr>
                <w:sz w:val="26"/>
                <w:szCs w:val="26"/>
                <w:lang w:val="fr-FR"/>
              </w:rPr>
            </w:pPr>
            <w:r w:rsidRPr="00C025E9">
              <w:rPr>
                <w:sz w:val="26"/>
                <w:szCs w:val="26"/>
                <w:lang w:val="fr-FR"/>
              </w:rPr>
              <w:t>- HS vận dụng tính chất cơ bản của phân số để giải một số bài tập đơn giản, để  viết được         một PS có mẫu âm thành phân số bằng nó và có mẫu dương.</w:t>
            </w:r>
          </w:p>
          <w:p w:rsidR="00CE19C4" w:rsidRPr="00C025E9" w:rsidRDefault="00CE19C4" w:rsidP="00B63921">
            <w:pPr>
              <w:spacing w:line="240" w:lineRule="auto"/>
              <w:rPr>
                <w:sz w:val="26"/>
                <w:szCs w:val="26"/>
                <w:lang w:val="fr-FR"/>
              </w:rPr>
            </w:pPr>
            <w:r w:rsidRPr="00C025E9">
              <w:rPr>
                <w:sz w:val="26"/>
                <w:szCs w:val="26"/>
                <w:lang w:val="fr-FR"/>
              </w:rPr>
              <w:t>- HS bước đầu có khái niệm về số hữu tỉ.</w:t>
            </w:r>
          </w:p>
          <w:p w:rsidR="00CE19C4" w:rsidRPr="00C025E9" w:rsidRDefault="00CE19C4" w:rsidP="00B63921">
            <w:pPr>
              <w:spacing w:line="240" w:lineRule="auto"/>
              <w:rPr>
                <w:rFonts w:eastAsia="Times New Roman" w:cs="Arial"/>
                <w:sz w:val="26"/>
                <w:szCs w:val="26"/>
                <w:lang w:val="fr-FR"/>
              </w:rPr>
            </w:pPr>
            <w:r w:rsidRPr="00C025E9">
              <w:rPr>
                <w:rFonts w:eastAsia="Times New Roman"/>
                <w:b/>
                <w:sz w:val="26"/>
                <w:szCs w:val="26"/>
                <w:lang w:val="fr-FR"/>
              </w:rPr>
              <w:t>Phương pháp dạy học:</w:t>
            </w:r>
            <w:r w:rsidRPr="00C025E9">
              <w:rPr>
                <w:rFonts w:eastAsia="Times New Roman"/>
                <w:sz w:val="26"/>
                <w:szCs w:val="26"/>
                <w:lang w:val="fr-FR"/>
              </w:rPr>
              <w:t xml:space="preserve"> Gợi mở vấn đáp, thuyết minh, đàm thoại, Hoạt độngnhóm</w:t>
            </w:r>
          </w:p>
          <w:p w:rsidR="00CE19C4" w:rsidRPr="00C025E9" w:rsidRDefault="00CE19C4" w:rsidP="00B63921">
            <w:pPr>
              <w:tabs>
                <w:tab w:val="center" w:pos="4680"/>
                <w:tab w:val="right" w:pos="9360"/>
              </w:tabs>
              <w:spacing w:line="240" w:lineRule="auto"/>
              <w:rPr>
                <w:b/>
                <w:sz w:val="26"/>
                <w:szCs w:val="26"/>
                <w:lang w:val="fr-FR"/>
              </w:rPr>
            </w:pPr>
            <w:r w:rsidRPr="00D6692F">
              <w:rPr>
                <w:sz w:val="26"/>
                <w:szCs w:val="26"/>
              </w:rPr>
              <w:pict>
                <v:shape id="_x0000_s1030" type="#_x0000_t75" style="position:absolute;margin-left:412.6pt;margin-top:28.75pt;width:12.45pt;height:17pt;z-index:251660288">
                  <v:imagedata r:id="rId9" o:title=""/>
                </v:shape>
                <o:OLEObject Type="Embed" ProgID="Equation.3" ShapeID="_x0000_s1030" DrawAspect="Content" ObjectID="_1675545496" r:id="rId37"/>
              </w:pict>
            </w:r>
            <w:r w:rsidRPr="00C025E9">
              <w:rPr>
                <w:rFonts w:eastAsia="Times New Roman"/>
                <w:b/>
                <w:sz w:val="26"/>
                <w:szCs w:val="26"/>
                <w:lang w:val="fr-FR"/>
              </w:rPr>
              <w:t>Định hướng phát triển năng lực</w:t>
            </w:r>
            <w:proofErr w:type="gramStart"/>
            <w:r w:rsidRPr="00C025E9">
              <w:rPr>
                <w:rFonts w:eastAsia="Times New Roman"/>
                <w:b/>
                <w:sz w:val="26"/>
                <w:szCs w:val="26"/>
                <w:lang w:val="fr-FR"/>
              </w:rPr>
              <w:t xml:space="preserve">: </w:t>
            </w:r>
            <w:r w:rsidRPr="00C025E9">
              <w:rPr>
                <w:rFonts w:eastAsia="Times New Roman"/>
                <w:sz w:val="26"/>
                <w:szCs w:val="26"/>
                <w:lang w:val="fr-FR"/>
              </w:rPr>
              <w:t xml:space="preserve"> Năng</w:t>
            </w:r>
            <w:proofErr w:type="gramEnd"/>
            <w:r w:rsidRPr="00C025E9">
              <w:rPr>
                <w:rFonts w:eastAsia="Times New Roman"/>
                <w:sz w:val="26"/>
                <w:szCs w:val="26"/>
                <w:lang w:val="fr-FR"/>
              </w:rPr>
              <w:t xml:space="preserve"> lực tư duy, năng lực nhận thức, năng lực khái quát hóa,….</w:t>
            </w:r>
          </w:p>
        </w:tc>
      </w:tr>
      <w:tr w:rsidR="00CE19C4" w:rsidRPr="00D6692F" w:rsidTr="00B63921">
        <w:tc>
          <w:tcPr>
            <w:tcW w:w="3978" w:type="dxa"/>
            <w:tcBorders>
              <w:top w:val="single" w:sz="4" w:space="0" w:color="auto"/>
              <w:left w:val="single" w:sz="4" w:space="0" w:color="auto"/>
              <w:bottom w:val="single" w:sz="4" w:space="0" w:color="auto"/>
              <w:right w:val="single" w:sz="4" w:space="0" w:color="auto"/>
            </w:tcBorders>
          </w:tcPr>
          <w:p w:rsidR="00CE19C4" w:rsidRPr="00C025E9" w:rsidRDefault="00CE19C4" w:rsidP="00B63921">
            <w:pPr>
              <w:spacing w:line="240" w:lineRule="auto"/>
              <w:jc w:val="both"/>
              <w:rPr>
                <w:rFonts w:cs="Arial"/>
                <w:sz w:val="26"/>
                <w:szCs w:val="26"/>
                <w:lang w:val="fr-FR"/>
              </w:rPr>
            </w:pPr>
            <w:r w:rsidRPr="00C025E9">
              <w:rPr>
                <w:sz w:val="26"/>
                <w:szCs w:val="26"/>
                <w:lang w:val="fr-FR"/>
              </w:rPr>
              <w:t>GV: Trên cơ sở tính chất cơ bản của phân số đã học ở Tiểu học, dựa vào các ví dụ và nhận xét rút ra được ở trên với các phân số có tử và mẫu là các số nguyên, em phát biểu tính chất cơ bản của phân số?</w:t>
            </w:r>
          </w:p>
          <w:p w:rsidR="00CE19C4" w:rsidRPr="00C025E9" w:rsidRDefault="00CE19C4" w:rsidP="00B63921">
            <w:pPr>
              <w:tabs>
                <w:tab w:val="center" w:pos="4680"/>
                <w:tab w:val="right" w:pos="9360"/>
              </w:tabs>
              <w:spacing w:line="240" w:lineRule="auto"/>
              <w:ind w:firstLine="142"/>
              <w:rPr>
                <w:b/>
                <w:sz w:val="26"/>
                <w:szCs w:val="26"/>
                <w:lang w:val="fr-FR"/>
              </w:rPr>
            </w:pPr>
            <w:r w:rsidRPr="00C025E9">
              <w:rPr>
                <w:sz w:val="26"/>
                <w:szCs w:val="26"/>
                <w:lang w:val="fr-FR"/>
              </w:rPr>
              <w:t xml:space="preserve">- Giáo  viên chốt: “ Nếu ta nhân cả tử và mẫu của một phân số cho cùng một số nguyên khác 0 thì ta được một phân số bằng phân số đã cho” và nhấn mạnh </w:t>
            </w:r>
            <w:r w:rsidRPr="00C025E9">
              <w:rPr>
                <w:b/>
                <w:sz w:val="26"/>
                <w:szCs w:val="26"/>
                <w:lang w:val="fr-FR"/>
              </w:rPr>
              <w:t>“Đây là tính chất cơ bản thứ nhất của phân số”</w:t>
            </w:r>
          </w:p>
          <w:p w:rsidR="00CE19C4" w:rsidRPr="00C025E9" w:rsidRDefault="00CE19C4" w:rsidP="00B63921">
            <w:pPr>
              <w:tabs>
                <w:tab w:val="center" w:pos="4680"/>
                <w:tab w:val="right" w:pos="9360"/>
              </w:tabs>
              <w:spacing w:line="240" w:lineRule="auto"/>
              <w:ind w:firstLine="142"/>
              <w:rPr>
                <w:sz w:val="26"/>
                <w:szCs w:val="26"/>
                <w:lang w:val="fr-FR"/>
              </w:rPr>
            </w:pPr>
            <w:r w:rsidRPr="00C025E9">
              <w:rPr>
                <w:b/>
                <w:sz w:val="26"/>
                <w:szCs w:val="26"/>
                <w:lang w:val="fr-FR"/>
              </w:rPr>
              <w:t xml:space="preserve"> - </w:t>
            </w:r>
            <w:r w:rsidRPr="00C025E9">
              <w:rPr>
                <w:sz w:val="26"/>
                <w:szCs w:val="26"/>
                <w:lang w:val="fr-FR"/>
              </w:rPr>
              <w:t>Giáo  viên mời 3 HS khác nhắc lại tính chất.</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GV nói: Tổng quát, nếu cô cho phân số</w:t>
            </w:r>
            <w:r w:rsidRPr="00D6692F">
              <w:rPr>
                <w:position w:val="-24"/>
                <w:sz w:val="26"/>
                <w:szCs w:val="26"/>
              </w:rPr>
              <w:object w:dxaOrig="1650" w:dyaOrig="615">
                <v:shape id="_x0000_i1040" type="#_x0000_t75" style="width:82.8pt;height:30.6pt" o:ole="">
                  <v:imagedata r:id="rId38" o:title=""/>
                </v:shape>
                <o:OLEObject Type="Embed" ProgID="Equation.DSMT4" ShapeID="_x0000_i1040" DrawAspect="Content" ObjectID="_1675545479" r:id="rId39"/>
              </w:object>
            </w:r>
            <w:r w:rsidRPr="00C025E9">
              <w:rPr>
                <w:sz w:val="26"/>
                <w:szCs w:val="26"/>
                <w:lang w:val="fr-FR"/>
              </w:rPr>
              <w:t>và số nguyên m khác 0 thì tính chất trên được biểu diễn như thế nào?</w:t>
            </w:r>
          </w:p>
          <w:p w:rsidR="00CE19C4" w:rsidRPr="00C025E9" w:rsidRDefault="00CE19C4" w:rsidP="00B63921">
            <w:pPr>
              <w:tabs>
                <w:tab w:val="center" w:pos="4680"/>
                <w:tab w:val="right" w:pos="9360"/>
              </w:tabs>
              <w:spacing w:line="240" w:lineRule="auto"/>
              <w:ind w:firstLine="142"/>
              <w:rPr>
                <w:b/>
                <w:sz w:val="26"/>
                <w:szCs w:val="26"/>
                <w:lang w:val="fr-FR"/>
              </w:rPr>
            </w:pPr>
            <w:r w:rsidRPr="00C025E9">
              <w:rPr>
                <w:sz w:val="26"/>
                <w:szCs w:val="26"/>
                <w:lang w:val="fr-FR"/>
              </w:rPr>
              <w:t xml:space="preserve">- Giáo  viên chốt: “ Nếu ta chia cả tử và mẫu của một phân số cho cùng một ước chung của chúng thì ta được một phân số bằng phân số đã cho” và nhấn mạnh </w:t>
            </w:r>
            <w:r w:rsidRPr="00C025E9">
              <w:rPr>
                <w:b/>
                <w:sz w:val="26"/>
                <w:szCs w:val="26"/>
                <w:lang w:val="fr-FR"/>
              </w:rPr>
              <w:t>“Đây là tính chất cơ bản thứ hai của phân số”</w:t>
            </w:r>
          </w:p>
          <w:p w:rsidR="00CE19C4" w:rsidRPr="00C025E9" w:rsidRDefault="00CE19C4" w:rsidP="00B63921">
            <w:pPr>
              <w:tabs>
                <w:tab w:val="center" w:pos="4680"/>
                <w:tab w:val="right" w:pos="9360"/>
              </w:tabs>
              <w:spacing w:line="240" w:lineRule="auto"/>
              <w:ind w:firstLine="142"/>
              <w:rPr>
                <w:sz w:val="26"/>
                <w:szCs w:val="26"/>
                <w:lang w:val="fr-FR"/>
              </w:rPr>
            </w:pPr>
            <w:r w:rsidRPr="00C025E9">
              <w:rPr>
                <w:b/>
                <w:sz w:val="26"/>
                <w:szCs w:val="26"/>
                <w:lang w:val="fr-FR"/>
              </w:rPr>
              <w:t xml:space="preserve"> - </w:t>
            </w:r>
            <w:r w:rsidRPr="00C025E9">
              <w:rPr>
                <w:sz w:val="26"/>
                <w:szCs w:val="26"/>
                <w:lang w:val="fr-FR"/>
              </w:rPr>
              <w:t xml:space="preserve">Giáo  viên mời 3 HS khác nhắc </w:t>
            </w:r>
            <w:r w:rsidRPr="00C025E9">
              <w:rPr>
                <w:sz w:val="26"/>
                <w:szCs w:val="26"/>
                <w:lang w:val="fr-FR"/>
              </w:rPr>
              <w:lastRenderedPageBreak/>
              <w:t>lại tính chất.</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GV nói: Tổng quát, nếu cô cho phân số</w:t>
            </w:r>
            <w:r w:rsidRPr="00D6692F">
              <w:rPr>
                <w:position w:val="-24"/>
                <w:sz w:val="26"/>
                <w:szCs w:val="26"/>
              </w:rPr>
              <w:object w:dxaOrig="1650" w:dyaOrig="615">
                <v:shape id="_x0000_i1041" type="#_x0000_t75" style="width:82.8pt;height:30.6pt" o:ole="">
                  <v:imagedata r:id="rId38" o:title=""/>
                </v:shape>
                <o:OLEObject Type="Embed" ProgID="Equation.DSMT4" ShapeID="_x0000_i1041" DrawAspect="Content" ObjectID="_1675545480" r:id="rId40"/>
              </w:object>
            </w:r>
            <w:r w:rsidRPr="00C025E9">
              <w:rPr>
                <w:sz w:val="26"/>
                <w:szCs w:val="26"/>
                <w:lang w:val="fr-FR"/>
              </w:rPr>
              <w:t>và n là một ước chung của a và b thì tính chất trên được biểu diễn như thế nào?</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Trả lời câu hỏi đề bài: Nếu không sử dụng định nghĩa hai phân số bằng nhau thì có cách nào để   viết một phân số bất kì có mẫu âm thành phân số bằng nó có mẫu dương hay không?</w:t>
            </w:r>
          </w:p>
          <w:p w:rsidR="00CE19C4" w:rsidRPr="00C025E9" w:rsidRDefault="00CE19C4" w:rsidP="00B63921">
            <w:pPr>
              <w:tabs>
                <w:tab w:val="center" w:pos="4680"/>
                <w:tab w:val="right" w:pos="9360"/>
              </w:tabs>
              <w:spacing w:line="240" w:lineRule="auto"/>
              <w:ind w:firstLine="142"/>
              <w:rPr>
                <w:sz w:val="26"/>
                <w:szCs w:val="26"/>
                <w:lang w:val="fr-FR"/>
              </w:rPr>
            </w:pPr>
          </w:p>
          <w:p w:rsidR="00CE19C4" w:rsidRPr="00C025E9" w:rsidRDefault="00CE19C4" w:rsidP="00B63921">
            <w:pPr>
              <w:tabs>
                <w:tab w:val="center" w:pos="4680"/>
                <w:tab w:val="right" w:pos="9360"/>
              </w:tabs>
              <w:spacing w:line="240" w:lineRule="auto"/>
              <w:ind w:firstLine="142"/>
              <w:rPr>
                <w:sz w:val="26"/>
                <w:szCs w:val="26"/>
                <w:lang w:val="fr-FR"/>
              </w:rPr>
            </w:pPr>
          </w:p>
          <w:p w:rsidR="00CE19C4" w:rsidRPr="00C025E9" w:rsidRDefault="00CE19C4" w:rsidP="00B63921">
            <w:pPr>
              <w:tabs>
                <w:tab w:val="center" w:pos="4680"/>
                <w:tab w:val="right" w:pos="9360"/>
              </w:tabs>
              <w:spacing w:line="240" w:lineRule="auto"/>
              <w:ind w:firstLine="142"/>
              <w:rPr>
                <w:sz w:val="26"/>
                <w:szCs w:val="26"/>
                <w:lang w:val="fr-FR"/>
              </w:rPr>
            </w:pPr>
          </w:p>
          <w:p w:rsidR="00CE19C4" w:rsidRPr="00C025E9" w:rsidRDefault="00CE19C4" w:rsidP="00B63921">
            <w:pPr>
              <w:tabs>
                <w:tab w:val="center" w:pos="4680"/>
                <w:tab w:val="right" w:pos="9360"/>
              </w:tabs>
              <w:spacing w:line="240" w:lineRule="auto"/>
              <w:ind w:firstLine="142"/>
              <w:rPr>
                <w:sz w:val="26"/>
                <w:szCs w:val="26"/>
                <w:lang w:val="fr-FR"/>
              </w:rPr>
            </w:pPr>
          </w:p>
          <w:p w:rsidR="00CE19C4" w:rsidRPr="00C025E9" w:rsidRDefault="00CE19C4" w:rsidP="00B63921">
            <w:pPr>
              <w:tabs>
                <w:tab w:val="center" w:pos="4680"/>
                <w:tab w:val="right" w:pos="9360"/>
              </w:tabs>
              <w:spacing w:line="240" w:lineRule="auto"/>
              <w:ind w:firstLine="142"/>
              <w:rPr>
                <w:sz w:val="26"/>
                <w:szCs w:val="26"/>
                <w:lang w:val="fr-FR"/>
              </w:rPr>
            </w:pP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GV treo bảng phụ:</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xml:space="preserve"> + Cho HS làm </w:t>
            </w:r>
            <w:r w:rsidRPr="00C025E9">
              <w:rPr>
                <w:b/>
                <w:sz w:val="26"/>
                <w:szCs w:val="26"/>
                <w:lang w:val="fr-FR"/>
              </w:rPr>
              <w:t>?3 theo nhóm</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xml:space="preserve"> +  viết các phân số có mẫu dương bằng phân số</w:t>
            </w:r>
            <w:r w:rsidRPr="00D6692F">
              <w:rPr>
                <w:position w:val="-24"/>
                <w:sz w:val="26"/>
                <w:szCs w:val="26"/>
              </w:rPr>
              <w:object w:dxaOrig="360" w:dyaOrig="615">
                <v:shape id="_x0000_i1042" type="#_x0000_t75" style="width:18pt;height:30.6pt" o:ole="">
                  <v:imagedata r:id="rId41" o:title=""/>
                </v:shape>
                <o:OLEObject Type="Embed" ProgID="Equation.DSMT4" ShapeID="_x0000_i1042" DrawAspect="Content" ObjectID="_1675545481" r:id="rId42"/>
              </w:object>
            </w:r>
            <w:r w:rsidRPr="00C025E9">
              <w:rPr>
                <w:sz w:val="26"/>
                <w:szCs w:val="26"/>
                <w:lang w:val="fr-FR"/>
              </w:rPr>
              <w:t>.</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xml:space="preserve">  Có thể  viết được bao nhiêu phân số như vậy?</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xml:space="preserve">  </w:t>
            </w:r>
          </w:p>
          <w:p w:rsidR="00CE19C4" w:rsidRPr="00C025E9" w:rsidRDefault="00CE19C4" w:rsidP="00B63921">
            <w:pPr>
              <w:tabs>
                <w:tab w:val="center" w:pos="4680"/>
                <w:tab w:val="right" w:pos="9360"/>
              </w:tabs>
              <w:spacing w:line="240" w:lineRule="auto"/>
              <w:ind w:firstLine="142"/>
              <w:rPr>
                <w:sz w:val="26"/>
                <w:szCs w:val="26"/>
                <w:lang w:val="fr-FR"/>
              </w:rPr>
            </w:pPr>
            <w:r w:rsidRPr="00C025E9">
              <w:rPr>
                <w:b/>
                <w:sz w:val="26"/>
                <w:szCs w:val="26"/>
                <w:lang w:val="fr-FR"/>
              </w:rPr>
              <w:t>- GV chốt:</w:t>
            </w:r>
            <w:r w:rsidRPr="00C025E9">
              <w:rPr>
                <w:sz w:val="26"/>
                <w:szCs w:val="26"/>
                <w:lang w:val="fr-FR"/>
              </w:rPr>
              <w:t xml:space="preserve"> “ Mỗi phân số có vô số phân số bằng nó.”</w:t>
            </w:r>
          </w:p>
          <w:p w:rsidR="00CE19C4" w:rsidRPr="00C025E9" w:rsidRDefault="00CE19C4" w:rsidP="00B63921">
            <w:pPr>
              <w:tabs>
                <w:tab w:val="center" w:pos="4680"/>
                <w:tab w:val="right" w:pos="9360"/>
              </w:tabs>
              <w:spacing w:line="240" w:lineRule="auto"/>
              <w:ind w:firstLine="142"/>
              <w:rPr>
                <w:sz w:val="26"/>
                <w:szCs w:val="26"/>
                <w:lang w:val="fr-FR"/>
              </w:rPr>
            </w:pPr>
            <w:r w:rsidRPr="00C025E9">
              <w:rPr>
                <w:sz w:val="26"/>
                <w:szCs w:val="26"/>
                <w:lang w:val="fr-FR"/>
              </w:rPr>
              <w:t xml:space="preserve">   </w:t>
            </w:r>
            <w:r w:rsidRPr="00C025E9">
              <w:rPr>
                <w:b/>
                <w:sz w:val="26"/>
                <w:szCs w:val="26"/>
                <w:lang w:val="fr-FR"/>
              </w:rPr>
              <w:t>GV giới thiệu</w:t>
            </w:r>
            <w:r w:rsidRPr="00C025E9">
              <w:rPr>
                <w:sz w:val="26"/>
                <w:szCs w:val="26"/>
                <w:lang w:val="fr-FR"/>
              </w:rPr>
              <w:t xml:space="preserve">: Các phân số bằng nhau là cách  viết khác nhau của cùng một số mà người ta gọi là </w:t>
            </w:r>
            <w:r w:rsidRPr="00C025E9">
              <w:rPr>
                <w:b/>
                <w:sz w:val="26"/>
                <w:szCs w:val="26"/>
                <w:lang w:val="fr-FR"/>
              </w:rPr>
              <w:t xml:space="preserve">số hữu tỉ. </w:t>
            </w:r>
            <w:r w:rsidRPr="00C025E9">
              <w:rPr>
                <w:sz w:val="26"/>
                <w:szCs w:val="26"/>
                <w:lang w:val="fr-FR"/>
              </w:rPr>
              <w:t>Lên lớp 7, HS sẽ được học rõ hơn về số hữu tỉ.</w:t>
            </w:r>
          </w:p>
          <w:p w:rsidR="00CE19C4" w:rsidRPr="00C025E9" w:rsidRDefault="00CE19C4" w:rsidP="00B63921">
            <w:pPr>
              <w:tabs>
                <w:tab w:val="center" w:pos="4680"/>
                <w:tab w:val="right" w:pos="9360"/>
              </w:tabs>
              <w:spacing w:line="240" w:lineRule="auto"/>
              <w:rPr>
                <w:sz w:val="26"/>
                <w:szCs w:val="26"/>
                <w:lang w:val="fr-FR"/>
              </w:rPr>
            </w:pPr>
            <w:r w:rsidRPr="00C025E9">
              <w:rPr>
                <w:b/>
                <w:sz w:val="26"/>
                <w:szCs w:val="26"/>
                <w:lang w:val="fr-FR"/>
              </w:rPr>
              <w:t>GV lưu ý học sinh</w:t>
            </w:r>
            <w:r w:rsidRPr="00C025E9">
              <w:rPr>
                <w:sz w:val="26"/>
                <w:szCs w:val="26"/>
                <w:lang w:val="fr-FR"/>
              </w:rPr>
              <w:t>: Từ nay về sau, khi làm các bài toán về phân số mà thấy các phân số có mẫu âm, trước hết ta phải  viết các phân số đó thành các phân số có mẫu dương bằng nó.</w:t>
            </w:r>
          </w:p>
        </w:tc>
        <w:tc>
          <w:tcPr>
            <w:tcW w:w="2790" w:type="dxa"/>
            <w:tcBorders>
              <w:top w:val="single" w:sz="4" w:space="0" w:color="auto"/>
              <w:left w:val="single" w:sz="4" w:space="0" w:color="auto"/>
              <w:bottom w:val="single" w:sz="4" w:space="0" w:color="auto"/>
              <w:right w:val="single" w:sz="4" w:space="0" w:color="auto"/>
            </w:tcBorders>
          </w:tcPr>
          <w:p w:rsidR="00CE19C4" w:rsidRPr="00C025E9" w:rsidRDefault="00CE19C4" w:rsidP="00B63921">
            <w:pPr>
              <w:tabs>
                <w:tab w:val="center" w:pos="4680"/>
                <w:tab w:val="right" w:pos="9360"/>
              </w:tabs>
              <w:spacing w:line="240" w:lineRule="auto"/>
              <w:rPr>
                <w:sz w:val="26"/>
                <w:szCs w:val="26"/>
                <w:lang w:val="fr-FR"/>
              </w:rPr>
            </w:pPr>
            <w:r w:rsidRPr="00C025E9">
              <w:rPr>
                <w:sz w:val="26"/>
                <w:szCs w:val="26"/>
                <w:lang w:val="fr-FR"/>
              </w:rPr>
              <w:lastRenderedPageBreak/>
              <w:t>- HS lần lượt phát biểu 2 tính chất</w:t>
            </w: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r w:rsidRPr="00C025E9">
              <w:rPr>
                <w:sz w:val="26"/>
                <w:szCs w:val="26"/>
                <w:lang w:val="fr-FR"/>
              </w:rPr>
              <w:t>- HS lắng nghe.</w:t>
            </w: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ind w:hanging="9"/>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p>
          <w:p w:rsidR="00CE19C4" w:rsidRPr="00C025E9" w:rsidRDefault="00CE19C4" w:rsidP="00B63921">
            <w:pPr>
              <w:tabs>
                <w:tab w:val="center" w:pos="4680"/>
                <w:tab w:val="right" w:pos="9360"/>
              </w:tabs>
              <w:spacing w:line="240" w:lineRule="auto"/>
              <w:rPr>
                <w:sz w:val="26"/>
                <w:szCs w:val="26"/>
                <w:lang w:val="fr-FR"/>
              </w:rPr>
            </w:pPr>
            <w:r w:rsidRPr="00C025E9">
              <w:rPr>
                <w:sz w:val="26"/>
                <w:szCs w:val="26"/>
                <w:lang w:val="fr-FR"/>
              </w:rPr>
              <w:t>- 3 HS nhắc lại.</w:t>
            </w:r>
          </w:p>
          <w:p w:rsidR="00CE19C4" w:rsidRPr="00C025E9" w:rsidRDefault="00CE19C4" w:rsidP="00B63921">
            <w:pPr>
              <w:tabs>
                <w:tab w:val="center" w:pos="4680"/>
                <w:tab w:val="right" w:pos="9360"/>
              </w:tabs>
              <w:spacing w:line="240" w:lineRule="auto"/>
              <w:ind w:hanging="9"/>
              <w:rPr>
                <w:sz w:val="26"/>
                <w:szCs w:val="26"/>
                <w:lang w:val="fr-FR"/>
              </w:rPr>
            </w:pPr>
            <w:r w:rsidRPr="00C025E9">
              <w:rPr>
                <w:sz w:val="26"/>
                <w:szCs w:val="26"/>
                <w:lang w:val="fr-FR"/>
              </w:rPr>
              <w:t xml:space="preserve">- Một học sinh phát biểu: </w:t>
            </w:r>
            <w:r w:rsidRPr="00D6692F">
              <w:rPr>
                <w:position w:val="-24"/>
                <w:sz w:val="26"/>
                <w:szCs w:val="26"/>
              </w:rPr>
              <w:object w:dxaOrig="840" w:dyaOrig="615">
                <v:shape id="_x0000_i1043" type="#_x0000_t75" style="width:42pt;height:30.6pt" o:ole="">
                  <v:imagedata r:id="rId43" o:title=""/>
                </v:shape>
                <o:OLEObject Type="Embed" ProgID="Equation.DSMT4" ShapeID="_x0000_i1043" DrawAspect="Content" ObjectID="_1675545482" r:id="rId44"/>
              </w:object>
            </w:r>
          </w:p>
          <w:p w:rsidR="00CE19C4" w:rsidRPr="00C025E9" w:rsidRDefault="00CE19C4" w:rsidP="00B63921">
            <w:pPr>
              <w:tabs>
                <w:tab w:val="center" w:pos="4680"/>
                <w:tab w:val="right" w:pos="9360"/>
              </w:tabs>
              <w:spacing w:line="240" w:lineRule="auto"/>
              <w:ind w:hanging="9"/>
              <w:rPr>
                <w:sz w:val="26"/>
                <w:szCs w:val="26"/>
                <w:lang w:val="fr-FR"/>
              </w:rPr>
            </w:pPr>
          </w:p>
          <w:p w:rsidR="00CE19C4" w:rsidRPr="00C025E9" w:rsidRDefault="00CE19C4" w:rsidP="00B63921">
            <w:pPr>
              <w:tabs>
                <w:tab w:val="center" w:pos="4680"/>
                <w:tab w:val="right" w:pos="9360"/>
              </w:tabs>
              <w:spacing w:line="240" w:lineRule="auto"/>
              <w:ind w:hanging="9"/>
              <w:rPr>
                <w:sz w:val="26"/>
                <w:szCs w:val="26"/>
                <w:lang w:val="fr-FR"/>
              </w:rPr>
            </w:pPr>
          </w:p>
          <w:p w:rsidR="00CE19C4" w:rsidRPr="00C025E9" w:rsidRDefault="00CE19C4" w:rsidP="00B63921">
            <w:pPr>
              <w:tabs>
                <w:tab w:val="center" w:pos="4680"/>
                <w:tab w:val="right" w:pos="9360"/>
              </w:tabs>
              <w:spacing w:line="240" w:lineRule="auto"/>
              <w:ind w:hanging="9"/>
              <w:rPr>
                <w:sz w:val="26"/>
                <w:szCs w:val="26"/>
                <w:lang w:val="fr-FR"/>
              </w:rPr>
            </w:pPr>
          </w:p>
          <w:p w:rsidR="00CE19C4" w:rsidRPr="00C025E9" w:rsidRDefault="00CE19C4" w:rsidP="00B63921">
            <w:pPr>
              <w:tabs>
                <w:tab w:val="center" w:pos="4680"/>
                <w:tab w:val="right" w:pos="9360"/>
              </w:tabs>
              <w:spacing w:line="240" w:lineRule="auto"/>
              <w:ind w:hanging="9"/>
              <w:rPr>
                <w:sz w:val="26"/>
                <w:szCs w:val="26"/>
                <w:lang w:val="fr-FR"/>
              </w:rPr>
            </w:pPr>
          </w:p>
          <w:p w:rsidR="00CE19C4" w:rsidRPr="00D6692F" w:rsidRDefault="00CE19C4" w:rsidP="00B63921">
            <w:pPr>
              <w:tabs>
                <w:tab w:val="center" w:pos="4680"/>
                <w:tab w:val="right" w:pos="9360"/>
              </w:tabs>
              <w:spacing w:line="240" w:lineRule="auto"/>
              <w:ind w:hanging="9"/>
              <w:rPr>
                <w:sz w:val="26"/>
                <w:szCs w:val="26"/>
              </w:rPr>
            </w:pPr>
            <w:r w:rsidRPr="00D6692F">
              <w:rPr>
                <w:sz w:val="26"/>
                <w:szCs w:val="26"/>
              </w:rPr>
              <w:t>- HS tiếp thu</w:t>
            </w: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lastRenderedPageBreak/>
              <w:t>- 3Hs nhắc lại</w:t>
            </w:r>
          </w:p>
          <w:p w:rsidR="00CE19C4" w:rsidRPr="00D6692F" w:rsidRDefault="00CE19C4" w:rsidP="00B63921">
            <w:pPr>
              <w:tabs>
                <w:tab w:val="center" w:pos="4680"/>
                <w:tab w:val="right" w:pos="9360"/>
              </w:tabs>
              <w:spacing w:line="240" w:lineRule="auto"/>
              <w:ind w:hanging="9"/>
              <w:rPr>
                <w:sz w:val="26"/>
                <w:szCs w:val="26"/>
              </w:rPr>
            </w:pPr>
            <w:r w:rsidRPr="00D6692F">
              <w:rPr>
                <w:sz w:val="26"/>
                <w:szCs w:val="26"/>
              </w:rPr>
              <w:t xml:space="preserve">- Một học sinh phát biểu: </w:t>
            </w:r>
            <w:r w:rsidRPr="00D6692F">
              <w:rPr>
                <w:position w:val="-24"/>
                <w:sz w:val="26"/>
                <w:szCs w:val="26"/>
              </w:rPr>
              <w:object w:dxaOrig="885" w:dyaOrig="615">
                <v:shape id="_x0000_i1044" type="#_x0000_t75" style="width:44.4pt;height:30.6pt" o:ole="">
                  <v:imagedata r:id="rId45" o:title=""/>
                </v:shape>
                <o:OLEObject Type="Embed" ProgID="Equation.DSMT4" ShapeID="_x0000_i1044" DrawAspect="Content" ObjectID="_1675545483" r:id="rId46"/>
              </w:objec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t xml:space="preserve">- Từ định nghĩa hai phân số bằng nhau, ta có </w:t>
            </w:r>
            <w:proofErr w:type="gramStart"/>
            <w:r w:rsidRPr="00D6692F">
              <w:rPr>
                <w:sz w:val="26"/>
                <w:szCs w:val="26"/>
              </w:rPr>
              <w:t>thể  viết</w:t>
            </w:r>
            <w:proofErr w:type="gramEnd"/>
            <w:r w:rsidRPr="00D6692F">
              <w:rPr>
                <w:sz w:val="26"/>
                <w:szCs w:val="26"/>
              </w:rPr>
              <w:t xml:space="preserve"> một phân số bất kì có mẫu âm thành phân số bằng nó và có mẫu dương. Chẳng hạn, nhân hoặc chia cả tử và mẫu của phân số có mẫu âm với (-1).</w:t>
            </w: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rPr>
                <w:b/>
                <w:sz w:val="26"/>
                <w:szCs w:val="26"/>
              </w:rPr>
            </w:pPr>
            <w:r w:rsidRPr="00D6692F">
              <w:rPr>
                <w:b/>
                <w:sz w:val="26"/>
                <w:szCs w:val="26"/>
              </w:rPr>
              <w:t>-  HS Hoạt độngnhóm.</w:t>
            </w: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ind w:hanging="9"/>
              <w:rPr>
                <w:sz w:val="26"/>
                <w:szCs w:val="26"/>
              </w:rPr>
            </w:pPr>
          </w:p>
          <w:p w:rsidR="00CE19C4" w:rsidRPr="00D6692F" w:rsidRDefault="00CE19C4" w:rsidP="00B63921">
            <w:pPr>
              <w:tabs>
                <w:tab w:val="center" w:pos="4680"/>
                <w:tab w:val="right" w:pos="9360"/>
              </w:tabs>
              <w:spacing w:line="240" w:lineRule="auto"/>
              <w:ind w:hanging="9"/>
              <w:rPr>
                <w:sz w:val="26"/>
                <w:szCs w:val="26"/>
              </w:rPr>
            </w:pPr>
            <w:r w:rsidRPr="00D6692F">
              <w:rPr>
                <w:sz w:val="26"/>
                <w:szCs w:val="26"/>
              </w:rPr>
              <w:t xml:space="preserve">Có thể  viết được vô số phân số bằng phân số </w:t>
            </w:r>
            <w:r w:rsidRPr="00D6692F">
              <w:rPr>
                <w:position w:val="-24"/>
                <w:sz w:val="26"/>
                <w:szCs w:val="26"/>
              </w:rPr>
              <w:object w:dxaOrig="360" w:dyaOrig="615">
                <v:shape id="_x0000_i1045" type="#_x0000_t75" style="width:18pt;height:30.6pt" o:ole="">
                  <v:imagedata r:id="rId41" o:title=""/>
                </v:shape>
                <o:OLEObject Type="Embed" ProgID="Equation.DSMT4" ShapeID="_x0000_i1045" DrawAspect="Content" ObjectID="_1675545484" r:id="rId47"/>
              </w:object>
            </w:r>
          </w:p>
          <w:p w:rsidR="00CE19C4" w:rsidRPr="00D6692F" w:rsidRDefault="00CE19C4" w:rsidP="00B63921">
            <w:pPr>
              <w:tabs>
                <w:tab w:val="center" w:pos="4680"/>
                <w:tab w:val="right" w:pos="9360"/>
              </w:tabs>
              <w:spacing w:line="240" w:lineRule="auto"/>
              <w:ind w:hanging="9"/>
              <w:rPr>
                <w:sz w:val="26"/>
                <w:szCs w:val="26"/>
              </w:rPr>
            </w:pPr>
            <w:r w:rsidRPr="00D6692F">
              <w:rPr>
                <w:sz w:val="26"/>
                <w:szCs w:val="26"/>
              </w:rPr>
              <w:t xml:space="preserve">  </w:t>
            </w:r>
          </w:p>
        </w:tc>
        <w:tc>
          <w:tcPr>
            <w:tcW w:w="3546"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ind w:firstLine="36"/>
              <w:rPr>
                <w:b/>
                <w:sz w:val="26"/>
                <w:szCs w:val="26"/>
              </w:rPr>
            </w:pPr>
            <w:r w:rsidRPr="00D6692F">
              <w:rPr>
                <w:b/>
                <w:sz w:val="26"/>
                <w:szCs w:val="26"/>
              </w:rPr>
              <w:lastRenderedPageBreak/>
              <w:t>2. Tính chất cơ bản của phân số</w: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Tính chất:</w: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xml:space="preserve">  - TC1: </w:t>
            </w:r>
          </w:p>
          <w:p w:rsidR="00CE19C4" w:rsidRPr="00D6692F" w:rsidRDefault="00CE19C4" w:rsidP="00B63921">
            <w:pPr>
              <w:tabs>
                <w:tab w:val="center" w:pos="4680"/>
                <w:tab w:val="right" w:pos="9360"/>
              </w:tabs>
              <w:spacing w:line="240" w:lineRule="auto"/>
              <w:ind w:firstLine="36"/>
              <w:rPr>
                <w:sz w:val="26"/>
                <w:szCs w:val="26"/>
              </w:rPr>
            </w:pPr>
            <w:r w:rsidRPr="00D6692F">
              <w:rPr>
                <w:position w:val="-30"/>
                <w:sz w:val="26"/>
                <w:szCs w:val="26"/>
              </w:rPr>
              <w:object w:dxaOrig="2265" w:dyaOrig="720">
                <v:shape id="_x0000_i1046" type="#_x0000_t75" style="width:113.4pt;height:36pt" o:ole="">
                  <v:imagedata r:id="rId48" o:title=""/>
                </v:shape>
                <o:OLEObject Type="Embed" ProgID="Equation.DSMT4" ShapeID="_x0000_i1046" DrawAspect="Content" ObjectID="_1675545485" r:id="rId49"/>
              </w:objec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TC2:</w:t>
            </w:r>
          </w:p>
          <w:p w:rsidR="00CE19C4" w:rsidRPr="00D6692F" w:rsidRDefault="00CE19C4" w:rsidP="00B63921">
            <w:pPr>
              <w:tabs>
                <w:tab w:val="center" w:pos="4680"/>
                <w:tab w:val="right" w:pos="9360"/>
              </w:tabs>
              <w:spacing w:line="240" w:lineRule="auto"/>
              <w:ind w:firstLine="36"/>
              <w:rPr>
                <w:sz w:val="26"/>
                <w:szCs w:val="26"/>
              </w:rPr>
            </w:pPr>
            <w:r w:rsidRPr="00D6692F">
              <w:rPr>
                <w:position w:val="-34"/>
                <w:sz w:val="26"/>
                <w:szCs w:val="26"/>
              </w:rPr>
              <w:object w:dxaOrig="2400" w:dyaOrig="795">
                <v:shape id="_x0000_i1047" type="#_x0000_t75" style="width:120pt;height:39.6pt" o:ole="">
                  <v:imagedata r:id="rId50" o:title=""/>
                </v:shape>
                <o:OLEObject Type="Embed" ProgID="Equation.DSMT4" ShapeID="_x0000_i1047" DrawAspect="Content" ObjectID="_1675545486" r:id="rId51"/>
              </w:object>
            </w: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Nhận xét:</w: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xml:space="preserve">- Ta có </w:t>
            </w:r>
            <w:proofErr w:type="gramStart"/>
            <w:r w:rsidRPr="00D6692F">
              <w:rPr>
                <w:sz w:val="26"/>
                <w:szCs w:val="26"/>
              </w:rPr>
              <w:t>thể  viết</w:t>
            </w:r>
            <w:proofErr w:type="gramEnd"/>
            <w:r w:rsidRPr="00D6692F">
              <w:rPr>
                <w:sz w:val="26"/>
                <w:szCs w:val="26"/>
              </w:rPr>
              <w:t xml:space="preserve"> một phân số bất kì có mẫu âm thành phân số bằng nó có mẫu dương bằng cách nhân hoặc chia cả tử và mẫu của phân sô đó với (-1).</w: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xml:space="preserve">VD: </w:t>
            </w:r>
            <w:r w:rsidRPr="00D6692F">
              <w:rPr>
                <w:position w:val="-28"/>
                <w:sz w:val="26"/>
                <w:szCs w:val="26"/>
              </w:rPr>
              <w:object w:dxaOrig="2055" w:dyaOrig="660">
                <v:shape id="_x0000_i1048" type="#_x0000_t75" style="width:102.6pt;height:33pt" o:ole="">
                  <v:imagedata r:id="rId52" o:title=""/>
                </v:shape>
                <o:OLEObject Type="Embed" ProgID="Equation.DSMT4" ShapeID="_x0000_i1048" DrawAspect="Content" ObjectID="_1675545487" r:id="rId53"/>
              </w:object>
            </w:r>
          </w:p>
          <w:p w:rsidR="00CE19C4" w:rsidRPr="00D6692F" w:rsidRDefault="00CE19C4" w:rsidP="00B63921">
            <w:pPr>
              <w:spacing w:line="240" w:lineRule="auto"/>
              <w:rPr>
                <w:rFonts w:cs="Arial"/>
                <w:sz w:val="26"/>
                <w:szCs w:val="26"/>
                <w:lang w:val="pt-BR"/>
              </w:rPr>
            </w:pPr>
            <w:r w:rsidRPr="00D6692F">
              <w:rPr>
                <w:b/>
                <w:sz w:val="26"/>
                <w:szCs w:val="26"/>
                <w:lang w:val="pt-BR"/>
              </w:rPr>
              <w:t>Ví dụ:</w:t>
            </w:r>
            <w:r w:rsidRPr="00D6692F">
              <w:rPr>
                <w:sz w:val="26"/>
                <w:szCs w:val="26"/>
                <w:lang w:val="pt-BR"/>
              </w:rPr>
              <w:t xml:space="preserve"> (SGK.10)</w:t>
            </w:r>
          </w:p>
          <w:p w:rsidR="00CE19C4" w:rsidRPr="00D6692F" w:rsidRDefault="00CE19C4" w:rsidP="00B63921">
            <w:pPr>
              <w:spacing w:line="240" w:lineRule="auto"/>
              <w:rPr>
                <w:bCs/>
                <w:sz w:val="26"/>
                <w:szCs w:val="26"/>
                <w:lang w:val="pt-BR"/>
              </w:rPr>
            </w:pPr>
            <w:r w:rsidRPr="00D6692F">
              <w:rPr>
                <w:b/>
                <w:bCs/>
                <w:iCs/>
                <w:sz w:val="26"/>
                <w:szCs w:val="26"/>
                <w:lang w:val="pt-BR"/>
              </w:rPr>
              <w:t>?3 (SGK.10)</w:t>
            </w:r>
            <w:r w:rsidRPr="00D6692F">
              <w:rPr>
                <w:bCs/>
                <w:iCs/>
                <w:sz w:val="26"/>
                <w:szCs w:val="26"/>
                <w:lang w:val="pt-BR"/>
              </w:rPr>
              <w:t>.  viết mỗi p.số sau thành một p.số bằng nó có mẫu dương.</w:t>
            </w:r>
          </w:p>
          <w:p w:rsidR="00CE19C4" w:rsidRPr="00D6692F" w:rsidRDefault="00CE19C4" w:rsidP="00B63921">
            <w:pPr>
              <w:spacing w:line="240" w:lineRule="auto"/>
              <w:rPr>
                <w:sz w:val="26"/>
                <w:szCs w:val="26"/>
                <w:lang w:val="pt-BR"/>
              </w:rPr>
            </w:pPr>
            <w:r w:rsidRPr="00D6692F">
              <w:rPr>
                <w:rFonts w:cs="Arial"/>
                <w:position w:val="-24"/>
                <w:sz w:val="26"/>
                <w:szCs w:val="26"/>
              </w:rPr>
              <w:object w:dxaOrig="1020" w:dyaOrig="615">
                <v:shape id="_x0000_i1049" type="#_x0000_t75" style="width:51pt;height:30.6pt" o:ole="">
                  <v:imagedata r:id="rId54" o:title=""/>
                </v:shape>
                <o:OLEObject Type="Embed" ProgID="Equation.DSMT4" ShapeID="_x0000_i1049" DrawAspect="Content" ObjectID="_1675545488" r:id="rId55"/>
              </w:object>
            </w:r>
            <w:r w:rsidRPr="00D6692F">
              <w:rPr>
                <w:sz w:val="26"/>
                <w:szCs w:val="26"/>
                <w:lang w:val="pt-BR"/>
              </w:rPr>
              <w:t xml:space="preserve"> ; </w:t>
            </w:r>
            <w:r w:rsidRPr="00D6692F">
              <w:rPr>
                <w:rFonts w:cs="Arial"/>
                <w:position w:val="-24"/>
                <w:sz w:val="26"/>
                <w:szCs w:val="26"/>
              </w:rPr>
              <w:object w:dxaOrig="945" w:dyaOrig="615">
                <v:shape id="_x0000_i1050" type="#_x0000_t75" style="width:47.4pt;height:30.6pt" o:ole="">
                  <v:imagedata r:id="rId56" o:title=""/>
                </v:shape>
                <o:OLEObject Type="Embed" ProgID="Equation.DSMT4" ShapeID="_x0000_i1050" DrawAspect="Content" ObjectID="_1675545489" r:id="rId57"/>
              </w:object>
            </w:r>
          </w:p>
          <w:p w:rsidR="00CE19C4" w:rsidRPr="00D6692F" w:rsidRDefault="00CE19C4" w:rsidP="00B63921">
            <w:pPr>
              <w:spacing w:line="240" w:lineRule="auto"/>
              <w:rPr>
                <w:sz w:val="26"/>
                <w:szCs w:val="26"/>
                <w:lang w:val="pt-BR"/>
              </w:rPr>
            </w:pPr>
            <w:r w:rsidRPr="00D6692F">
              <w:rPr>
                <w:rFonts w:cs="Arial"/>
                <w:position w:val="-24"/>
                <w:sz w:val="26"/>
                <w:szCs w:val="26"/>
              </w:rPr>
              <w:object w:dxaOrig="855" w:dyaOrig="675">
                <v:shape id="_x0000_i1051" type="#_x0000_t75" style="width:42.6pt;height:33.6pt" o:ole="">
                  <v:imagedata r:id="rId58" o:title=""/>
                </v:shape>
                <o:OLEObject Type="Embed" ProgID="Equation.DSMT4" ShapeID="_x0000_i1051" DrawAspect="Content" ObjectID="_1675545490" r:id="rId59"/>
              </w:object>
            </w:r>
            <w:r w:rsidRPr="00D6692F">
              <w:rPr>
                <w:sz w:val="26"/>
                <w:szCs w:val="26"/>
                <w:lang w:val="pt-BR"/>
              </w:rPr>
              <w:t xml:space="preserve">  với a,b  </w:t>
            </w:r>
            <w:r w:rsidRPr="00D6692F">
              <w:rPr>
                <w:rFonts w:cs="Arial"/>
                <w:position w:val="-4"/>
                <w:sz w:val="26"/>
                <w:szCs w:val="26"/>
              </w:rPr>
              <w:object w:dxaOrig="195" w:dyaOrig="195">
                <v:shape id="_x0000_i1052" type="#_x0000_t75" style="width:9.6pt;height:9.6pt" o:ole="">
                  <v:imagedata r:id="rId60" o:title=""/>
                </v:shape>
                <o:OLEObject Type="Embed" ProgID="Equation.3" ShapeID="_x0000_i1052" DrawAspect="Content" ObjectID="_1675545491" r:id="rId61"/>
              </w:object>
            </w:r>
            <w:r w:rsidRPr="00D6692F">
              <w:rPr>
                <w:sz w:val="26"/>
                <w:szCs w:val="26"/>
                <w:lang w:val="pt-BR"/>
              </w:rPr>
              <w:t xml:space="preserve"> Z, b &lt; 0</w:t>
            </w:r>
          </w:p>
          <w:p w:rsidR="00CE19C4" w:rsidRPr="00D6692F" w:rsidRDefault="00CE19C4" w:rsidP="00B63921">
            <w:pPr>
              <w:tabs>
                <w:tab w:val="center" w:pos="4680"/>
                <w:tab w:val="right" w:pos="9360"/>
              </w:tabs>
              <w:spacing w:line="240" w:lineRule="auto"/>
              <w:ind w:firstLine="36"/>
              <w:rPr>
                <w:b/>
                <w:sz w:val="26"/>
                <w:szCs w:val="26"/>
              </w:rPr>
            </w:pPr>
            <w:r w:rsidRPr="00D6692F">
              <w:rPr>
                <w:b/>
                <w:sz w:val="26"/>
                <w:szCs w:val="26"/>
                <w:lang w:val="pt-BR"/>
              </w:rPr>
              <w:t xml:space="preserve">Lưu </w:t>
            </w:r>
            <w:r w:rsidRPr="00D6692F">
              <w:rPr>
                <w:b/>
                <w:sz w:val="26"/>
                <w:szCs w:val="26"/>
              </w:rPr>
              <w:t>ý:</w:t>
            </w:r>
          </w:p>
          <w:p w:rsidR="00CE19C4" w:rsidRPr="00D6692F" w:rsidRDefault="00CE19C4" w:rsidP="00B63921">
            <w:pPr>
              <w:tabs>
                <w:tab w:val="center" w:pos="4680"/>
                <w:tab w:val="right" w:pos="9360"/>
              </w:tabs>
              <w:spacing w:line="240" w:lineRule="auto"/>
              <w:ind w:firstLine="36"/>
              <w:rPr>
                <w:position w:val="-24"/>
                <w:sz w:val="26"/>
                <w:szCs w:val="26"/>
              </w:rPr>
            </w:pPr>
            <w:r w:rsidRPr="00D6692F">
              <w:rPr>
                <w:position w:val="-24"/>
                <w:sz w:val="26"/>
                <w:szCs w:val="26"/>
              </w:rPr>
              <w:object w:dxaOrig="2760" w:dyaOrig="615">
                <v:shape id="_x0000_i1053" type="#_x0000_t75" style="width:138pt;height:30.6pt" o:ole="">
                  <v:imagedata r:id="rId62" o:title=""/>
                </v:shape>
                <o:OLEObject Type="Embed" ProgID="Equation.DSMT4" ShapeID="_x0000_i1053" DrawAspect="Content" ObjectID="_1675545492" r:id="rId63"/>
              </w:objec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 xml:space="preserve"> +) Mỗi phân số có vô số phân số bằng nó. Các phân số bằng nhau là các </w:t>
            </w:r>
            <w:proofErr w:type="gramStart"/>
            <w:r w:rsidRPr="00D6692F">
              <w:rPr>
                <w:sz w:val="26"/>
                <w:szCs w:val="26"/>
              </w:rPr>
              <w:t>cách  viết</w:t>
            </w:r>
            <w:proofErr w:type="gramEnd"/>
            <w:r w:rsidRPr="00D6692F">
              <w:rPr>
                <w:sz w:val="26"/>
                <w:szCs w:val="26"/>
              </w:rPr>
              <w:t xml:space="preserve"> khác nhau của cùng một số mà người ta gọi là số hữu tỉ.</w:t>
            </w:r>
          </w:p>
        </w:tc>
      </w:tr>
      <w:tr w:rsidR="00CE19C4" w:rsidRPr="00D6692F" w:rsidTr="00B63921">
        <w:tc>
          <w:tcPr>
            <w:tcW w:w="10314" w:type="dxa"/>
            <w:gridSpan w:val="3"/>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ind w:firstLine="142"/>
              <w:jc w:val="center"/>
              <w:rPr>
                <w:b/>
                <w:sz w:val="26"/>
                <w:szCs w:val="26"/>
              </w:rPr>
            </w:pPr>
            <w:r>
              <w:rPr>
                <w:b/>
                <w:sz w:val="26"/>
                <w:szCs w:val="26"/>
              </w:rPr>
              <w:lastRenderedPageBreak/>
              <w:t>Hoạt động 3</w:t>
            </w:r>
            <w:r w:rsidRPr="00D6692F">
              <w:rPr>
                <w:b/>
                <w:sz w:val="26"/>
                <w:szCs w:val="26"/>
              </w:rPr>
              <w:t>: Củng cố - Hướng dẫn học và chuẩn bị bài</w:t>
            </w:r>
          </w:p>
          <w:p w:rsidR="00CE19C4" w:rsidRPr="00D6692F" w:rsidRDefault="00CE19C4" w:rsidP="00B63921">
            <w:pPr>
              <w:tabs>
                <w:tab w:val="center" w:pos="4680"/>
                <w:tab w:val="right" w:pos="9360"/>
              </w:tabs>
              <w:spacing w:line="240" w:lineRule="auto"/>
              <w:ind w:firstLine="142"/>
              <w:rPr>
                <w:b/>
                <w:sz w:val="26"/>
                <w:szCs w:val="26"/>
              </w:rPr>
            </w:pPr>
            <w:r w:rsidRPr="00D6692F">
              <w:rPr>
                <w:b/>
                <w:sz w:val="26"/>
                <w:szCs w:val="26"/>
              </w:rPr>
              <w:t xml:space="preserve">Mục tiêu: </w:t>
            </w:r>
          </w:p>
          <w:p w:rsidR="00CE19C4" w:rsidRPr="00D6692F" w:rsidRDefault="00CE19C4" w:rsidP="00B63921">
            <w:pPr>
              <w:tabs>
                <w:tab w:val="center" w:pos="4680"/>
                <w:tab w:val="right" w:pos="9360"/>
              </w:tabs>
              <w:spacing w:line="240" w:lineRule="auto"/>
              <w:ind w:firstLine="142"/>
              <w:rPr>
                <w:sz w:val="26"/>
                <w:szCs w:val="26"/>
              </w:rPr>
            </w:pPr>
            <w:r w:rsidRPr="00D6692F">
              <w:rPr>
                <w:b/>
                <w:sz w:val="26"/>
                <w:szCs w:val="26"/>
              </w:rPr>
              <w:t xml:space="preserve">+ </w:t>
            </w:r>
            <w:r w:rsidRPr="00D6692F">
              <w:rPr>
                <w:sz w:val="26"/>
                <w:szCs w:val="26"/>
              </w:rPr>
              <w:t>HS được củng cố kiến thức bài học.</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HS nắm được nhiệm vụ giao về nhà của tiết này này và chuẩn bị cho tiết học sau.</w:t>
            </w:r>
          </w:p>
          <w:p w:rsidR="00CE19C4" w:rsidRPr="00D6692F" w:rsidRDefault="00CE19C4" w:rsidP="00B63921">
            <w:pPr>
              <w:tabs>
                <w:tab w:val="center" w:pos="4680"/>
                <w:tab w:val="right" w:pos="9360"/>
              </w:tabs>
              <w:spacing w:line="240" w:lineRule="auto"/>
              <w:ind w:firstLine="36"/>
              <w:rPr>
                <w:b/>
                <w:sz w:val="26"/>
                <w:szCs w:val="26"/>
              </w:rPr>
            </w:pPr>
          </w:p>
        </w:tc>
      </w:tr>
      <w:tr w:rsidR="00CE19C4" w:rsidRPr="00D6692F" w:rsidTr="00B63921">
        <w:tc>
          <w:tcPr>
            <w:tcW w:w="3978"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ind w:firstLine="142"/>
              <w:rPr>
                <w:b/>
                <w:sz w:val="26"/>
                <w:szCs w:val="26"/>
              </w:rPr>
            </w:pPr>
            <w:r w:rsidRPr="00D6692F">
              <w:rPr>
                <w:sz w:val="26"/>
                <w:szCs w:val="26"/>
              </w:rPr>
              <w:lastRenderedPageBreak/>
              <w:t xml:space="preserve">* </w:t>
            </w:r>
            <w:r w:rsidRPr="00D6692F">
              <w:rPr>
                <w:b/>
                <w:sz w:val="26"/>
                <w:szCs w:val="26"/>
              </w:rPr>
              <w:t xml:space="preserve">Củng cố </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GV gọi HS phát biểu kiến thức trọng tâm của bài học.</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GV chốt kiến thức của bài.</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GV cho HS làm miệng bài 11 (SGK.11</w:t>
            </w:r>
            <w:proofErr w:type="gramStart"/>
            <w:r w:rsidRPr="00D6692F">
              <w:rPr>
                <w:sz w:val="26"/>
                <w:szCs w:val="26"/>
              </w:rPr>
              <w:t>)-</w:t>
            </w:r>
            <w:proofErr w:type="gramEnd"/>
            <w:r w:rsidRPr="00D6692F">
              <w:rPr>
                <w:sz w:val="26"/>
                <w:szCs w:val="26"/>
              </w:rPr>
              <w:t xml:space="preserve"> HS thảo luận theo nhóm đôi.</w:t>
            </w: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ind w:firstLine="142"/>
              <w:rPr>
                <w:sz w:val="26"/>
                <w:szCs w:val="26"/>
              </w:rPr>
            </w:pPr>
          </w:p>
          <w:p w:rsidR="00CE19C4" w:rsidRPr="00D6692F" w:rsidRDefault="00CE19C4" w:rsidP="00B63921">
            <w:pPr>
              <w:tabs>
                <w:tab w:val="center" w:pos="4680"/>
                <w:tab w:val="right" w:pos="9360"/>
              </w:tabs>
              <w:spacing w:line="240" w:lineRule="auto"/>
              <w:rPr>
                <w:b/>
                <w:sz w:val="26"/>
                <w:szCs w:val="26"/>
              </w:rPr>
            </w:pPr>
            <w:r w:rsidRPr="00D6692F">
              <w:rPr>
                <w:sz w:val="26"/>
                <w:szCs w:val="26"/>
              </w:rPr>
              <w:t xml:space="preserve">- GV cho HS </w:t>
            </w:r>
            <w:r w:rsidRPr="00D6692F">
              <w:rPr>
                <w:b/>
                <w:sz w:val="26"/>
                <w:szCs w:val="26"/>
              </w:rPr>
              <w:t>Hoạt độngnhóm phần chơi đồng đội.</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ind w:firstLine="142"/>
              <w:rPr>
                <w:b/>
                <w:sz w:val="26"/>
                <w:szCs w:val="26"/>
              </w:rPr>
            </w:pPr>
            <w:r w:rsidRPr="00D6692F">
              <w:rPr>
                <w:sz w:val="26"/>
                <w:szCs w:val="26"/>
              </w:rPr>
              <w:t>*</w:t>
            </w:r>
            <w:r w:rsidRPr="00D6692F">
              <w:rPr>
                <w:b/>
                <w:sz w:val="26"/>
                <w:szCs w:val="26"/>
              </w:rPr>
              <w:t xml:space="preserve"> Hướng dẫn học và chuẩn bị bài</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Học sinh học thuộc tính chất cơ bản của phân số.</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Bài tập về nhà: Bài 12, 13</w:t>
            </w:r>
            <w:proofErr w:type="gramStart"/>
            <w:r w:rsidRPr="00D6692F">
              <w:rPr>
                <w:sz w:val="26"/>
                <w:szCs w:val="26"/>
              </w:rPr>
              <w:t>,14</w:t>
            </w:r>
            <w:proofErr w:type="gramEnd"/>
            <w:r w:rsidRPr="00D6692F">
              <w:rPr>
                <w:sz w:val="26"/>
                <w:szCs w:val="26"/>
              </w:rPr>
              <w:t>. SGK. trang11+12</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Nhiệm vụ nhóm: Nhóm 1+2+3+4: Ôn tập trong chương trình Tiểu học và cho biết:</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1. Thế nào là phân số tối giản, lấy 2 ví dụ minh họa.</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2. Nêu cách rút gọn phân số đã được học ở Tiểu học, lấy 2 ví dụ minh họa.</w:t>
            </w:r>
          </w:p>
          <w:p w:rsidR="00CE19C4" w:rsidRPr="00D6692F" w:rsidRDefault="00CE19C4" w:rsidP="00B63921">
            <w:pPr>
              <w:tabs>
                <w:tab w:val="center" w:pos="4680"/>
                <w:tab w:val="right" w:pos="9360"/>
              </w:tabs>
              <w:spacing w:line="240" w:lineRule="auto"/>
              <w:ind w:firstLine="142"/>
              <w:rPr>
                <w:rFonts w:cs="Arial"/>
                <w:sz w:val="26"/>
                <w:szCs w:val="26"/>
              </w:rPr>
            </w:pPr>
            <w:r w:rsidRPr="00D6692F">
              <w:rPr>
                <w:sz w:val="26"/>
                <w:szCs w:val="26"/>
              </w:rPr>
              <w:t>-Đọc trước bài “Rút gọn Phân số”</w:t>
            </w:r>
          </w:p>
        </w:tc>
        <w:tc>
          <w:tcPr>
            <w:tcW w:w="2790"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rPr>
                <w:sz w:val="26"/>
                <w:szCs w:val="26"/>
              </w:rPr>
            </w:pPr>
            <w:r w:rsidRPr="00D6692F">
              <w:rPr>
                <w:sz w:val="26"/>
                <w:szCs w:val="26"/>
              </w:rPr>
              <w:t>- HS phát biểu.</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t>- HS thảo luận theo nhóm đôi rồi đại diện HS phát biểu.</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t>- HS Hoạt độngnhóm và tìm ra ô chữ bí mật: THÁI BÌNH DƯƠNG</w:t>
            </w: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p>
          <w:p w:rsidR="00CE19C4" w:rsidRPr="00D6692F" w:rsidRDefault="00CE19C4" w:rsidP="00B63921">
            <w:pPr>
              <w:tabs>
                <w:tab w:val="center" w:pos="4680"/>
                <w:tab w:val="right" w:pos="9360"/>
              </w:tabs>
              <w:spacing w:line="240" w:lineRule="auto"/>
              <w:rPr>
                <w:sz w:val="26"/>
                <w:szCs w:val="26"/>
              </w:rPr>
            </w:pPr>
            <w:r w:rsidRPr="00D6692F">
              <w:rPr>
                <w:sz w:val="26"/>
                <w:szCs w:val="26"/>
              </w:rPr>
              <w:t>- HS lắng nghe, ghi chú.</w:t>
            </w:r>
          </w:p>
        </w:tc>
        <w:tc>
          <w:tcPr>
            <w:tcW w:w="3546" w:type="dxa"/>
            <w:tcBorders>
              <w:top w:val="single" w:sz="4" w:space="0" w:color="auto"/>
              <w:left w:val="single" w:sz="4" w:space="0" w:color="auto"/>
              <w:bottom w:val="single" w:sz="4" w:space="0" w:color="auto"/>
              <w:right w:val="single" w:sz="4" w:space="0" w:color="auto"/>
            </w:tcBorders>
          </w:tcPr>
          <w:p w:rsidR="00CE19C4" w:rsidRPr="00D6692F" w:rsidRDefault="00CE19C4" w:rsidP="00B63921">
            <w:pPr>
              <w:tabs>
                <w:tab w:val="center" w:pos="4680"/>
                <w:tab w:val="right" w:pos="9360"/>
              </w:tabs>
              <w:spacing w:line="240" w:lineRule="auto"/>
              <w:ind w:firstLine="36"/>
              <w:rPr>
                <w:b/>
                <w:sz w:val="26"/>
                <w:szCs w:val="26"/>
              </w:rPr>
            </w:pPr>
            <w:r w:rsidRPr="00D6692F">
              <w:rPr>
                <w:b/>
                <w:sz w:val="26"/>
                <w:szCs w:val="26"/>
              </w:rPr>
              <w:t>Bài 11 (SGK.11)</w:t>
            </w:r>
          </w:p>
          <w:p w:rsidR="00CE19C4" w:rsidRPr="00D6692F" w:rsidRDefault="00CE19C4" w:rsidP="00B63921">
            <w:pPr>
              <w:spacing w:line="240" w:lineRule="auto"/>
              <w:rPr>
                <w:sz w:val="26"/>
                <w:szCs w:val="26"/>
              </w:rPr>
            </w:pPr>
            <w:r w:rsidRPr="00D6692F">
              <w:rPr>
                <w:position w:val="-24"/>
                <w:sz w:val="26"/>
                <w:szCs w:val="26"/>
              </w:rPr>
              <w:object w:dxaOrig="2535" w:dyaOrig="690">
                <v:shape id="_x0000_i1054" type="#_x0000_t75" style="width:126.6pt;height:34.8pt" o:ole="">
                  <v:imagedata r:id="rId64" o:title=""/>
                </v:shape>
                <o:OLEObject Type="Embed" ProgID="Equation.DSMT4" ShapeID="_x0000_i1054" DrawAspect="Content" ObjectID="_1675545493" r:id="rId65"/>
              </w:object>
            </w:r>
            <w:r w:rsidRPr="00D6692F">
              <w:rPr>
                <w:sz w:val="26"/>
                <w:szCs w:val="26"/>
              </w:rPr>
              <w:t xml:space="preserve">  </w:t>
            </w:r>
          </w:p>
          <w:p w:rsidR="00CE19C4" w:rsidRPr="00D6692F" w:rsidRDefault="00CE19C4" w:rsidP="00B63921">
            <w:pPr>
              <w:tabs>
                <w:tab w:val="center" w:pos="4680"/>
                <w:tab w:val="right" w:pos="9360"/>
              </w:tabs>
              <w:spacing w:line="240" w:lineRule="auto"/>
              <w:ind w:firstLine="36"/>
              <w:rPr>
                <w:position w:val="-24"/>
                <w:sz w:val="26"/>
                <w:szCs w:val="26"/>
              </w:rPr>
            </w:pPr>
            <w:r w:rsidRPr="00D6692F">
              <w:rPr>
                <w:sz w:val="26"/>
                <w:szCs w:val="26"/>
              </w:rPr>
              <w:t xml:space="preserve"> </w:t>
            </w:r>
            <w:r w:rsidRPr="00D6692F">
              <w:rPr>
                <w:position w:val="-24"/>
                <w:sz w:val="26"/>
                <w:szCs w:val="26"/>
              </w:rPr>
              <w:object w:dxaOrig="2520" w:dyaOrig="1515">
                <v:shape id="_x0000_i1055" type="#_x0000_t75" style="width:126pt;height:75.6pt" o:ole="">
                  <v:imagedata r:id="rId66" o:title=""/>
                </v:shape>
                <o:OLEObject Type="Embed" ProgID="Equation.DSMT4" ShapeID="_x0000_i1055" DrawAspect="Content" ObjectID="_1675545494" r:id="rId67"/>
              </w:object>
            </w:r>
          </w:p>
          <w:p w:rsidR="00CE19C4" w:rsidRPr="00D6692F" w:rsidRDefault="00CE19C4" w:rsidP="00B63921">
            <w:pPr>
              <w:tabs>
                <w:tab w:val="center" w:pos="4680"/>
                <w:tab w:val="right" w:pos="9360"/>
              </w:tabs>
              <w:spacing w:line="240" w:lineRule="auto"/>
              <w:ind w:firstLine="36"/>
              <w:rPr>
                <w:sz w:val="26"/>
                <w:szCs w:val="26"/>
              </w:rPr>
            </w:pPr>
            <w:r w:rsidRPr="00D6692F">
              <w:rPr>
                <w:position w:val="-24"/>
                <w:sz w:val="26"/>
                <w:szCs w:val="26"/>
              </w:rPr>
              <w:softHyphen/>
            </w:r>
            <w:r w:rsidRPr="00D6692F">
              <w:rPr>
                <w:sz w:val="26"/>
                <w:szCs w:val="26"/>
              </w:rPr>
              <w:t>HS Hoạt độngnhóm và tìm ra ô chữ bí mật đại dương lớn nhất hành tính là: THÁI BÌNH DƯƠNG</w:t>
            </w:r>
          </w:p>
          <w:p w:rsidR="00CE19C4" w:rsidRPr="00D6692F" w:rsidRDefault="00CE19C4" w:rsidP="00B63921">
            <w:pPr>
              <w:tabs>
                <w:tab w:val="center" w:pos="4680"/>
                <w:tab w:val="right" w:pos="9360"/>
              </w:tabs>
              <w:spacing w:line="240" w:lineRule="auto"/>
              <w:ind w:firstLine="142"/>
              <w:rPr>
                <w:b/>
                <w:sz w:val="26"/>
                <w:szCs w:val="26"/>
              </w:rPr>
            </w:pPr>
            <w:r w:rsidRPr="00D6692F">
              <w:rPr>
                <w:sz w:val="26"/>
                <w:szCs w:val="26"/>
              </w:rPr>
              <w:t>*</w:t>
            </w:r>
            <w:r w:rsidRPr="00D6692F">
              <w:rPr>
                <w:b/>
                <w:sz w:val="26"/>
                <w:szCs w:val="26"/>
              </w:rPr>
              <w:t xml:space="preserve"> Hướng dẫn học và chuẩn bị bài</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Học sinh học thuộc tính chất cơ bản của phân số.</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Bài tập về nhà: Bài 12, 13</w:t>
            </w:r>
            <w:proofErr w:type="gramStart"/>
            <w:r w:rsidRPr="00D6692F">
              <w:rPr>
                <w:sz w:val="26"/>
                <w:szCs w:val="26"/>
              </w:rPr>
              <w:t>,14</w:t>
            </w:r>
            <w:proofErr w:type="gramEnd"/>
            <w:r w:rsidRPr="00D6692F">
              <w:rPr>
                <w:sz w:val="26"/>
                <w:szCs w:val="26"/>
              </w:rPr>
              <w:t>. SGK. trang11+12</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 Nhiệm vụ nhóm: Nhóm 1+2+3++4: Ôn tập trong chương trình Tiểu học và cho biết:</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1. Thế nào là phân số tối giản, lấy 2 ví dụ minh họa.</w:t>
            </w:r>
          </w:p>
          <w:p w:rsidR="00CE19C4" w:rsidRPr="00D6692F" w:rsidRDefault="00CE19C4" w:rsidP="00B63921">
            <w:pPr>
              <w:tabs>
                <w:tab w:val="center" w:pos="4680"/>
                <w:tab w:val="right" w:pos="9360"/>
              </w:tabs>
              <w:spacing w:line="240" w:lineRule="auto"/>
              <w:ind w:firstLine="142"/>
              <w:rPr>
                <w:sz w:val="26"/>
                <w:szCs w:val="26"/>
              </w:rPr>
            </w:pPr>
            <w:r w:rsidRPr="00D6692F">
              <w:rPr>
                <w:sz w:val="26"/>
                <w:szCs w:val="26"/>
              </w:rPr>
              <w:t>2. Nêu cách rút gọn phân số đã được học ở Tiểu học, lấy 2 ví dụ minh họa.</w:t>
            </w:r>
          </w:p>
          <w:p w:rsidR="00CE19C4" w:rsidRPr="00D6692F" w:rsidRDefault="00CE19C4" w:rsidP="00B63921">
            <w:pPr>
              <w:tabs>
                <w:tab w:val="center" w:pos="4680"/>
                <w:tab w:val="right" w:pos="9360"/>
              </w:tabs>
              <w:spacing w:line="240" w:lineRule="auto"/>
              <w:ind w:firstLine="36"/>
              <w:rPr>
                <w:sz w:val="26"/>
                <w:szCs w:val="26"/>
              </w:rPr>
            </w:pPr>
            <w:r w:rsidRPr="00D6692F">
              <w:rPr>
                <w:sz w:val="26"/>
                <w:szCs w:val="26"/>
              </w:rPr>
              <w:t>-Đọc trước bài “Rút gọn Phân số”</w:t>
            </w:r>
          </w:p>
          <w:p w:rsidR="00CE19C4" w:rsidRPr="00D6692F" w:rsidRDefault="00CE19C4" w:rsidP="00B63921">
            <w:pPr>
              <w:tabs>
                <w:tab w:val="center" w:pos="4680"/>
                <w:tab w:val="right" w:pos="9360"/>
              </w:tabs>
              <w:spacing w:line="240" w:lineRule="auto"/>
              <w:ind w:firstLine="36"/>
              <w:rPr>
                <w:b/>
                <w:sz w:val="26"/>
                <w:szCs w:val="26"/>
              </w:rPr>
            </w:pPr>
          </w:p>
        </w:tc>
      </w:tr>
    </w:tbl>
    <w:p w:rsidR="00CE19C4" w:rsidRDefault="00CE19C4" w:rsidP="00CE19C4">
      <w:pPr>
        <w:spacing w:line="240" w:lineRule="auto"/>
        <w:rPr>
          <w:b/>
          <w:sz w:val="26"/>
          <w:szCs w:val="26"/>
        </w:rPr>
      </w:pPr>
    </w:p>
    <w:p w:rsidR="00CE19C4" w:rsidRPr="00D6692F" w:rsidRDefault="00CE19C4" w:rsidP="00CE19C4">
      <w:pPr>
        <w:spacing w:line="240" w:lineRule="auto"/>
        <w:rPr>
          <w:b/>
          <w:sz w:val="26"/>
          <w:szCs w:val="26"/>
        </w:rPr>
      </w:pPr>
      <w:r w:rsidRPr="00D6692F">
        <w:rPr>
          <w:b/>
          <w:sz w:val="26"/>
          <w:szCs w:val="26"/>
        </w:rPr>
        <w:t xml:space="preserve">V. Rút kinh nghiệm </w:t>
      </w:r>
      <w:proofErr w:type="gramStart"/>
      <w:r w:rsidRPr="00D6692F">
        <w:rPr>
          <w:b/>
          <w:sz w:val="26"/>
          <w:szCs w:val="26"/>
        </w:rPr>
        <w:t>sau  bài</w:t>
      </w:r>
      <w:proofErr w:type="gramEnd"/>
      <w:r w:rsidRPr="00D6692F">
        <w:rPr>
          <w:b/>
          <w:sz w:val="26"/>
          <w:szCs w:val="26"/>
        </w:rPr>
        <w:t xml:space="preserve"> dạy</w:t>
      </w:r>
    </w:p>
    <w:p w:rsidR="00CE19C4" w:rsidRPr="00D6692F" w:rsidRDefault="00CE19C4" w:rsidP="00CE19C4">
      <w:pPr>
        <w:tabs>
          <w:tab w:val="left" w:pos="980"/>
        </w:tabs>
        <w:spacing w:line="240" w:lineRule="auto"/>
        <w:rPr>
          <w:sz w:val="26"/>
          <w:szCs w:val="26"/>
        </w:rPr>
      </w:pPr>
      <w:r w:rsidRPr="00D6692F">
        <w:rPr>
          <w:sz w:val="26"/>
          <w:szCs w:val="26"/>
        </w:rPr>
        <w:t>…………………………………………………………………………………………………………………………………………………………………………………………………………………………………………………………………………………………………………………………………………………………………………………………………………</w:t>
      </w:r>
    </w:p>
    <w:p w:rsidR="006B2DB6" w:rsidRPr="00CE19C4" w:rsidRDefault="00130921" w:rsidP="00CE19C4"/>
    <w:sectPr w:rsidR="006B2DB6" w:rsidRPr="00CE19C4" w:rsidSect="00CE19C4">
      <w:headerReference w:type="default" r:id="rId68"/>
      <w:footerReference w:type="default" r:id="rId6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21" w:rsidRDefault="00130921" w:rsidP="00CE19C4">
      <w:pPr>
        <w:spacing w:line="240" w:lineRule="auto"/>
      </w:pPr>
      <w:r>
        <w:separator/>
      </w:r>
    </w:p>
  </w:endnote>
  <w:endnote w:type="continuationSeparator" w:id="0">
    <w:p w:rsidR="00130921" w:rsidRDefault="00130921" w:rsidP="00CE1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69523"/>
      <w:docPartObj>
        <w:docPartGallery w:val="Page Numbers (Bottom of Page)"/>
        <w:docPartUnique/>
      </w:docPartObj>
    </w:sdtPr>
    <w:sdtEndPr>
      <w:rPr>
        <w:noProof/>
      </w:rPr>
    </w:sdtEndPr>
    <w:sdtContent>
      <w:p w:rsidR="00CE19C4" w:rsidRDefault="00CE19C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E19C4" w:rsidRDefault="00CE19C4">
    <w:pPr>
      <w:pStyle w:val="Footer"/>
    </w:pPr>
    <w: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21" w:rsidRDefault="00130921" w:rsidP="00CE19C4">
      <w:pPr>
        <w:spacing w:line="240" w:lineRule="auto"/>
      </w:pPr>
      <w:r>
        <w:separator/>
      </w:r>
    </w:p>
  </w:footnote>
  <w:footnote w:type="continuationSeparator" w:id="0">
    <w:p w:rsidR="00130921" w:rsidRDefault="00130921" w:rsidP="00CE19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9C4" w:rsidRPr="00CE19C4" w:rsidRDefault="00CE19C4">
    <w:pPr>
      <w:pStyle w:val="Header"/>
      <w:rPr>
        <w:u w:val="single"/>
      </w:rPr>
    </w:pPr>
    <w:r w:rsidRPr="001B5658">
      <w:rPr>
        <w:u w:val="single"/>
      </w:rPr>
      <w:t>Trườ</w:t>
    </w:r>
    <w:r>
      <w:rPr>
        <w:u w:val="single"/>
      </w:rPr>
      <w:t>ng THCS Long Biên</w:t>
    </w:r>
    <w:r w:rsidRPr="001B5658">
      <w:rPr>
        <w:u w:val="single"/>
      </w:rPr>
      <w:ptab w:relativeTo="margin" w:alignment="center" w:leader="none"/>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Pr>
        <w:u w:val="single"/>
      </w:rPr>
      <w:t>Giáo Án Toán</w:t>
    </w:r>
    <w:r w:rsidRPr="001B5658">
      <w:rPr>
        <w:u w:val="single"/>
      </w:rPr>
      <w:t xml:space="preserve"> Lớp 6</w:t>
    </w:r>
  </w:p>
  <w:p w:rsidR="00CE19C4" w:rsidRDefault="00CE1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C4"/>
    <w:rsid w:val="00130921"/>
    <w:rsid w:val="002A33C9"/>
    <w:rsid w:val="007A55B3"/>
    <w:rsid w:val="00CE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C4"/>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9C4"/>
    <w:pPr>
      <w:tabs>
        <w:tab w:val="center" w:pos="4680"/>
        <w:tab w:val="right" w:pos="9360"/>
      </w:tabs>
      <w:spacing w:line="240" w:lineRule="auto"/>
    </w:pPr>
  </w:style>
  <w:style w:type="character" w:customStyle="1" w:styleId="HeaderChar">
    <w:name w:val="Header Char"/>
    <w:basedOn w:val="DefaultParagraphFont"/>
    <w:link w:val="Header"/>
    <w:uiPriority w:val="99"/>
    <w:rsid w:val="00CE19C4"/>
    <w:rPr>
      <w:rFonts w:ascii="Times New Roman" w:eastAsia="Calibri" w:hAnsi="Times New Roman" w:cs="Times New Roman"/>
      <w:sz w:val="28"/>
      <w:szCs w:val="24"/>
    </w:rPr>
  </w:style>
  <w:style w:type="paragraph" w:styleId="Footer">
    <w:name w:val="footer"/>
    <w:basedOn w:val="Normal"/>
    <w:link w:val="FooterChar"/>
    <w:uiPriority w:val="99"/>
    <w:unhideWhenUsed/>
    <w:rsid w:val="00CE19C4"/>
    <w:pPr>
      <w:tabs>
        <w:tab w:val="center" w:pos="4680"/>
        <w:tab w:val="right" w:pos="9360"/>
      </w:tabs>
      <w:spacing w:line="240" w:lineRule="auto"/>
    </w:pPr>
  </w:style>
  <w:style w:type="character" w:customStyle="1" w:styleId="FooterChar">
    <w:name w:val="Footer Char"/>
    <w:basedOn w:val="DefaultParagraphFont"/>
    <w:link w:val="Footer"/>
    <w:uiPriority w:val="99"/>
    <w:rsid w:val="00CE19C4"/>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CE19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9C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C4"/>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9C4"/>
    <w:pPr>
      <w:tabs>
        <w:tab w:val="center" w:pos="4680"/>
        <w:tab w:val="right" w:pos="9360"/>
      </w:tabs>
      <w:spacing w:line="240" w:lineRule="auto"/>
    </w:pPr>
  </w:style>
  <w:style w:type="character" w:customStyle="1" w:styleId="HeaderChar">
    <w:name w:val="Header Char"/>
    <w:basedOn w:val="DefaultParagraphFont"/>
    <w:link w:val="Header"/>
    <w:uiPriority w:val="99"/>
    <w:rsid w:val="00CE19C4"/>
    <w:rPr>
      <w:rFonts w:ascii="Times New Roman" w:eastAsia="Calibri" w:hAnsi="Times New Roman" w:cs="Times New Roman"/>
      <w:sz w:val="28"/>
      <w:szCs w:val="24"/>
    </w:rPr>
  </w:style>
  <w:style w:type="paragraph" w:styleId="Footer">
    <w:name w:val="footer"/>
    <w:basedOn w:val="Normal"/>
    <w:link w:val="FooterChar"/>
    <w:uiPriority w:val="99"/>
    <w:unhideWhenUsed/>
    <w:rsid w:val="00CE19C4"/>
    <w:pPr>
      <w:tabs>
        <w:tab w:val="center" w:pos="4680"/>
        <w:tab w:val="right" w:pos="9360"/>
      </w:tabs>
      <w:spacing w:line="240" w:lineRule="auto"/>
    </w:pPr>
  </w:style>
  <w:style w:type="character" w:customStyle="1" w:styleId="FooterChar">
    <w:name w:val="Footer Char"/>
    <w:basedOn w:val="DefaultParagraphFont"/>
    <w:link w:val="Footer"/>
    <w:uiPriority w:val="99"/>
    <w:rsid w:val="00CE19C4"/>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CE19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9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glossaryDocument" Target="glossary/document.xml"/><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8.wmf"/><Relationship Id="rId53" Type="http://schemas.openxmlformats.org/officeDocument/2006/relationships/oleObject" Target="embeddings/oleObject26.bin"/><Relationship Id="rId58" Type="http://schemas.openxmlformats.org/officeDocument/2006/relationships/image" Target="media/image24.wmf"/><Relationship Id="rId66" Type="http://schemas.openxmlformats.org/officeDocument/2006/relationships/image" Target="media/image28.wmf"/><Relationship Id="rId5" Type="http://schemas.openxmlformats.org/officeDocument/2006/relationships/footnotes" Target="footnotes.xml"/><Relationship Id="rId61" Type="http://schemas.openxmlformats.org/officeDocument/2006/relationships/oleObject" Target="embeddings/oleObject30.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image" Target="media/image20.wmf"/><Relationship Id="rId55" Type="http://schemas.openxmlformats.org/officeDocument/2006/relationships/oleObject" Target="embeddings/oleObject27.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98"/>
    <w:rsid w:val="00631F98"/>
    <w:rsid w:val="00A8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69F8BAF504059A98675A143C25C6B">
    <w:name w:val="AE969F8BAF504059A98675A143C25C6B"/>
    <w:rsid w:val="00631F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69F8BAF504059A98675A143C25C6B">
    <w:name w:val="AE969F8BAF504059A98675A143C25C6B"/>
    <w:rsid w:val="00631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2021-02-22T17:24:00Z</dcterms:created>
  <dcterms:modified xsi:type="dcterms:W3CDTF">2021-02-22T17:31:00Z</dcterms:modified>
</cp:coreProperties>
</file>