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8E" w:rsidRPr="00A17F8E" w:rsidRDefault="00A17F8E" w:rsidP="00A17F8E">
      <w:pPr>
        <w:jc w:val="center"/>
        <w:outlineLvl w:val="0"/>
        <w:rPr>
          <w:rFonts w:ascii="Times New Roman" w:hAnsi="Times New Roman"/>
          <w:b/>
          <w:color w:val="000000"/>
          <w:lang w:val="nl-NL"/>
        </w:rPr>
      </w:pPr>
      <w:r>
        <w:rPr>
          <w:rFonts w:ascii="Times New Roman" w:hAnsi="Times New Roman"/>
          <w:b/>
          <w:color w:val="000000"/>
          <w:lang w:val="nl-NL"/>
        </w:rPr>
        <w:t xml:space="preserve">Tiết 2: </w:t>
      </w:r>
      <w:r w:rsidRPr="00A17F8E">
        <w:rPr>
          <w:rFonts w:ascii="Times New Roman" w:hAnsi="Times New Roman"/>
          <w:b/>
          <w:color w:val="000000"/>
          <w:lang w:val="nl-NL"/>
        </w:rPr>
        <w:t>BÀI 1. CHƯƠNG TRÌNH BẢNG TÍNH LÀ GÌ? (TT)</w:t>
      </w:r>
    </w:p>
    <w:p w:rsidR="00A17F8E" w:rsidRPr="00A17F8E" w:rsidRDefault="00A17F8E" w:rsidP="00A17F8E">
      <w:pPr>
        <w:tabs>
          <w:tab w:val="left" w:pos="360"/>
          <w:tab w:val="left" w:pos="540"/>
          <w:tab w:val="left" w:pos="720"/>
          <w:tab w:val="left" w:pos="900"/>
        </w:tabs>
        <w:outlineLvl w:val="0"/>
        <w:rPr>
          <w:rFonts w:ascii="Times New Roman" w:hAnsi="Times New Roman"/>
          <w:color w:val="000000"/>
          <w:lang w:val="nl-NL"/>
        </w:rPr>
      </w:pPr>
      <w:r w:rsidRPr="00A17F8E">
        <w:rPr>
          <w:rFonts w:ascii="Times New Roman" w:hAnsi="Times New Roman"/>
          <w:b/>
          <w:color w:val="000000"/>
          <w:lang w:val="nl-NL"/>
        </w:rPr>
        <w:t>I. Mục tiêu</w:t>
      </w:r>
      <w:r w:rsidRPr="00A17F8E">
        <w:rPr>
          <w:rFonts w:ascii="Times New Roman" w:hAnsi="Times New Roman"/>
          <w:color w:val="000000"/>
          <w:lang w:val="nl-NL"/>
        </w:rPr>
        <w:t>:</w:t>
      </w:r>
    </w:p>
    <w:p w:rsidR="00A17F8E" w:rsidRPr="00A17F8E" w:rsidRDefault="00A17F8E" w:rsidP="00A17F8E">
      <w:pPr>
        <w:tabs>
          <w:tab w:val="left" w:pos="360"/>
          <w:tab w:val="left" w:pos="540"/>
          <w:tab w:val="left" w:pos="720"/>
          <w:tab w:val="left" w:pos="900"/>
        </w:tabs>
        <w:ind w:left="360"/>
        <w:rPr>
          <w:rFonts w:ascii="Times New Roman" w:hAnsi="Times New Roman"/>
          <w:b/>
          <w:i/>
          <w:color w:val="000000"/>
          <w:lang w:val="nl-NL"/>
        </w:rPr>
      </w:pPr>
      <w:r w:rsidRPr="00A17F8E">
        <w:rPr>
          <w:rFonts w:ascii="Times New Roman" w:hAnsi="Times New Roman"/>
          <w:color w:val="000000"/>
          <w:lang w:val="nl-NL"/>
        </w:rPr>
        <w:t>1</w:t>
      </w:r>
      <w:r w:rsidRPr="00A17F8E">
        <w:rPr>
          <w:rFonts w:ascii="Times New Roman" w:hAnsi="Times New Roman"/>
          <w:b/>
          <w:i/>
          <w:color w:val="000000"/>
          <w:lang w:val="nl-NL"/>
        </w:rPr>
        <w:t>. Về kiến thức:</w:t>
      </w:r>
    </w:p>
    <w:p w:rsidR="00A17F8E" w:rsidRPr="00A17F8E" w:rsidRDefault="00A17F8E" w:rsidP="00A17F8E">
      <w:pPr>
        <w:tabs>
          <w:tab w:val="left" w:pos="360"/>
          <w:tab w:val="left" w:pos="540"/>
          <w:tab w:val="left" w:pos="720"/>
          <w:tab w:val="left" w:pos="900"/>
        </w:tabs>
        <w:ind w:left="360"/>
        <w:rPr>
          <w:rFonts w:ascii="Times New Roman" w:hAnsi="Times New Roman"/>
          <w:color w:val="000000"/>
          <w:lang w:val="nl-NL"/>
        </w:rPr>
      </w:pPr>
      <w:r w:rsidRPr="00A17F8E">
        <w:rPr>
          <w:rFonts w:ascii="Times New Roman" w:hAnsi="Times New Roman"/>
          <w:color w:val="000000"/>
          <w:lang w:val="nl-NL"/>
        </w:rPr>
        <w:t>- Nhận ra được các thành phần cơ bản của trang tính.</w:t>
      </w:r>
    </w:p>
    <w:p w:rsidR="00A17F8E" w:rsidRPr="00A17F8E" w:rsidRDefault="00A17F8E" w:rsidP="00A17F8E">
      <w:pPr>
        <w:tabs>
          <w:tab w:val="left" w:pos="360"/>
          <w:tab w:val="left" w:pos="540"/>
          <w:tab w:val="left" w:pos="720"/>
          <w:tab w:val="left" w:pos="900"/>
        </w:tabs>
        <w:ind w:left="360"/>
        <w:rPr>
          <w:rFonts w:ascii="Times New Roman" w:hAnsi="Times New Roman"/>
          <w:color w:val="000000"/>
          <w:lang w:val="nl-NL"/>
        </w:rPr>
      </w:pPr>
      <w:r w:rsidRPr="00A17F8E">
        <w:rPr>
          <w:rFonts w:ascii="Times New Roman" w:hAnsi="Times New Roman"/>
          <w:color w:val="000000"/>
          <w:lang w:val="nl-NL"/>
        </w:rPr>
        <w:t>- Phân biệt rõ khái niệm hàng, cột, ô, địa chỉ ô.</w:t>
      </w:r>
    </w:p>
    <w:p w:rsidR="00A17F8E" w:rsidRPr="00A17F8E" w:rsidRDefault="00A17F8E" w:rsidP="00A17F8E">
      <w:pPr>
        <w:tabs>
          <w:tab w:val="left" w:pos="360"/>
          <w:tab w:val="left" w:pos="540"/>
          <w:tab w:val="left" w:pos="720"/>
          <w:tab w:val="left" w:pos="900"/>
        </w:tabs>
        <w:ind w:left="360"/>
        <w:rPr>
          <w:rFonts w:ascii="Times New Roman" w:hAnsi="Times New Roman"/>
          <w:b/>
          <w:i/>
          <w:color w:val="000000"/>
          <w:lang w:val="nl-NL"/>
        </w:rPr>
      </w:pPr>
      <w:r w:rsidRPr="00A17F8E">
        <w:rPr>
          <w:rFonts w:ascii="Times New Roman" w:hAnsi="Times New Roman"/>
          <w:color w:val="000000"/>
          <w:lang w:val="nl-NL"/>
        </w:rPr>
        <w:t>2</w:t>
      </w:r>
      <w:r w:rsidRPr="00A17F8E">
        <w:rPr>
          <w:rFonts w:ascii="Times New Roman" w:hAnsi="Times New Roman"/>
          <w:b/>
          <w:i/>
          <w:color w:val="000000"/>
          <w:lang w:val="nl-NL"/>
        </w:rPr>
        <w:t>. Về kĩ năng:</w:t>
      </w:r>
    </w:p>
    <w:p w:rsidR="00A17F8E" w:rsidRPr="00A17F8E" w:rsidRDefault="00A17F8E" w:rsidP="00A17F8E">
      <w:pPr>
        <w:tabs>
          <w:tab w:val="left" w:pos="360"/>
          <w:tab w:val="left" w:pos="540"/>
          <w:tab w:val="left" w:pos="720"/>
          <w:tab w:val="left" w:pos="900"/>
        </w:tabs>
        <w:ind w:left="360"/>
        <w:rPr>
          <w:rFonts w:ascii="Times New Roman" w:hAnsi="Times New Roman"/>
          <w:color w:val="000000"/>
          <w:lang w:val="nl-NL"/>
        </w:rPr>
      </w:pPr>
      <w:r w:rsidRPr="00A17F8E">
        <w:rPr>
          <w:rFonts w:ascii="Times New Roman" w:hAnsi="Times New Roman"/>
          <w:color w:val="000000"/>
          <w:lang w:val="nl-NL"/>
        </w:rPr>
        <w:t>- Rèn luyện kĩ năng nhập dữ liệu vào trang tính.</w:t>
      </w:r>
    </w:p>
    <w:p w:rsidR="00A17F8E" w:rsidRPr="00A17F8E" w:rsidRDefault="00A17F8E" w:rsidP="00A17F8E">
      <w:pPr>
        <w:tabs>
          <w:tab w:val="left" w:pos="360"/>
          <w:tab w:val="left" w:pos="540"/>
          <w:tab w:val="left" w:pos="720"/>
          <w:tab w:val="left" w:pos="900"/>
        </w:tabs>
        <w:ind w:left="360"/>
        <w:rPr>
          <w:rFonts w:ascii="Times New Roman" w:hAnsi="Times New Roman"/>
          <w:b/>
          <w:i/>
          <w:color w:val="000000"/>
          <w:lang w:val="nl-NL"/>
        </w:rPr>
      </w:pPr>
      <w:r w:rsidRPr="00A17F8E">
        <w:rPr>
          <w:rFonts w:ascii="Times New Roman" w:hAnsi="Times New Roman"/>
          <w:color w:val="000000"/>
          <w:lang w:val="nl-NL"/>
        </w:rPr>
        <w:t>3</w:t>
      </w:r>
      <w:r w:rsidRPr="00A17F8E">
        <w:rPr>
          <w:rFonts w:ascii="Times New Roman" w:hAnsi="Times New Roman"/>
          <w:b/>
          <w:i/>
          <w:color w:val="000000"/>
          <w:lang w:val="nl-NL"/>
        </w:rPr>
        <w:t>. Về thái độ:</w:t>
      </w:r>
    </w:p>
    <w:p w:rsidR="00A17F8E" w:rsidRPr="00A17F8E" w:rsidRDefault="00A17F8E" w:rsidP="00A17F8E">
      <w:pPr>
        <w:tabs>
          <w:tab w:val="left" w:pos="360"/>
          <w:tab w:val="left" w:pos="540"/>
          <w:tab w:val="left" w:pos="720"/>
          <w:tab w:val="left" w:pos="900"/>
        </w:tabs>
        <w:rPr>
          <w:rFonts w:ascii="Times New Roman" w:hAnsi="Times New Roman"/>
          <w:color w:val="000000"/>
          <w:lang w:val="nl-NL"/>
        </w:rPr>
      </w:pPr>
      <w:r w:rsidRPr="00A17F8E">
        <w:rPr>
          <w:rFonts w:ascii="Times New Roman" w:hAnsi="Times New Roman"/>
          <w:color w:val="000000"/>
          <w:lang w:val="nl-NL"/>
        </w:rPr>
        <w:tab/>
        <w:t>- Thái độ học tập nghiêm túc, yêu thích môn học.</w:t>
      </w:r>
    </w:p>
    <w:p w:rsidR="00A17F8E" w:rsidRPr="00A17F8E" w:rsidRDefault="00A17F8E" w:rsidP="00A17F8E">
      <w:pPr>
        <w:jc w:val="both"/>
        <w:rPr>
          <w:rFonts w:ascii="Times New Roman" w:hAnsi="Times New Roman"/>
          <w:b/>
          <w:bCs/>
          <w:i/>
          <w:color w:val="000000"/>
          <w:lang w:val="nl-NL"/>
        </w:rPr>
      </w:pPr>
      <w:r w:rsidRPr="00A17F8E">
        <w:rPr>
          <w:rFonts w:ascii="Times New Roman" w:hAnsi="Times New Roman"/>
          <w:b/>
          <w:bCs/>
          <w:color w:val="000000"/>
          <w:lang w:val="nl-NL"/>
        </w:rPr>
        <w:t xml:space="preserve">     </w:t>
      </w:r>
      <w:r w:rsidRPr="00A17F8E">
        <w:rPr>
          <w:rFonts w:ascii="Times New Roman" w:hAnsi="Times New Roman"/>
          <w:bCs/>
          <w:color w:val="000000"/>
          <w:lang w:val="nl-NL"/>
        </w:rPr>
        <w:t>4</w:t>
      </w:r>
      <w:r w:rsidRPr="00A17F8E">
        <w:rPr>
          <w:rFonts w:ascii="Times New Roman" w:hAnsi="Times New Roman"/>
          <w:b/>
          <w:bCs/>
          <w:i/>
          <w:color w:val="000000"/>
          <w:lang w:val="nl-NL"/>
        </w:rPr>
        <w:t>. Định hướng hình thành năng lực:</w:t>
      </w:r>
    </w:p>
    <w:p w:rsidR="00A17F8E" w:rsidRPr="00A17F8E" w:rsidRDefault="00A17F8E" w:rsidP="00A17F8E">
      <w:pPr>
        <w:rPr>
          <w:rFonts w:ascii="Times New Roman" w:hAnsi="Times New Roman"/>
          <w:color w:val="000000"/>
          <w:lang w:val="nl-NL"/>
        </w:rPr>
      </w:pPr>
      <w:r w:rsidRPr="00A17F8E">
        <w:rPr>
          <w:rFonts w:ascii="Times New Roman" w:hAnsi="Times New Roman"/>
          <w:color w:val="000000"/>
          <w:lang w:val="nl-NL"/>
        </w:rPr>
        <w:t xml:space="preserve">     - Năng lực tự học, năng lực quan sát, năng lực phát hiện, năng lực công nghệ.</w:t>
      </w:r>
    </w:p>
    <w:p w:rsidR="00A17F8E" w:rsidRPr="00A17F8E" w:rsidRDefault="00A17F8E" w:rsidP="00A17F8E">
      <w:pPr>
        <w:jc w:val="both"/>
        <w:outlineLvl w:val="0"/>
        <w:rPr>
          <w:rFonts w:ascii="Times New Roman" w:hAnsi="Times New Roman"/>
          <w:b/>
          <w:bCs/>
          <w:color w:val="000000"/>
          <w:lang w:val="nl-NL"/>
        </w:rPr>
      </w:pPr>
      <w:r w:rsidRPr="00A17F8E">
        <w:rPr>
          <w:rFonts w:ascii="Times New Roman" w:hAnsi="Times New Roman"/>
          <w:b/>
          <w:bCs/>
          <w:color w:val="000000"/>
          <w:lang w:val="nl-NL"/>
        </w:rPr>
        <w:t>II. Chuẩn bị của GV và HS</w:t>
      </w:r>
    </w:p>
    <w:p w:rsidR="00A17F8E" w:rsidRPr="00A17F8E" w:rsidRDefault="00A17F8E" w:rsidP="00A17F8E">
      <w:pPr>
        <w:ind w:firstLine="720"/>
        <w:jc w:val="both"/>
        <w:rPr>
          <w:rFonts w:ascii="Times New Roman" w:hAnsi="Times New Roman"/>
          <w:b/>
          <w:bCs/>
          <w:i/>
          <w:iCs/>
          <w:color w:val="000000"/>
          <w:lang w:val="nl-NL"/>
        </w:rPr>
      </w:pPr>
      <w:r w:rsidRPr="00A17F8E">
        <w:rPr>
          <w:rFonts w:ascii="Times New Roman" w:hAnsi="Times New Roman"/>
          <w:b/>
          <w:bCs/>
          <w:i/>
          <w:iCs/>
          <w:color w:val="000000"/>
          <w:lang w:val="nl-NL"/>
        </w:rPr>
        <w:t>1. Chuẩn bị của GV:</w:t>
      </w:r>
      <w:r w:rsidRPr="00A17F8E">
        <w:rPr>
          <w:rFonts w:ascii="Times New Roman" w:hAnsi="Times New Roman"/>
          <w:color w:val="000000"/>
          <w:lang w:val="nl-NL"/>
        </w:rPr>
        <w:t xml:space="preserve"> Giáo án, Sgk, máy</w:t>
      </w:r>
      <w:bookmarkStart w:id="0" w:name="_GoBack"/>
      <w:bookmarkEnd w:id="0"/>
      <w:r w:rsidRPr="00A17F8E">
        <w:rPr>
          <w:rFonts w:ascii="Times New Roman" w:hAnsi="Times New Roman"/>
          <w:color w:val="000000"/>
          <w:lang w:val="nl-NL"/>
        </w:rPr>
        <w:t xml:space="preserve"> chiếu, phòng máy</w:t>
      </w:r>
    </w:p>
    <w:p w:rsidR="00A17F8E" w:rsidRPr="00A17F8E" w:rsidRDefault="00A17F8E" w:rsidP="00A17F8E">
      <w:pPr>
        <w:ind w:firstLine="720"/>
        <w:jc w:val="both"/>
        <w:rPr>
          <w:rFonts w:ascii="Times New Roman" w:hAnsi="Times New Roman"/>
          <w:b/>
          <w:bCs/>
          <w:i/>
          <w:iCs/>
          <w:color w:val="000000"/>
          <w:lang w:val="nl-NL"/>
        </w:rPr>
      </w:pPr>
      <w:r w:rsidRPr="00A17F8E">
        <w:rPr>
          <w:rFonts w:ascii="Times New Roman" w:hAnsi="Times New Roman"/>
          <w:b/>
          <w:bCs/>
          <w:i/>
          <w:iCs/>
          <w:color w:val="000000"/>
          <w:lang w:val="nl-NL"/>
        </w:rPr>
        <w:t>2. Chuẩn bị của HS:</w:t>
      </w:r>
      <w:r w:rsidRPr="00A17F8E">
        <w:rPr>
          <w:rFonts w:ascii="Times New Roman" w:hAnsi="Times New Roman"/>
          <w:color w:val="000000"/>
          <w:lang w:val="nl-NL"/>
        </w:rPr>
        <w:t>Sách giáo khoa, vở ghi. Đọc bài trước.</w:t>
      </w:r>
    </w:p>
    <w:p w:rsidR="00A17F8E" w:rsidRPr="00A17F8E" w:rsidRDefault="00A17F8E" w:rsidP="00A17F8E">
      <w:pPr>
        <w:outlineLvl w:val="0"/>
        <w:rPr>
          <w:rFonts w:ascii="Times New Roman" w:hAnsi="Times New Roman"/>
          <w:b/>
          <w:bCs/>
          <w:color w:val="000000"/>
          <w:lang w:val="nl-NL"/>
        </w:rPr>
      </w:pPr>
      <w:r w:rsidRPr="00A17F8E">
        <w:rPr>
          <w:rFonts w:ascii="Times New Roman" w:hAnsi="Times New Roman"/>
          <w:b/>
          <w:bCs/>
          <w:color w:val="000000"/>
          <w:lang w:val="nl-NL"/>
        </w:rPr>
        <w:t xml:space="preserve">III. </w:t>
      </w:r>
      <w:r w:rsidRPr="00A17F8E">
        <w:rPr>
          <w:rFonts w:ascii="Times New Roman" w:hAnsi="Times New Roman"/>
          <w:b/>
          <w:bCs/>
          <w:color w:val="000000"/>
          <w:u w:val="single"/>
          <w:lang w:val="nl-NL"/>
        </w:rPr>
        <w:t>Phương pháp:</w:t>
      </w:r>
    </w:p>
    <w:p w:rsidR="00A17F8E" w:rsidRPr="00A17F8E" w:rsidRDefault="00A17F8E" w:rsidP="00A17F8E">
      <w:pPr>
        <w:ind w:left="360"/>
        <w:outlineLvl w:val="0"/>
        <w:rPr>
          <w:rFonts w:ascii="Times New Roman" w:hAnsi="Times New Roman"/>
          <w:color w:val="000000"/>
          <w:lang w:val="nl-NL"/>
        </w:rPr>
      </w:pPr>
      <w:r w:rsidRPr="00A17F8E">
        <w:rPr>
          <w:rFonts w:ascii="Times New Roman" w:hAnsi="Times New Roman"/>
          <w:color w:val="000000"/>
          <w:lang w:val="nl-NL"/>
        </w:rPr>
        <w:t xml:space="preserve">   Trực quan, đàm thoại, gợi mở</w:t>
      </w:r>
    </w:p>
    <w:p w:rsidR="00A17F8E" w:rsidRPr="00A17F8E" w:rsidRDefault="00A17F8E" w:rsidP="00A17F8E">
      <w:pPr>
        <w:jc w:val="both"/>
        <w:outlineLvl w:val="0"/>
        <w:rPr>
          <w:rFonts w:ascii="Times New Roman" w:hAnsi="Times New Roman"/>
          <w:b/>
          <w:bCs/>
          <w:color w:val="000000"/>
          <w:u w:val="single"/>
          <w:lang w:val="nl-NL"/>
        </w:rPr>
      </w:pPr>
      <w:r w:rsidRPr="00A17F8E">
        <w:rPr>
          <w:rFonts w:ascii="Times New Roman" w:hAnsi="Times New Roman"/>
          <w:b/>
          <w:bCs/>
          <w:color w:val="000000"/>
          <w:lang w:val="nl-NL"/>
        </w:rPr>
        <w:t xml:space="preserve">IV. </w:t>
      </w:r>
      <w:r w:rsidRPr="00A17F8E">
        <w:rPr>
          <w:rFonts w:ascii="Times New Roman" w:hAnsi="Times New Roman"/>
          <w:b/>
          <w:bCs/>
          <w:color w:val="000000"/>
          <w:u w:val="single"/>
          <w:lang w:val="nl-NL"/>
        </w:rPr>
        <w:t>Tiến trình dạy học</w:t>
      </w:r>
    </w:p>
    <w:p w:rsidR="00A17F8E" w:rsidRPr="00A17F8E" w:rsidRDefault="00A17F8E" w:rsidP="00A17F8E">
      <w:pPr>
        <w:ind w:left="360"/>
        <w:rPr>
          <w:rFonts w:ascii="Times New Roman" w:hAnsi="Times New Roman"/>
          <w:b/>
          <w:bCs/>
          <w:color w:val="000000"/>
          <w:u w:val="single"/>
          <w:lang w:val="nl-NL"/>
        </w:rPr>
      </w:pPr>
      <w:r w:rsidRPr="00A17F8E">
        <w:rPr>
          <w:rFonts w:ascii="Times New Roman" w:hAnsi="Times New Roman"/>
          <w:b/>
          <w:bCs/>
          <w:color w:val="000000"/>
          <w:lang w:val="nl-NL"/>
        </w:rPr>
        <w:t xml:space="preserve">1. </w:t>
      </w:r>
      <w:r w:rsidRPr="00A17F8E">
        <w:rPr>
          <w:rFonts w:ascii="Times New Roman" w:hAnsi="Times New Roman"/>
          <w:b/>
          <w:bCs/>
          <w:color w:val="000000"/>
          <w:u w:val="single"/>
          <w:lang w:val="nl-NL"/>
        </w:rPr>
        <w:t>Ổn định:( 1’)</w:t>
      </w:r>
    </w:p>
    <w:p w:rsidR="00A17F8E" w:rsidRPr="00A17F8E" w:rsidRDefault="00A17F8E" w:rsidP="00A17F8E">
      <w:pPr>
        <w:jc w:val="both"/>
        <w:rPr>
          <w:rFonts w:ascii="Times New Roman" w:hAnsi="Times New Roman"/>
          <w:b/>
          <w:color w:val="000000"/>
          <w:u w:val="single"/>
          <w:lang w:val="nl-NL"/>
        </w:rPr>
      </w:pPr>
      <w:r w:rsidRPr="00A17F8E">
        <w:rPr>
          <w:rFonts w:ascii="Times New Roman" w:hAnsi="Times New Roman"/>
          <w:b/>
          <w:color w:val="000000"/>
          <w:lang w:val="nl-NL"/>
        </w:rPr>
        <w:t xml:space="preserve">     2. </w:t>
      </w:r>
      <w:r w:rsidRPr="00A17F8E">
        <w:rPr>
          <w:rFonts w:ascii="Times New Roman" w:hAnsi="Times New Roman"/>
          <w:b/>
          <w:color w:val="000000"/>
          <w:u w:val="single"/>
          <w:lang w:val="nl-NL"/>
        </w:rPr>
        <w:t>Bài mới:</w:t>
      </w:r>
    </w:p>
    <w:p w:rsidR="00A17F8E" w:rsidRPr="00A17F8E" w:rsidRDefault="00A17F8E" w:rsidP="00A17F8E">
      <w:pPr>
        <w:pStyle w:val="msolistparagraph0"/>
        <w:spacing w:after="0" w:line="240" w:lineRule="auto"/>
        <w:ind w:left="0"/>
        <w:outlineLvl w:val="0"/>
        <w:rPr>
          <w:color w:val="000000"/>
          <w:sz w:val="26"/>
          <w:szCs w:val="26"/>
          <w:lang w:val="nl-NL"/>
        </w:rPr>
      </w:pPr>
      <w:r w:rsidRPr="00A17F8E">
        <w:rPr>
          <w:b/>
          <w:color w:val="000000"/>
          <w:sz w:val="26"/>
          <w:szCs w:val="26"/>
          <w:lang w:val="nl-NL"/>
        </w:rPr>
        <w:t xml:space="preserve">HOẠT ĐỘNG 1. </w:t>
      </w:r>
      <w:r w:rsidRPr="00A17F8E">
        <w:rPr>
          <w:color w:val="000000"/>
          <w:sz w:val="26"/>
          <w:szCs w:val="26"/>
          <w:lang w:val="nl-NL"/>
        </w:rPr>
        <w:t>KHỞI ĐỘNG (5’)</w:t>
      </w:r>
    </w:p>
    <w:p w:rsidR="00A17F8E" w:rsidRPr="00A17F8E" w:rsidRDefault="00A17F8E" w:rsidP="00A17F8E">
      <w:pPr>
        <w:widowControl w:val="0"/>
        <w:rPr>
          <w:rFonts w:ascii="Times New Roman" w:hAnsi="Times New Roman"/>
          <w:b/>
          <w:color w:val="000000"/>
          <w:lang w:val="nl-NL"/>
        </w:rPr>
      </w:pPr>
      <w:r w:rsidRPr="00A17F8E">
        <w:rPr>
          <w:rFonts w:ascii="Times New Roman" w:hAnsi="Times New Roman"/>
          <w:b/>
          <w:color w:val="000000"/>
          <w:lang w:val="nl-NL"/>
        </w:rPr>
        <w:t xml:space="preserve">(1) Mục tiêu: </w:t>
      </w:r>
      <w:r w:rsidRPr="00A17F8E">
        <w:rPr>
          <w:rFonts w:ascii="Times New Roman" w:hAnsi="Times New Roman"/>
          <w:color w:val="000000"/>
          <w:lang w:val="nl-NL"/>
        </w:rPr>
        <w:t>Tạo động cơ để học sinh biết các thành phần cơ bản của trang tính</w:t>
      </w:r>
    </w:p>
    <w:p w:rsidR="00A17F8E" w:rsidRPr="00A17F8E" w:rsidRDefault="00A17F8E" w:rsidP="00A17F8E">
      <w:pPr>
        <w:widowControl w:val="0"/>
        <w:rPr>
          <w:rFonts w:ascii="Times New Roman" w:hAnsi="Times New Roman"/>
          <w:b/>
          <w:color w:val="000000"/>
          <w:lang w:val="nl-NL"/>
        </w:rPr>
      </w:pPr>
      <w:r w:rsidRPr="00A17F8E">
        <w:rPr>
          <w:rFonts w:ascii="Times New Roman" w:hAnsi="Times New Roman"/>
          <w:b/>
          <w:color w:val="000000"/>
          <w:lang w:val="nl-NL"/>
        </w:rPr>
        <w:t xml:space="preserve">(2) Phương pháp/Kĩ thuật: </w:t>
      </w:r>
      <w:r w:rsidRPr="00A17F8E">
        <w:rPr>
          <w:rFonts w:ascii="Times New Roman" w:hAnsi="Times New Roman"/>
          <w:color w:val="000000"/>
          <w:lang w:val="nl-NL"/>
        </w:rPr>
        <w:t>Hoạt động cá nhân</w:t>
      </w:r>
    </w:p>
    <w:p w:rsidR="00A17F8E" w:rsidRPr="00A17F8E" w:rsidRDefault="00A17F8E" w:rsidP="00A17F8E">
      <w:pPr>
        <w:widowControl w:val="0"/>
        <w:rPr>
          <w:rFonts w:ascii="Times New Roman" w:hAnsi="Times New Roman"/>
          <w:b/>
          <w:color w:val="000000"/>
          <w:lang w:val="nl-NL"/>
        </w:rPr>
      </w:pPr>
      <w:r w:rsidRPr="00A17F8E">
        <w:rPr>
          <w:rFonts w:ascii="Times New Roman" w:hAnsi="Times New Roman"/>
          <w:b/>
          <w:color w:val="000000"/>
          <w:lang w:val="nl-NL"/>
        </w:rPr>
        <w:t xml:space="preserve">(3) Hình thức tổ chức hoạt động: </w:t>
      </w:r>
      <w:r w:rsidRPr="00A17F8E">
        <w:rPr>
          <w:rFonts w:ascii="Times New Roman" w:hAnsi="Times New Roman"/>
          <w:color w:val="000000"/>
          <w:lang w:val="nl-NL"/>
        </w:rPr>
        <w:t>Hoạt động cá nhân</w:t>
      </w:r>
      <w:r w:rsidRPr="00A17F8E">
        <w:rPr>
          <w:rFonts w:ascii="Times New Roman" w:hAnsi="Times New Roman"/>
          <w:b/>
          <w:color w:val="000000"/>
          <w:lang w:val="nl-NL"/>
        </w:rPr>
        <w:t xml:space="preserve"> </w:t>
      </w:r>
    </w:p>
    <w:p w:rsidR="00A17F8E" w:rsidRPr="00A17F8E" w:rsidRDefault="00A17F8E" w:rsidP="00A17F8E">
      <w:pPr>
        <w:widowControl w:val="0"/>
        <w:rPr>
          <w:rFonts w:ascii="Times New Roman" w:hAnsi="Times New Roman"/>
          <w:b/>
          <w:color w:val="000000"/>
          <w:lang w:val="nl-NL"/>
        </w:rPr>
      </w:pPr>
      <w:r w:rsidRPr="00A17F8E">
        <w:rPr>
          <w:rFonts w:ascii="Times New Roman" w:hAnsi="Times New Roman"/>
          <w:b/>
          <w:color w:val="000000"/>
          <w:lang w:val="nl-NL"/>
        </w:rPr>
        <w:t xml:space="preserve">(4) Phương tiện dạy học: </w:t>
      </w:r>
      <w:r w:rsidRPr="00A17F8E">
        <w:rPr>
          <w:rFonts w:ascii="Times New Roman" w:hAnsi="Times New Roman"/>
          <w:color w:val="000000"/>
          <w:lang w:val="nl-NL"/>
        </w:rPr>
        <w:t>SGK, máy chiếu, máy tính</w:t>
      </w:r>
    </w:p>
    <w:p w:rsidR="00A17F8E" w:rsidRPr="00A17F8E" w:rsidRDefault="00A17F8E" w:rsidP="00A17F8E">
      <w:pPr>
        <w:widowControl w:val="0"/>
        <w:spacing w:line="276" w:lineRule="auto"/>
        <w:jc w:val="both"/>
        <w:rPr>
          <w:rFonts w:ascii="Times New Roman" w:hAnsi="Times New Roman"/>
          <w:color w:val="000000"/>
          <w:lang w:val="nl-NL"/>
        </w:rPr>
      </w:pPr>
      <w:r w:rsidRPr="00A17F8E">
        <w:rPr>
          <w:rFonts w:ascii="Times New Roman" w:hAnsi="Times New Roman"/>
          <w:b/>
          <w:color w:val="000000"/>
          <w:lang w:val="nl-NL"/>
        </w:rPr>
        <w:t xml:space="preserve">(5) Sản phẩm: </w:t>
      </w:r>
      <w:r w:rsidRPr="00A17F8E">
        <w:rPr>
          <w:rFonts w:ascii="Times New Roman" w:hAnsi="Times New Roman"/>
          <w:color w:val="000000"/>
          <w:lang w:val="nl-NL"/>
        </w:rPr>
        <w:t>Học sinh vận dụng kiến thức đã học để trả lời được câu hỏi mà giáo viên đưa 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A17F8E" w:rsidRPr="00A17F8E" w:rsidTr="00AA7163">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rPr>
                <w:rFonts w:ascii="Times New Roman" w:hAnsi="Times New Roman"/>
                <w:color w:val="000000"/>
              </w:rPr>
            </w:pPr>
            <w:r w:rsidRPr="00A17F8E">
              <w:rPr>
                <w:rFonts w:ascii="Times New Roman" w:hAnsi="Times New Roman"/>
                <w:b/>
                <w:color w:val="000000"/>
              </w:rPr>
              <w:t xml:space="preserve">HOẠT ĐỘNG CỦA GV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jc w:val="center"/>
              <w:rPr>
                <w:rFonts w:ascii="Times New Roman" w:hAnsi="Times New Roman"/>
                <w:color w:val="000000"/>
              </w:rPr>
            </w:pPr>
            <w:r w:rsidRPr="00A17F8E">
              <w:rPr>
                <w:rFonts w:ascii="Times New Roman" w:hAnsi="Times New Roman"/>
                <w:b/>
                <w:color w:val="000000"/>
              </w:rPr>
              <w:t>HOẠT ĐỘNG CỦA HS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ind w:firstLine="720"/>
              <w:rPr>
                <w:rFonts w:ascii="Times New Roman" w:hAnsi="Times New Roman"/>
                <w:color w:val="000000"/>
              </w:rPr>
            </w:pPr>
            <w:r w:rsidRPr="00A17F8E">
              <w:rPr>
                <w:rFonts w:ascii="Times New Roman" w:hAnsi="Times New Roman"/>
                <w:b/>
                <w:color w:val="000000"/>
              </w:rPr>
              <w:t>NỘI DUNG</w:t>
            </w:r>
          </w:p>
        </w:tc>
      </w:tr>
      <w:tr w:rsidR="00A17F8E" w:rsidRPr="00A17F8E" w:rsidTr="00AA7163">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jc w:val="both"/>
              <w:rPr>
                <w:rFonts w:ascii="Times New Roman" w:hAnsi="Times New Roman"/>
                <w:color w:val="000000"/>
                <w:lang w:val="vi-VN"/>
              </w:rPr>
            </w:pPr>
            <w:r w:rsidRPr="00A17F8E">
              <w:rPr>
                <w:rFonts w:ascii="Times New Roman" w:hAnsi="Times New Roman"/>
                <w:color w:val="000000"/>
                <w:lang w:val="vi-VN"/>
              </w:rPr>
              <w:t>GV: Cho HS đọc nội dung trong SGK và trả lời các câu hỏi về nội dung trong sgk-10.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widowControl w:val="0"/>
              <w:rPr>
                <w:rFonts w:ascii="Times New Roman" w:hAnsi="Times New Roman"/>
                <w:color w:val="000000"/>
                <w:lang w:val="nl-NL"/>
              </w:rPr>
            </w:pPr>
            <w:r w:rsidRPr="00A17F8E">
              <w:rPr>
                <w:rFonts w:ascii="Times New Roman" w:hAnsi="Times New Roman"/>
                <w:color w:val="000000"/>
                <w:lang w:val="vi-VN"/>
              </w:rPr>
              <w:t>HS: Đọc và trả lời câu hỏi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widowControl w:val="0"/>
              <w:rPr>
                <w:rFonts w:ascii="Times New Roman" w:hAnsi="Times New Roman"/>
                <w:color w:val="000000"/>
                <w:lang w:val="nl-NL"/>
              </w:rPr>
            </w:pPr>
          </w:p>
        </w:tc>
      </w:tr>
    </w:tbl>
    <w:p w:rsidR="00A17F8E" w:rsidRPr="00A17F8E" w:rsidRDefault="00A17F8E" w:rsidP="00A17F8E">
      <w:pPr>
        <w:pStyle w:val="msolistparagraph0"/>
        <w:spacing w:before="120" w:after="120" w:line="240" w:lineRule="auto"/>
        <w:ind w:left="0"/>
        <w:rPr>
          <w:color w:val="000000"/>
          <w:sz w:val="26"/>
          <w:szCs w:val="26"/>
          <w:lang w:val="nl-NL"/>
        </w:rPr>
      </w:pPr>
      <w:r w:rsidRPr="00A17F8E">
        <w:rPr>
          <w:b/>
          <w:color w:val="000000"/>
          <w:sz w:val="26"/>
          <w:szCs w:val="26"/>
          <w:lang w:val="nl-NL"/>
        </w:rPr>
        <w:t xml:space="preserve">HOẠT ĐỘNG 2. </w:t>
      </w:r>
      <w:r w:rsidRPr="00A17F8E">
        <w:rPr>
          <w:color w:val="000000"/>
          <w:sz w:val="26"/>
          <w:szCs w:val="26"/>
          <w:lang w:val="nl-NL"/>
        </w:rPr>
        <w:t>HÌNH THÀNH KIẾN THỨC (30’)</w:t>
      </w:r>
    </w:p>
    <w:p w:rsidR="00A17F8E" w:rsidRPr="00A17F8E" w:rsidRDefault="00A17F8E" w:rsidP="00A17F8E">
      <w:pPr>
        <w:widowControl w:val="0"/>
        <w:spacing w:before="120" w:after="120"/>
        <w:ind w:left="180"/>
        <w:rPr>
          <w:rFonts w:ascii="Times New Roman" w:hAnsi="Times New Roman"/>
          <w:b/>
          <w:color w:val="000000"/>
          <w:lang w:val="nl-NL"/>
        </w:rPr>
      </w:pPr>
      <w:r w:rsidRPr="00A17F8E">
        <w:rPr>
          <w:rFonts w:ascii="Times New Roman" w:hAnsi="Times New Roman"/>
          <w:b/>
          <w:color w:val="000000"/>
          <w:lang w:val="nl-NL"/>
        </w:rPr>
        <w:t>(1) Mục tiêu:</w:t>
      </w:r>
    </w:p>
    <w:p w:rsidR="00A17F8E" w:rsidRPr="00A17F8E" w:rsidRDefault="00A17F8E" w:rsidP="00A17F8E">
      <w:pPr>
        <w:tabs>
          <w:tab w:val="left" w:pos="360"/>
          <w:tab w:val="left" w:pos="540"/>
          <w:tab w:val="left" w:pos="720"/>
          <w:tab w:val="left" w:pos="900"/>
        </w:tabs>
        <w:ind w:left="360"/>
        <w:rPr>
          <w:rFonts w:ascii="Times New Roman" w:hAnsi="Times New Roman"/>
          <w:color w:val="000000"/>
          <w:lang w:val="nl-NL"/>
        </w:rPr>
      </w:pPr>
      <w:r w:rsidRPr="00A17F8E">
        <w:rPr>
          <w:rFonts w:ascii="Times New Roman" w:hAnsi="Times New Roman"/>
          <w:color w:val="000000"/>
          <w:lang w:val="nl-NL"/>
        </w:rPr>
        <w:t>- Nhận ra được các thành phần cơ bản của trang tính.</w:t>
      </w:r>
    </w:p>
    <w:p w:rsidR="00A17F8E" w:rsidRPr="00A17F8E" w:rsidRDefault="00A17F8E" w:rsidP="00A17F8E">
      <w:pPr>
        <w:tabs>
          <w:tab w:val="left" w:pos="360"/>
          <w:tab w:val="left" w:pos="540"/>
          <w:tab w:val="left" w:pos="720"/>
          <w:tab w:val="left" w:pos="900"/>
        </w:tabs>
        <w:ind w:left="360"/>
        <w:rPr>
          <w:rFonts w:ascii="Times New Roman" w:hAnsi="Times New Roman"/>
          <w:color w:val="000000"/>
          <w:lang w:val="nl-NL"/>
        </w:rPr>
      </w:pPr>
      <w:r w:rsidRPr="00A17F8E">
        <w:rPr>
          <w:rFonts w:ascii="Times New Roman" w:hAnsi="Times New Roman"/>
          <w:color w:val="000000"/>
          <w:lang w:val="nl-NL"/>
        </w:rPr>
        <w:t>- Phân biệt rõ khái niệm hàng, cột, ô, địa chỉ ô.</w:t>
      </w:r>
    </w:p>
    <w:p w:rsidR="00A17F8E" w:rsidRPr="00A17F8E" w:rsidRDefault="00A17F8E" w:rsidP="00A17F8E">
      <w:pPr>
        <w:widowControl w:val="0"/>
        <w:spacing w:before="120" w:after="120"/>
        <w:rPr>
          <w:rFonts w:ascii="Times New Roman" w:hAnsi="Times New Roman"/>
          <w:b/>
          <w:color w:val="000000"/>
          <w:lang w:val="nl-NL"/>
        </w:rPr>
      </w:pPr>
      <w:r w:rsidRPr="00A17F8E">
        <w:rPr>
          <w:rFonts w:ascii="Times New Roman" w:hAnsi="Times New Roman"/>
          <w:b/>
          <w:color w:val="000000"/>
          <w:lang w:val="nl-NL"/>
        </w:rPr>
        <w:t xml:space="preserve"> (2) Phương pháp/Kĩ thuật: </w:t>
      </w:r>
      <w:r w:rsidRPr="00A17F8E">
        <w:rPr>
          <w:rFonts w:ascii="Times New Roman" w:hAnsi="Times New Roman"/>
          <w:color w:val="000000"/>
          <w:lang w:val="nl-NL"/>
        </w:rPr>
        <w:t>Nêu vấn đề, vấn đáp.</w:t>
      </w:r>
    </w:p>
    <w:p w:rsidR="00A17F8E" w:rsidRPr="00A17F8E" w:rsidRDefault="00A17F8E" w:rsidP="00A17F8E">
      <w:pPr>
        <w:widowControl w:val="0"/>
        <w:spacing w:before="120" w:after="120"/>
        <w:ind w:left="180"/>
        <w:outlineLvl w:val="0"/>
        <w:rPr>
          <w:rFonts w:ascii="Times New Roman" w:hAnsi="Times New Roman"/>
          <w:color w:val="000000"/>
          <w:lang w:val="nl-NL"/>
        </w:rPr>
      </w:pPr>
      <w:r w:rsidRPr="00A17F8E">
        <w:rPr>
          <w:rFonts w:ascii="Times New Roman" w:hAnsi="Times New Roman"/>
          <w:b/>
          <w:color w:val="000000"/>
          <w:lang w:val="nl-NL"/>
        </w:rPr>
        <w:t xml:space="preserve">(3) Hình thức tổ chức hoạt động: </w:t>
      </w:r>
      <w:r w:rsidRPr="00A17F8E">
        <w:rPr>
          <w:rFonts w:ascii="Times New Roman" w:hAnsi="Times New Roman"/>
          <w:color w:val="000000"/>
          <w:lang w:val="nl-NL"/>
        </w:rPr>
        <w:t>Hoạt động cá nhân</w:t>
      </w:r>
    </w:p>
    <w:p w:rsidR="00A17F8E" w:rsidRPr="00A17F8E" w:rsidRDefault="00A17F8E" w:rsidP="00A17F8E">
      <w:pPr>
        <w:widowControl w:val="0"/>
        <w:spacing w:before="120" w:after="120"/>
        <w:rPr>
          <w:rFonts w:ascii="Times New Roman" w:hAnsi="Times New Roman"/>
          <w:b/>
          <w:color w:val="000000"/>
          <w:lang w:val="nl-NL"/>
        </w:rPr>
      </w:pPr>
      <w:r w:rsidRPr="00A17F8E">
        <w:rPr>
          <w:rFonts w:ascii="Times New Roman" w:hAnsi="Times New Roman"/>
          <w:b/>
          <w:color w:val="000000"/>
          <w:lang w:val="nl-NL"/>
        </w:rPr>
        <w:t xml:space="preserve">(4) Phương tiện dạy học: </w:t>
      </w:r>
      <w:r w:rsidRPr="00A17F8E">
        <w:rPr>
          <w:rFonts w:ascii="Times New Roman" w:hAnsi="Times New Roman"/>
          <w:color w:val="000000"/>
          <w:lang w:val="nl-NL"/>
        </w:rPr>
        <w:t>SGK, máy chiếu, máy tính</w:t>
      </w:r>
    </w:p>
    <w:p w:rsidR="00A17F8E" w:rsidRPr="00A17F8E" w:rsidRDefault="00A17F8E" w:rsidP="00A17F8E">
      <w:pPr>
        <w:jc w:val="both"/>
        <w:rPr>
          <w:rFonts w:ascii="Times New Roman" w:hAnsi="Times New Roman"/>
          <w:b/>
          <w:color w:val="000000"/>
          <w:u w:val="single"/>
          <w:lang w:val="nl-NL"/>
        </w:rPr>
      </w:pPr>
      <w:r w:rsidRPr="00A17F8E">
        <w:rPr>
          <w:rFonts w:ascii="Times New Roman" w:hAnsi="Times New Roman"/>
          <w:b/>
          <w:color w:val="000000"/>
          <w:lang w:val="nl-NL"/>
        </w:rPr>
        <w:t>(5) Sản phẩm</w:t>
      </w:r>
      <w:r w:rsidRPr="00A17F8E">
        <w:rPr>
          <w:rFonts w:ascii="Times New Roman" w:hAnsi="Times New Roman"/>
          <w:color w:val="000000"/>
          <w:lang w:val="nl-NL"/>
        </w:rPr>
        <w:t xml:space="preserve"> Học sinh vận dụng kiến thức đã học để trả lời được câu hỏi mà giáo viên</w:t>
      </w:r>
    </w:p>
    <w:p w:rsidR="00A17F8E" w:rsidRPr="00A17F8E" w:rsidRDefault="00A17F8E" w:rsidP="00A17F8E">
      <w:pPr>
        <w:jc w:val="both"/>
        <w:rPr>
          <w:rFonts w:ascii="Times New Roman" w:hAnsi="Times New Roman"/>
          <w:b/>
          <w:color w:val="000000"/>
          <w:u w:val="single"/>
          <w:lang w:val="nl-NL"/>
        </w:rPr>
      </w:pPr>
    </w:p>
    <w:tbl>
      <w:tblPr>
        <w:tblpPr w:leftFromText="180" w:rightFromText="180" w:vertAnchor="text" w:tblpXSpec="center" w:tblpY="1"/>
        <w:tblOverlap w:val="neve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64"/>
        <w:gridCol w:w="2604"/>
        <w:gridCol w:w="96"/>
        <w:gridCol w:w="3786"/>
      </w:tblGrid>
      <w:tr w:rsidR="00A17F8E" w:rsidRPr="00A17F8E" w:rsidTr="00AA7163">
        <w:tc>
          <w:tcPr>
            <w:tcW w:w="3570" w:type="dxa"/>
            <w:gridSpan w:val="2"/>
            <w:shd w:val="clear" w:color="auto" w:fill="auto"/>
          </w:tcPr>
          <w:p w:rsidR="00A17F8E" w:rsidRPr="00A17F8E" w:rsidRDefault="00A17F8E" w:rsidP="00AA7163">
            <w:pPr>
              <w:jc w:val="both"/>
              <w:rPr>
                <w:rFonts w:ascii="Times New Roman" w:hAnsi="Times New Roman"/>
                <w:b/>
                <w:bCs/>
                <w:color w:val="000000"/>
              </w:rPr>
            </w:pPr>
            <w:r w:rsidRPr="00A17F8E">
              <w:rPr>
                <w:rFonts w:ascii="Times New Roman" w:hAnsi="Times New Roman"/>
                <w:b/>
                <w:color w:val="000000"/>
              </w:rPr>
              <w:lastRenderedPageBreak/>
              <w:t>HĐ của giáo viên</w:t>
            </w:r>
          </w:p>
        </w:tc>
        <w:tc>
          <w:tcPr>
            <w:tcW w:w="2700" w:type="dxa"/>
            <w:gridSpan w:val="2"/>
            <w:shd w:val="clear" w:color="auto" w:fill="auto"/>
          </w:tcPr>
          <w:p w:rsidR="00A17F8E" w:rsidRPr="00A17F8E" w:rsidRDefault="00A17F8E" w:rsidP="00AA7163">
            <w:pPr>
              <w:jc w:val="both"/>
              <w:rPr>
                <w:rFonts w:ascii="Times New Roman" w:hAnsi="Times New Roman"/>
                <w:b/>
                <w:bCs/>
                <w:color w:val="000000"/>
              </w:rPr>
            </w:pPr>
            <w:r w:rsidRPr="00A17F8E">
              <w:rPr>
                <w:rFonts w:ascii="Times New Roman" w:hAnsi="Times New Roman"/>
                <w:b/>
                <w:color w:val="000000"/>
              </w:rPr>
              <w:t>HĐ của HS</w:t>
            </w:r>
          </w:p>
        </w:tc>
        <w:tc>
          <w:tcPr>
            <w:tcW w:w="3786" w:type="dxa"/>
            <w:shd w:val="clear" w:color="auto" w:fill="auto"/>
          </w:tcPr>
          <w:p w:rsidR="00A17F8E" w:rsidRPr="00A17F8E" w:rsidRDefault="00A17F8E" w:rsidP="00AA7163">
            <w:pPr>
              <w:jc w:val="both"/>
              <w:rPr>
                <w:rFonts w:ascii="Times New Roman" w:hAnsi="Times New Roman"/>
                <w:b/>
                <w:color w:val="000000"/>
              </w:rPr>
            </w:pPr>
            <w:r w:rsidRPr="00A17F8E">
              <w:rPr>
                <w:rFonts w:ascii="Times New Roman" w:hAnsi="Times New Roman"/>
                <w:b/>
                <w:color w:val="000000"/>
              </w:rPr>
              <w:t>Nội dung</w:t>
            </w:r>
          </w:p>
        </w:tc>
      </w:tr>
      <w:tr w:rsidR="00A17F8E" w:rsidRPr="00A17F8E" w:rsidTr="00AA7163">
        <w:trPr>
          <w:trHeight w:val="316"/>
        </w:trPr>
        <w:tc>
          <w:tcPr>
            <w:tcW w:w="10056" w:type="dxa"/>
            <w:gridSpan w:val="5"/>
            <w:shd w:val="clear" w:color="auto" w:fill="auto"/>
          </w:tcPr>
          <w:p w:rsidR="00A17F8E" w:rsidRPr="00A17F8E" w:rsidRDefault="00A17F8E" w:rsidP="00AA7163">
            <w:pPr>
              <w:jc w:val="center"/>
              <w:rPr>
                <w:rFonts w:ascii="Times New Roman" w:hAnsi="Times New Roman"/>
                <w:b/>
                <w:color w:val="000000"/>
              </w:rPr>
            </w:pPr>
            <w:r w:rsidRPr="00A17F8E">
              <w:rPr>
                <w:rFonts w:ascii="Times New Roman" w:hAnsi="Times New Roman"/>
                <w:b/>
                <w:color w:val="000000"/>
              </w:rPr>
              <w:t>HĐ 1: Màn hình làm việc của Excel</w:t>
            </w:r>
          </w:p>
        </w:tc>
      </w:tr>
      <w:tr w:rsidR="00A17F8E" w:rsidRPr="00A17F8E" w:rsidTr="00AA7163">
        <w:tc>
          <w:tcPr>
            <w:tcW w:w="3506" w:type="dxa"/>
            <w:shd w:val="clear" w:color="auto" w:fill="auto"/>
          </w:tcPr>
          <w:p w:rsidR="00A17F8E" w:rsidRPr="00A17F8E" w:rsidRDefault="00A17F8E" w:rsidP="00AA7163">
            <w:pPr>
              <w:ind w:right="352" w:firstLine="142"/>
              <w:rPr>
                <w:rFonts w:ascii="Times New Roman" w:hAnsi="Times New Roman"/>
                <w:bCs/>
                <w:color w:val="000000"/>
              </w:rPr>
            </w:pPr>
            <w:r w:rsidRPr="00A17F8E">
              <w:rPr>
                <w:rFonts w:ascii="Times New Roman" w:hAnsi="Times New Roman"/>
                <w:bCs/>
                <w:color w:val="000000"/>
              </w:rPr>
              <w:t>Gv: Thanh công thức của chương trình bảng tính Excel dùng để làm gì?</w:t>
            </w:r>
          </w:p>
          <w:p w:rsidR="00A17F8E" w:rsidRPr="00A17F8E" w:rsidRDefault="00A17F8E" w:rsidP="00AA7163">
            <w:pPr>
              <w:rPr>
                <w:rFonts w:ascii="Times New Roman" w:hAnsi="Times New Roman"/>
                <w:bCs/>
                <w:color w:val="000000"/>
              </w:rPr>
            </w:pPr>
          </w:p>
          <w:p w:rsidR="00A17F8E" w:rsidRPr="00A17F8E" w:rsidRDefault="00A17F8E" w:rsidP="00AA7163">
            <w:pPr>
              <w:rPr>
                <w:rFonts w:ascii="Times New Roman" w:hAnsi="Times New Roman"/>
                <w:bCs/>
                <w:color w:val="000000"/>
              </w:rPr>
            </w:pPr>
          </w:p>
          <w:p w:rsidR="00A17F8E" w:rsidRPr="00A17F8E" w:rsidRDefault="00A17F8E" w:rsidP="00AA7163">
            <w:pPr>
              <w:rPr>
                <w:rFonts w:ascii="Times New Roman" w:hAnsi="Times New Roman"/>
                <w:bCs/>
                <w:color w:val="000000"/>
              </w:rPr>
            </w:pPr>
          </w:p>
          <w:p w:rsidR="00A17F8E" w:rsidRPr="00A17F8E" w:rsidRDefault="00A17F8E" w:rsidP="00AA7163">
            <w:pPr>
              <w:rPr>
                <w:rFonts w:ascii="Times New Roman" w:hAnsi="Times New Roman"/>
                <w:bCs/>
                <w:color w:val="000000"/>
              </w:rPr>
            </w:pPr>
          </w:p>
          <w:p w:rsidR="00A17F8E" w:rsidRPr="00A17F8E" w:rsidRDefault="00A17F8E" w:rsidP="00AA7163">
            <w:pPr>
              <w:rPr>
                <w:rFonts w:ascii="Times New Roman" w:hAnsi="Times New Roman"/>
                <w:bCs/>
                <w:color w:val="000000"/>
              </w:rPr>
            </w:pPr>
            <w:r w:rsidRPr="00A17F8E">
              <w:rPr>
                <w:rFonts w:ascii="Times New Roman" w:hAnsi="Times New Roman"/>
                <w:bCs/>
                <w:color w:val="000000"/>
              </w:rPr>
              <w:t xml:space="preserve">Gv: </w:t>
            </w:r>
            <w:r w:rsidRPr="00A17F8E">
              <w:rPr>
                <w:rFonts w:ascii="Times New Roman" w:hAnsi="Times New Roman"/>
                <w:color w:val="000000"/>
              </w:rPr>
              <w:t>Các dải lệnh Formulas (công thức) và Data(dữ liệu) của chương trình bảng tính Excel dùng để làm gì?</w:t>
            </w:r>
          </w:p>
        </w:tc>
        <w:tc>
          <w:tcPr>
            <w:tcW w:w="2668" w:type="dxa"/>
            <w:gridSpan w:val="2"/>
            <w:shd w:val="clear" w:color="auto" w:fill="auto"/>
          </w:tcPr>
          <w:p w:rsidR="00A17F8E" w:rsidRPr="00A17F8E" w:rsidRDefault="00A17F8E" w:rsidP="00AA7163">
            <w:pPr>
              <w:rPr>
                <w:rFonts w:ascii="Times New Roman" w:hAnsi="Times New Roman"/>
                <w:color w:val="000000"/>
              </w:rPr>
            </w:pPr>
            <w:r w:rsidRPr="00A17F8E">
              <w:rPr>
                <w:rFonts w:ascii="Times New Roman" w:hAnsi="Times New Roman"/>
                <w:bCs/>
                <w:color w:val="000000"/>
              </w:rPr>
              <w:t>Hs:</w:t>
            </w:r>
            <w:r w:rsidRPr="00A17F8E">
              <w:rPr>
                <w:rFonts w:ascii="Times New Roman" w:hAnsi="Times New Roman"/>
                <w:color w:val="000000"/>
              </w:rPr>
              <w:t xml:space="preserve"> Thanh công thức được sử dụng để nhập, hiển thị dữ liệu hoặc công thức trong ô tính.</w:t>
            </w:r>
          </w:p>
          <w:p w:rsidR="00A17F8E" w:rsidRPr="00A17F8E" w:rsidRDefault="00A17F8E" w:rsidP="00AA7163">
            <w:pPr>
              <w:rPr>
                <w:rFonts w:ascii="Times New Roman" w:hAnsi="Times New Roman"/>
                <w:color w:val="000000"/>
              </w:rPr>
            </w:pPr>
          </w:p>
          <w:p w:rsidR="00A17F8E" w:rsidRPr="00A17F8E" w:rsidRDefault="00A17F8E" w:rsidP="00AA7163">
            <w:pPr>
              <w:rPr>
                <w:rFonts w:ascii="Times New Roman" w:hAnsi="Times New Roman"/>
                <w:color w:val="000000"/>
              </w:rPr>
            </w:pPr>
          </w:p>
          <w:p w:rsidR="00A17F8E" w:rsidRPr="00A17F8E" w:rsidRDefault="00A17F8E" w:rsidP="00AA7163">
            <w:pPr>
              <w:rPr>
                <w:rFonts w:ascii="Times New Roman" w:hAnsi="Times New Roman"/>
                <w:color w:val="000000"/>
              </w:rPr>
            </w:pPr>
          </w:p>
          <w:p w:rsidR="00A17F8E" w:rsidRPr="00A17F8E" w:rsidRDefault="00A17F8E" w:rsidP="00AA7163">
            <w:pPr>
              <w:rPr>
                <w:rFonts w:ascii="Times New Roman" w:hAnsi="Times New Roman"/>
                <w:bCs/>
                <w:color w:val="000000"/>
              </w:rPr>
            </w:pPr>
            <w:r w:rsidRPr="00A17F8E">
              <w:rPr>
                <w:rFonts w:ascii="Times New Roman" w:hAnsi="Times New Roman"/>
                <w:color w:val="000000"/>
              </w:rPr>
              <w:t>Hs: Gồm các lệnh dùng để thực hiện các phép tính với các số và xử lí dữ liệu.</w:t>
            </w:r>
          </w:p>
        </w:tc>
        <w:tc>
          <w:tcPr>
            <w:tcW w:w="3882" w:type="dxa"/>
            <w:gridSpan w:val="2"/>
            <w:shd w:val="clear" w:color="auto" w:fill="auto"/>
          </w:tcPr>
          <w:p w:rsidR="00A17F8E" w:rsidRPr="00A17F8E" w:rsidRDefault="00A17F8E" w:rsidP="00AA7163">
            <w:pPr>
              <w:pStyle w:val="BodyText"/>
              <w:rPr>
                <w:rFonts w:ascii="Times New Roman" w:hAnsi="Times New Roman"/>
                <w:color w:val="000000"/>
                <w:sz w:val="26"/>
                <w:szCs w:val="26"/>
              </w:rPr>
            </w:pPr>
            <w:r w:rsidRPr="00A17F8E">
              <w:rPr>
                <w:rFonts w:ascii="Times New Roman" w:hAnsi="Times New Roman"/>
                <w:color w:val="000000"/>
                <w:sz w:val="26"/>
                <w:szCs w:val="26"/>
              </w:rPr>
              <w:t>b. Thanh công thức:</w:t>
            </w:r>
          </w:p>
          <w:p w:rsidR="00A17F8E" w:rsidRPr="00A17F8E" w:rsidRDefault="00A17F8E" w:rsidP="00AA7163">
            <w:pPr>
              <w:pStyle w:val="BodyText"/>
              <w:rPr>
                <w:rFonts w:ascii="Times New Roman" w:hAnsi="Times New Roman"/>
                <w:color w:val="000000"/>
                <w:sz w:val="26"/>
                <w:szCs w:val="26"/>
              </w:rPr>
            </w:pPr>
            <w:r w:rsidRPr="00A17F8E">
              <w:rPr>
                <w:rFonts w:ascii="Times New Roman" w:hAnsi="Times New Roman"/>
                <w:color w:val="000000"/>
                <w:sz w:val="26"/>
                <w:szCs w:val="26"/>
              </w:rPr>
              <w:t>- Ngay phía dưới dải lệnh là thanh công thức. Đây là thanh công cụ đặc trương của chương trình bảng tính. Thanh công thức được sử dụng để nhập, hiển thị dữ liệu hoặc công thức trong ô tính.</w:t>
            </w:r>
          </w:p>
          <w:p w:rsidR="00A17F8E" w:rsidRPr="00A17F8E" w:rsidRDefault="00A17F8E" w:rsidP="00AA7163">
            <w:pPr>
              <w:pStyle w:val="BodyText"/>
              <w:rPr>
                <w:rFonts w:ascii="Times New Roman" w:hAnsi="Times New Roman"/>
                <w:color w:val="000000"/>
                <w:sz w:val="26"/>
                <w:szCs w:val="26"/>
              </w:rPr>
            </w:pPr>
            <w:r w:rsidRPr="00A17F8E">
              <w:rPr>
                <w:rFonts w:ascii="Times New Roman" w:hAnsi="Times New Roman"/>
                <w:color w:val="000000"/>
                <w:sz w:val="26"/>
                <w:szCs w:val="26"/>
              </w:rPr>
              <w:t>c. Các dải lệnh Formulas (công thức) và Data(dữ liệu):</w:t>
            </w:r>
          </w:p>
          <w:p w:rsidR="00A17F8E" w:rsidRPr="00A17F8E" w:rsidRDefault="00A17F8E" w:rsidP="00AA7163">
            <w:pPr>
              <w:jc w:val="both"/>
              <w:rPr>
                <w:rFonts w:ascii="Times New Roman" w:hAnsi="Times New Roman"/>
                <w:color w:val="000000"/>
              </w:rPr>
            </w:pPr>
            <w:r w:rsidRPr="00A17F8E">
              <w:rPr>
                <w:rFonts w:ascii="Times New Roman" w:hAnsi="Times New Roman"/>
                <w:color w:val="000000"/>
              </w:rPr>
              <w:t>- Gồm các lệnh dùng để thực hiện các phép tính với các số và xử lí dữ liệu.</w:t>
            </w:r>
          </w:p>
        </w:tc>
      </w:tr>
      <w:tr w:rsidR="00A17F8E" w:rsidRPr="00A17F8E" w:rsidTr="00AA7163">
        <w:tc>
          <w:tcPr>
            <w:tcW w:w="10056" w:type="dxa"/>
            <w:gridSpan w:val="5"/>
            <w:shd w:val="clear" w:color="auto" w:fill="auto"/>
          </w:tcPr>
          <w:p w:rsidR="00A17F8E" w:rsidRPr="00A17F8E" w:rsidRDefault="00A17F8E" w:rsidP="00AA7163">
            <w:pPr>
              <w:jc w:val="center"/>
              <w:rPr>
                <w:rFonts w:ascii="Times New Roman" w:hAnsi="Times New Roman"/>
                <w:color w:val="000000"/>
              </w:rPr>
            </w:pPr>
            <w:r w:rsidRPr="00A17F8E">
              <w:rPr>
                <w:rFonts w:ascii="Times New Roman" w:hAnsi="Times New Roman"/>
                <w:b/>
                <w:color w:val="000000"/>
              </w:rPr>
              <w:t>HĐ 2:  Nhập dữ liệu vào trang tính</w:t>
            </w:r>
          </w:p>
        </w:tc>
      </w:tr>
      <w:tr w:rsidR="00A17F8E" w:rsidRPr="00A17F8E" w:rsidTr="00AA7163">
        <w:tc>
          <w:tcPr>
            <w:tcW w:w="3506" w:type="dxa"/>
            <w:shd w:val="clear" w:color="auto" w:fill="auto"/>
          </w:tcPr>
          <w:p w:rsidR="00A17F8E" w:rsidRPr="00A17F8E" w:rsidRDefault="00A17F8E" w:rsidP="00AA7163">
            <w:pPr>
              <w:rPr>
                <w:rFonts w:ascii="Times New Roman" w:hAnsi="Times New Roman"/>
                <w:bCs/>
                <w:color w:val="000000"/>
              </w:rPr>
            </w:pPr>
            <w:r w:rsidRPr="00A17F8E">
              <w:rPr>
                <w:rFonts w:ascii="Times New Roman" w:hAnsi="Times New Roman"/>
                <w:bCs/>
                <w:color w:val="000000"/>
              </w:rPr>
              <w:t>H: Để nhập dữ liệu vào một ô của trang tính ta làm thế nào?</w:t>
            </w:r>
          </w:p>
          <w:p w:rsidR="00A17F8E" w:rsidRPr="00A17F8E" w:rsidRDefault="00A17F8E" w:rsidP="00AA7163">
            <w:pPr>
              <w:rPr>
                <w:rFonts w:ascii="Times New Roman" w:hAnsi="Times New Roman"/>
                <w:bCs/>
                <w:color w:val="000000"/>
              </w:rPr>
            </w:pPr>
            <w:r w:rsidRPr="00A17F8E">
              <w:rPr>
                <w:rFonts w:ascii="Times New Roman" w:hAnsi="Times New Roman"/>
                <w:bCs/>
                <w:color w:val="000000"/>
              </w:rPr>
              <w:t>GV: Kích hoạt một ô tính là gì? Ô được kích hoạt có đặc điểm gì?</w:t>
            </w:r>
          </w:p>
          <w:p w:rsidR="00A17F8E" w:rsidRPr="00A17F8E" w:rsidRDefault="00A17F8E" w:rsidP="00AA7163">
            <w:pPr>
              <w:rPr>
                <w:rFonts w:ascii="Times New Roman" w:hAnsi="Times New Roman"/>
                <w:bCs/>
                <w:color w:val="000000"/>
              </w:rPr>
            </w:pPr>
            <w:r w:rsidRPr="00A17F8E">
              <w:rPr>
                <w:rFonts w:ascii="Times New Roman" w:hAnsi="Times New Roman"/>
                <w:bCs/>
                <w:color w:val="000000"/>
              </w:rPr>
              <w:t>H: Để sữa dữ liệu của một ô ta làm thế nào?</w:t>
            </w:r>
          </w:p>
          <w:p w:rsidR="00A17F8E" w:rsidRPr="00A17F8E" w:rsidRDefault="00A17F8E" w:rsidP="00AA7163">
            <w:pPr>
              <w:rPr>
                <w:rFonts w:ascii="Times New Roman" w:hAnsi="Times New Roman"/>
                <w:bCs/>
                <w:color w:val="000000"/>
              </w:rPr>
            </w:pPr>
          </w:p>
          <w:p w:rsidR="00A17F8E" w:rsidRPr="00A17F8E" w:rsidRDefault="00A17F8E" w:rsidP="00AA7163">
            <w:pPr>
              <w:rPr>
                <w:rFonts w:ascii="Times New Roman" w:hAnsi="Times New Roman"/>
                <w:bCs/>
                <w:color w:val="000000"/>
              </w:rPr>
            </w:pPr>
            <w:r w:rsidRPr="00A17F8E">
              <w:rPr>
                <w:rFonts w:ascii="Times New Roman" w:hAnsi="Times New Roman"/>
                <w:bCs/>
                <w:color w:val="000000"/>
              </w:rPr>
              <w:t>H: Nêu cách di chuyển trên trang tính ?</w:t>
            </w:r>
          </w:p>
          <w:p w:rsidR="00A17F8E" w:rsidRPr="00A17F8E" w:rsidRDefault="00A17F8E" w:rsidP="00AA7163">
            <w:pPr>
              <w:rPr>
                <w:rFonts w:ascii="Times New Roman" w:hAnsi="Times New Roman"/>
                <w:bCs/>
                <w:color w:val="000000"/>
              </w:rPr>
            </w:pPr>
            <w:r w:rsidRPr="00A17F8E">
              <w:rPr>
                <w:rFonts w:ascii="Times New Roman" w:hAnsi="Times New Roman"/>
                <w:bCs/>
                <w:color w:val="000000"/>
              </w:rPr>
              <w:t>GV: Nhấn mạnh.</w:t>
            </w:r>
          </w:p>
          <w:p w:rsidR="00A17F8E" w:rsidRPr="00A17F8E" w:rsidRDefault="00A17F8E" w:rsidP="00AA7163">
            <w:pPr>
              <w:rPr>
                <w:rFonts w:ascii="Times New Roman" w:hAnsi="Times New Roman"/>
                <w:bCs/>
                <w:color w:val="000000"/>
              </w:rPr>
            </w:pPr>
            <w:r w:rsidRPr="00A17F8E">
              <w:rPr>
                <w:rFonts w:ascii="Times New Roman" w:hAnsi="Times New Roman"/>
                <w:bCs/>
                <w:color w:val="000000"/>
              </w:rPr>
              <w:t>GV: nêu cách gõ chữ Việt trên trang tính (SGK)</w:t>
            </w:r>
          </w:p>
          <w:p w:rsidR="00A17F8E" w:rsidRPr="00A17F8E" w:rsidRDefault="00A17F8E" w:rsidP="00AA7163">
            <w:pPr>
              <w:jc w:val="both"/>
              <w:rPr>
                <w:rFonts w:ascii="Times New Roman" w:hAnsi="Times New Roman"/>
                <w:color w:val="000000"/>
              </w:rPr>
            </w:pPr>
          </w:p>
        </w:tc>
        <w:tc>
          <w:tcPr>
            <w:tcW w:w="2668" w:type="dxa"/>
            <w:gridSpan w:val="2"/>
            <w:shd w:val="clear" w:color="auto" w:fill="auto"/>
          </w:tcPr>
          <w:p w:rsidR="00A17F8E" w:rsidRPr="00A17F8E" w:rsidRDefault="00A17F8E" w:rsidP="00AA7163">
            <w:pPr>
              <w:rPr>
                <w:rFonts w:ascii="Times New Roman" w:hAnsi="Times New Roman"/>
                <w:bCs/>
                <w:color w:val="000000"/>
              </w:rPr>
            </w:pPr>
            <w:r w:rsidRPr="00A17F8E">
              <w:rPr>
                <w:rFonts w:ascii="Times New Roman" w:hAnsi="Times New Roman"/>
                <w:bCs/>
                <w:color w:val="000000"/>
              </w:rPr>
              <w:t>HS nháy chuột tại ô đó và đưa dữ liệu vào từ bàn phím ….</w:t>
            </w:r>
          </w:p>
          <w:p w:rsidR="00A17F8E" w:rsidRPr="00A17F8E" w:rsidRDefault="00A17F8E" w:rsidP="00AA7163">
            <w:pPr>
              <w:rPr>
                <w:rFonts w:ascii="Times New Roman" w:hAnsi="Times New Roman"/>
                <w:bCs/>
                <w:color w:val="000000"/>
              </w:rPr>
            </w:pPr>
            <w:r w:rsidRPr="00A17F8E">
              <w:rPr>
                <w:rFonts w:ascii="Times New Roman" w:hAnsi="Times New Roman"/>
                <w:bCs/>
                <w:color w:val="000000"/>
              </w:rPr>
              <w:t>HS ô tính được chọn là ô tính đang được kích hoạt có viền đậm xung quanh</w:t>
            </w:r>
          </w:p>
          <w:p w:rsidR="00A17F8E" w:rsidRPr="00A17F8E" w:rsidRDefault="00A17F8E" w:rsidP="00AA7163">
            <w:pPr>
              <w:rPr>
                <w:rFonts w:ascii="Times New Roman" w:hAnsi="Times New Roman"/>
                <w:bCs/>
                <w:color w:val="000000"/>
              </w:rPr>
            </w:pPr>
            <w:r w:rsidRPr="00A17F8E">
              <w:rPr>
                <w:rFonts w:ascii="Times New Roman" w:hAnsi="Times New Roman"/>
                <w:bCs/>
                <w:color w:val="000000"/>
              </w:rPr>
              <w:t>HS…Nháy đúp chuột tại ô đó và thực hiện sữa chữa.</w:t>
            </w:r>
          </w:p>
          <w:p w:rsidR="00A17F8E" w:rsidRPr="00A17F8E" w:rsidRDefault="00A17F8E" w:rsidP="00AA7163">
            <w:pPr>
              <w:jc w:val="both"/>
              <w:rPr>
                <w:rFonts w:ascii="Times New Roman" w:hAnsi="Times New Roman"/>
                <w:color w:val="000000"/>
              </w:rPr>
            </w:pPr>
          </w:p>
        </w:tc>
        <w:tc>
          <w:tcPr>
            <w:tcW w:w="3882" w:type="dxa"/>
            <w:gridSpan w:val="2"/>
            <w:shd w:val="clear" w:color="auto" w:fill="auto"/>
          </w:tcPr>
          <w:p w:rsidR="00A17F8E" w:rsidRPr="00A17F8E" w:rsidRDefault="00A17F8E" w:rsidP="00AA7163">
            <w:pPr>
              <w:jc w:val="both"/>
              <w:rPr>
                <w:rFonts w:ascii="Times New Roman" w:hAnsi="Times New Roman"/>
                <w:color w:val="000000"/>
              </w:rPr>
            </w:pPr>
            <w:r w:rsidRPr="00A17F8E">
              <w:rPr>
                <w:rFonts w:ascii="Times New Roman" w:hAnsi="Times New Roman"/>
                <w:color w:val="000000"/>
              </w:rPr>
              <w:t>3. Nhập dữ liệu vào trang tính:</w:t>
            </w:r>
          </w:p>
          <w:p w:rsidR="00A17F8E" w:rsidRPr="00A17F8E" w:rsidRDefault="00A17F8E" w:rsidP="00AA7163">
            <w:pPr>
              <w:jc w:val="both"/>
              <w:rPr>
                <w:rFonts w:ascii="Times New Roman" w:hAnsi="Times New Roman"/>
                <w:color w:val="000000"/>
              </w:rPr>
            </w:pPr>
            <w:r w:rsidRPr="00A17F8E">
              <w:rPr>
                <w:rFonts w:ascii="Times New Roman" w:hAnsi="Times New Roman"/>
                <w:color w:val="000000"/>
              </w:rPr>
              <w:t>a/ Nhập dữ liệu</w:t>
            </w:r>
          </w:p>
          <w:p w:rsidR="00A17F8E" w:rsidRPr="00A17F8E" w:rsidRDefault="00A17F8E" w:rsidP="00AA7163">
            <w:pPr>
              <w:jc w:val="both"/>
              <w:rPr>
                <w:rFonts w:ascii="Times New Roman" w:hAnsi="Times New Roman"/>
                <w:color w:val="000000"/>
              </w:rPr>
            </w:pPr>
            <w:r w:rsidRPr="00A17F8E">
              <w:rPr>
                <w:rFonts w:ascii="Times New Roman" w:hAnsi="Times New Roman"/>
                <w:color w:val="000000"/>
              </w:rPr>
              <w:t>- Để nhập dữ liệu vào một ô tính của trang tính em nháy chuột chọn ô đó và đưa dữ liệu vào từ bàn phím. Kết thúc việc nhập dữ liệu bằng cách chọn một ô  tính khác hoặc nhấn phím Enter</w:t>
            </w:r>
          </w:p>
          <w:p w:rsidR="00A17F8E" w:rsidRPr="00A17F8E" w:rsidRDefault="00A17F8E" w:rsidP="00AA7163">
            <w:pPr>
              <w:jc w:val="both"/>
              <w:rPr>
                <w:rFonts w:ascii="Times New Roman" w:hAnsi="Times New Roman"/>
                <w:color w:val="000000"/>
              </w:rPr>
            </w:pPr>
            <w:r w:rsidRPr="00A17F8E">
              <w:rPr>
                <w:rFonts w:ascii="Times New Roman" w:hAnsi="Times New Roman"/>
                <w:color w:val="000000"/>
              </w:rPr>
              <w:t xml:space="preserve">- </w:t>
            </w:r>
            <w:r w:rsidRPr="00A17F8E">
              <w:rPr>
                <w:rFonts w:ascii="Times New Roman" w:hAnsi="Times New Roman"/>
                <w:bCs/>
                <w:color w:val="000000"/>
              </w:rPr>
              <w:t>Nháy đúp chuột tại ô đó và thực hiện sửa như soạn thảo văn bản.</w:t>
            </w:r>
          </w:p>
          <w:p w:rsidR="00A17F8E" w:rsidRPr="00A17F8E" w:rsidRDefault="00A17F8E" w:rsidP="00AA7163">
            <w:pPr>
              <w:jc w:val="both"/>
              <w:rPr>
                <w:rFonts w:ascii="Times New Roman" w:hAnsi="Times New Roman"/>
                <w:color w:val="000000"/>
                <w:lang w:val="fr-FR"/>
              </w:rPr>
            </w:pPr>
            <w:r w:rsidRPr="00A17F8E">
              <w:rPr>
                <w:rFonts w:ascii="Times New Roman" w:hAnsi="Times New Roman"/>
                <w:color w:val="000000"/>
                <w:lang w:val="fr-FR"/>
              </w:rPr>
              <w:t>b/ Di chuyển trên trang tính</w:t>
            </w:r>
          </w:p>
          <w:p w:rsidR="00A17F8E" w:rsidRPr="00A17F8E" w:rsidRDefault="00A17F8E" w:rsidP="00AA7163">
            <w:pPr>
              <w:jc w:val="both"/>
              <w:rPr>
                <w:rFonts w:ascii="Times New Roman" w:hAnsi="Times New Roman"/>
                <w:color w:val="000000"/>
                <w:lang w:val="fr-FR"/>
              </w:rPr>
            </w:pPr>
            <w:r w:rsidRPr="00A17F8E">
              <w:rPr>
                <w:rFonts w:ascii="Times New Roman" w:hAnsi="Times New Roman"/>
                <w:color w:val="000000"/>
                <w:lang w:val="fr-FR"/>
              </w:rPr>
              <w:t>- Sử dụng các phím mũi tên trên bàn phím</w:t>
            </w:r>
          </w:p>
          <w:p w:rsidR="00A17F8E" w:rsidRPr="00A17F8E" w:rsidRDefault="00A17F8E" w:rsidP="00AA7163">
            <w:pPr>
              <w:jc w:val="both"/>
              <w:rPr>
                <w:rFonts w:ascii="Times New Roman" w:hAnsi="Times New Roman"/>
                <w:color w:val="000000"/>
              </w:rPr>
            </w:pPr>
            <w:r w:rsidRPr="00A17F8E">
              <w:rPr>
                <w:rFonts w:ascii="Times New Roman" w:hAnsi="Times New Roman"/>
                <w:color w:val="000000"/>
              </w:rPr>
              <w:t>- Sử dụng chuột và thanh cuộn.</w:t>
            </w:r>
          </w:p>
          <w:p w:rsidR="00A17F8E" w:rsidRPr="00A17F8E" w:rsidRDefault="00A17F8E" w:rsidP="00AA7163">
            <w:pPr>
              <w:jc w:val="both"/>
              <w:rPr>
                <w:rFonts w:ascii="Times New Roman" w:hAnsi="Times New Roman"/>
                <w:color w:val="000000"/>
                <w:lang w:val="fr-FR"/>
              </w:rPr>
            </w:pPr>
            <w:r w:rsidRPr="00A17F8E">
              <w:rPr>
                <w:rFonts w:ascii="Times New Roman" w:hAnsi="Times New Roman"/>
                <w:color w:val="000000"/>
                <w:lang w:val="fr-FR"/>
              </w:rPr>
              <w:t>c/ gõ chữ Việt trên trang tính:</w:t>
            </w:r>
          </w:p>
          <w:p w:rsidR="00A17F8E" w:rsidRPr="00A17F8E" w:rsidRDefault="00A17F8E" w:rsidP="00AA7163">
            <w:pPr>
              <w:jc w:val="both"/>
              <w:rPr>
                <w:rFonts w:ascii="Times New Roman" w:hAnsi="Times New Roman"/>
                <w:color w:val="000000"/>
              </w:rPr>
            </w:pPr>
            <w:r w:rsidRPr="00A17F8E">
              <w:rPr>
                <w:rFonts w:ascii="Times New Roman" w:hAnsi="Times New Roman"/>
                <w:color w:val="000000"/>
              </w:rPr>
              <w:t>(SGK)</w:t>
            </w:r>
          </w:p>
        </w:tc>
      </w:tr>
    </w:tbl>
    <w:p w:rsidR="00A17F8E" w:rsidRPr="00A17F8E" w:rsidRDefault="00A17F8E" w:rsidP="00A17F8E">
      <w:pPr>
        <w:pStyle w:val="msolistparagraph0"/>
        <w:spacing w:after="0"/>
        <w:ind w:left="0"/>
        <w:jc w:val="both"/>
        <w:rPr>
          <w:color w:val="000000"/>
          <w:sz w:val="26"/>
          <w:szCs w:val="26"/>
          <w:lang w:val="nl-NL"/>
        </w:rPr>
      </w:pPr>
      <w:r w:rsidRPr="00A17F8E">
        <w:rPr>
          <w:b/>
          <w:color w:val="000000"/>
          <w:sz w:val="26"/>
          <w:szCs w:val="26"/>
          <w:lang w:val="nl-NL"/>
        </w:rPr>
        <w:t xml:space="preserve">HOẠT ĐỘNG 3. </w:t>
      </w:r>
      <w:r w:rsidRPr="00A17F8E">
        <w:rPr>
          <w:color w:val="000000"/>
          <w:sz w:val="26"/>
          <w:szCs w:val="26"/>
          <w:lang w:val="nl-NL"/>
        </w:rPr>
        <w:t>LUYỆN TẬP, VẬN DỤNG (4’)</w:t>
      </w:r>
    </w:p>
    <w:p w:rsidR="00A17F8E" w:rsidRPr="00A17F8E" w:rsidRDefault="00A17F8E" w:rsidP="00A17F8E">
      <w:pPr>
        <w:widowControl w:val="0"/>
        <w:spacing w:line="276" w:lineRule="auto"/>
        <w:jc w:val="both"/>
        <w:rPr>
          <w:rFonts w:ascii="Times New Roman" w:hAnsi="Times New Roman"/>
          <w:b/>
          <w:color w:val="000000"/>
          <w:lang w:val="nl-NL"/>
        </w:rPr>
      </w:pPr>
      <w:r w:rsidRPr="00A17F8E">
        <w:rPr>
          <w:rFonts w:ascii="Times New Roman" w:hAnsi="Times New Roman"/>
          <w:b/>
          <w:color w:val="000000"/>
          <w:lang w:val="nl-NL"/>
        </w:rPr>
        <w:t xml:space="preserve"> (1) Mục tiêu: </w:t>
      </w:r>
      <w:r w:rsidRPr="00A17F8E">
        <w:rPr>
          <w:rFonts w:ascii="Times New Roman" w:hAnsi="Times New Roman"/>
          <w:color w:val="000000"/>
          <w:lang w:val="nl-NL"/>
        </w:rPr>
        <w:t>- Nắm được các chức năng chung của chương trình bảng tính</w:t>
      </w:r>
    </w:p>
    <w:p w:rsidR="00A17F8E" w:rsidRPr="00A17F8E" w:rsidRDefault="00A17F8E" w:rsidP="00A17F8E">
      <w:pPr>
        <w:widowControl w:val="0"/>
        <w:spacing w:line="276" w:lineRule="auto"/>
        <w:jc w:val="both"/>
        <w:rPr>
          <w:rFonts w:ascii="Times New Roman" w:hAnsi="Times New Roman"/>
          <w:color w:val="000000"/>
          <w:lang w:val="nl-NL"/>
        </w:rPr>
      </w:pPr>
      <w:r w:rsidRPr="00A17F8E">
        <w:rPr>
          <w:rFonts w:ascii="Times New Roman" w:hAnsi="Times New Roman"/>
          <w:b/>
          <w:color w:val="000000"/>
          <w:lang w:val="nl-NL"/>
        </w:rPr>
        <w:t xml:space="preserve">(2) Phương pháp/Kĩ thuật: </w:t>
      </w:r>
      <w:r w:rsidRPr="00A17F8E">
        <w:rPr>
          <w:rFonts w:ascii="Times New Roman" w:hAnsi="Times New Roman"/>
          <w:color w:val="000000"/>
          <w:lang w:val="nl-NL"/>
        </w:rPr>
        <w:t>- Nêu và giải quyết vấn đề, vấn đáp.</w:t>
      </w:r>
    </w:p>
    <w:p w:rsidR="00A17F8E" w:rsidRPr="00A17F8E" w:rsidRDefault="00A17F8E" w:rsidP="00A17F8E">
      <w:pPr>
        <w:widowControl w:val="0"/>
        <w:spacing w:line="276" w:lineRule="auto"/>
        <w:jc w:val="both"/>
        <w:outlineLvl w:val="0"/>
        <w:rPr>
          <w:rFonts w:ascii="Times New Roman" w:hAnsi="Times New Roman"/>
          <w:color w:val="000000"/>
          <w:lang w:val="nl-NL"/>
        </w:rPr>
      </w:pPr>
      <w:r w:rsidRPr="00A17F8E">
        <w:rPr>
          <w:rFonts w:ascii="Times New Roman" w:hAnsi="Times New Roman"/>
          <w:b/>
          <w:color w:val="000000"/>
          <w:lang w:val="nl-NL"/>
        </w:rPr>
        <w:t xml:space="preserve"> (3) Hình thức tổ chức hoạt động: </w:t>
      </w:r>
      <w:r w:rsidRPr="00A17F8E">
        <w:rPr>
          <w:rFonts w:ascii="Times New Roman" w:hAnsi="Times New Roman"/>
          <w:color w:val="000000"/>
          <w:lang w:val="nl-NL"/>
        </w:rPr>
        <w:t>Trong lớp học, hoạt động cá nhân, nhóm</w:t>
      </w:r>
    </w:p>
    <w:p w:rsidR="00A17F8E" w:rsidRPr="00A17F8E" w:rsidRDefault="00A17F8E" w:rsidP="00A17F8E">
      <w:pPr>
        <w:widowControl w:val="0"/>
        <w:spacing w:line="276" w:lineRule="auto"/>
        <w:jc w:val="both"/>
        <w:rPr>
          <w:rFonts w:ascii="Times New Roman" w:hAnsi="Times New Roman"/>
          <w:color w:val="000000"/>
          <w:lang w:val="nl-NL"/>
        </w:rPr>
      </w:pPr>
      <w:r w:rsidRPr="00A17F8E">
        <w:rPr>
          <w:rFonts w:ascii="Times New Roman" w:hAnsi="Times New Roman"/>
          <w:b/>
          <w:color w:val="000000"/>
          <w:lang w:val="nl-NL"/>
        </w:rPr>
        <w:t xml:space="preserve">(4) Phương tiện dạy học: </w:t>
      </w:r>
      <w:r w:rsidRPr="00A17F8E">
        <w:rPr>
          <w:rFonts w:ascii="Times New Roman" w:hAnsi="Times New Roman"/>
          <w:color w:val="000000"/>
          <w:lang w:val="nl-NL"/>
        </w:rPr>
        <w:t>SGK, máy chiếu, máy tính.</w:t>
      </w:r>
    </w:p>
    <w:p w:rsidR="00A17F8E" w:rsidRPr="00A17F8E" w:rsidRDefault="00A17F8E" w:rsidP="00A17F8E">
      <w:pPr>
        <w:widowControl w:val="0"/>
        <w:spacing w:line="276" w:lineRule="auto"/>
        <w:jc w:val="both"/>
        <w:rPr>
          <w:rFonts w:ascii="Times New Roman" w:hAnsi="Times New Roman"/>
          <w:b/>
          <w:color w:val="000000"/>
          <w:lang w:val="nl-NL"/>
        </w:rPr>
      </w:pPr>
      <w:r w:rsidRPr="00A17F8E">
        <w:rPr>
          <w:rFonts w:ascii="Times New Roman" w:hAnsi="Times New Roman"/>
          <w:b/>
          <w:color w:val="000000"/>
          <w:lang w:val="nl-NL"/>
        </w:rPr>
        <w:t xml:space="preserve">(5) Sản phẩm: </w:t>
      </w:r>
      <w:r w:rsidRPr="00A17F8E">
        <w:rPr>
          <w:rFonts w:ascii="Times New Roman" w:hAnsi="Times New Roman"/>
          <w:color w:val="000000"/>
          <w:lang w:val="nl-NL"/>
        </w:rPr>
        <w:t>Học sinh vận dụng kiến thức đã học để trả lời được câu hỏi mà giáo viên đưa ra.</w:t>
      </w:r>
    </w:p>
    <w:tbl>
      <w:tblPr>
        <w:tblW w:w="9992"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1"/>
        <w:gridCol w:w="2996"/>
        <w:gridCol w:w="3325"/>
      </w:tblGrid>
      <w:tr w:rsidR="00A17F8E" w:rsidRPr="00A17F8E" w:rsidTr="00AA7163">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spacing w:before="120" w:after="120"/>
              <w:jc w:val="center"/>
              <w:rPr>
                <w:rFonts w:ascii="Times New Roman" w:hAnsi="Times New Roman"/>
                <w:b/>
                <w:color w:val="000000"/>
                <w:lang w:val="fr-FR"/>
              </w:rPr>
            </w:pPr>
            <w:r w:rsidRPr="00A17F8E">
              <w:rPr>
                <w:rFonts w:ascii="Times New Roman" w:hAnsi="Times New Roman"/>
                <w:b/>
                <w:color w:val="000000"/>
                <w:lang w:val="fr-FR"/>
              </w:rPr>
              <w:t>HĐỘNG CỦA GV</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spacing w:before="120" w:after="120"/>
              <w:jc w:val="center"/>
              <w:rPr>
                <w:rFonts w:ascii="Times New Roman" w:hAnsi="Times New Roman"/>
                <w:b/>
                <w:color w:val="000000"/>
                <w:lang w:val="de-DE"/>
              </w:rPr>
            </w:pPr>
            <w:r w:rsidRPr="00A17F8E">
              <w:rPr>
                <w:rFonts w:ascii="Times New Roman" w:hAnsi="Times New Roman"/>
                <w:b/>
                <w:color w:val="000000"/>
                <w:lang w:val="de-DE"/>
              </w:rPr>
              <w:t>HĐỘNG CỦA HS</w:t>
            </w:r>
          </w:p>
        </w:tc>
        <w:tc>
          <w:tcPr>
            <w:tcW w:w="3325"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spacing w:before="120" w:after="120"/>
              <w:jc w:val="center"/>
              <w:rPr>
                <w:rFonts w:ascii="Times New Roman" w:hAnsi="Times New Roman"/>
                <w:b/>
                <w:color w:val="000000"/>
                <w:lang w:val="de-DE"/>
              </w:rPr>
            </w:pPr>
            <w:r w:rsidRPr="00A17F8E">
              <w:rPr>
                <w:rFonts w:ascii="Times New Roman" w:hAnsi="Times New Roman"/>
                <w:b/>
                <w:color w:val="000000"/>
                <w:lang w:val="de-DE"/>
              </w:rPr>
              <w:t>NỘI DUNG</w:t>
            </w:r>
          </w:p>
        </w:tc>
      </w:tr>
      <w:tr w:rsidR="00A17F8E" w:rsidRPr="00A17F8E" w:rsidTr="00AA7163">
        <w:trPr>
          <w:trHeight w:val="749"/>
        </w:trPr>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jc w:val="both"/>
              <w:rPr>
                <w:rFonts w:ascii="Times New Roman" w:hAnsi="Times New Roman"/>
                <w:color w:val="000000"/>
                <w:lang w:val="vi-VN"/>
              </w:rPr>
            </w:pPr>
            <w:r w:rsidRPr="00A17F8E">
              <w:rPr>
                <w:rFonts w:ascii="Times New Roman" w:hAnsi="Times New Roman"/>
                <w:color w:val="000000"/>
                <w:lang w:val="vi-VN"/>
              </w:rPr>
              <w:lastRenderedPageBreak/>
              <w:t>GV: Yêu cầu HS trả lời câu hỏi 1 (SGK- 11)</w:t>
            </w:r>
          </w:p>
          <w:p w:rsidR="00A17F8E" w:rsidRPr="00A17F8E" w:rsidRDefault="00A17F8E" w:rsidP="00AA7163">
            <w:pPr>
              <w:jc w:val="both"/>
              <w:rPr>
                <w:rFonts w:ascii="Times New Roman" w:hAnsi="Times New Roman"/>
                <w:color w:val="000000"/>
                <w:lang w:val="vi-VN"/>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jc w:val="both"/>
              <w:rPr>
                <w:rFonts w:ascii="Times New Roman" w:hAnsi="Times New Roman"/>
                <w:bCs/>
                <w:iCs/>
                <w:color w:val="000000"/>
                <w:lang w:val="vi-VN"/>
              </w:rPr>
            </w:pPr>
            <w:r w:rsidRPr="00A17F8E">
              <w:rPr>
                <w:rFonts w:ascii="Times New Roman" w:hAnsi="Times New Roman"/>
                <w:color w:val="000000"/>
                <w:lang w:val="vi-VN"/>
              </w:rPr>
              <w:t>HS: Thực hành khám phá màn hình làm việc của Excel : Câu 2 (sgk-11)</w:t>
            </w:r>
          </w:p>
        </w:tc>
        <w:tc>
          <w:tcPr>
            <w:tcW w:w="3325" w:type="dxa"/>
            <w:tcBorders>
              <w:top w:val="single" w:sz="4" w:space="0" w:color="000000"/>
              <w:left w:val="single" w:sz="4" w:space="0" w:color="000000"/>
              <w:bottom w:val="single" w:sz="4" w:space="0" w:color="000000"/>
              <w:right w:val="single" w:sz="4" w:space="0" w:color="000000"/>
            </w:tcBorders>
            <w:shd w:val="clear" w:color="auto" w:fill="auto"/>
          </w:tcPr>
          <w:p w:rsidR="00A17F8E" w:rsidRPr="00A17F8E" w:rsidRDefault="00A17F8E" w:rsidP="00AA7163">
            <w:pPr>
              <w:jc w:val="both"/>
              <w:rPr>
                <w:rFonts w:ascii="Times New Roman" w:hAnsi="Times New Roman"/>
                <w:b/>
                <w:bCs/>
                <w:iCs/>
                <w:color w:val="000000"/>
                <w:lang w:val="vi-VN"/>
              </w:rPr>
            </w:pPr>
          </w:p>
        </w:tc>
      </w:tr>
    </w:tbl>
    <w:p w:rsidR="00A17F8E" w:rsidRPr="00A17F8E" w:rsidRDefault="00A17F8E" w:rsidP="00A17F8E">
      <w:pPr>
        <w:pStyle w:val="msolistparagraph0"/>
        <w:spacing w:after="0"/>
        <w:ind w:left="0"/>
        <w:jc w:val="both"/>
        <w:rPr>
          <w:b/>
          <w:color w:val="000000"/>
          <w:sz w:val="26"/>
          <w:szCs w:val="26"/>
          <w:lang w:val="nl-NL"/>
        </w:rPr>
      </w:pPr>
      <w:r w:rsidRPr="00A17F8E">
        <w:rPr>
          <w:b/>
          <w:color w:val="000000"/>
          <w:sz w:val="26"/>
          <w:szCs w:val="26"/>
          <w:lang w:val="nl-NL"/>
        </w:rPr>
        <w:t>HOẠT ĐỘNG 4. TÌM TÒI, MỞ RỘNG (3’)</w:t>
      </w:r>
    </w:p>
    <w:p w:rsidR="00A17F8E" w:rsidRPr="00A17F8E" w:rsidRDefault="00A17F8E" w:rsidP="00A17F8E">
      <w:pPr>
        <w:widowControl w:val="0"/>
        <w:spacing w:line="276" w:lineRule="auto"/>
        <w:jc w:val="both"/>
        <w:rPr>
          <w:rFonts w:ascii="Times New Roman" w:hAnsi="Times New Roman"/>
          <w:b/>
          <w:color w:val="000000"/>
          <w:lang w:val="nl-NL"/>
        </w:rPr>
      </w:pPr>
      <w:r w:rsidRPr="00A17F8E">
        <w:rPr>
          <w:rFonts w:ascii="Times New Roman" w:hAnsi="Times New Roman"/>
          <w:b/>
          <w:color w:val="000000"/>
          <w:lang w:val="nl-NL"/>
        </w:rPr>
        <w:t>(1) Mục tiêu: Giúp những học sinh có nhu cầu mở rộng thêm kiến thức của mình.</w:t>
      </w:r>
    </w:p>
    <w:p w:rsidR="00A17F8E" w:rsidRPr="00A17F8E" w:rsidRDefault="00A17F8E" w:rsidP="00A17F8E">
      <w:pPr>
        <w:widowControl w:val="0"/>
        <w:spacing w:line="276" w:lineRule="auto"/>
        <w:jc w:val="both"/>
        <w:rPr>
          <w:rFonts w:ascii="Times New Roman" w:hAnsi="Times New Roman"/>
          <w:b/>
          <w:color w:val="000000"/>
          <w:lang w:val="nl-NL"/>
        </w:rPr>
      </w:pPr>
      <w:r w:rsidRPr="00A17F8E">
        <w:rPr>
          <w:rFonts w:ascii="Times New Roman" w:hAnsi="Times New Roman"/>
          <w:b/>
          <w:color w:val="000000"/>
          <w:lang w:val="nl-NL"/>
        </w:rPr>
        <w:t>(2) Phương pháp/Kĩ thuật: Làm việc cá nhân, nhóm.</w:t>
      </w:r>
    </w:p>
    <w:p w:rsidR="00A17F8E" w:rsidRPr="00A17F8E" w:rsidRDefault="00A17F8E" w:rsidP="00A17F8E">
      <w:pPr>
        <w:widowControl w:val="0"/>
        <w:spacing w:line="276" w:lineRule="auto"/>
        <w:jc w:val="both"/>
        <w:rPr>
          <w:rFonts w:ascii="Times New Roman" w:hAnsi="Times New Roman"/>
          <w:b/>
          <w:color w:val="000000"/>
          <w:lang w:val="nl-NL"/>
        </w:rPr>
      </w:pPr>
      <w:r w:rsidRPr="00A17F8E">
        <w:rPr>
          <w:rFonts w:ascii="Times New Roman" w:hAnsi="Times New Roman"/>
          <w:b/>
          <w:color w:val="000000"/>
          <w:lang w:val="nl-NL"/>
        </w:rPr>
        <w:t>(3) Hình thức tổ chức hoạt động: Trong lớp học.</w:t>
      </w:r>
    </w:p>
    <w:p w:rsidR="00A17F8E" w:rsidRPr="00A17F8E" w:rsidRDefault="00A17F8E" w:rsidP="00A17F8E">
      <w:pPr>
        <w:widowControl w:val="0"/>
        <w:spacing w:line="276" w:lineRule="auto"/>
        <w:jc w:val="both"/>
        <w:rPr>
          <w:rFonts w:ascii="Times New Roman" w:hAnsi="Times New Roman"/>
          <w:b/>
          <w:color w:val="000000"/>
          <w:lang w:val="nl-NL"/>
        </w:rPr>
      </w:pPr>
      <w:r w:rsidRPr="00A17F8E">
        <w:rPr>
          <w:rFonts w:ascii="Times New Roman" w:hAnsi="Times New Roman"/>
          <w:b/>
          <w:color w:val="000000"/>
          <w:lang w:val="nl-NL"/>
        </w:rPr>
        <w:t>(4) Phương tiện dạy học:Tài liệu tham khảo, máy chiếu, máy tính.</w:t>
      </w:r>
    </w:p>
    <w:p w:rsidR="00A17F8E" w:rsidRPr="00A17F8E" w:rsidRDefault="00A17F8E" w:rsidP="00A17F8E">
      <w:pPr>
        <w:widowControl w:val="0"/>
        <w:spacing w:line="276" w:lineRule="auto"/>
        <w:jc w:val="both"/>
        <w:rPr>
          <w:rFonts w:ascii="Times New Roman" w:hAnsi="Times New Roman"/>
          <w:b/>
          <w:color w:val="000000"/>
          <w:lang w:val="nl-NL"/>
        </w:rPr>
      </w:pPr>
      <w:r w:rsidRPr="00A17F8E">
        <w:rPr>
          <w:rFonts w:ascii="Times New Roman" w:hAnsi="Times New Roman"/>
          <w:b/>
          <w:color w:val="000000"/>
          <w:lang w:val="nl-NL"/>
        </w:rPr>
        <w:t>(5) Sản phẩm: HS biết cách mở rộng các kiến thức của mình thông qua câu hỏi thực tế.</w:t>
      </w:r>
    </w:p>
    <w:p w:rsidR="00A17F8E" w:rsidRPr="00A17F8E" w:rsidRDefault="00A17F8E" w:rsidP="00A17F8E">
      <w:pPr>
        <w:jc w:val="both"/>
        <w:outlineLvl w:val="0"/>
        <w:rPr>
          <w:rFonts w:ascii="Times New Roman" w:hAnsi="Times New Roman"/>
          <w:b/>
          <w:bCs/>
          <w:i/>
          <w:iCs/>
          <w:color w:val="000000"/>
          <w:lang w:val="nl-NL"/>
        </w:rPr>
      </w:pPr>
      <w:r w:rsidRPr="00A17F8E">
        <w:rPr>
          <w:rFonts w:ascii="Times New Roman" w:hAnsi="Times New Roman"/>
          <w:b/>
          <w:bCs/>
          <w:i/>
          <w:iCs/>
          <w:color w:val="000000"/>
          <w:lang w:val="nl-NL"/>
        </w:rPr>
        <w:t xml:space="preserve"> V. Dặn dò- Hướng dẫn về nhà: (2’)</w:t>
      </w:r>
    </w:p>
    <w:p w:rsidR="00A17F8E" w:rsidRPr="00A17F8E" w:rsidRDefault="00A17F8E" w:rsidP="00A17F8E">
      <w:pPr>
        <w:jc w:val="both"/>
        <w:rPr>
          <w:rFonts w:ascii="Times New Roman" w:hAnsi="Times New Roman"/>
          <w:bCs/>
          <w:iCs/>
          <w:color w:val="000000"/>
          <w:lang w:val="nl-NL"/>
        </w:rPr>
      </w:pPr>
      <w:r w:rsidRPr="00A17F8E">
        <w:rPr>
          <w:rFonts w:ascii="Times New Roman" w:hAnsi="Times New Roman"/>
          <w:bCs/>
          <w:iCs/>
          <w:color w:val="000000"/>
          <w:lang w:val="nl-NL"/>
        </w:rPr>
        <w:tab/>
        <w:t>- Về nhà học bài theo vở ghi và SGK.</w:t>
      </w:r>
    </w:p>
    <w:p w:rsidR="00A17F8E" w:rsidRPr="00A17F8E" w:rsidRDefault="00A17F8E" w:rsidP="00A17F8E">
      <w:pPr>
        <w:jc w:val="both"/>
        <w:rPr>
          <w:rFonts w:ascii="Times New Roman" w:hAnsi="Times New Roman"/>
          <w:bCs/>
          <w:iCs/>
          <w:color w:val="000000"/>
          <w:lang w:val="nl-NL"/>
        </w:rPr>
      </w:pPr>
      <w:r w:rsidRPr="00A17F8E">
        <w:rPr>
          <w:rFonts w:ascii="Times New Roman" w:hAnsi="Times New Roman"/>
          <w:bCs/>
          <w:iCs/>
          <w:color w:val="000000"/>
          <w:lang w:val="nl-NL"/>
        </w:rPr>
        <w:tab/>
        <w:t>- Xem trước Bài Thực Hành 1.</w:t>
      </w:r>
    </w:p>
    <w:p w:rsidR="00A17F8E" w:rsidRPr="00A17F8E" w:rsidRDefault="00A17F8E" w:rsidP="00A17F8E">
      <w:pPr>
        <w:jc w:val="both"/>
        <w:outlineLvl w:val="0"/>
        <w:rPr>
          <w:rFonts w:ascii="Times New Roman" w:hAnsi="Times New Roman"/>
          <w:b/>
          <w:color w:val="000000"/>
          <w:lang w:val="nl-NL"/>
        </w:rPr>
      </w:pPr>
      <w:r w:rsidRPr="00A17F8E">
        <w:rPr>
          <w:rFonts w:ascii="Times New Roman" w:hAnsi="Times New Roman"/>
          <w:b/>
          <w:color w:val="000000"/>
          <w:lang w:val="nl-NL"/>
        </w:rPr>
        <w:t>VI. Đánh giá-rút kinh nghiệm:</w:t>
      </w:r>
    </w:p>
    <w:p w:rsidR="00A17F8E" w:rsidRPr="00A17F8E" w:rsidRDefault="00A17F8E" w:rsidP="00A17F8E">
      <w:pPr>
        <w:rPr>
          <w:rFonts w:ascii="Times New Roman" w:hAnsi="Times New Roman"/>
          <w:b/>
          <w:color w:val="000000"/>
          <w:lang w:val="nl-NL"/>
        </w:rPr>
      </w:pPr>
      <w:r w:rsidRPr="00A17F8E">
        <w:rPr>
          <w:rFonts w:ascii="Times New Roman" w:hAnsi="Times New Roman"/>
          <w:b/>
          <w:color w:val="000000"/>
          <w:lang w:val="nl-NL"/>
        </w:rPr>
        <w:t>..............................................................................................................................................................................................................................................................................................</w:t>
      </w:r>
    </w:p>
    <w:p w:rsidR="006B2DB6" w:rsidRPr="00A17F8E" w:rsidRDefault="002F3DCA">
      <w:pPr>
        <w:rPr>
          <w:rFonts w:ascii="Times New Roman" w:hAnsi="Times New Roman"/>
        </w:rPr>
      </w:pPr>
    </w:p>
    <w:sectPr w:rsidR="006B2DB6" w:rsidRPr="00A17F8E" w:rsidSect="00A17F8E">
      <w:headerReference w:type="default" r:id="rId7"/>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DCA" w:rsidRDefault="002F3DCA" w:rsidP="00A17F8E">
      <w:r>
        <w:separator/>
      </w:r>
    </w:p>
  </w:endnote>
  <w:endnote w:type="continuationSeparator" w:id="0">
    <w:p w:rsidR="002F3DCA" w:rsidRDefault="002F3DCA" w:rsidP="00A1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510938"/>
      <w:docPartObj>
        <w:docPartGallery w:val="Page Numbers (Bottom of Page)"/>
        <w:docPartUnique/>
      </w:docPartObj>
    </w:sdtPr>
    <w:sdtEndPr>
      <w:rPr>
        <w:noProof/>
      </w:rPr>
    </w:sdtEndPr>
    <w:sdtContent>
      <w:p w:rsidR="00A17F8E" w:rsidRDefault="00A17F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17F8E" w:rsidRPr="00A17F8E" w:rsidRDefault="00A17F8E">
    <w:pPr>
      <w:pStyle w:val="Footer"/>
      <w:rPr>
        <w:rFonts w:ascii="Times New Roman" w:hAnsi="Times New Roman"/>
      </w:rPr>
    </w:pPr>
    <w:r>
      <w:t>Gi</w:t>
    </w:r>
    <w:r>
      <w:rPr>
        <w:rFonts w:ascii="Times New Roman" w:hAnsi="Times New Roman"/>
      </w:rPr>
      <w:t>áo viên: Nguyễn Hoàng Long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DCA" w:rsidRDefault="002F3DCA" w:rsidP="00A17F8E">
      <w:r>
        <w:separator/>
      </w:r>
    </w:p>
  </w:footnote>
  <w:footnote w:type="continuationSeparator" w:id="0">
    <w:p w:rsidR="002F3DCA" w:rsidRDefault="002F3DCA" w:rsidP="00A17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F8E" w:rsidRPr="00A17F8E" w:rsidRDefault="00A17F8E">
    <w:pPr>
      <w:pStyle w:val="Header"/>
      <w:rPr>
        <w:rFonts w:ascii="Times New Roman" w:hAnsi="Times New Roman"/>
        <w:u w:val="single"/>
      </w:rPr>
    </w:pPr>
    <w:r w:rsidRPr="00B92036">
      <w:rPr>
        <w:rFonts w:ascii="Times New Roman" w:hAnsi="Times New Roman"/>
        <w:u w:val="single"/>
      </w:rPr>
      <w:t>Trường THCS Long Biên</w:t>
    </w:r>
    <w:r w:rsidRPr="00B92036">
      <w:rPr>
        <w:rFonts w:ascii="Times New Roman" w:hAnsi="Times New Roman"/>
        <w:u w:val="single"/>
      </w:rPr>
      <w:ptab w:relativeTo="margin" w:alignment="center" w:leader="none"/>
    </w:r>
    <w:r w:rsidRPr="00B92036">
      <w:rPr>
        <w:rFonts w:ascii="Times New Roman" w:hAnsi="Times New Roman"/>
        <w:sz w:val="30"/>
        <w:u w:val="single"/>
      </w:rPr>
      <w:sym w:font="Webdings" w:char="F0CA"/>
    </w:r>
    <w:r w:rsidRPr="00B92036">
      <w:rPr>
        <w:rFonts w:ascii="Times New Roman" w:hAnsi="Times New Roman"/>
        <w:sz w:val="30"/>
        <w:u w:val="single"/>
      </w:rPr>
      <w:sym w:font="Webdings" w:char="F0BF"/>
    </w:r>
    <w:r w:rsidRPr="00B92036">
      <w:rPr>
        <w:rFonts w:ascii="Times New Roman" w:hAnsi="Times New Roman"/>
        <w:sz w:val="30"/>
        <w:u w:val="single"/>
      </w:rPr>
      <w:sym w:font="Wingdings" w:char="F026"/>
    </w:r>
    <w:r w:rsidRPr="00B92036">
      <w:rPr>
        <w:rFonts w:ascii="Times New Roman" w:hAnsi="Times New Roman"/>
        <w:u w:val="single"/>
      </w:rPr>
      <w:ptab w:relativeTo="margin" w:alignment="right" w:leader="none"/>
    </w:r>
    <w:r>
      <w:rPr>
        <w:rFonts w:ascii="Times New Roman" w:hAnsi="Times New Roman"/>
        <w:u w:val="single"/>
      </w:rPr>
      <w:t>Giáo Án Tin Học Lớp 7</w:t>
    </w:r>
  </w:p>
  <w:p w:rsidR="00A17F8E" w:rsidRDefault="00A17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8E"/>
    <w:rsid w:val="002A33C9"/>
    <w:rsid w:val="002F3DCA"/>
    <w:rsid w:val="007A55B3"/>
    <w:rsid w:val="00A1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8E"/>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7F8E"/>
    <w:rPr>
      <w:rFonts w:ascii=".VnTime" w:hAnsi=".VnTime"/>
      <w:sz w:val="144"/>
      <w:szCs w:val="28"/>
    </w:rPr>
  </w:style>
  <w:style w:type="character" w:customStyle="1" w:styleId="BodyTextChar">
    <w:name w:val="Body Text Char"/>
    <w:basedOn w:val="DefaultParagraphFont"/>
    <w:link w:val="BodyText"/>
    <w:rsid w:val="00A17F8E"/>
    <w:rPr>
      <w:rFonts w:ascii=".VnTime" w:eastAsia="Times New Roman" w:hAnsi=".VnTime" w:cs="Times New Roman"/>
      <w:sz w:val="144"/>
      <w:szCs w:val="28"/>
    </w:rPr>
  </w:style>
  <w:style w:type="paragraph" w:customStyle="1" w:styleId="msolistparagraph0">
    <w:name w:val="msolistparagraph"/>
    <w:basedOn w:val="Normal"/>
    <w:rsid w:val="00A17F8E"/>
    <w:pPr>
      <w:spacing w:after="200" w:line="276" w:lineRule="auto"/>
      <w:ind w:left="720"/>
      <w:contextualSpacing/>
    </w:pPr>
    <w:rPr>
      <w:rFonts w:ascii="Times New Roman" w:eastAsia="Calibri" w:hAnsi="Times New Roman"/>
      <w:sz w:val="24"/>
      <w:szCs w:val="22"/>
    </w:rPr>
  </w:style>
  <w:style w:type="paragraph" w:styleId="Header">
    <w:name w:val="header"/>
    <w:basedOn w:val="Normal"/>
    <w:link w:val="HeaderChar"/>
    <w:uiPriority w:val="99"/>
    <w:unhideWhenUsed/>
    <w:rsid w:val="00A17F8E"/>
    <w:pPr>
      <w:tabs>
        <w:tab w:val="center" w:pos="4680"/>
        <w:tab w:val="right" w:pos="9360"/>
      </w:tabs>
    </w:pPr>
  </w:style>
  <w:style w:type="character" w:customStyle="1" w:styleId="HeaderChar">
    <w:name w:val="Header Char"/>
    <w:basedOn w:val="DefaultParagraphFont"/>
    <w:link w:val="Header"/>
    <w:uiPriority w:val="99"/>
    <w:rsid w:val="00A17F8E"/>
    <w:rPr>
      <w:rFonts w:ascii="VNI-Times" w:eastAsia="Times New Roman" w:hAnsi="VNI-Times" w:cs="Times New Roman"/>
      <w:sz w:val="26"/>
      <w:szCs w:val="26"/>
    </w:rPr>
  </w:style>
  <w:style w:type="paragraph" w:styleId="Footer">
    <w:name w:val="footer"/>
    <w:basedOn w:val="Normal"/>
    <w:link w:val="FooterChar"/>
    <w:uiPriority w:val="99"/>
    <w:unhideWhenUsed/>
    <w:rsid w:val="00A17F8E"/>
    <w:pPr>
      <w:tabs>
        <w:tab w:val="center" w:pos="4680"/>
        <w:tab w:val="right" w:pos="9360"/>
      </w:tabs>
    </w:pPr>
  </w:style>
  <w:style w:type="character" w:customStyle="1" w:styleId="FooterChar">
    <w:name w:val="Footer Char"/>
    <w:basedOn w:val="DefaultParagraphFont"/>
    <w:link w:val="Footer"/>
    <w:uiPriority w:val="99"/>
    <w:rsid w:val="00A17F8E"/>
    <w:rPr>
      <w:rFonts w:ascii="VNI-Times" w:eastAsia="Times New Roman" w:hAnsi="VNI-Times" w:cs="Times New Roman"/>
      <w:sz w:val="26"/>
      <w:szCs w:val="26"/>
    </w:rPr>
  </w:style>
  <w:style w:type="paragraph" w:styleId="BalloonText">
    <w:name w:val="Balloon Text"/>
    <w:basedOn w:val="Normal"/>
    <w:link w:val="BalloonTextChar"/>
    <w:uiPriority w:val="99"/>
    <w:semiHidden/>
    <w:unhideWhenUsed/>
    <w:rsid w:val="00A17F8E"/>
    <w:rPr>
      <w:rFonts w:ascii="Tahoma" w:hAnsi="Tahoma" w:cs="Tahoma"/>
      <w:sz w:val="16"/>
      <w:szCs w:val="16"/>
    </w:rPr>
  </w:style>
  <w:style w:type="character" w:customStyle="1" w:styleId="BalloonTextChar">
    <w:name w:val="Balloon Text Char"/>
    <w:basedOn w:val="DefaultParagraphFont"/>
    <w:link w:val="BalloonText"/>
    <w:uiPriority w:val="99"/>
    <w:semiHidden/>
    <w:rsid w:val="00A17F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8E"/>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7F8E"/>
    <w:rPr>
      <w:rFonts w:ascii=".VnTime" w:hAnsi=".VnTime"/>
      <w:sz w:val="144"/>
      <w:szCs w:val="28"/>
    </w:rPr>
  </w:style>
  <w:style w:type="character" w:customStyle="1" w:styleId="BodyTextChar">
    <w:name w:val="Body Text Char"/>
    <w:basedOn w:val="DefaultParagraphFont"/>
    <w:link w:val="BodyText"/>
    <w:rsid w:val="00A17F8E"/>
    <w:rPr>
      <w:rFonts w:ascii=".VnTime" w:eastAsia="Times New Roman" w:hAnsi=".VnTime" w:cs="Times New Roman"/>
      <w:sz w:val="144"/>
      <w:szCs w:val="28"/>
    </w:rPr>
  </w:style>
  <w:style w:type="paragraph" w:customStyle="1" w:styleId="msolistparagraph0">
    <w:name w:val="msolistparagraph"/>
    <w:basedOn w:val="Normal"/>
    <w:rsid w:val="00A17F8E"/>
    <w:pPr>
      <w:spacing w:after="200" w:line="276" w:lineRule="auto"/>
      <w:ind w:left="720"/>
      <w:contextualSpacing/>
    </w:pPr>
    <w:rPr>
      <w:rFonts w:ascii="Times New Roman" w:eastAsia="Calibri" w:hAnsi="Times New Roman"/>
      <w:sz w:val="24"/>
      <w:szCs w:val="22"/>
    </w:rPr>
  </w:style>
  <w:style w:type="paragraph" w:styleId="Header">
    <w:name w:val="header"/>
    <w:basedOn w:val="Normal"/>
    <w:link w:val="HeaderChar"/>
    <w:uiPriority w:val="99"/>
    <w:unhideWhenUsed/>
    <w:rsid w:val="00A17F8E"/>
    <w:pPr>
      <w:tabs>
        <w:tab w:val="center" w:pos="4680"/>
        <w:tab w:val="right" w:pos="9360"/>
      </w:tabs>
    </w:pPr>
  </w:style>
  <w:style w:type="character" w:customStyle="1" w:styleId="HeaderChar">
    <w:name w:val="Header Char"/>
    <w:basedOn w:val="DefaultParagraphFont"/>
    <w:link w:val="Header"/>
    <w:uiPriority w:val="99"/>
    <w:rsid w:val="00A17F8E"/>
    <w:rPr>
      <w:rFonts w:ascii="VNI-Times" w:eastAsia="Times New Roman" w:hAnsi="VNI-Times" w:cs="Times New Roman"/>
      <w:sz w:val="26"/>
      <w:szCs w:val="26"/>
    </w:rPr>
  </w:style>
  <w:style w:type="paragraph" w:styleId="Footer">
    <w:name w:val="footer"/>
    <w:basedOn w:val="Normal"/>
    <w:link w:val="FooterChar"/>
    <w:uiPriority w:val="99"/>
    <w:unhideWhenUsed/>
    <w:rsid w:val="00A17F8E"/>
    <w:pPr>
      <w:tabs>
        <w:tab w:val="center" w:pos="4680"/>
        <w:tab w:val="right" w:pos="9360"/>
      </w:tabs>
    </w:pPr>
  </w:style>
  <w:style w:type="character" w:customStyle="1" w:styleId="FooterChar">
    <w:name w:val="Footer Char"/>
    <w:basedOn w:val="DefaultParagraphFont"/>
    <w:link w:val="Footer"/>
    <w:uiPriority w:val="99"/>
    <w:rsid w:val="00A17F8E"/>
    <w:rPr>
      <w:rFonts w:ascii="VNI-Times" w:eastAsia="Times New Roman" w:hAnsi="VNI-Times" w:cs="Times New Roman"/>
      <w:sz w:val="26"/>
      <w:szCs w:val="26"/>
    </w:rPr>
  </w:style>
  <w:style w:type="paragraph" w:styleId="BalloonText">
    <w:name w:val="Balloon Text"/>
    <w:basedOn w:val="Normal"/>
    <w:link w:val="BalloonTextChar"/>
    <w:uiPriority w:val="99"/>
    <w:semiHidden/>
    <w:unhideWhenUsed/>
    <w:rsid w:val="00A17F8E"/>
    <w:rPr>
      <w:rFonts w:ascii="Tahoma" w:hAnsi="Tahoma" w:cs="Tahoma"/>
      <w:sz w:val="16"/>
      <w:szCs w:val="16"/>
    </w:rPr>
  </w:style>
  <w:style w:type="character" w:customStyle="1" w:styleId="BalloonTextChar">
    <w:name w:val="Balloon Text Char"/>
    <w:basedOn w:val="DefaultParagraphFont"/>
    <w:link w:val="BalloonText"/>
    <w:uiPriority w:val="99"/>
    <w:semiHidden/>
    <w:rsid w:val="00A17F8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A8"/>
    <w:rsid w:val="00280BA8"/>
    <w:rsid w:val="00B0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052677721471FB2DC8F4AD315D72A">
    <w:name w:val="A80052677721471FB2DC8F4AD315D72A"/>
    <w:rsid w:val="00280B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052677721471FB2DC8F4AD315D72A">
    <w:name w:val="A80052677721471FB2DC8F4AD315D72A"/>
    <w:rsid w:val="00280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2021-02-25T17:02:00Z</dcterms:created>
  <dcterms:modified xsi:type="dcterms:W3CDTF">2021-02-25T17:04:00Z</dcterms:modified>
</cp:coreProperties>
</file>