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71" w:rsidRPr="006B5FA5" w:rsidRDefault="00E15F71" w:rsidP="00E15F71">
      <w:pPr>
        <w:jc w:val="center"/>
        <w:outlineLvl w:val="0"/>
        <w:rPr>
          <w:rFonts w:ascii="Times New Roman" w:hAnsi="Times New Roman"/>
          <w:b/>
          <w:color w:val="000000"/>
          <w:lang w:val="nl-NL"/>
        </w:rPr>
      </w:pPr>
      <w:r w:rsidRPr="006B5FA5">
        <w:rPr>
          <w:rFonts w:ascii="Times New Roman" w:hAnsi="Times New Roman"/>
          <w:b/>
          <w:color w:val="000000"/>
          <w:lang w:val="nl-NL"/>
        </w:rPr>
        <w:t>CHƯƠNG I. CHƯƠNG TRÌNH BẢNG TÍNH</w:t>
      </w:r>
    </w:p>
    <w:p w:rsidR="00E15F71" w:rsidRPr="006B5FA5" w:rsidRDefault="006641C1" w:rsidP="00E15F71">
      <w:pPr>
        <w:jc w:val="center"/>
        <w:rPr>
          <w:rFonts w:ascii="Times New Roman" w:hAnsi="Times New Roman"/>
          <w:b/>
          <w:color w:val="000000"/>
          <w:lang w:val="nl-NL"/>
        </w:rPr>
      </w:pPr>
      <w:r>
        <w:rPr>
          <w:rFonts w:ascii="Times New Roman" w:hAnsi="Times New Roman"/>
          <w:b/>
          <w:color w:val="000000"/>
          <w:lang w:val="nl-NL"/>
        </w:rPr>
        <w:t xml:space="preserve">Tiết 1: </w:t>
      </w:r>
      <w:bookmarkStart w:id="0" w:name="_GoBack"/>
      <w:bookmarkEnd w:id="0"/>
      <w:r w:rsidR="00E15F71" w:rsidRPr="006B5FA5">
        <w:rPr>
          <w:rFonts w:ascii="Times New Roman" w:hAnsi="Times New Roman"/>
          <w:b/>
          <w:color w:val="000000"/>
          <w:lang w:val="nl-NL"/>
        </w:rPr>
        <w:t xml:space="preserve">BÀI 1. CHƯƠNG TRÌNH BẢNG TÍNH LÀ GÌ? </w:t>
      </w:r>
    </w:p>
    <w:p w:rsidR="00E15F71" w:rsidRPr="006B5FA5" w:rsidRDefault="00E15F71" w:rsidP="00E15F71">
      <w:pPr>
        <w:tabs>
          <w:tab w:val="left" w:pos="360"/>
          <w:tab w:val="left" w:pos="540"/>
          <w:tab w:val="left" w:pos="720"/>
          <w:tab w:val="left" w:pos="900"/>
        </w:tabs>
        <w:outlineLvl w:val="0"/>
        <w:rPr>
          <w:rFonts w:ascii="Times New Roman" w:hAnsi="Times New Roman"/>
          <w:color w:val="000000"/>
          <w:u w:val="single"/>
          <w:lang w:val="nl-NL"/>
        </w:rPr>
      </w:pPr>
      <w:r w:rsidRPr="006B5FA5">
        <w:rPr>
          <w:rFonts w:ascii="Times New Roman" w:hAnsi="Times New Roman"/>
          <w:b/>
          <w:color w:val="000000"/>
          <w:u w:val="single"/>
          <w:lang w:val="nl-NL"/>
        </w:rPr>
        <w:t>I. Mục tiêu</w:t>
      </w:r>
      <w:r w:rsidRPr="006B5FA5">
        <w:rPr>
          <w:rFonts w:ascii="Times New Roman" w:hAnsi="Times New Roman"/>
          <w:color w:val="000000"/>
          <w:u w:val="single"/>
          <w:lang w:val="nl-NL"/>
        </w:rPr>
        <w:t>:</w:t>
      </w:r>
    </w:p>
    <w:p w:rsidR="00E15F71" w:rsidRPr="006B5FA5" w:rsidRDefault="00E15F71" w:rsidP="00E15F71">
      <w:pPr>
        <w:tabs>
          <w:tab w:val="left" w:pos="360"/>
          <w:tab w:val="left" w:pos="540"/>
          <w:tab w:val="left" w:pos="720"/>
          <w:tab w:val="left" w:pos="900"/>
        </w:tabs>
        <w:rPr>
          <w:rFonts w:ascii="Times New Roman" w:hAnsi="Times New Roman"/>
          <w:color w:val="000000"/>
          <w:lang w:val="nl-NL"/>
        </w:rPr>
      </w:pPr>
      <w:r w:rsidRPr="006B5FA5">
        <w:rPr>
          <w:rFonts w:ascii="Times New Roman" w:hAnsi="Times New Roman"/>
          <w:color w:val="000000"/>
          <w:lang w:val="nl-NL"/>
        </w:rPr>
        <w:tab/>
      </w:r>
      <w:r w:rsidRPr="006B5FA5">
        <w:rPr>
          <w:rFonts w:ascii="Times New Roman" w:hAnsi="Times New Roman"/>
          <w:b/>
          <w:color w:val="000000"/>
          <w:lang w:val="nl-NL"/>
        </w:rPr>
        <w:t>1</w:t>
      </w:r>
      <w:r w:rsidRPr="006B5FA5">
        <w:rPr>
          <w:rFonts w:ascii="Times New Roman" w:hAnsi="Times New Roman"/>
          <w:color w:val="000000"/>
          <w:lang w:val="nl-NL"/>
        </w:rPr>
        <w:t xml:space="preserve">. </w:t>
      </w:r>
      <w:r w:rsidRPr="006B5FA5">
        <w:rPr>
          <w:rFonts w:ascii="Times New Roman" w:hAnsi="Times New Roman"/>
          <w:b/>
          <w:i/>
          <w:color w:val="000000"/>
          <w:u w:val="single"/>
          <w:lang w:val="nl-NL"/>
        </w:rPr>
        <w:t>Kiến thức</w:t>
      </w:r>
      <w:r w:rsidRPr="006B5FA5">
        <w:rPr>
          <w:rFonts w:ascii="Times New Roman" w:hAnsi="Times New Roman"/>
          <w:color w:val="000000"/>
          <w:lang w:val="nl-NL"/>
        </w:rPr>
        <w:t>:</w:t>
      </w:r>
    </w:p>
    <w:p w:rsidR="00E15F71" w:rsidRPr="006B5FA5" w:rsidRDefault="00E15F71" w:rsidP="00E15F71">
      <w:pPr>
        <w:rPr>
          <w:rFonts w:ascii="Times New Roman" w:hAnsi="Times New Roman"/>
          <w:color w:val="000000"/>
          <w:lang w:val="nl-NL"/>
        </w:rPr>
      </w:pPr>
      <w:r w:rsidRPr="006B5FA5">
        <w:rPr>
          <w:rFonts w:ascii="Times New Roman" w:hAnsi="Times New Roman"/>
          <w:color w:val="000000"/>
          <w:lang w:val="nl-NL"/>
        </w:rPr>
        <w:tab/>
        <w:t>- Nhận ra được nhu cầu sử dụng bảng tính trong đời sống và trong học tập</w:t>
      </w:r>
    </w:p>
    <w:p w:rsidR="00E15F71" w:rsidRPr="006B5FA5" w:rsidRDefault="00E15F71" w:rsidP="00E15F71">
      <w:pPr>
        <w:ind w:firstLine="720"/>
        <w:rPr>
          <w:rFonts w:ascii="Times New Roman" w:hAnsi="Times New Roman"/>
          <w:color w:val="000000"/>
          <w:lang w:val="nl-NL"/>
        </w:rPr>
      </w:pPr>
      <w:r w:rsidRPr="006B5FA5">
        <w:rPr>
          <w:rFonts w:ascii="Times New Roman" w:hAnsi="Times New Roman"/>
          <w:color w:val="000000"/>
          <w:lang w:val="nl-NL"/>
        </w:rPr>
        <w:t>- Nắm được các chức năng chung của chương trình bảng tính</w:t>
      </w:r>
    </w:p>
    <w:p w:rsidR="00E15F71" w:rsidRPr="006B5FA5" w:rsidRDefault="00E15F71" w:rsidP="00E15F71">
      <w:pPr>
        <w:ind w:firstLine="720"/>
        <w:rPr>
          <w:rFonts w:ascii="Times New Roman" w:hAnsi="Times New Roman"/>
          <w:color w:val="000000"/>
          <w:lang w:val="nl-NL"/>
        </w:rPr>
      </w:pPr>
      <w:r w:rsidRPr="006B5FA5">
        <w:rPr>
          <w:rFonts w:ascii="Times New Roman" w:hAnsi="Times New Roman"/>
          <w:color w:val="000000"/>
          <w:lang w:val="nl-NL"/>
        </w:rPr>
        <w:t>- Nhận biết được các thành phần cơ bản của màn hình chương trình bảng tính;</w:t>
      </w:r>
    </w:p>
    <w:p w:rsidR="00E15F71" w:rsidRPr="006B5FA5" w:rsidRDefault="00E15F71" w:rsidP="00E15F71">
      <w:pPr>
        <w:ind w:firstLine="720"/>
        <w:jc w:val="both"/>
        <w:rPr>
          <w:rFonts w:ascii="Times New Roman" w:hAnsi="Times New Roman"/>
          <w:color w:val="000000"/>
          <w:lang w:val="nl-NL"/>
        </w:rPr>
      </w:pPr>
      <w:r w:rsidRPr="006B5FA5">
        <w:rPr>
          <w:rFonts w:ascii="Times New Roman" w:hAnsi="Times New Roman"/>
          <w:b/>
          <w:color w:val="000000"/>
          <w:lang w:val="nl-NL"/>
        </w:rPr>
        <w:t>2</w:t>
      </w:r>
      <w:r w:rsidRPr="006B5FA5">
        <w:rPr>
          <w:rFonts w:ascii="Times New Roman" w:hAnsi="Times New Roman"/>
          <w:color w:val="000000"/>
          <w:lang w:val="nl-NL"/>
        </w:rPr>
        <w:t xml:space="preserve">. </w:t>
      </w:r>
      <w:r w:rsidRPr="006B5FA5">
        <w:rPr>
          <w:rFonts w:ascii="Times New Roman" w:hAnsi="Times New Roman"/>
          <w:b/>
          <w:i/>
          <w:color w:val="000000"/>
          <w:u w:val="single"/>
          <w:lang w:val="nl-NL"/>
        </w:rPr>
        <w:t>Kĩ năng</w:t>
      </w:r>
      <w:r w:rsidRPr="006B5FA5">
        <w:rPr>
          <w:rFonts w:ascii="Times New Roman" w:hAnsi="Times New Roman"/>
          <w:color w:val="000000"/>
          <w:lang w:val="nl-NL"/>
        </w:rPr>
        <w:t>:</w:t>
      </w:r>
    </w:p>
    <w:p w:rsidR="00E15F71" w:rsidRPr="006B5FA5" w:rsidRDefault="00E15F71" w:rsidP="00E15F71">
      <w:pPr>
        <w:spacing w:before="60"/>
        <w:jc w:val="both"/>
        <w:outlineLvl w:val="0"/>
        <w:rPr>
          <w:rFonts w:ascii="Times New Roman" w:hAnsi="Times New Roman"/>
          <w:b/>
          <w:color w:val="000000"/>
          <w:lang w:val="nl-NL"/>
        </w:rPr>
      </w:pPr>
      <w:r w:rsidRPr="006B5FA5">
        <w:rPr>
          <w:rFonts w:ascii="Times New Roman" w:hAnsi="Times New Roman"/>
          <w:color w:val="000000"/>
          <w:lang w:val="nl-NL"/>
        </w:rPr>
        <w:tab/>
        <w:t>Biết được các chức năng chung của chương trình bảng tính</w:t>
      </w:r>
      <w:r w:rsidRPr="006B5FA5">
        <w:rPr>
          <w:rFonts w:ascii="Times New Roman" w:hAnsi="Times New Roman"/>
          <w:b/>
          <w:color w:val="000000"/>
          <w:lang w:val="nl-NL"/>
        </w:rPr>
        <w:t xml:space="preserve"> </w:t>
      </w:r>
    </w:p>
    <w:p w:rsidR="00E15F71" w:rsidRPr="006B5FA5" w:rsidRDefault="00E15F71" w:rsidP="00E15F71">
      <w:pPr>
        <w:spacing w:before="60"/>
        <w:ind w:firstLine="720"/>
        <w:jc w:val="both"/>
        <w:rPr>
          <w:rFonts w:ascii="Times New Roman" w:hAnsi="Times New Roman"/>
          <w:b/>
          <w:i/>
          <w:color w:val="000000"/>
          <w:u w:val="single"/>
          <w:lang w:val="nl-NL"/>
        </w:rPr>
      </w:pPr>
      <w:r w:rsidRPr="006B5FA5">
        <w:rPr>
          <w:rFonts w:ascii="Times New Roman" w:hAnsi="Times New Roman"/>
          <w:b/>
          <w:color w:val="000000"/>
          <w:lang w:val="nl-NL"/>
        </w:rPr>
        <w:t>3</w:t>
      </w:r>
      <w:r w:rsidRPr="006B5FA5">
        <w:rPr>
          <w:rFonts w:ascii="Times New Roman" w:hAnsi="Times New Roman"/>
          <w:b/>
          <w:i/>
          <w:color w:val="000000"/>
          <w:lang w:val="nl-NL"/>
        </w:rPr>
        <w:t>.</w:t>
      </w:r>
      <w:r w:rsidRPr="006B5FA5">
        <w:rPr>
          <w:rFonts w:ascii="Times New Roman" w:hAnsi="Times New Roman"/>
          <w:b/>
          <w:i/>
          <w:color w:val="000000"/>
          <w:u w:val="single"/>
          <w:lang w:val="nl-NL"/>
        </w:rPr>
        <w:t xml:space="preserve"> Các năng lực cần phát triển</w:t>
      </w:r>
      <w:r w:rsidRPr="006B5FA5">
        <w:rPr>
          <w:rFonts w:ascii="Times New Roman" w:hAnsi="Times New Roman"/>
          <w:b/>
          <w:i/>
          <w:color w:val="000000"/>
          <w:lang w:val="nl-NL"/>
        </w:rPr>
        <w:t>:</w:t>
      </w:r>
    </w:p>
    <w:p w:rsidR="00E15F71" w:rsidRPr="006B5FA5" w:rsidRDefault="00E15F71" w:rsidP="00E15F71">
      <w:pPr>
        <w:ind w:left="720"/>
        <w:jc w:val="both"/>
        <w:rPr>
          <w:rFonts w:ascii="Times New Roman" w:hAnsi="Times New Roman"/>
          <w:color w:val="000000"/>
          <w:lang w:val="nl-NL"/>
        </w:rPr>
      </w:pPr>
      <w:r w:rsidRPr="006B5FA5">
        <w:rPr>
          <w:rFonts w:ascii="Times New Roman" w:hAnsi="Times New Roman"/>
          <w:color w:val="000000"/>
          <w:lang w:val="nl-NL"/>
        </w:rPr>
        <w:t>- Năng lực tự học, năng lực giải quyết vấn đề, năng lực sáng tạo, năng lực hợp tác, năng lực sử dụng công nghệ thông tin và truyền thông.</w:t>
      </w:r>
    </w:p>
    <w:p w:rsidR="00E15F71" w:rsidRPr="006B5FA5" w:rsidRDefault="00E15F71" w:rsidP="00E15F71">
      <w:pPr>
        <w:ind w:firstLine="540"/>
        <w:jc w:val="both"/>
        <w:rPr>
          <w:rFonts w:ascii="Times New Roman" w:hAnsi="Times New Roman"/>
          <w:color w:val="000000"/>
          <w:lang w:val="nl-NL"/>
        </w:rPr>
      </w:pPr>
      <w:r w:rsidRPr="006B5FA5">
        <w:rPr>
          <w:rFonts w:ascii="Times New Roman" w:hAnsi="Times New Roman"/>
          <w:b/>
          <w:color w:val="000000"/>
          <w:lang w:val="nl-NL"/>
        </w:rPr>
        <w:t xml:space="preserve">  4.</w:t>
      </w:r>
      <w:r w:rsidRPr="006B5FA5">
        <w:rPr>
          <w:rFonts w:ascii="Times New Roman" w:hAnsi="Times New Roman"/>
          <w:b/>
          <w:i/>
          <w:color w:val="000000"/>
          <w:u w:val="single"/>
          <w:lang w:val="nl-NL"/>
        </w:rPr>
        <w:t xml:space="preserve"> Thái độ</w:t>
      </w:r>
      <w:r w:rsidRPr="006B5FA5">
        <w:rPr>
          <w:rFonts w:ascii="Times New Roman" w:hAnsi="Times New Roman"/>
          <w:color w:val="000000"/>
          <w:lang w:val="nl-NL"/>
        </w:rPr>
        <w:t>:</w:t>
      </w:r>
    </w:p>
    <w:p w:rsidR="00E15F71" w:rsidRPr="006B5FA5" w:rsidRDefault="00E15F71" w:rsidP="00E15F71">
      <w:pPr>
        <w:ind w:firstLine="540"/>
        <w:jc w:val="both"/>
        <w:rPr>
          <w:rFonts w:ascii="Times New Roman" w:hAnsi="Times New Roman"/>
          <w:b/>
          <w:color w:val="000000"/>
          <w:lang w:val="nl-NL"/>
        </w:rPr>
      </w:pPr>
      <w:r w:rsidRPr="006B5FA5">
        <w:rPr>
          <w:rFonts w:ascii="Times New Roman" w:hAnsi="Times New Roman"/>
          <w:color w:val="000000"/>
          <w:lang w:val="nl-NL"/>
        </w:rPr>
        <w:t xml:space="preserve"> Rèn luyện đức tính cẩn thận, chính xác, tư duy khoa học trong công việc</w:t>
      </w:r>
      <w:r w:rsidRPr="006B5FA5">
        <w:rPr>
          <w:rFonts w:ascii="Times New Roman" w:hAnsi="Times New Roman"/>
          <w:b/>
          <w:color w:val="000000"/>
          <w:lang w:val="nl-NL"/>
        </w:rPr>
        <w:t xml:space="preserve"> </w:t>
      </w:r>
    </w:p>
    <w:p w:rsidR="00E15F71" w:rsidRPr="006B5FA5" w:rsidRDefault="00E15F71" w:rsidP="00E15F71">
      <w:pPr>
        <w:jc w:val="both"/>
        <w:outlineLvl w:val="0"/>
        <w:rPr>
          <w:rFonts w:ascii="Times New Roman" w:hAnsi="Times New Roman"/>
          <w:b/>
          <w:color w:val="000000"/>
          <w:lang w:val="nl-NL"/>
        </w:rPr>
      </w:pPr>
      <w:r w:rsidRPr="006B5FA5">
        <w:rPr>
          <w:rFonts w:ascii="Times New Roman" w:hAnsi="Times New Roman"/>
          <w:b/>
          <w:color w:val="000000"/>
          <w:lang w:val="nl-NL"/>
        </w:rPr>
        <w:t>II. Chuẩn bị:</w:t>
      </w:r>
    </w:p>
    <w:p w:rsidR="00E15F71" w:rsidRPr="006B5FA5" w:rsidRDefault="00E15F71" w:rsidP="00E15F71">
      <w:pPr>
        <w:numPr>
          <w:ilvl w:val="0"/>
          <w:numId w:val="1"/>
        </w:numPr>
        <w:tabs>
          <w:tab w:val="left" w:pos="360"/>
          <w:tab w:val="left" w:pos="540"/>
          <w:tab w:val="left" w:pos="720"/>
          <w:tab w:val="left" w:pos="900"/>
        </w:tabs>
        <w:rPr>
          <w:rFonts w:ascii="Times New Roman" w:hAnsi="Times New Roman"/>
          <w:color w:val="000000"/>
          <w:lang w:val="nl-NL"/>
        </w:rPr>
      </w:pPr>
      <w:r w:rsidRPr="006B5FA5">
        <w:rPr>
          <w:rFonts w:ascii="Times New Roman" w:hAnsi="Times New Roman"/>
          <w:color w:val="000000"/>
          <w:lang w:val="nl-NL"/>
        </w:rPr>
        <w:t>GV: SGK, giáo án, tài liệu tham khảo</w:t>
      </w:r>
    </w:p>
    <w:p w:rsidR="00E15F71" w:rsidRPr="006B5FA5" w:rsidRDefault="00E15F71" w:rsidP="00E15F71">
      <w:pPr>
        <w:tabs>
          <w:tab w:val="left" w:pos="360"/>
          <w:tab w:val="left" w:pos="540"/>
          <w:tab w:val="left" w:pos="720"/>
          <w:tab w:val="left" w:pos="900"/>
        </w:tabs>
        <w:ind w:left="720"/>
        <w:rPr>
          <w:rFonts w:ascii="Times New Roman" w:hAnsi="Times New Roman"/>
          <w:color w:val="000000"/>
          <w:lang w:val="nl-NL"/>
        </w:rPr>
      </w:pPr>
      <w:r w:rsidRPr="006B5FA5">
        <w:rPr>
          <w:rFonts w:ascii="Times New Roman" w:hAnsi="Times New Roman"/>
          <w:color w:val="000000"/>
          <w:lang w:val="nl-NL"/>
        </w:rPr>
        <w:t>- HS đọc trước bài, vở ghi chép.</w:t>
      </w:r>
    </w:p>
    <w:p w:rsidR="00E15F71" w:rsidRPr="006B5FA5" w:rsidRDefault="00E15F71" w:rsidP="00E15F71">
      <w:pPr>
        <w:tabs>
          <w:tab w:val="left" w:pos="360"/>
          <w:tab w:val="left" w:pos="540"/>
          <w:tab w:val="left" w:pos="720"/>
          <w:tab w:val="left" w:pos="900"/>
        </w:tabs>
        <w:outlineLvl w:val="0"/>
        <w:rPr>
          <w:rFonts w:ascii="Times New Roman" w:hAnsi="Times New Roman"/>
          <w:b/>
          <w:color w:val="000000"/>
          <w:lang w:val="nl-NL"/>
        </w:rPr>
      </w:pPr>
      <w:r w:rsidRPr="006B5FA5">
        <w:rPr>
          <w:rFonts w:ascii="Times New Roman" w:hAnsi="Times New Roman"/>
          <w:b/>
          <w:color w:val="000000"/>
          <w:lang w:val="nl-NL"/>
        </w:rPr>
        <w:t>III. Phương pháp:</w:t>
      </w:r>
    </w:p>
    <w:p w:rsidR="00E15F71" w:rsidRPr="006B5FA5" w:rsidRDefault="00E15F71" w:rsidP="00E15F71">
      <w:pPr>
        <w:tabs>
          <w:tab w:val="left" w:pos="360"/>
          <w:tab w:val="left" w:pos="540"/>
          <w:tab w:val="left" w:pos="720"/>
          <w:tab w:val="left" w:pos="900"/>
        </w:tabs>
        <w:rPr>
          <w:rFonts w:ascii="Times New Roman" w:hAnsi="Times New Roman"/>
          <w:color w:val="000000"/>
          <w:lang w:val="de-DE"/>
        </w:rPr>
      </w:pPr>
      <w:r w:rsidRPr="006B5FA5">
        <w:rPr>
          <w:rFonts w:ascii="Times New Roman" w:hAnsi="Times New Roman"/>
          <w:b/>
          <w:color w:val="000000"/>
          <w:lang w:val="nl-NL"/>
        </w:rPr>
        <w:t xml:space="preserve"> -</w:t>
      </w:r>
      <w:r w:rsidRPr="006B5FA5">
        <w:rPr>
          <w:rFonts w:ascii="Times New Roman" w:hAnsi="Times New Roman"/>
          <w:color w:val="000000"/>
          <w:lang w:val="de-DE"/>
        </w:rPr>
        <w:t>Nêu và giải quyết vấn đề</w:t>
      </w:r>
      <w:r w:rsidRPr="006B5FA5">
        <w:rPr>
          <w:rFonts w:ascii="Times New Roman" w:hAnsi="Times New Roman"/>
          <w:b/>
          <w:color w:val="000000"/>
          <w:lang w:val="nl-NL"/>
        </w:rPr>
        <w:t>, v</w:t>
      </w:r>
      <w:r w:rsidRPr="006B5FA5">
        <w:rPr>
          <w:rFonts w:ascii="Times New Roman" w:hAnsi="Times New Roman"/>
          <w:color w:val="000000"/>
          <w:lang w:val="de-DE"/>
        </w:rPr>
        <w:t>ấn đáp, gợi mở, trực quan</w:t>
      </w:r>
    </w:p>
    <w:p w:rsidR="00E15F71" w:rsidRPr="006B5FA5" w:rsidRDefault="00E15F71" w:rsidP="00E15F71">
      <w:pPr>
        <w:tabs>
          <w:tab w:val="left" w:pos="360"/>
          <w:tab w:val="left" w:pos="540"/>
          <w:tab w:val="left" w:pos="720"/>
        </w:tabs>
        <w:outlineLvl w:val="0"/>
        <w:rPr>
          <w:rFonts w:ascii="Times New Roman" w:hAnsi="Times New Roman"/>
          <w:b/>
          <w:color w:val="000000"/>
          <w:lang w:val="nl-NL"/>
        </w:rPr>
      </w:pPr>
      <w:r w:rsidRPr="006B5FA5">
        <w:rPr>
          <w:rFonts w:ascii="Times New Roman" w:hAnsi="Times New Roman"/>
          <w:b/>
          <w:color w:val="000000"/>
          <w:lang w:val="nl-NL"/>
        </w:rPr>
        <w:t xml:space="preserve">IV. </w:t>
      </w:r>
      <w:r w:rsidRPr="006B5FA5">
        <w:rPr>
          <w:rFonts w:ascii="Times New Roman" w:hAnsi="Times New Roman"/>
          <w:b/>
          <w:color w:val="000000"/>
          <w:lang w:val="vi-VN"/>
        </w:rPr>
        <w:t>Tổ chức hoạt động học tập</w:t>
      </w:r>
      <w:r w:rsidRPr="006B5FA5">
        <w:rPr>
          <w:rFonts w:ascii="Times New Roman" w:hAnsi="Times New Roman"/>
          <w:b/>
          <w:color w:val="000000"/>
          <w:lang w:val="nl-NL"/>
        </w:rPr>
        <w:t>:</w:t>
      </w:r>
    </w:p>
    <w:p w:rsidR="00E15F71" w:rsidRPr="006B5FA5" w:rsidRDefault="00E15F71" w:rsidP="00E15F71">
      <w:pPr>
        <w:tabs>
          <w:tab w:val="left" w:pos="360"/>
          <w:tab w:val="left" w:pos="540"/>
          <w:tab w:val="left" w:pos="900"/>
        </w:tabs>
        <w:ind w:left="360"/>
        <w:rPr>
          <w:rFonts w:ascii="Times New Roman" w:hAnsi="Times New Roman"/>
          <w:b/>
          <w:color w:val="000000"/>
          <w:lang w:val="nl-NL"/>
        </w:rPr>
      </w:pPr>
      <w:r w:rsidRPr="006B5FA5">
        <w:rPr>
          <w:rFonts w:ascii="Times New Roman" w:hAnsi="Times New Roman"/>
          <w:b/>
          <w:color w:val="000000"/>
          <w:lang w:val="vi-VN"/>
        </w:rPr>
        <w:t xml:space="preserve">1. </w:t>
      </w:r>
      <w:r w:rsidRPr="006B5FA5">
        <w:rPr>
          <w:rFonts w:ascii="Times New Roman" w:hAnsi="Times New Roman"/>
          <w:b/>
          <w:color w:val="000000"/>
          <w:lang w:val="nl-NL"/>
        </w:rPr>
        <w:t>Ổn định lớp:</w:t>
      </w:r>
    </w:p>
    <w:p w:rsidR="00E15F71" w:rsidRPr="006B5FA5" w:rsidRDefault="00E15F71" w:rsidP="00E15F71">
      <w:pPr>
        <w:tabs>
          <w:tab w:val="left" w:pos="360"/>
        </w:tabs>
        <w:ind w:left="360"/>
        <w:rPr>
          <w:rFonts w:ascii="Times New Roman" w:hAnsi="Times New Roman"/>
          <w:b/>
          <w:color w:val="000000"/>
          <w:lang w:val="nl-NL"/>
        </w:rPr>
      </w:pPr>
      <w:r w:rsidRPr="006B5FA5">
        <w:rPr>
          <w:rFonts w:ascii="Times New Roman" w:hAnsi="Times New Roman"/>
          <w:b/>
          <w:color w:val="000000"/>
          <w:lang w:val="vi-VN"/>
        </w:rPr>
        <w:t xml:space="preserve">2. </w:t>
      </w:r>
      <w:r w:rsidRPr="006B5FA5">
        <w:rPr>
          <w:rFonts w:ascii="Times New Roman" w:hAnsi="Times New Roman"/>
          <w:b/>
          <w:color w:val="000000"/>
          <w:lang w:val="nl-NL"/>
        </w:rPr>
        <w:t xml:space="preserve">Kiểm tra bài cũ: </w:t>
      </w:r>
    </w:p>
    <w:p w:rsidR="00E15F71" w:rsidRPr="006B5FA5" w:rsidRDefault="00E15F71" w:rsidP="00E15F71">
      <w:pPr>
        <w:tabs>
          <w:tab w:val="left" w:pos="360"/>
          <w:tab w:val="left" w:pos="540"/>
          <w:tab w:val="left" w:pos="720"/>
          <w:tab w:val="left" w:pos="900"/>
        </w:tabs>
        <w:ind w:left="360"/>
        <w:rPr>
          <w:rFonts w:ascii="Times New Roman" w:hAnsi="Times New Roman"/>
          <w:b/>
          <w:color w:val="000000"/>
          <w:lang w:val="nl-NL"/>
        </w:rPr>
      </w:pPr>
      <w:r w:rsidRPr="006B5FA5">
        <w:rPr>
          <w:rFonts w:ascii="Times New Roman" w:hAnsi="Times New Roman"/>
          <w:b/>
          <w:color w:val="000000"/>
          <w:lang w:val="nl-NL"/>
        </w:rPr>
        <w:t xml:space="preserve">3. </w:t>
      </w:r>
      <w:r w:rsidRPr="006B5FA5">
        <w:rPr>
          <w:rFonts w:ascii="Times New Roman" w:hAnsi="Times New Roman"/>
          <w:b/>
          <w:color w:val="000000"/>
          <w:lang w:val="vi-VN"/>
        </w:rPr>
        <w:t>Tiến trình bài học</w:t>
      </w:r>
      <w:r w:rsidRPr="006B5FA5">
        <w:rPr>
          <w:rFonts w:ascii="Times New Roman" w:hAnsi="Times New Roman"/>
          <w:b/>
          <w:color w:val="000000"/>
          <w:lang w:val="nl-NL"/>
        </w:rPr>
        <w:t>:</w:t>
      </w:r>
      <w:r w:rsidRPr="006B5FA5">
        <w:rPr>
          <w:rFonts w:ascii="Times New Roman" w:hAnsi="Times New Roman"/>
          <w:b/>
          <w:color w:val="000000"/>
          <w:lang w:val="nl-NL"/>
        </w:rPr>
        <w:tab/>
      </w:r>
    </w:p>
    <w:p w:rsidR="00E15F71" w:rsidRPr="006B5FA5" w:rsidRDefault="00E15F71" w:rsidP="00E15F71">
      <w:pPr>
        <w:pStyle w:val="msolistparagraph0"/>
        <w:spacing w:after="0" w:line="240" w:lineRule="auto"/>
        <w:ind w:left="0"/>
        <w:outlineLvl w:val="0"/>
        <w:rPr>
          <w:color w:val="000000"/>
          <w:sz w:val="26"/>
          <w:szCs w:val="26"/>
          <w:lang w:val="nl-NL"/>
        </w:rPr>
      </w:pPr>
      <w:r w:rsidRPr="006B5FA5">
        <w:rPr>
          <w:b/>
          <w:color w:val="000000"/>
          <w:sz w:val="26"/>
          <w:szCs w:val="26"/>
          <w:lang w:val="nl-NL"/>
        </w:rPr>
        <w:t xml:space="preserve">HOẠT ĐỘNG 1. </w:t>
      </w:r>
      <w:r w:rsidRPr="006B5FA5">
        <w:rPr>
          <w:color w:val="000000"/>
          <w:sz w:val="26"/>
          <w:szCs w:val="26"/>
          <w:lang w:val="nl-NL"/>
        </w:rPr>
        <w:t>KHỞI ĐỘNG (10’)</w:t>
      </w:r>
    </w:p>
    <w:p w:rsidR="00E15F71" w:rsidRPr="006B5FA5" w:rsidRDefault="00E15F71" w:rsidP="00E15F71">
      <w:pPr>
        <w:widowControl w:val="0"/>
        <w:rPr>
          <w:rFonts w:ascii="Times New Roman" w:hAnsi="Times New Roman"/>
          <w:b/>
          <w:color w:val="000000"/>
          <w:lang w:val="nl-NL"/>
        </w:rPr>
      </w:pPr>
      <w:r w:rsidRPr="006B5FA5">
        <w:rPr>
          <w:rFonts w:ascii="Times New Roman" w:hAnsi="Times New Roman"/>
          <w:b/>
          <w:color w:val="000000"/>
          <w:lang w:val="nl-NL"/>
        </w:rPr>
        <w:t xml:space="preserve">(1) Mục tiêu: </w:t>
      </w:r>
      <w:r w:rsidRPr="006B5FA5">
        <w:rPr>
          <w:rFonts w:ascii="Times New Roman" w:hAnsi="Times New Roman"/>
          <w:color w:val="000000"/>
          <w:lang w:val="nl-NL"/>
        </w:rPr>
        <w:t>Tạo động cơ để học sinh biết nhu cầu sử dụng bảng tính trong đời sống và trong học tập.</w:t>
      </w:r>
    </w:p>
    <w:p w:rsidR="00E15F71" w:rsidRPr="006B5FA5" w:rsidRDefault="00E15F71" w:rsidP="00E15F71">
      <w:pPr>
        <w:widowControl w:val="0"/>
        <w:outlineLvl w:val="0"/>
        <w:rPr>
          <w:rFonts w:ascii="Times New Roman" w:hAnsi="Times New Roman"/>
          <w:b/>
          <w:color w:val="000000"/>
          <w:lang w:val="nl-NL"/>
        </w:rPr>
      </w:pPr>
      <w:r w:rsidRPr="006B5FA5">
        <w:rPr>
          <w:rFonts w:ascii="Times New Roman" w:hAnsi="Times New Roman"/>
          <w:b/>
          <w:color w:val="000000"/>
          <w:lang w:val="nl-NL"/>
        </w:rPr>
        <w:t xml:space="preserve">(2) Phương pháp/Kĩ thuật: </w:t>
      </w:r>
      <w:r w:rsidRPr="006B5FA5">
        <w:rPr>
          <w:rFonts w:ascii="Times New Roman" w:hAnsi="Times New Roman"/>
          <w:color w:val="000000"/>
          <w:lang w:val="nl-NL"/>
        </w:rPr>
        <w:t>Hoạt động cá nhân</w:t>
      </w:r>
    </w:p>
    <w:p w:rsidR="00E15F71" w:rsidRPr="006B5FA5" w:rsidRDefault="00E15F71" w:rsidP="00E15F71">
      <w:pPr>
        <w:widowControl w:val="0"/>
        <w:rPr>
          <w:rFonts w:ascii="Times New Roman" w:hAnsi="Times New Roman"/>
          <w:b/>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Hoạt động cá nhân, nhóm.</w:t>
      </w:r>
      <w:r w:rsidRPr="006B5FA5">
        <w:rPr>
          <w:rFonts w:ascii="Times New Roman" w:hAnsi="Times New Roman"/>
          <w:b/>
          <w:color w:val="000000"/>
          <w:lang w:val="nl-NL"/>
        </w:rPr>
        <w:t xml:space="preserve"> </w:t>
      </w:r>
    </w:p>
    <w:p w:rsidR="00E15F71" w:rsidRPr="006B5FA5" w:rsidRDefault="00E15F71" w:rsidP="00E15F71">
      <w:pPr>
        <w:widowControl w:val="0"/>
        <w:outlineLvl w:val="0"/>
        <w:rPr>
          <w:rFonts w:ascii="Times New Roman" w:hAnsi="Times New Roman"/>
          <w:b/>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w:t>
      </w:r>
    </w:p>
    <w:p w:rsidR="00E15F71" w:rsidRPr="006B5FA5" w:rsidRDefault="00E15F71" w:rsidP="00E15F71">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(5) Sản phẩm: </w:t>
      </w:r>
      <w:r w:rsidRPr="006B5FA5">
        <w:rPr>
          <w:rFonts w:ascii="Times New Roman" w:hAnsi="Times New Roman"/>
          <w:color w:val="000000"/>
          <w:lang w:val="nl-NL"/>
        </w:rPr>
        <w:t>Học sinh vận dụng kiến thức đã học để trả lời được câu hỏi mà giáo viên đưa 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1"/>
        <w:gridCol w:w="2913"/>
        <w:gridCol w:w="2957"/>
      </w:tblGrid>
      <w:tr w:rsidR="00E15F71" w:rsidRPr="006B5FA5" w:rsidTr="00AA7163">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rPr>
                <w:rFonts w:ascii="Times New Roman" w:hAnsi="Times New Roman"/>
                <w:color w:val="000000"/>
              </w:rPr>
            </w:pPr>
            <w:r w:rsidRPr="006B5FA5">
              <w:rPr>
                <w:rFonts w:ascii="Times New Roman" w:hAnsi="Times New Roman"/>
                <w:b/>
                <w:color w:val="000000"/>
              </w:rPr>
              <w:t xml:space="preserve">HOẠT ĐỘNG CỦA GV </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jc w:val="center"/>
              <w:rPr>
                <w:rFonts w:ascii="Times New Roman" w:hAnsi="Times New Roman"/>
                <w:color w:val="000000"/>
              </w:rPr>
            </w:pPr>
            <w:r w:rsidRPr="006B5FA5">
              <w:rPr>
                <w:rFonts w:ascii="Times New Roman" w:hAnsi="Times New Roman"/>
                <w:b/>
                <w:color w:val="000000"/>
              </w:rPr>
              <w:t>HOẠT ĐỘNG CỦA HS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ind w:firstLine="720"/>
              <w:rPr>
                <w:rFonts w:ascii="Times New Roman" w:hAnsi="Times New Roman"/>
                <w:color w:val="000000"/>
              </w:rPr>
            </w:pPr>
            <w:r w:rsidRPr="006B5FA5">
              <w:rPr>
                <w:rFonts w:ascii="Times New Roman" w:hAnsi="Times New Roman"/>
                <w:b/>
                <w:color w:val="000000"/>
              </w:rPr>
              <w:t>NỘI DUNG</w:t>
            </w:r>
          </w:p>
        </w:tc>
      </w:tr>
      <w:tr w:rsidR="00E15F71" w:rsidRPr="006B5FA5" w:rsidTr="00AA7163">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jc w:val="both"/>
              <w:rPr>
                <w:rFonts w:ascii="Times New Roman" w:hAnsi="Times New Roman"/>
                <w:color w:val="000000"/>
                <w:lang w:val="vi-VN"/>
              </w:rPr>
            </w:pPr>
            <w:r w:rsidRPr="006B5FA5">
              <w:rPr>
                <w:rFonts w:ascii="Times New Roman" w:hAnsi="Times New Roman"/>
                <w:color w:val="000000"/>
                <w:lang w:val="vi-VN"/>
              </w:rPr>
              <w:t>GV: Một số nội dung việc trình bày cô đọng bằng bảng sẽ dễ hiểu và dễ so sánh hơn.</w:t>
            </w:r>
          </w:p>
          <w:p w:rsidR="00E15F71" w:rsidRPr="006B5FA5" w:rsidRDefault="00E15F71" w:rsidP="00AA7163">
            <w:pPr>
              <w:jc w:val="both"/>
              <w:rPr>
                <w:rFonts w:ascii="Times New Roman" w:hAnsi="Times New Roman"/>
                <w:color w:val="000000"/>
                <w:lang w:val="vi-VN"/>
              </w:rPr>
            </w:pPr>
            <w:r w:rsidRPr="006B5FA5">
              <w:rPr>
                <w:rFonts w:ascii="Times New Roman" w:hAnsi="Times New Roman"/>
                <w:color w:val="000000"/>
                <w:lang w:val="vi-VN"/>
              </w:rPr>
              <w:t>GV: Trình chiếu ví dụ bảng điểm cho hs quan sát.</w:t>
            </w:r>
          </w:p>
          <w:p w:rsidR="00E15F71" w:rsidRPr="006B5FA5" w:rsidRDefault="00E15F71" w:rsidP="00AA7163">
            <w:pPr>
              <w:jc w:val="both"/>
              <w:rPr>
                <w:rFonts w:ascii="Times New Roman" w:hAnsi="Times New Roman"/>
                <w:color w:val="000000"/>
                <w:lang w:val="vi-VN"/>
              </w:rPr>
            </w:pPr>
            <w:r w:rsidRPr="006B5FA5">
              <w:rPr>
                <w:rFonts w:ascii="Times New Roman" w:hAnsi="Times New Roman"/>
                <w:color w:val="000000"/>
                <w:lang w:val="vi-VN"/>
              </w:rPr>
              <w:t xml:space="preserve">GV: Với phần mềm soạn thảo văn bản, em có thể tạo được bảng điểm như trên không? </w:t>
            </w:r>
          </w:p>
          <w:p w:rsidR="00E15F71" w:rsidRPr="006B5FA5" w:rsidRDefault="00E15F71" w:rsidP="00AA7163">
            <w:pPr>
              <w:jc w:val="both"/>
              <w:rPr>
                <w:rFonts w:ascii="Times New Roman" w:hAnsi="Times New Roman"/>
                <w:color w:val="000000"/>
                <w:lang w:val="vi-VN"/>
              </w:rPr>
            </w:pPr>
            <w:r w:rsidRPr="006B5FA5">
              <w:rPr>
                <w:rFonts w:ascii="Times New Roman" w:hAnsi="Times New Roman"/>
                <w:color w:val="000000"/>
                <w:lang w:val="vi-VN"/>
              </w:rPr>
              <w:t xml:space="preserve">GV: Để biết điểm trung bình của mỗi bạn trong lớp và nhập vào cột bên phải, điểm trung bình của </w:t>
            </w:r>
            <w:r w:rsidRPr="006B5FA5">
              <w:rPr>
                <w:rFonts w:ascii="Times New Roman" w:hAnsi="Times New Roman"/>
                <w:color w:val="000000"/>
                <w:lang w:val="vi-VN"/>
              </w:rPr>
              <w:lastRenderedPageBreak/>
              <w:t>mỗi môn học của cả lớp vào hàng cuối cùng của bảng, thì em phải làm gì?</w:t>
            </w:r>
          </w:p>
          <w:p w:rsidR="00E15F71" w:rsidRPr="006B5FA5" w:rsidRDefault="00E15F71" w:rsidP="00AA7163">
            <w:pPr>
              <w:jc w:val="both"/>
              <w:rPr>
                <w:rFonts w:ascii="Times New Roman" w:hAnsi="Times New Roman"/>
                <w:color w:val="000000"/>
                <w:lang w:val="nl-NL"/>
              </w:rPr>
            </w:pPr>
            <w:r w:rsidRPr="006B5FA5">
              <w:rPr>
                <w:rFonts w:ascii="Times New Roman" w:hAnsi="Times New Roman"/>
                <w:color w:val="000000"/>
                <w:lang w:val="vi-VN"/>
              </w:rPr>
              <w:t xml:space="preserve">GV: </w:t>
            </w:r>
            <w:r w:rsidRPr="006B5FA5">
              <w:rPr>
                <w:rFonts w:ascii="Times New Roman" w:hAnsi="Times New Roman"/>
                <w:color w:val="000000"/>
                <w:lang w:val="nl-NL"/>
              </w:rPr>
              <w:t>Trả lời các câu hỏi trên em sẽ thấy những khó khăn khi xử lí dữ liệu trong các bảng được tạo ra trên văn bản Word. Để vượt qua những khó khăn đó cần có những công cụ hiệu quả hơn và chương trình bảng tính sẽ cung cấp cho em những công cụ đó.</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widowControl w:val="0"/>
              <w:rPr>
                <w:rFonts w:ascii="Times New Roman" w:hAnsi="Times New Roman"/>
                <w:color w:val="000000"/>
              </w:rPr>
            </w:pPr>
            <w:r w:rsidRPr="006B5FA5">
              <w:rPr>
                <w:rFonts w:ascii="Times New Roman" w:hAnsi="Times New Roman"/>
                <w:color w:val="000000"/>
                <w:lang w:val="vi-VN"/>
              </w:rPr>
              <w:lastRenderedPageBreak/>
              <w:t xml:space="preserve">HS: </w:t>
            </w:r>
            <w:r w:rsidRPr="006B5FA5">
              <w:rPr>
                <w:rFonts w:ascii="Times New Roman" w:hAnsi="Times New Roman"/>
                <w:color w:val="000000"/>
              </w:rPr>
              <w:t>Lắng nghe.</w:t>
            </w: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r w:rsidRPr="006B5FA5">
              <w:rPr>
                <w:rFonts w:ascii="Times New Roman" w:hAnsi="Times New Roman"/>
                <w:color w:val="000000"/>
              </w:rPr>
              <w:t>Hs: Quan sát.</w:t>
            </w: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r w:rsidRPr="006B5FA5">
              <w:rPr>
                <w:rFonts w:ascii="Times New Roman" w:hAnsi="Times New Roman"/>
                <w:color w:val="000000"/>
              </w:rPr>
              <w:t>Hs: Trả lời câu hỏi.</w:t>
            </w: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r w:rsidRPr="006B5FA5">
              <w:rPr>
                <w:rFonts w:ascii="Times New Roman" w:hAnsi="Times New Roman"/>
                <w:color w:val="000000"/>
              </w:rPr>
              <w:lastRenderedPageBreak/>
              <w:t>Hs: Hoạt động nhóm.</w:t>
            </w: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p w:rsidR="00E15F71" w:rsidRPr="006B5FA5" w:rsidRDefault="00E15F71" w:rsidP="00AA7163">
            <w:pPr>
              <w:widowControl w:val="0"/>
              <w:rPr>
                <w:rFonts w:ascii="Times New Roman" w:hAnsi="Times New Roman"/>
                <w:color w:val="000000"/>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widowControl w:val="0"/>
              <w:rPr>
                <w:rFonts w:ascii="Times New Roman" w:hAnsi="Times New Roman"/>
                <w:color w:val="000000"/>
                <w:lang w:val="nl-NL"/>
              </w:rPr>
            </w:pPr>
          </w:p>
        </w:tc>
      </w:tr>
    </w:tbl>
    <w:p w:rsidR="00E15F71" w:rsidRPr="006B5FA5" w:rsidRDefault="00E15F71" w:rsidP="00E15F71">
      <w:pPr>
        <w:pStyle w:val="msolistparagraph0"/>
        <w:spacing w:before="120" w:after="120" w:line="240" w:lineRule="auto"/>
        <w:ind w:left="0"/>
        <w:rPr>
          <w:color w:val="000000"/>
          <w:sz w:val="26"/>
          <w:szCs w:val="26"/>
          <w:lang w:val="nl-NL"/>
        </w:rPr>
      </w:pPr>
      <w:r w:rsidRPr="006B5FA5">
        <w:rPr>
          <w:b/>
          <w:color w:val="000000"/>
          <w:sz w:val="26"/>
          <w:szCs w:val="26"/>
          <w:lang w:val="nl-NL"/>
        </w:rPr>
        <w:lastRenderedPageBreak/>
        <w:t xml:space="preserve">HOẠT ĐỘNG 2. </w:t>
      </w:r>
      <w:r w:rsidRPr="006B5FA5">
        <w:rPr>
          <w:color w:val="000000"/>
          <w:sz w:val="26"/>
          <w:szCs w:val="26"/>
          <w:lang w:val="nl-NL"/>
        </w:rPr>
        <w:t>HÌNH THÀNH KIẾN THỨC (25’)</w:t>
      </w:r>
    </w:p>
    <w:p w:rsidR="00E15F71" w:rsidRPr="006B5FA5" w:rsidRDefault="00E15F71" w:rsidP="00E15F71">
      <w:pPr>
        <w:widowControl w:val="0"/>
        <w:spacing w:before="120" w:after="120"/>
        <w:ind w:left="180"/>
        <w:rPr>
          <w:rFonts w:ascii="Times New Roman" w:hAnsi="Times New Roman"/>
          <w:b/>
          <w:color w:val="000000"/>
          <w:lang w:val="nl-NL"/>
        </w:rPr>
      </w:pPr>
      <w:r w:rsidRPr="006B5FA5">
        <w:rPr>
          <w:rFonts w:ascii="Times New Roman" w:hAnsi="Times New Roman"/>
          <w:b/>
          <w:color w:val="000000"/>
          <w:lang w:val="nl-NL"/>
        </w:rPr>
        <w:t xml:space="preserve">(1) Mục tiêu: </w:t>
      </w:r>
    </w:p>
    <w:p w:rsidR="00E15F71" w:rsidRPr="006B5FA5" w:rsidRDefault="00E15F71" w:rsidP="00E15F71">
      <w:pPr>
        <w:widowControl w:val="0"/>
        <w:spacing w:before="120" w:after="120"/>
        <w:ind w:left="180" w:firstLine="540"/>
        <w:rPr>
          <w:rFonts w:ascii="Times New Roman" w:hAnsi="Times New Roman"/>
          <w:color w:val="000000"/>
          <w:lang w:val="nl-NL"/>
        </w:rPr>
      </w:pPr>
      <w:r w:rsidRPr="006B5FA5">
        <w:rPr>
          <w:rFonts w:ascii="Times New Roman" w:hAnsi="Times New Roman"/>
          <w:b/>
          <w:color w:val="000000"/>
          <w:lang w:val="nl-NL"/>
        </w:rPr>
        <w:t xml:space="preserve">- </w:t>
      </w:r>
      <w:r w:rsidRPr="006B5FA5">
        <w:rPr>
          <w:rFonts w:ascii="Times New Roman" w:hAnsi="Times New Roman"/>
          <w:color w:val="000000"/>
          <w:lang w:val="nl-NL"/>
        </w:rPr>
        <w:t>Nhận biết được ưu điểm của chương trình bảng tính .</w:t>
      </w:r>
    </w:p>
    <w:p w:rsidR="00E15F71" w:rsidRPr="006B5FA5" w:rsidRDefault="00E15F71" w:rsidP="00E15F71">
      <w:pPr>
        <w:ind w:firstLine="720"/>
        <w:rPr>
          <w:rFonts w:ascii="Times New Roman" w:hAnsi="Times New Roman"/>
          <w:color w:val="000000"/>
          <w:lang w:val="nl-NL"/>
        </w:rPr>
      </w:pPr>
      <w:r w:rsidRPr="006B5FA5">
        <w:rPr>
          <w:rFonts w:ascii="Times New Roman" w:hAnsi="Times New Roman"/>
          <w:color w:val="000000"/>
          <w:lang w:val="nl-NL"/>
        </w:rPr>
        <w:t>- Nhận ra được các đối tượng chính của màn hình chương trình bảng tính Excel.</w:t>
      </w:r>
    </w:p>
    <w:p w:rsidR="00E15F71" w:rsidRPr="006B5FA5" w:rsidRDefault="00E15F71" w:rsidP="00E15F71">
      <w:pPr>
        <w:widowControl w:val="0"/>
        <w:spacing w:before="120" w:after="120"/>
        <w:rPr>
          <w:rFonts w:ascii="Times New Roman" w:hAnsi="Times New Roman"/>
          <w:b/>
          <w:color w:val="000000"/>
          <w:lang w:val="nl-NL"/>
        </w:rPr>
      </w:pPr>
      <w:r w:rsidRPr="006B5FA5">
        <w:rPr>
          <w:rFonts w:ascii="Times New Roman" w:hAnsi="Times New Roman"/>
          <w:b/>
          <w:color w:val="000000"/>
          <w:lang w:val="nl-NL"/>
        </w:rPr>
        <w:t xml:space="preserve"> (2) Phương pháp/Kĩ thuật: </w:t>
      </w:r>
      <w:r w:rsidRPr="006B5FA5">
        <w:rPr>
          <w:rFonts w:ascii="Times New Roman" w:hAnsi="Times New Roman"/>
          <w:color w:val="000000"/>
          <w:lang w:val="nl-NL"/>
        </w:rPr>
        <w:t>Nêu vấn đề, vấn đáp.</w:t>
      </w:r>
    </w:p>
    <w:p w:rsidR="00E15F71" w:rsidRPr="006B5FA5" w:rsidRDefault="00E15F71" w:rsidP="00E15F71">
      <w:pPr>
        <w:widowControl w:val="0"/>
        <w:spacing w:before="120" w:after="120"/>
        <w:ind w:left="180"/>
        <w:outlineLvl w:val="0"/>
        <w:rPr>
          <w:rFonts w:ascii="Times New Roman" w:hAnsi="Times New Roman"/>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Hoạt động cá nhân</w:t>
      </w:r>
    </w:p>
    <w:p w:rsidR="00E15F71" w:rsidRPr="006B5FA5" w:rsidRDefault="00E15F71" w:rsidP="00E15F71">
      <w:pPr>
        <w:widowControl w:val="0"/>
        <w:spacing w:before="120" w:after="120"/>
        <w:rPr>
          <w:rFonts w:ascii="Times New Roman" w:hAnsi="Times New Roman"/>
          <w:b/>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w:t>
      </w:r>
    </w:p>
    <w:p w:rsidR="00E15F71" w:rsidRPr="006B5FA5" w:rsidRDefault="00E15F71" w:rsidP="00E15F71">
      <w:pPr>
        <w:jc w:val="both"/>
        <w:rPr>
          <w:rFonts w:ascii="Times New Roman" w:hAnsi="Times New Roman"/>
          <w:b/>
          <w:color w:val="000000"/>
          <w:u w:val="single"/>
          <w:lang w:val="nl-NL"/>
        </w:rPr>
      </w:pPr>
      <w:r w:rsidRPr="006B5FA5">
        <w:rPr>
          <w:rFonts w:ascii="Times New Roman" w:hAnsi="Times New Roman"/>
          <w:b/>
          <w:color w:val="000000"/>
          <w:lang w:val="nl-NL"/>
        </w:rPr>
        <w:t>(5) Sản phẩm:</w:t>
      </w:r>
      <w:r w:rsidRPr="006B5FA5">
        <w:rPr>
          <w:rFonts w:ascii="Times New Roman" w:hAnsi="Times New Roman"/>
          <w:color w:val="000000"/>
          <w:lang w:val="nl-NL"/>
        </w:rPr>
        <w:t xml:space="preserve"> Học sinh nắm được các nhu cầu cần xử lý thông tin dạng bảng.</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7"/>
        <w:gridCol w:w="2765"/>
        <w:gridCol w:w="100"/>
        <w:gridCol w:w="2677"/>
      </w:tblGrid>
      <w:tr w:rsidR="00E15F71" w:rsidRPr="006B5FA5" w:rsidTr="00AA7163">
        <w:trPr>
          <w:trHeight w:val="20"/>
        </w:trPr>
        <w:tc>
          <w:tcPr>
            <w:tcW w:w="3677" w:type="dxa"/>
            <w:shd w:val="clear" w:color="auto" w:fill="auto"/>
          </w:tcPr>
          <w:p w:rsidR="00E15F71" w:rsidRPr="006B5FA5" w:rsidRDefault="00E15F71" w:rsidP="00AA7163">
            <w:pPr>
              <w:jc w:val="both"/>
              <w:rPr>
                <w:rFonts w:ascii="Times New Roman" w:hAnsi="Times New Roman"/>
                <w:b/>
                <w:bCs/>
                <w:color w:val="000000"/>
              </w:rPr>
            </w:pPr>
            <w:r w:rsidRPr="006B5FA5">
              <w:rPr>
                <w:rFonts w:ascii="Times New Roman" w:hAnsi="Times New Roman"/>
                <w:b/>
                <w:color w:val="000000"/>
                <w:lang w:val="nl-NL"/>
              </w:rPr>
              <w:t xml:space="preserve">    </w:t>
            </w:r>
            <w:r w:rsidRPr="006B5FA5">
              <w:rPr>
                <w:rFonts w:ascii="Times New Roman" w:hAnsi="Times New Roman"/>
                <w:b/>
                <w:color w:val="000000"/>
              </w:rPr>
              <w:t>HĐ của giáo viên</w:t>
            </w:r>
          </w:p>
        </w:tc>
        <w:tc>
          <w:tcPr>
            <w:tcW w:w="2865" w:type="dxa"/>
            <w:gridSpan w:val="2"/>
            <w:shd w:val="clear" w:color="auto" w:fill="auto"/>
          </w:tcPr>
          <w:p w:rsidR="00E15F71" w:rsidRPr="006B5FA5" w:rsidRDefault="00E15F71" w:rsidP="00AA7163">
            <w:pPr>
              <w:jc w:val="both"/>
              <w:rPr>
                <w:rFonts w:ascii="Times New Roman" w:hAnsi="Times New Roman"/>
                <w:b/>
                <w:bCs/>
                <w:color w:val="000000"/>
              </w:rPr>
            </w:pPr>
            <w:r w:rsidRPr="006B5FA5">
              <w:rPr>
                <w:rFonts w:ascii="Times New Roman" w:hAnsi="Times New Roman"/>
                <w:b/>
                <w:color w:val="000000"/>
              </w:rPr>
              <w:t>HĐ của HS</w:t>
            </w:r>
          </w:p>
        </w:tc>
        <w:tc>
          <w:tcPr>
            <w:tcW w:w="2677" w:type="dxa"/>
            <w:shd w:val="clear" w:color="auto" w:fill="auto"/>
          </w:tcPr>
          <w:p w:rsidR="00E15F71" w:rsidRPr="006B5FA5" w:rsidRDefault="00E15F71" w:rsidP="00AA7163">
            <w:pPr>
              <w:jc w:val="both"/>
              <w:rPr>
                <w:rFonts w:ascii="Times New Roman" w:hAnsi="Times New Roman"/>
                <w:b/>
                <w:color w:val="000000"/>
              </w:rPr>
            </w:pPr>
            <w:r w:rsidRPr="006B5FA5">
              <w:rPr>
                <w:rFonts w:ascii="Times New Roman" w:hAnsi="Times New Roman"/>
                <w:b/>
                <w:color w:val="000000"/>
              </w:rPr>
              <w:t>Nội dung</w:t>
            </w:r>
          </w:p>
        </w:tc>
      </w:tr>
      <w:tr w:rsidR="00E15F71" w:rsidRPr="006B5FA5" w:rsidTr="00AA7163">
        <w:trPr>
          <w:trHeight w:val="20"/>
        </w:trPr>
        <w:tc>
          <w:tcPr>
            <w:tcW w:w="9219" w:type="dxa"/>
            <w:gridSpan w:val="4"/>
            <w:shd w:val="clear" w:color="auto" w:fill="auto"/>
          </w:tcPr>
          <w:p w:rsidR="00E15F71" w:rsidRPr="006B5FA5" w:rsidRDefault="00E15F71" w:rsidP="00AA7163">
            <w:pPr>
              <w:jc w:val="center"/>
              <w:rPr>
                <w:rFonts w:ascii="Times New Roman" w:hAnsi="Times New Roman"/>
                <w:color w:val="000000"/>
              </w:rPr>
            </w:pPr>
            <w:r w:rsidRPr="006B5FA5">
              <w:rPr>
                <w:rFonts w:ascii="Times New Roman" w:hAnsi="Times New Roman"/>
                <w:b/>
                <w:bCs/>
                <w:iCs/>
                <w:color w:val="000000"/>
              </w:rPr>
              <w:t>HĐ 1: Bảng và nhu cầu xử lý thông tin dạng bảng</w:t>
            </w:r>
          </w:p>
        </w:tc>
      </w:tr>
      <w:tr w:rsidR="00E15F71" w:rsidRPr="006B5FA5" w:rsidTr="00AA7163">
        <w:trPr>
          <w:trHeight w:val="20"/>
        </w:trPr>
        <w:tc>
          <w:tcPr>
            <w:tcW w:w="3677" w:type="dxa"/>
            <w:shd w:val="clear" w:color="auto" w:fill="auto"/>
          </w:tcPr>
          <w:p w:rsidR="00E15F71" w:rsidRPr="006B5FA5" w:rsidRDefault="00E15F71" w:rsidP="00AA7163">
            <w:pPr>
              <w:jc w:val="both"/>
              <w:rPr>
                <w:rFonts w:ascii="Times New Roman" w:hAnsi="Times New Roman"/>
                <w:b/>
                <w:bCs/>
                <w:i/>
                <w:iCs/>
                <w:color w:val="000000"/>
              </w:rPr>
            </w:pPr>
            <w:r w:rsidRPr="006B5FA5">
              <w:rPr>
                <w:rFonts w:ascii="Times New Roman" w:hAnsi="Times New Roman"/>
                <w:b/>
                <w:bCs/>
                <w:i/>
                <w:iCs/>
                <w:color w:val="000000"/>
              </w:rPr>
              <w:t>Bảng và nhu cầu xử lý thông tin dạng bảng:</w:t>
            </w:r>
          </w:p>
          <w:p w:rsidR="00E15F71" w:rsidRPr="006B5FA5" w:rsidRDefault="00E15F71" w:rsidP="00AA7163">
            <w:pPr>
              <w:pStyle w:val="BodyText"/>
              <w:rPr>
                <w:rFonts w:ascii="Times New Roman" w:hAnsi="Times New Roman"/>
                <w:color w:val="000000"/>
                <w:sz w:val="26"/>
                <w:szCs w:val="26"/>
              </w:rPr>
            </w:pPr>
            <w:r w:rsidRPr="006B5FA5">
              <w:rPr>
                <w:rFonts w:ascii="Times New Roman" w:hAnsi="Times New Roman"/>
                <w:color w:val="000000"/>
                <w:sz w:val="26"/>
                <w:szCs w:val="26"/>
              </w:rPr>
              <w:t>- Cuộc sống của chúng ta có rất nhiều thông tin được biểu diễn dưới dạng bảng như: Bảng điểm sinh viên, bảng lương nhân viên</w:t>
            </w:r>
            <w:proofErr w:type="gramStart"/>
            <w:r w:rsidRPr="006B5FA5">
              <w:rPr>
                <w:rFonts w:ascii="Times New Roman" w:hAnsi="Times New Roman"/>
                <w:color w:val="000000"/>
                <w:sz w:val="26"/>
                <w:szCs w:val="26"/>
              </w:rPr>
              <w:t>,…</w:t>
            </w:r>
            <w:proofErr w:type="gramEnd"/>
          </w:p>
          <w:p w:rsidR="00E15F71" w:rsidRPr="006B5FA5" w:rsidRDefault="00E15F71" w:rsidP="00AA7163">
            <w:pPr>
              <w:jc w:val="both"/>
              <w:rPr>
                <w:rFonts w:ascii="Times New Roman" w:hAnsi="Times New Roman"/>
                <w:color w:val="000000"/>
              </w:rPr>
            </w:pPr>
            <w:r w:rsidRPr="006B5FA5">
              <w:rPr>
                <w:rFonts w:ascii="Times New Roman" w:hAnsi="Times New Roman"/>
                <w:color w:val="000000"/>
              </w:rPr>
              <w:t>Gv: giải thích các hình của ví dụ 1,ví dụ 2,ví dụ 3</w:t>
            </w:r>
          </w:p>
          <w:p w:rsidR="00E15F71" w:rsidRPr="006B5FA5" w:rsidRDefault="00E15F71" w:rsidP="00AA7163">
            <w:pPr>
              <w:jc w:val="both"/>
              <w:rPr>
                <w:rFonts w:ascii="Times New Roman" w:hAnsi="Times New Roman"/>
                <w:color w:val="000000"/>
              </w:rPr>
            </w:pPr>
            <w:r w:rsidRPr="006B5FA5">
              <w:rPr>
                <w:rFonts w:ascii="Times New Roman" w:hAnsi="Times New Roman"/>
                <w:color w:val="000000"/>
              </w:rPr>
              <w:t>Giáo viên cho ví dụ ngoài SGK:</w:t>
            </w:r>
          </w:p>
          <w:p w:rsidR="00E15F71" w:rsidRPr="006B5FA5" w:rsidRDefault="00E15F71" w:rsidP="00AA7163">
            <w:pPr>
              <w:jc w:val="both"/>
              <w:rPr>
                <w:rFonts w:ascii="Times New Roman" w:hAnsi="Times New Roman"/>
                <w:color w:val="000000"/>
              </w:rPr>
            </w:pPr>
            <w:r w:rsidRPr="006B5FA5">
              <w:rPr>
                <w:rFonts w:ascii="Times New Roman" w:hAnsi="Times New Roman"/>
                <w:noProof/>
                <w:color w:val="000000"/>
              </w:rPr>
              <w:object w:dxaOrig="814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74.1pt" o:ole="">
                  <v:imagedata r:id="rId8" o:title=""/>
                </v:shape>
                <o:OLEObject Type="Embed" ProgID="PBrush" ShapeID="_x0000_i1025" DrawAspect="Content" ObjectID="_1675803930" r:id="rId9"/>
              </w:object>
            </w:r>
          </w:p>
          <w:p w:rsidR="00E15F71" w:rsidRPr="006B5FA5" w:rsidRDefault="00E15F71" w:rsidP="00AA7163">
            <w:pPr>
              <w:jc w:val="both"/>
              <w:rPr>
                <w:rFonts w:ascii="Times New Roman" w:hAnsi="Times New Roman"/>
                <w:color w:val="000000"/>
              </w:rPr>
            </w:pPr>
            <w:r w:rsidRPr="006B5FA5">
              <w:rPr>
                <w:rFonts w:ascii="Times New Roman" w:hAnsi="Times New Roman"/>
                <w:color w:val="000000"/>
              </w:rPr>
              <w:t>Gv: Vậy chương trình bảng tính là gì?</w:t>
            </w:r>
          </w:p>
          <w:p w:rsidR="00E15F71" w:rsidRPr="006B5FA5" w:rsidRDefault="00E15F71" w:rsidP="00AA7163">
            <w:pPr>
              <w:pStyle w:val="BodyText"/>
              <w:rPr>
                <w:rFonts w:ascii="Times New Roman" w:hAnsi="Times New Roman"/>
                <w:color w:val="000000"/>
                <w:sz w:val="26"/>
                <w:szCs w:val="26"/>
              </w:rPr>
            </w:pPr>
            <w:r w:rsidRPr="006B5FA5">
              <w:rPr>
                <w:rFonts w:ascii="Times New Roman" w:hAnsi="Times New Roman"/>
                <w:color w:val="000000"/>
                <w:sz w:val="26"/>
                <w:szCs w:val="26"/>
              </w:rPr>
              <w:t xml:space="preserve"> - Chương trình bảng tính là phần mềm giúp ghi lại và trình </w:t>
            </w:r>
            <w:r w:rsidRPr="006B5FA5">
              <w:rPr>
                <w:rFonts w:ascii="Times New Roman" w:hAnsi="Times New Roman"/>
                <w:color w:val="000000"/>
                <w:sz w:val="26"/>
                <w:szCs w:val="26"/>
              </w:rPr>
              <w:lastRenderedPageBreak/>
              <w:t>bày thông tin dưới dạng bảng, thực hiện các tính toán cũng như xây dựng các biểu đồ biểu diển một cách trực quan các số liệu có trong bảng</w:t>
            </w:r>
          </w:p>
          <w:p w:rsidR="00E15F71" w:rsidRPr="006B5FA5" w:rsidRDefault="00E15F71" w:rsidP="00AA7163">
            <w:pPr>
              <w:tabs>
                <w:tab w:val="left" w:pos="2115"/>
              </w:tabs>
              <w:rPr>
                <w:rFonts w:ascii="Times New Roman" w:hAnsi="Times New Roman"/>
                <w:color w:val="000000"/>
              </w:rPr>
            </w:pPr>
            <w:r w:rsidRPr="006B5FA5">
              <w:rPr>
                <w:rFonts w:ascii="Times New Roman" w:hAnsi="Times New Roman"/>
                <w:color w:val="000000"/>
              </w:rPr>
              <w:tab/>
            </w:r>
          </w:p>
        </w:tc>
        <w:tc>
          <w:tcPr>
            <w:tcW w:w="2765" w:type="dxa"/>
            <w:shd w:val="clear" w:color="auto" w:fill="auto"/>
          </w:tcPr>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lastRenderedPageBreak/>
              <w:t>- Học sinh chú ý theo dõi các ví dụ của giáo viên =&gt; ghi nhớ kiến thức.</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 Học sinh đưa ra ví dụ theo yêu cầu của giáo viên.</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 xml:space="preserve"> Ví dụ: Bảng lương, bảng chấm công…</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 Học sinh nghiên cứu sách giáo khoa =&gt; nêu khái niệm:</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 xml:space="preserve"> Chương trình bảng tính là phần mềm giúp ghi lại và trình bày thông tin dưới dạng bảng, </w:t>
            </w:r>
            <w:r w:rsidRPr="006B5FA5">
              <w:rPr>
                <w:rFonts w:ascii="Times New Roman" w:hAnsi="Times New Roman"/>
                <w:color w:val="000000"/>
                <w:lang w:val="nl-NL"/>
              </w:rPr>
              <w:lastRenderedPageBreak/>
              <w:t>thực hiện các tính toán(từ đơn giản đến phức tạp) cũng như xây dựng các biểu đồ biểu hiện một cách trực quan các số liệu có trong bảng.</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2115"/>
              </w:tabs>
              <w:rPr>
                <w:rFonts w:ascii="Times New Roman" w:hAnsi="Times New Roman"/>
                <w:color w:val="000000"/>
                <w:lang w:val="nl-NL"/>
              </w:rPr>
            </w:pPr>
          </w:p>
        </w:tc>
        <w:tc>
          <w:tcPr>
            <w:tcW w:w="2777" w:type="dxa"/>
            <w:gridSpan w:val="2"/>
            <w:shd w:val="clear" w:color="auto" w:fill="auto"/>
          </w:tcPr>
          <w:p w:rsidR="00E15F71" w:rsidRPr="006B5FA5" w:rsidRDefault="00E15F71" w:rsidP="00AA7163">
            <w:pPr>
              <w:jc w:val="both"/>
              <w:rPr>
                <w:rFonts w:ascii="Times New Roman" w:hAnsi="Times New Roman"/>
                <w:b/>
                <w:bCs/>
                <w:iCs/>
                <w:color w:val="000000"/>
                <w:lang w:val="nl-NL"/>
              </w:rPr>
            </w:pPr>
            <w:r w:rsidRPr="006B5FA5">
              <w:rPr>
                <w:rFonts w:ascii="Times New Roman" w:hAnsi="Times New Roman"/>
                <w:b/>
                <w:bCs/>
                <w:iCs/>
                <w:color w:val="000000"/>
                <w:lang w:val="nl-NL"/>
              </w:rPr>
              <w:lastRenderedPageBreak/>
              <w:t>1.Bảng và nhu cầu xử lý thông tin dạng bảng:</w:t>
            </w:r>
          </w:p>
          <w:p w:rsidR="00E15F71" w:rsidRPr="006B5FA5" w:rsidRDefault="00E15F71" w:rsidP="00AA7163">
            <w:pPr>
              <w:jc w:val="both"/>
              <w:rPr>
                <w:rFonts w:ascii="Times New Roman" w:hAnsi="Times New Roman"/>
                <w:b/>
                <w:bCs/>
                <w:iCs/>
                <w:color w:val="000000"/>
                <w:lang w:val="nl-NL"/>
              </w:rPr>
            </w:pPr>
          </w:p>
          <w:p w:rsidR="00E15F71" w:rsidRPr="006B5FA5" w:rsidRDefault="00E15F71" w:rsidP="00AA7163">
            <w:pPr>
              <w:jc w:val="both"/>
              <w:rPr>
                <w:rFonts w:ascii="Times New Roman" w:hAnsi="Times New Roman"/>
                <w:b/>
                <w:bCs/>
                <w:iCs/>
                <w:color w:val="000000"/>
                <w:lang w:val="nl-NL"/>
              </w:rPr>
            </w:pPr>
          </w:p>
          <w:p w:rsidR="00E15F71" w:rsidRPr="006B5FA5" w:rsidRDefault="00E15F71" w:rsidP="00AA7163">
            <w:pPr>
              <w:jc w:val="both"/>
              <w:rPr>
                <w:rFonts w:ascii="Times New Roman" w:hAnsi="Times New Roman"/>
                <w:b/>
                <w:bCs/>
                <w:iCs/>
                <w:color w:val="000000"/>
                <w:lang w:val="nl-NL"/>
              </w:rPr>
            </w:pPr>
          </w:p>
          <w:p w:rsidR="00E15F71" w:rsidRPr="006B5FA5" w:rsidRDefault="00E15F71" w:rsidP="00AA7163">
            <w:pPr>
              <w:jc w:val="both"/>
              <w:rPr>
                <w:rFonts w:ascii="Times New Roman" w:hAnsi="Times New Roman"/>
                <w:bCs/>
                <w:iCs/>
                <w:color w:val="000000"/>
                <w:lang w:val="nl-NL"/>
              </w:rPr>
            </w:pPr>
            <w:r w:rsidRPr="006B5FA5">
              <w:rPr>
                <w:rFonts w:ascii="Times New Roman" w:hAnsi="Times New Roman"/>
                <w:b/>
                <w:bCs/>
                <w:iCs/>
                <w:color w:val="000000"/>
                <w:lang w:val="nl-NL"/>
              </w:rPr>
              <w:t>VD1</w:t>
            </w:r>
            <w:r w:rsidRPr="006B5FA5">
              <w:rPr>
                <w:rFonts w:ascii="Times New Roman" w:hAnsi="Times New Roman"/>
                <w:bCs/>
                <w:iCs/>
                <w:color w:val="000000"/>
                <w:lang w:val="nl-NL"/>
              </w:rPr>
              <w:t xml:space="preserve"> (SGK)</w:t>
            </w:r>
          </w:p>
          <w:p w:rsidR="00E15F71" w:rsidRPr="006B5FA5" w:rsidRDefault="00E15F71" w:rsidP="00AA7163">
            <w:pPr>
              <w:jc w:val="center"/>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r w:rsidRPr="006B5FA5">
              <w:rPr>
                <w:rFonts w:ascii="Times New Roman" w:hAnsi="Times New Roman"/>
                <w:bCs/>
                <w:iCs/>
                <w:color w:val="000000"/>
                <w:lang w:val="nl-NL"/>
              </w:rPr>
              <w:t>VD2 (SGK)</w:t>
            </w: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jc w:val="both"/>
              <w:rPr>
                <w:rFonts w:ascii="Times New Roman" w:hAnsi="Times New Roman"/>
                <w:bCs/>
                <w:iCs/>
                <w:color w:val="000000"/>
                <w:lang w:val="nl-NL"/>
              </w:rPr>
            </w:pP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bCs/>
                <w:iCs/>
                <w:color w:val="000000"/>
                <w:sz w:val="26"/>
                <w:szCs w:val="26"/>
                <w:lang w:val="nl-NL"/>
              </w:rPr>
              <w:t>VD3 (SGK)</w:t>
            </w:r>
            <w:r w:rsidRPr="006B5FA5">
              <w:rPr>
                <w:rFonts w:ascii="Times New Roman" w:hAnsi="Times New Roman"/>
                <w:color w:val="000000"/>
                <w:sz w:val="26"/>
                <w:szCs w:val="26"/>
                <w:lang w:val="nl-NL"/>
              </w:rPr>
              <w:t xml:space="preserve"> </w:t>
            </w: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i/>
                <w:color w:val="000000"/>
                <w:sz w:val="26"/>
                <w:szCs w:val="26"/>
                <w:lang w:val="nl-NL"/>
              </w:rPr>
            </w:pPr>
            <w:r w:rsidRPr="006B5FA5">
              <w:rPr>
                <w:rFonts w:ascii="Times New Roman" w:hAnsi="Times New Roman"/>
                <w:i/>
                <w:color w:val="000000"/>
                <w:sz w:val="26"/>
                <w:szCs w:val="26"/>
                <w:lang w:val="nl-NL"/>
              </w:rPr>
              <w:t xml:space="preserve">Chương trình bảng tính là phần mềm giúp ghi lại và trình bày thông </w:t>
            </w:r>
            <w:r w:rsidRPr="006B5FA5">
              <w:rPr>
                <w:rFonts w:ascii="Times New Roman" w:hAnsi="Times New Roman"/>
                <w:i/>
                <w:color w:val="000000"/>
                <w:sz w:val="26"/>
                <w:szCs w:val="26"/>
                <w:lang w:val="nl-NL"/>
              </w:rPr>
              <w:lastRenderedPageBreak/>
              <w:t>tin dưới dạng bảng, thực hiện các tính toán cũng như xây dựng các biểu đồ biểu diển một cách trực quan các số liệu có trong bảng</w:t>
            </w:r>
          </w:p>
        </w:tc>
      </w:tr>
      <w:tr w:rsidR="00E15F71" w:rsidRPr="006B5FA5" w:rsidTr="00AA7163">
        <w:trPr>
          <w:trHeight w:val="20"/>
        </w:trPr>
        <w:tc>
          <w:tcPr>
            <w:tcW w:w="9219" w:type="dxa"/>
            <w:gridSpan w:val="4"/>
            <w:shd w:val="clear" w:color="auto" w:fill="auto"/>
          </w:tcPr>
          <w:p w:rsidR="00E15F71" w:rsidRPr="006B5FA5" w:rsidRDefault="00E15F71" w:rsidP="00AA7163">
            <w:pPr>
              <w:pStyle w:val="BodyText"/>
              <w:jc w:val="center"/>
              <w:rPr>
                <w:rFonts w:ascii="Times New Roman" w:hAnsi="Times New Roman"/>
                <w:b/>
                <w:bCs/>
                <w:i/>
                <w:color w:val="000000"/>
                <w:sz w:val="26"/>
                <w:szCs w:val="26"/>
                <w:lang w:val="nl-NL"/>
              </w:rPr>
            </w:pPr>
            <w:r w:rsidRPr="006B5FA5">
              <w:rPr>
                <w:rFonts w:ascii="Times New Roman" w:hAnsi="Times New Roman"/>
                <w:b/>
                <w:i/>
                <w:color w:val="000000"/>
                <w:sz w:val="26"/>
                <w:szCs w:val="26"/>
                <w:lang w:val="nl-NL"/>
              </w:rPr>
              <w:lastRenderedPageBreak/>
              <w:t>HĐ 2:    Màn hình làm việc của Excel</w:t>
            </w:r>
          </w:p>
        </w:tc>
      </w:tr>
      <w:tr w:rsidR="00E15F71" w:rsidRPr="006B5FA5" w:rsidTr="00AA7163">
        <w:trPr>
          <w:trHeight w:val="20"/>
        </w:trPr>
        <w:tc>
          <w:tcPr>
            <w:tcW w:w="3677" w:type="dxa"/>
            <w:shd w:val="clear" w:color="auto" w:fill="auto"/>
          </w:tcPr>
          <w:p w:rsidR="00E15F71" w:rsidRPr="006B5FA5" w:rsidRDefault="00E15F71" w:rsidP="00AA7163">
            <w:pPr>
              <w:pStyle w:val="BodyText"/>
              <w:rPr>
                <w:rFonts w:ascii="Times New Roman" w:hAnsi="Times New Roman"/>
                <w:bCs/>
                <w:color w:val="000000"/>
                <w:sz w:val="26"/>
                <w:szCs w:val="26"/>
                <w:lang w:val="nl-NL"/>
              </w:rPr>
            </w:pPr>
            <w:r w:rsidRPr="006B5FA5">
              <w:rPr>
                <w:rFonts w:ascii="Times New Roman" w:hAnsi="Times New Roman"/>
                <w:bCs/>
                <w:color w:val="000000"/>
                <w:sz w:val="26"/>
                <w:szCs w:val="26"/>
                <w:lang w:val="nl-NL"/>
              </w:rPr>
              <w:t>Cách khởi động Excel tương tự như cách khởi động chương trình soạn thảo văn bản Word.</w:t>
            </w: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Gv: Khởi động Excel trên màn hình và giới thiệu các thành phần của màn hình làm việc Excel.</w:t>
            </w: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Gv: Ngoài bảng chọn File, các dãy lệnh và một số biểu tượng lệnh quen thuộc giống như màn hình làm việc của Word, màn hình Excel còn có: Trang tính, thanh công thức, các dãy lệnh Fomulas và Data.</w:t>
            </w: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Gv: Tên cột và tên hàng được đánh thứ tự như thế nào?</w:t>
            </w: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Gv: Địa chỉ của một ô tính  như thế nào?</w:t>
            </w:r>
          </w:p>
          <w:p w:rsidR="00E15F71" w:rsidRPr="006B5FA5" w:rsidRDefault="00E15F71" w:rsidP="00AA7163">
            <w:pPr>
              <w:pStyle w:val="BodyText"/>
              <w:rPr>
                <w:rFonts w:ascii="Times New Roman" w:hAnsi="Times New Roman"/>
                <w:color w:val="000000"/>
                <w:sz w:val="26"/>
                <w:szCs w:val="26"/>
                <w:lang w:val="nl-NL"/>
              </w:rPr>
            </w:pPr>
          </w:p>
        </w:tc>
        <w:tc>
          <w:tcPr>
            <w:tcW w:w="2765" w:type="dxa"/>
            <w:shd w:val="clear" w:color="auto" w:fill="auto"/>
          </w:tcPr>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Học sinh chú ý lắng nghe =&gt; ghi nhớ kiến thức.</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Hs: Các cột của trang tính được đánh thứ tự từ trái sang phải bắt đầu bằng các chữ cái A,B,C,…được gọi là tên cột.</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Hs: Các hàng của trang tính được đánh thứ tự từ trên xuống dưới bắt đầu bằng các số 1,2,3,…được gọi là tên hàng.</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Hs: Địa chỉ(còn gọi là tên) của một ô tính là cặp tên cột và tên hàng mà ô nằm trên đó.</w:t>
            </w:r>
          </w:p>
        </w:tc>
        <w:tc>
          <w:tcPr>
            <w:tcW w:w="2777" w:type="dxa"/>
            <w:gridSpan w:val="2"/>
            <w:shd w:val="clear" w:color="auto" w:fill="auto"/>
          </w:tcPr>
          <w:p w:rsidR="00E15F71" w:rsidRPr="006B5FA5" w:rsidRDefault="00E15F71" w:rsidP="00AA7163">
            <w:pPr>
              <w:pStyle w:val="BodyText"/>
              <w:rPr>
                <w:rFonts w:ascii="Times New Roman" w:hAnsi="Times New Roman"/>
                <w:b/>
                <w:i/>
                <w:color w:val="000000"/>
                <w:sz w:val="26"/>
                <w:szCs w:val="26"/>
                <w:lang w:val="nl-NL"/>
              </w:rPr>
            </w:pPr>
            <w:r w:rsidRPr="006B5FA5">
              <w:rPr>
                <w:rFonts w:ascii="Times New Roman" w:hAnsi="Times New Roman"/>
                <w:b/>
                <w:bCs/>
                <w:color w:val="000000"/>
                <w:sz w:val="26"/>
                <w:szCs w:val="26"/>
                <w:lang w:val="nl-NL"/>
              </w:rPr>
              <w:t>2/</w:t>
            </w:r>
            <w:r w:rsidRPr="006B5FA5">
              <w:rPr>
                <w:rFonts w:ascii="Times New Roman" w:hAnsi="Times New Roman"/>
                <w:b/>
                <w:i/>
                <w:color w:val="000000"/>
                <w:sz w:val="26"/>
                <w:szCs w:val="26"/>
                <w:lang w:val="nl-NL"/>
              </w:rPr>
              <w:t xml:space="preserve"> Màn hình làm việc của Excel:</w:t>
            </w: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a. Trang tính:</w:t>
            </w:r>
          </w:p>
          <w:p w:rsidR="00E15F71" w:rsidRPr="006B5FA5" w:rsidRDefault="00E15F71" w:rsidP="00AA7163">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 Trang tính được chia thành các hàng và các cột, là miền làm việc chính của trang tính. Vùng giao nhau giữa một cột và một hàng là ô tính(còn gọi tắt là ô) dùng để chứa dữ liệu.</w:t>
            </w:r>
          </w:p>
          <w:p w:rsidR="00E15F71" w:rsidRPr="006B5FA5" w:rsidRDefault="00E15F71" w:rsidP="00AA7163">
            <w:pPr>
              <w:tabs>
                <w:tab w:val="left" w:pos="360"/>
                <w:tab w:val="left" w:pos="540"/>
                <w:tab w:val="left" w:pos="720"/>
                <w:tab w:val="left" w:pos="900"/>
              </w:tabs>
              <w:jc w:val="both"/>
              <w:rPr>
                <w:rFonts w:ascii="Times New Roman" w:hAnsi="Times New Roman"/>
                <w:color w:val="000000"/>
                <w:lang w:val="nl-NL"/>
              </w:rPr>
            </w:pPr>
            <w:r w:rsidRPr="006B5FA5">
              <w:rPr>
                <w:rFonts w:ascii="Times New Roman" w:hAnsi="Times New Roman"/>
                <w:color w:val="000000"/>
                <w:lang w:val="nl-NL"/>
              </w:rPr>
              <w:t>- Địa chỉ(còn gọi là tên) của một ô tính là cặp tên cột và tên hàng mà ô nằm trên đó.</w:t>
            </w:r>
          </w:p>
          <w:p w:rsidR="00E15F71" w:rsidRPr="006B5FA5" w:rsidRDefault="00E15F71" w:rsidP="00AA7163">
            <w:pPr>
              <w:pStyle w:val="BodyText"/>
              <w:rPr>
                <w:rFonts w:ascii="Times New Roman" w:hAnsi="Times New Roman"/>
                <w:color w:val="000000"/>
                <w:sz w:val="26"/>
                <w:szCs w:val="26"/>
                <w:lang w:val="nl-NL"/>
              </w:rPr>
            </w:pPr>
          </w:p>
        </w:tc>
      </w:tr>
    </w:tbl>
    <w:p w:rsidR="00E15F71" w:rsidRPr="006B5FA5" w:rsidRDefault="00E15F71" w:rsidP="00E15F71">
      <w:pPr>
        <w:pStyle w:val="msolistparagraph0"/>
        <w:spacing w:after="0"/>
        <w:ind w:left="0"/>
        <w:jc w:val="both"/>
        <w:rPr>
          <w:color w:val="000000"/>
          <w:sz w:val="26"/>
          <w:szCs w:val="26"/>
          <w:lang w:val="nl-NL"/>
        </w:rPr>
      </w:pPr>
      <w:r w:rsidRPr="006B5FA5">
        <w:rPr>
          <w:b/>
          <w:color w:val="000000"/>
          <w:sz w:val="26"/>
          <w:szCs w:val="26"/>
          <w:lang w:val="nl-NL"/>
        </w:rPr>
        <w:t xml:space="preserve">HOẠT ĐỘNG 3. </w:t>
      </w:r>
      <w:r w:rsidRPr="006B5FA5">
        <w:rPr>
          <w:color w:val="000000"/>
          <w:sz w:val="26"/>
          <w:szCs w:val="26"/>
          <w:lang w:val="nl-NL"/>
        </w:rPr>
        <w:t>LUYỆN TẬP, VẬN DỤNG (5’)</w:t>
      </w:r>
    </w:p>
    <w:p w:rsidR="00E15F71" w:rsidRPr="006B5FA5" w:rsidRDefault="00E15F71" w:rsidP="00E15F71">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 (1) Mục tiêu: </w:t>
      </w:r>
      <w:r w:rsidRPr="006B5FA5">
        <w:rPr>
          <w:rFonts w:ascii="Times New Roman" w:hAnsi="Times New Roman"/>
          <w:color w:val="000000"/>
          <w:lang w:val="nl-NL"/>
        </w:rPr>
        <w:t>- Nắm được ưu điếm của chương trình bảng tính và màn hình làm việc của  Excel.</w:t>
      </w:r>
    </w:p>
    <w:p w:rsidR="00E15F71" w:rsidRPr="006B5FA5" w:rsidRDefault="00E15F71" w:rsidP="00E15F71">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(2) Phương pháp/Kĩ thuật: </w:t>
      </w:r>
      <w:r w:rsidRPr="006B5FA5">
        <w:rPr>
          <w:rFonts w:ascii="Times New Roman" w:hAnsi="Times New Roman"/>
          <w:color w:val="000000"/>
          <w:lang w:val="nl-NL"/>
        </w:rPr>
        <w:t>- Nêu và giải quyết vấn đề, vấn đáp.</w:t>
      </w:r>
    </w:p>
    <w:p w:rsidR="00E15F71" w:rsidRPr="006B5FA5" w:rsidRDefault="00E15F71" w:rsidP="00E15F71">
      <w:pPr>
        <w:widowControl w:val="0"/>
        <w:spacing w:line="276" w:lineRule="auto"/>
        <w:jc w:val="both"/>
        <w:outlineLvl w:val="0"/>
        <w:rPr>
          <w:rFonts w:ascii="Times New Roman" w:hAnsi="Times New Roman"/>
          <w:color w:val="000000"/>
          <w:lang w:val="nl-NL"/>
        </w:rPr>
      </w:pPr>
      <w:r w:rsidRPr="006B5FA5">
        <w:rPr>
          <w:rFonts w:ascii="Times New Roman" w:hAnsi="Times New Roman"/>
          <w:b/>
          <w:color w:val="000000"/>
          <w:lang w:val="nl-NL"/>
        </w:rPr>
        <w:lastRenderedPageBreak/>
        <w:t xml:space="preserve"> (3) Hình thức tổ chức hoạt động: </w:t>
      </w:r>
      <w:r w:rsidRPr="006B5FA5">
        <w:rPr>
          <w:rFonts w:ascii="Times New Roman" w:hAnsi="Times New Roman"/>
          <w:color w:val="000000"/>
          <w:lang w:val="nl-NL"/>
        </w:rPr>
        <w:t>Trong lớp học, hoạt động cá nhân, nhóm</w:t>
      </w:r>
    </w:p>
    <w:p w:rsidR="00E15F71" w:rsidRPr="006B5FA5" w:rsidRDefault="00E15F71" w:rsidP="00E15F71">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w:t>
      </w:r>
    </w:p>
    <w:p w:rsidR="00E15F71" w:rsidRPr="006B5FA5" w:rsidRDefault="00E15F71" w:rsidP="00E15F71">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(5) Sản phẩm: </w:t>
      </w:r>
      <w:r w:rsidRPr="006B5FA5">
        <w:rPr>
          <w:rFonts w:ascii="Times New Roman" w:hAnsi="Times New Roman"/>
          <w:color w:val="000000"/>
          <w:lang w:val="nl-NL"/>
        </w:rPr>
        <w:t>Học sinh vận dụng kiến thức đã học để trả lời được câu hỏi mà giáo viên đưa ra.</w:t>
      </w:r>
    </w:p>
    <w:p w:rsidR="00E15F71" w:rsidRPr="006B5FA5" w:rsidRDefault="00E15F71" w:rsidP="00E15F71">
      <w:pPr>
        <w:widowControl w:val="0"/>
        <w:spacing w:line="276" w:lineRule="auto"/>
        <w:jc w:val="both"/>
        <w:rPr>
          <w:rFonts w:ascii="Times New Roman" w:hAnsi="Times New Roman"/>
          <w:b/>
          <w:color w:val="000000"/>
          <w:lang w:val="nl-NL"/>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2996"/>
        <w:gridCol w:w="2987"/>
      </w:tblGrid>
      <w:tr w:rsidR="00E15F71" w:rsidRPr="006B5FA5" w:rsidTr="00AA7163">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spacing w:before="120" w:after="120"/>
              <w:jc w:val="center"/>
              <w:rPr>
                <w:rFonts w:ascii="Times New Roman" w:hAnsi="Times New Roman"/>
                <w:b/>
                <w:color w:val="000000"/>
                <w:lang w:val="fr-FR"/>
              </w:rPr>
            </w:pPr>
            <w:r w:rsidRPr="006B5FA5">
              <w:rPr>
                <w:rFonts w:ascii="Times New Roman" w:hAnsi="Times New Roman"/>
                <w:b/>
                <w:color w:val="000000"/>
                <w:lang w:val="fr-FR"/>
              </w:rPr>
              <w:t>HĐỘNG CỦA GV</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spacing w:before="120" w:after="120"/>
              <w:jc w:val="center"/>
              <w:rPr>
                <w:rFonts w:ascii="Times New Roman" w:hAnsi="Times New Roman"/>
                <w:b/>
                <w:color w:val="000000"/>
                <w:lang w:val="de-DE"/>
              </w:rPr>
            </w:pPr>
            <w:r w:rsidRPr="006B5FA5">
              <w:rPr>
                <w:rFonts w:ascii="Times New Roman" w:hAnsi="Times New Roman"/>
                <w:b/>
                <w:color w:val="000000"/>
                <w:lang w:val="de-DE"/>
              </w:rPr>
              <w:t>HĐỘNG CỦA HS</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spacing w:before="120" w:after="120"/>
              <w:jc w:val="center"/>
              <w:rPr>
                <w:rFonts w:ascii="Times New Roman" w:hAnsi="Times New Roman"/>
                <w:b/>
                <w:color w:val="000000"/>
                <w:lang w:val="de-DE"/>
              </w:rPr>
            </w:pPr>
            <w:r w:rsidRPr="006B5FA5">
              <w:rPr>
                <w:rFonts w:ascii="Times New Roman" w:hAnsi="Times New Roman"/>
                <w:b/>
                <w:color w:val="000000"/>
                <w:lang w:val="de-DE"/>
              </w:rPr>
              <w:t>NỘI DUNG</w:t>
            </w:r>
          </w:p>
        </w:tc>
      </w:tr>
      <w:tr w:rsidR="00E15F71" w:rsidRPr="006B5FA5" w:rsidTr="00AA7163">
        <w:trPr>
          <w:trHeight w:val="749"/>
        </w:trPr>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jc w:val="both"/>
              <w:rPr>
                <w:rFonts w:ascii="Times New Roman" w:hAnsi="Times New Roman"/>
                <w:color w:val="000000"/>
                <w:lang w:val="vi-VN"/>
              </w:rPr>
            </w:pPr>
            <w:r w:rsidRPr="006B5FA5">
              <w:rPr>
                <w:rFonts w:ascii="Times New Roman" w:hAnsi="Times New Roman"/>
                <w:color w:val="000000"/>
                <w:lang w:val="vi-VN"/>
              </w:rPr>
              <w:t>GV: Yêu cầu HS trả lời câu hỏi 1 (SGK- 11)</w:t>
            </w:r>
          </w:p>
          <w:p w:rsidR="00E15F71" w:rsidRPr="006B5FA5" w:rsidRDefault="00E15F71" w:rsidP="00AA7163">
            <w:pPr>
              <w:jc w:val="both"/>
              <w:rPr>
                <w:rFonts w:ascii="Times New Roman" w:hAnsi="Times New Roman"/>
                <w:color w:val="000000"/>
                <w:lang w:val="vi-VN"/>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jc w:val="both"/>
              <w:rPr>
                <w:rFonts w:ascii="Times New Roman" w:hAnsi="Times New Roman"/>
                <w:bCs/>
                <w:iCs/>
                <w:color w:val="000000"/>
                <w:lang w:val="vi-VN"/>
              </w:rPr>
            </w:pPr>
            <w:r w:rsidRPr="006B5FA5">
              <w:rPr>
                <w:rFonts w:ascii="Times New Roman" w:hAnsi="Times New Roman"/>
                <w:color w:val="000000"/>
                <w:lang w:val="vi-VN"/>
              </w:rPr>
              <w:t>HS: Thực hành khám phá màn hình làm việc của Excel : Câu 2 (sgk-11)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E15F71" w:rsidRPr="006B5FA5" w:rsidRDefault="00E15F71" w:rsidP="00AA7163">
            <w:pPr>
              <w:jc w:val="both"/>
              <w:rPr>
                <w:rFonts w:ascii="Times New Roman" w:hAnsi="Times New Roman"/>
                <w:b/>
                <w:bCs/>
                <w:iCs/>
                <w:color w:val="000000"/>
                <w:lang w:val="vi-VN"/>
              </w:rPr>
            </w:pPr>
          </w:p>
        </w:tc>
      </w:tr>
    </w:tbl>
    <w:p w:rsidR="00E15F71" w:rsidRPr="006B5FA5" w:rsidRDefault="00E15F71" w:rsidP="00E15F71">
      <w:pPr>
        <w:pStyle w:val="msolistparagraph0"/>
        <w:spacing w:after="0"/>
        <w:ind w:left="0"/>
        <w:jc w:val="both"/>
        <w:rPr>
          <w:b/>
          <w:color w:val="000000"/>
          <w:sz w:val="26"/>
          <w:szCs w:val="26"/>
          <w:lang w:val="nl-NL"/>
        </w:rPr>
      </w:pPr>
      <w:r w:rsidRPr="006B5FA5">
        <w:rPr>
          <w:b/>
          <w:color w:val="000000"/>
          <w:sz w:val="26"/>
          <w:szCs w:val="26"/>
          <w:lang w:val="nl-NL"/>
        </w:rPr>
        <w:t>HOẠT ĐỘNG 4. TÌM TÒI, MỞ RỘNG (4’)</w:t>
      </w:r>
    </w:p>
    <w:p w:rsidR="00E15F71" w:rsidRPr="006B5FA5" w:rsidRDefault="00E15F71" w:rsidP="00E15F71">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(1) Mục tiêu: Giúp những học sinh có nhu cầu mở rộng thêm kiến thức của mình.</w:t>
      </w:r>
    </w:p>
    <w:p w:rsidR="00E15F71" w:rsidRPr="006B5FA5" w:rsidRDefault="00E15F71" w:rsidP="00E15F71">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(2) Phương pháp/Kĩ thuật: Làm việc cá nhân, nhóm.</w:t>
      </w:r>
    </w:p>
    <w:p w:rsidR="00E15F71" w:rsidRPr="006B5FA5" w:rsidRDefault="00E15F71" w:rsidP="00E15F71">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(3) Hình thức tổ chức hoạt động: Trong lớp học.</w:t>
      </w:r>
    </w:p>
    <w:p w:rsidR="00E15F71" w:rsidRPr="006B5FA5" w:rsidRDefault="00E15F71" w:rsidP="00E15F71">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(4) Phương tiện dạy học:Tài liệu tham khảo, máy chiếu, máy tính.</w:t>
      </w:r>
    </w:p>
    <w:p w:rsidR="00E15F71" w:rsidRPr="006B5FA5" w:rsidRDefault="00E15F71" w:rsidP="00E15F71">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(5) Sản phẩm: HS biết cách mở rộng các kiến thức của mình thông qua câu hỏi thực tế.</w:t>
      </w: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7"/>
        <w:gridCol w:w="4269"/>
      </w:tblGrid>
      <w:tr w:rsidR="00E15F71" w:rsidRPr="006B5FA5" w:rsidTr="00AA7163">
        <w:tc>
          <w:tcPr>
            <w:tcW w:w="2752" w:type="pct"/>
            <w:tcBorders>
              <w:top w:val="single" w:sz="4" w:space="0" w:color="000000"/>
              <w:left w:val="single" w:sz="4" w:space="0" w:color="000000"/>
              <w:bottom w:val="single" w:sz="4" w:space="0" w:color="000000"/>
              <w:right w:val="single" w:sz="4" w:space="0" w:color="000000"/>
            </w:tcBorders>
          </w:tcPr>
          <w:p w:rsidR="00E15F71" w:rsidRPr="006B5FA5" w:rsidRDefault="00E15F71" w:rsidP="00AA7163">
            <w:pPr>
              <w:spacing w:line="276" w:lineRule="auto"/>
              <w:jc w:val="center"/>
              <w:rPr>
                <w:rFonts w:ascii="Times New Roman" w:hAnsi="Times New Roman"/>
                <w:b/>
                <w:color w:val="000000"/>
                <w:lang w:val="nl-NL"/>
              </w:rPr>
            </w:pPr>
            <w:r w:rsidRPr="006B5FA5">
              <w:rPr>
                <w:rFonts w:ascii="Times New Roman" w:hAnsi="Times New Roman"/>
                <w:b/>
                <w:color w:val="000000"/>
                <w:lang w:val="nl-NL"/>
              </w:rPr>
              <w:t>Hoạt động của GV - HS</w:t>
            </w:r>
          </w:p>
        </w:tc>
        <w:tc>
          <w:tcPr>
            <w:tcW w:w="2248" w:type="pct"/>
            <w:tcBorders>
              <w:top w:val="single" w:sz="4" w:space="0" w:color="000000"/>
              <w:left w:val="single" w:sz="4" w:space="0" w:color="000000"/>
              <w:bottom w:val="single" w:sz="4" w:space="0" w:color="000000"/>
              <w:right w:val="single" w:sz="4" w:space="0" w:color="000000"/>
            </w:tcBorders>
          </w:tcPr>
          <w:p w:rsidR="00E15F71" w:rsidRPr="006B5FA5" w:rsidRDefault="00E15F71" w:rsidP="00AA7163">
            <w:pPr>
              <w:spacing w:line="276" w:lineRule="auto"/>
              <w:jc w:val="center"/>
              <w:rPr>
                <w:rFonts w:ascii="Times New Roman" w:hAnsi="Times New Roman"/>
                <w:b/>
                <w:color w:val="000000"/>
              </w:rPr>
            </w:pPr>
            <w:r w:rsidRPr="006B5FA5">
              <w:rPr>
                <w:rFonts w:ascii="Times New Roman" w:hAnsi="Times New Roman"/>
                <w:b/>
                <w:color w:val="000000"/>
              </w:rPr>
              <w:t>Nội dung</w:t>
            </w:r>
          </w:p>
        </w:tc>
      </w:tr>
      <w:tr w:rsidR="00E15F71" w:rsidRPr="006B5FA5" w:rsidTr="00AA7163">
        <w:trPr>
          <w:trHeight w:val="1458"/>
        </w:trPr>
        <w:tc>
          <w:tcPr>
            <w:tcW w:w="2752" w:type="pct"/>
            <w:tcBorders>
              <w:top w:val="single" w:sz="4" w:space="0" w:color="000000"/>
              <w:left w:val="single" w:sz="4" w:space="0" w:color="000000"/>
              <w:bottom w:val="single" w:sz="4" w:space="0" w:color="000000"/>
              <w:right w:val="single" w:sz="4" w:space="0" w:color="000000"/>
            </w:tcBorders>
          </w:tcPr>
          <w:p w:rsidR="00E15F71" w:rsidRPr="006B5FA5" w:rsidRDefault="00E15F71" w:rsidP="00AA7163">
            <w:pPr>
              <w:pStyle w:val="ListParagraph"/>
              <w:spacing w:line="240" w:lineRule="auto"/>
              <w:ind w:left="0"/>
              <w:jc w:val="both"/>
              <w:rPr>
                <w:rFonts w:eastAsia="Times New Roman"/>
                <w:color w:val="000000"/>
                <w:sz w:val="26"/>
                <w:szCs w:val="26"/>
              </w:rPr>
            </w:pPr>
            <w:r w:rsidRPr="006B5FA5">
              <w:rPr>
                <w:rFonts w:eastAsia="Times New Roman"/>
                <w:color w:val="000000"/>
                <w:sz w:val="26"/>
                <w:szCs w:val="26"/>
              </w:rPr>
              <w:t>GV: Ngoài Microsoft Excel còn có nhiều phần mềm bảng tính khác. Em hãy cùng với các bạn tìm hiểu và trao đổi về những phần mềm đó.</w:t>
            </w:r>
          </w:p>
          <w:p w:rsidR="00E15F71" w:rsidRPr="006B5FA5" w:rsidRDefault="00E15F71" w:rsidP="00AA7163">
            <w:pPr>
              <w:pStyle w:val="ListParagraph"/>
              <w:spacing w:line="240" w:lineRule="auto"/>
              <w:ind w:left="0"/>
              <w:jc w:val="both"/>
              <w:rPr>
                <w:rFonts w:eastAsia="Times New Roman"/>
                <w:color w:val="000000"/>
                <w:sz w:val="26"/>
                <w:szCs w:val="26"/>
              </w:rPr>
            </w:pPr>
            <w:r w:rsidRPr="006B5FA5">
              <w:rPr>
                <w:rFonts w:eastAsia="Times New Roman"/>
                <w:color w:val="000000"/>
                <w:sz w:val="26"/>
                <w:szCs w:val="26"/>
              </w:rPr>
              <w:t>Hs: Thảo luận nhóm để trả lời.</w:t>
            </w:r>
          </w:p>
        </w:tc>
        <w:tc>
          <w:tcPr>
            <w:tcW w:w="2248" w:type="pct"/>
            <w:tcBorders>
              <w:top w:val="single" w:sz="4" w:space="0" w:color="000000"/>
              <w:left w:val="single" w:sz="4" w:space="0" w:color="000000"/>
              <w:bottom w:val="single" w:sz="4" w:space="0" w:color="000000"/>
              <w:right w:val="single" w:sz="4" w:space="0" w:color="000000"/>
            </w:tcBorders>
          </w:tcPr>
          <w:p w:rsidR="00E15F71" w:rsidRPr="006B5FA5" w:rsidRDefault="00E15F71" w:rsidP="00AA7163">
            <w:pPr>
              <w:spacing w:line="276" w:lineRule="auto"/>
              <w:jc w:val="both"/>
              <w:rPr>
                <w:rFonts w:ascii="Times New Roman" w:hAnsi="Times New Roman"/>
                <w:color w:val="000000"/>
                <w:lang w:val="pt-BR"/>
              </w:rPr>
            </w:pPr>
          </w:p>
        </w:tc>
      </w:tr>
    </w:tbl>
    <w:p w:rsidR="00E15F71" w:rsidRPr="006B5FA5" w:rsidRDefault="00E15F71" w:rsidP="00E15F71">
      <w:pPr>
        <w:jc w:val="both"/>
        <w:rPr>
          <w:rFonts w:ascii="Times New Roman" w:hAnsi="Times New Roman"/>
          <w:b/>
          <w:bCs/>
          <w:i/>
          <w:iCs/>
          <w:color w:val="000000"/>
          <w:lang w:val="nl-NL"/>
        </w:rPr>
      </w:pPr>
      <w:r w:rsidRPr="006B5FA5">
        <w:rPr>
          <w:rFonts w:ascii="Times New Roman" w:hAnsi="Times New Roman"/>
          <w:b/>
          <w:bCs/>
          <w:i/>
          <w:iCs/>
          <w:color w:val="000000"/>
          <w:lang w:val="nl-NL"/>
        </w:rPr>
        <w:t xml:space="preserve"> V. Dặn dò- Hướng dẫn về nhà: (1’)</w:t>
      </w:r>
    </w:p>
    <w:p w:rsidR="00E15F71" w:rsidRPr="006B5FA5" w:rsidRDefault="00E15F71" w:rsidP="00E15F71">
      <w:pPr>
        <w:jc w:val="both"/>
        <w:rPr>
          <w:rFonts w:ascii="Times New Roman" w:hAnsi="Times New Roman"/>
          <w:bCs/>
          <w:iCs/>
          <w:color w:val="000000"/>
          <w:lang w:val="nl-NL"/>
        </w:rPr>
      </w:pPr>
      <w:r w:rsidRPr="006B5FA5">
        <w:rPr>
          <w:rFonts w:ascii="Times New Roman" w:hAnsi="Times New Roman"/>
          <w:bCs/>
          <w:iCs/>
          <w:color w:val="000000"/>
          <w:lang w:val="nl-NL"/>
        </w:rPr>
        <w:tab/>
        <w:t>- Về nhà học bài theo vở ghi và SGK.</w:t>
      </w:r>
    </w:p>
    <w:p w:rsidR="00E15F71" w:rsidRPr="006B5FA5" w:rsidRDefault="00E15F71" w:rsidP="00E15F71">
      <w:pPr>
        <w:jc w:val="both"/>
        <w:rPr>
          <w:rFonts w:ascii="Times New Roman" w:hAnsi="Times New Roman"/>
          <w:bCs/>
          <w:iCs/>
          <w:color w:val="000000"/>
          <w:lang w:val="nl-NL"/>
        </w:rPr>
      </w:pPr>
      <w:r w:rsidRPr="006B5FA5">
        <w:rPr>
          <w:rFonts w:ascii="Times New Roman" w:hAnsi="Times New Roman"/>
          <w:bCs/>
          <w:iCs/>
          <w:color w:val="000000"/>
          <w:lang w:val="nl-NL"/>
        </w:rPr>
        <w:tab/>
        <w:t>- Xem trước phần tiếp theo/9 SGK.</w:t>
      </w:r>
    </w:p>
    <w:p w:rsidR="00E15F71" w:rsidRPr="006B5FA5" w:rsidRDefault="00E15F71" w:rsidP="00E15F71">
      <w:pPr>
        <w:jc w:val="both"/>
        <w:outlineLvl w:val="0"/>
        <w:rPr>
          <w:rFonts w:ascii="Times New Roman" w:hAnsi="Times New Roman"/>
          <w:b/>
          <w:color w:val="000000"/>
          <w:lang w:val="nl-NL"/>
        </w:rPr>
      </w:pPr>
      <w:r w:rsidRPr="006B5FA5">
        <w:rPr>
          <w:rFonts w:ascii="Times New Roman" w:hAnsi="Times New Roman"/>
          <w:b/>
          <w:color w:val="000000"/>
          <w:lang w:val="nl-NL"/>
        </w:rPr>
        <w:t>VI. Đánh giá-rút kinh nghiệm:</w:t>
      </w:r>
    </w:p>
    <w:p w:rsidR="006B2DB6" w:rsidRDefault="00F31496"/>
    <w:sectPr w:rsidR="006B2DB6" w:rsidSect="00E15F71">
      <w:headerReference w:type="default" r:id="rId10"/>
      <w:foot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96" w:rsidRDefault="00F31496" w:rsidP="00E15F71">
      <w:r>
        <w:separator/>
      </w:r>
    </w:p>
  </w:endnote>
  <w:endnote w:type="continuationSeparator" w:id="0">
    <w:p w:rsidR="00F31496" w:rsidRDefault="00F31496" w:rsidP="00E1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937108"/>
      <w:docPartObj>
        <w:docPartGallery w:val="Page Numbers (Bottom of Page)"/>
        <w:docPartUnique/>
      </w:docPartObj>
    </w:sdtPr>
    <w:sdtEndPr>
      <w:rPr>
        <w:noProof/>
      </w:rPr>
    </w:sdtEndPr>
    <w:sdtContent>
      <w:p w:rsidR="00E15F71" w:rsidRDefault="00E15F71">
        <w:pPr>
          <w:pStyle w:val="Footer"/>
          <w:jc w:val="right"/>
        </w:pPr>
        <w:r>
          <w:fldChar w:fldCharType="begin"/>
        </w:r>
        <w:r>
          <w:instrText xml:space="preserve"> PAGE   \* MERGEFORMAT </w:instrText>
        </w:r>
        <w:r>
          <w:fldChar w:fldCharType="separate"/>
        </w:r>
        <w:r w:rsidR="006641C1">
          <w:rPr>
            <w:noProof/>
          </w:rPr>
          <w:t>1</w:t>
        </w:r>
        <w:r>
          <w:rPr>
            <w:noProof/>
          </w:rPr>
          <w:fldChar w:fldCharType="end"/>
        </w:r>
      </w:p>
    </w:sdtContent>
  </w:sdt>
  <w:p w:rsidR="00E15F71" w:rsidRPr="00E15F71" w:rsidRDefault="00E15F71">
    <w:pPr>
      <w:pStyle w:val="Footer"/>
      <w:rPr>
        <w:rFonts w:ascii="Times New Roman" w:hAnsi="Times New Roman"/>
      </w:rPr>
    </w:pPr>
    <w:r>
      <w:t>Gi</w:t>
    </w:r>
    <w:r>
      <w:rPr>
        <w:rFonts w:ascii="Times New Roman" w:hAnsi="Times New Roman"/>
      </w:rPr>
      <w:t>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96" w:rsidRDefault="00F31496" w:rsidP="00E15F71">
      <w:r>
        <w:separator/>
      </w:r>
    </w:p>
  </w:footnote>
  <w:footnote w:type="continuationSeparator" w:id="0">
    <w:p w:rsidR="00F31496" w:rsidRDefault="00F31496" w:rsidP="00E15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71" w:rsidRPr="00E15F71" w:rsidRDefault="00E15F71">
    <w:pPr>
      <w:pStyle w:val="Header"/>
      <w:rPr>
        <w:rFonts w:ascii="Times New Roman" w:hAnsi="Times New Roman"/>
        <w:u w:val="single"/>
      </w:rPr>
    </w:pPr>
    <w:r w:rsidRPr="00B92036">
      <w:rPr>
        <w:rFonts w:ascii="Times New Roman" w:hAnsi="Times New Roman"/>
        <w:u w:val="single"/>
      </w:rPr>
      <w:t>Trường THCS Long Biên</w:t>
    </w:r>
    <w:r w:rsidRPr="00B92036">
      <w:rPr>
        <w:rFonts w:ascii="Times New Roman" w:hAnsi="Times New Roman"/>
        <w:u w:val="single"/>
      </w:rPr>
      <w:ptab w:relativeTo="margin" w:alignment="center" w:leader="none"/>
    </w:r>
    <w:r w:rsidRPr="00B92036">
      <w:rPr>
        <w:rFonts w:ascii="Times New Roman" w:hAnsi="Times New Roman"/>
        <w:sz w:val="30"/>
        <w:u w:val="single"/>
      </w:rPr>
      <w:sym w:font="Webdings" w:char="F0CA"/>
    </w:r>
    <w:r w:rsidRPr="00B92036">
      <w:rPr>
        <w:rFonts w:ascii="Times New Roman" w:hAnsi="Times New Roman"/>
        <w:sz w:val="30"/>
        <w:u w:val="single"/>
      </w:rPr>
      <w:sym w:font="Webdings" w:char="F0BF"/>
    </w:r>
    <w:r w:rsidRPr="00B92036">
      <w:rPr>
        <w:rFonts w:ascii="Times New Roman" w:hAnsi="Times New Roman"/>
        <w:sz w:val="30"/>
        <w:u w:val="single"/>
      </w:rPr>
      <w:sym w:font="Wingdings" w:char="F026"/>
    </w:r>
    <w:r w:rsidRPr="00B92036">
      <w:rPr>
        <w:rFonts w:ascii="Times New Roman" w:hAnsi="Times New Roman"/>
        <w:u w:val="single"/>
      </w:rPr>
      <w:ptab w:relativeTo="margin" w:alignment="right" w:leader="none"/>
    </w:r>
    <w:r>
      <w:rPr>
        <w:rFonts w:ascii="Times New Roman" w:hAnsi="Times New Roman"/>
        <w:u w:val="single"/>
      </w:rPr>
      <w:t>Giáo Án Tin Học Lớp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C1B58"/>
    <w:multiLevelType w:val="hybridMultilevel"/>
    <w:tmpl w:val="416C4540"/>
    <w:lvl w:ilvl="0" w:tplc="FC305A2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71"/>
    <w:rsid w:val="000558AA"/>
    <w:rsid w:val="002A33C9"/>
    <w:rsid w:val="006641C1"/>
    <w:rsid w:val="007A55B3"/>
    <w:rsid w:val="00E15F71"/>
    <w:rsid w:val="00F3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71"/>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5F71"/>
    <w:rPr>
      <w:rFonts w:ascii=".VnTime" w:hAnsi=".VnTime"/>
      <w:sz w:val="144"/>
      <w:szCs w:val="28"/>
    </w:rPr>
  </w:style>
  <w:style w:type="character" w:customStyle="1" w:styleId="BodyTextChar">
    <w:name w:val="Body Text Char"/>
    <w:basedOn w:val="DefaultParagraphFont"/>
    <w:link w:val="BodyText"/>
    <w:rsid w:val="00E15F71"/>
    <w:rPr>
      <w:rFonts w:ascii=".VnTime" w:eastAsia="Times New Roman" w:hAnsi=".VnTime" w:cs="Times New Roman"/>
      <w:sz w:val="144"/>
      <w:szCs w:val="28"/>
    </w:rPr>
  </w:style>
  <w:style w:type="paragraph" w:styleId="ListParagraph">
    <w:name w:val="List Paragraph"/>
    <w:basedOn w:val="Normal"/>
    <w:uiPriority w:val="34"/>
    <w:qFormat/>
    <w:rsid w:val="00E15F71"/>
    <w:pPr>
      <w:spacing w:after="200" w:line="276" w:lineRule="auto"/>
      <w:ind w:left="720"/>
      <w:contextualSpacing/>
    </w:pPr>
    <w:rPr>
      <w:rFonts w:ascii="Times New Roman" w:eastAsia="Calibri" w:hAnsi="Times New Roman"/>
      <w:sz w:val="24"/>
      <w:szCs w:val="22"/>
    </w:rPr>
  </w:style>
  <w:style w:type="paragraph" w:customStyle="1" w:styleId="msolistparagraph0">
    <w:name w:val="msolistparagraph"/>
    <w:basedOn w:val="Normal"/>
    <w:rsid w:val="00E15F71"/>
    <w:pPr>
      <w:spacing w:after="200" w:line="276" w:lineRule="auto"/>
      <w:ind w:left="720"/>
      <w:contextualSpacing/>
    </w:pPr>
    <w:rPr>
      <w:rFonts w:ascii="Times New Roman" w:eastAsia="Calibri" w:hAnsi="Times New Roman"/>
      <w:sz w:val="24"/>
      <w:szCs w:val="22"/>
    </w:rPr>
  </w:style>
  <w:style w:type="paragraph" w:styleId="Header">
    <w:name w:val="header"/>
    <w:basedOn w:val="Normal"/>
    <w:link w:val="HeaderChar"/>
    <w:uiPriority w:val="99"/>
    <w:unhideWhenUsed/>
    <w:rsid w:val="00E15F71"/>
    <w:pPr>
      <w:tabs>
        <w:tab w:val="center" w:pos="4680"/>
        <w:tab w:val="right" w:pos="9360"/>
      </w:tabs>
    </w:pPr>
  </w:style>
  <w:style w:type="character" w:customStyle="1" w:styleId="HeaderChar">
    <w:name w:val="Header Char"/>
    <w:basedOn w:val="DefaultParagraphFont"/>
    <w:link w:val="Header"/>
    <w:uiPriority w:val="99"/>
    <w:rsid w:val="00E15F71"/>
    <w:rPr>
      <w:rFonts w:ascii="VNI-Times" w:eastAsia="Times New Roman" w:hAnsi="VNI-Times" w:cs="Times New Roman"/>
      <w:sz w:val="26"/>
      <w:szCs w:val="26"/>
    </w:rPr>
  </w:style>
  <w:style w:type="paragraph" w:styleId="Footer">
    <w:name w:val="footer"/>
    <w:basedOn w:val="Normal"/>
    <w:link w:val="FooterChar"/>
    <w:uiPriority w:val="99"/>
    <w:unhideWhenUsed/>
    <w:rsid w:val="00E15F71"/>
    <w:pPr>
      <w:tabs>
        <w:tab w:val="center" w:pos="4680"/>
        <w:tab w:val="right" w:pos="9360"/>
      </w:tabs>
    </w:pPr>
  </w:style>
  <w:style w:type="character" w:customStyle="1" w:styleId="FooterChar">
    <w:name w:val="Footer Char"/>
    <w:basedOn w:val="DefaultParagraphFont"/>
    <w:link w:val="Footer"/>
    <w:uiPriority w:val="99"/>
    <w:rsid w:val="00E15F71"/>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E15F71"/>
    <w:rPr>
      <w:rFonts w:ascii="Tahoma" w:hAnsi="Tahoma" w:cs="Tahoma"/>
      <w:sz w:val="16"/>
      <w:szCs w:val="16"/>
    </w:rPr>
  </w:style>
  <w:style w:type="character" w:customStyle="1" w:styleId="BalloonTextChar">
    <w:name w:val="Balloon Text Char"/>
    <w:basedOn w:val="DefaultParagraphFont"/>
    <w:link w:val="BalloonText"/>
    <w:uiPriority w:val="99"/>
    <w:semiHidden/>
    <w:rsid w:val="00E15F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71"/>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5F71"/>
    <w:rPr>
      <w:rFonts w:ascii=".VnTime" w:hAnsi=".VnTime"/>
      <w:sz w:val="144"/>
      <w:szCs w:val="28"/>
    </w:rPr>
  </w:style>
  <w:style w:type="character" w:customStyle="1" w:styleId="BodyTextChar">
    <w:name w:val="Body Text Char"/>
    <w:basedOn w:val="DefaultParagraphFont"/>
    <w:link w:val="BodyText"/>
    <w:rsid w:val="00E15F71"/>
    <w:rPr>
      <w:rFonts w:ascii=".VnTime" w:eastAsia="Times New Roman" w:hAnsi=".VnTime" w:cs="Times New Roman"/>
      <w:sz w:val="144"/>
      <w:szCs w:val="28"/>
    </w:rPr>
  </w:style>
  <w:style w:type="paragraph" w:styleId="ListParagraph">
    <w:name w:val="List Paragraph"/>
    <w:basedOn w:val="Normal"/>
    <w:uiPriority w:val="34"/>
    <w:qFormat/>
    <w:rsid w:val="00E15F71"/>
    <w:pPr>
      <w:spacing w:after="200" w:line="276" w:lineRule="auto"/>
      <w:ind w:left="720"/>
      <w:contextualSpacing/>
    </w:pPr>
    <w:rPr>
      <w:rFonts w:ascii="Times New Roman" w:eastAsia="Calibri" w:hAnsi="Times New Roman"/>
      <w:sz w:val="24"/>
      <w:szCs w:val="22"/>
    </w:rPr>
  </w:style>
  <w:style w:type="paragraph" w:customStyle="1" w:styleId="msolistparagraph0">
    <w:name w:val="msolistparagraph"/>
    <w:basedOn w:val="Normal"/>
    <w:rsid w:val="00E15F71"/>
    <w:pPr>
      <w:spacing w:after="200" w:line="276" w:lineRule="auto"/>
      <w:ind w:left="720"/>
      <w:contextualSpacing/>
    </w:pPr>
    <w:rPr>
      <w:rFonts w:ascii="Times New Roman" w:eastAsia="Calibri" w:hAnsi="Times New Roman"/>
      <w:sz w:val="24"/>
      <w:szCs w:val="22"/>
    </w:rPr>
  </w:style>
  <w:style w:type="paragraph" w:styleId="Header">
    <w:name w:val="header"/>
    <w:basedOn w:val="Normal"/>
    <w:link w:val="HeaderChar"/>
    <w:uiPriority w:val="99"/>
    <w:unhideWhenUsed/>
    <w:rsid w:val="00E15F71"/>
    <w:pPr>
      <w:tabs>
        <w:tab w:val="center" w:pos="4680"/>
        <w:tab w:val="right" w:pos="9360"/>
      </w:tabs>
    </w:pPr>
  </w:style>
  <w:style w:type="character" w:customStyle="1" w:styleId="HeaderChar">
    <w:name w:val="Header Char"/>
    <w:basedOn w:val="DefaultParagraphFont"/>
    <w:link w:val="Header"/>
    <w:uiPriority w:val="99"/>
    <w:rsid w:val="00E15F71"/>
    <w:rPr>
      <w:rFonts w:ascii="VNI-Times" w:eastAsia="Times New Roman" w:hAnsi="VNI-Times" w:cs="Times New Roman"/>
      <w:sz w:val="26"/>
      <w:szCs w:val="26"/>
    </w:rPr>
  </w:style>
  <w:style w:type="paragraph" w:styleId="Footer">
    <w:name w:val="footer"/>
    <w:basedOn w:val="Normal"/>
    <w:link w:val="FooterChar"/>
    <w:uiPriority w:val="99"/>
    <w:unhideWhenUsed/>
    <w:rsid w:val="00E15F71"/>
    <w:pPr>
      <w:tabs>
        <w:tab w:val="center" w:pos="4680"/>
        <w:tab w:val="right" w:pos="9360"/>
      </w:tabs>
    </w:pPr>
  </w:style>
  <w:style w:type="character" w:customStyle="1" w:styleId="FooterChar">
    <w:name w:val="Footer Char"/>
    <w:basedOn w:val="DefaultParagraphFont"/>
    <w:link w:val="Footer"/>
    <w:uiPriority w:val="99"/>
    <w:rsid w:val="00E15F71"/>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E15F71"/>
    <w:rPr>
      <w:rFonts w:ascii="Tahoma" w:hAnsi="Tahoma" w:cs="Tahoma"/>
      <w:sz w:val="16"/>
      <w:szCs w:val="16"/>
    </w:rPr>
  </w:style>
  <w:style w:type="character" w:customStyle="1" w:styleId="BalloonTextChar">
    <w:name w:val="Balloon Text Char"/>
    <w:basedOn w:val="DefaultParagraphFont"/>
    <w:link w:val="BalloonText"/>
    <w:uiPriority w:val="99"/>
    <w:semiHidden/>
    <w:rsid w:val="00E15F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2021-02-25T16:45:00Z</dcterms:created>
  <dcterms:modified xsi:type="dcterms:W3CDTF">2021-02-25T17:19:00Z</dcterms:modified>
</cp:coreProperties>
</file>