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7130CE" w:rsidRPr="00E316A7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75</w:t>
      </w:r>
    </w:p>
    <w:p w:rsidR="007130CE" w:rsidRPr="0008025C" w:rsidRDefault="007130CE" w:rsidP="007130CE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UNIT 9: </w:t>
      </w:r>
      <w:r w:rsidRPr="000802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ENGLISH IN THE WORLD</w:t>
      </w:r>
    </w:p>
    <w:p w:rsidR="007130CE" w:rsidRPr="00E316A7" w:rsidRDefault="007130CE" w:rsidP="007130CE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Lesson 7: LOOKING BACK - PROJECT</w:t>
      </w:r>
    </w:p>
    <w:p w:rsidR="007130CE" w:rsidRDefault="007130CE" w:rsidP="0071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7130CE" w:rsidRPr="00E316A7" w:rsidRDefault="007130CE" w:rsidP="0071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08025C">
        <w:rPr>
          <w:rFonts w:ascii="Times New Roman" w:hAnsi="Times New Roman" w:cs="Times New Roman"/>
          <w:sz w:val="28"/>
          <w:szCs w:val="28"/>
        </w:rPr>
        <w:t>By the end of the lesson students will be able to:</w:t>
      </w:r>
    </w:p>
    <w:p w:rsidR="007130CE" w:rsidRPr="0008025C" w:rsidRDefault="007130CE" w:rsidP="007130CE">
      <w:pPr>
        <w:pStyle w:val="Header"/>
        <w:tabs>
          <w:tab w:val="center" w:pos="4320"/>
          <w:tab w:val="right" w:pos="8640"/>
        </w:tabs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Practice vocabulary and grammar points they have learnt in this unit.</w:t>
      </w:r>
    </w:p>
    <w:p w:rsidR="007130CE" w:rsidRPr="0008025C" w:rsidRDefault="007130CE" w:rsidP="007130CE">
      <w:pPr>
        <w:pStyle w:val="Header"/>
        <w:tabs>
          <w:tab w:val="center" w:pos="4320"/>
          <w:tab w:val="right" w:pos="8640"/>
        </w:tabs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Practice making communication, project.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a. Vocabulary: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related to languages and language use and learning</w:t>
      </w:r>
      <w:r w:rsidRPr="0008025C">
        <w:rPr>
          <w:rFonts w:ascii="Times New Roman" w:hAnsi="Times New Roman" w:cs="Times New Roman"/>
          <w:sz w:val="28"/>
          <w:szCs w:val="28"/>
        </w:rPr>
        <w:t>.</w:t>
      </w:r>
    </w:p>
    <w:p w:rsidR="007130CE" w:rsidRPr="00681F94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proofErr w:type="gramStart"/>
      <w:r w:rsidRPr="00681F94">
        <w:rPr>
          <w:rFonts w:ascii="Times New Roman" w:hAnsi="Times New Roman" w:cs="Times New Roman"/>
          <w:sz w:val="28"/>
          <w:szCs w:val="28"/>
          <w:lang w:val="fr-FR"/>
        </w:rPr>
        <w:t>Grammar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81F94">
        <w:rPr>
          <w:rFonts w:ascii="Times New Roman" w:hAnsi="Times New Roman" w:cs="Times New Roman"/>
          <w:color w:val="231F20"/>
          <w:sz w:val="28"/>
          <w:szCs w:val="28"/>
          <w:lang w:val="fr-FR"/>
        </w:rPr>
        <w:t xml:space="preserve"> </w:t>
      </w:r>
      <w:proofErr w:type="spellStart"/>
      <w:r w:rsidRPr="00681F94">
        <w:rPr>
          <w:rFonts w:ascii="Times New Roman" w:hAnsi="Times New Roman" w:cs="Times New Roman"/>
          <w:sz w:val="28"/>
          <w:szCs w:val="28"/>
          <w:lang w:val="fr-FR"/>
        </w:rPr>
        <w:t>Conditional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sentences type 2, Relative clauses.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Skills: </w:t>
      </w:r>
      <w:r w:rsidRPr="0008025C">
        <w:rPr>
          <w:rFonts w:ascii="Times New Roman" w:hAnsi="Times New Roman" w:cs="Times New Roman"/>
          <w:sz w:val="28"/>
          <w:szCs w:val="28"/>
        </w:rPr>
        <w:t>underlining the correct words, completing the paragraph, rewriting, completing the sentences, spoken interaction.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Cooperation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 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wo</w:t>
      </w:r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Virtu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proofErr w:type="spellStart"/>
      <w:r w:rsidRPr="00E66604">
        <w:rPr>
          <w:rFonts w:ascii="Times New Roman" w:hAnsi="Times New Roman"/>
          <w:sz w:val="28"/>
          <w:szCs w:val="28"/>
        </w:rPr>
        <w:t>Ss</w:t>
      </w:r>
      <w:proofErr w:type="spellEnd"/>
      <w:r w:rsidRPr="00E66604">
        <w:rPr>
          <w:rFonts w:ascii="Times New Roman" w:hAnsi="Times New Roman"/>
          <w:sz w:val="28"/>
          <w:szCs w:val="28"/>
        </w:rPr>
        <w:t xml:space="preserve"> will be </w:t>
      </w:r>
      <w:r>
        <w:rPr>
          <w:rFonts w:ascii="Times New Roman" w:hAnsi="Times New Roman"/>
          <w:iCs/>
          <w:sz w:val="28"/>
          <w:szCs w:val="28"/>
        </w:rPr>
        <w:t xml:space="preserve">interested in learning English </w:t>
      </w:r>
    </w:p>
    <w:p w:rsidR="007130CE" w:rsidRPr="008422B7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</w:t>
      </w:r>
      <w:r>
        <w:rPr>
          <w:rFonts w:ascii="Times New Roman" w:hAnsi="Times New Roman"/>
          <w:sz w:val="28"/>
          <w:szCs w:val="28"/>
        </w:rPr>
        <w:t>have a good ability of using English in communication.</w:t>
      </w:r>
    </w:p>
    <w:p w:rsidR="007130CE" w:rsidRPr="00E66604" w:rsidRDefault="007130CE" w:rsidP="007130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Textbooks, computer, projector, plan.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1. Checking:</w:t>
      </w:r>
      <w:r w:rsidRPr="0008025C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7130CE" w:rsidRPr="00E316A7" w:rsidRDefault="007130CE" w:rsidP="007130C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53"/>
        <w:gridCol w:w="12"/>
        <w:gridCol w:w="4643"/>
      </w:tblGrid>
      <w:tr w:rsidR="007130CE" w:rsidRPr="0008025C" w:rsidTr="00BD4B61">
        <w:tc>
          <w:tcPr>
            <w:tcW w:w="4525" w:type="dxa"/>
          </w:tcPr>
          <w:p w:rsidR="007130CE" w:rsidRPr="00AA473D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73" w:type="dxa"/>
            <w:gridSpan w:val="2"/>
          </w:tcPr>
          <w:p w:rsidR="007130CE" w:rsidRPr="00AA473D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7130CE" w:rsidRPr="0008025C" w:rsidTr="00BD4B61">
        <w:tc>
          <w:tcPr>
            <w:tcW w:w="9498" w:type="dxa"/>
            <w:gridSpan w:val="3"/>
          </w:tcPr>
          <w:p w:rsidR="007130CE" w:rsidRPr="0008025C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Vocabulary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7130CE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Help Ss review some vocabularies related to the topic </w:t>
            </w:r>
            <w:r w:rsidRPr="0008025C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English in the world</w:t>
            </w:r>
          </w:p>
          <w:p w:rsidR="007130CE" w:rsidRPr="00AA473D" w:rsidRDefault="007130C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review some new words related to the topic</w:t>
            </w:r>
          </w:p>
          <w:p w:rsidR="007130CE" w:rsidRPr="0014624B" w:rsidRDefault="007130CE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The </w:t>
            </w:r>
            <w:r w:rsidRPr="0014624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result of the activity</w:t>
            </w:r>
            <w:r w:rsidRPr="001462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14624B">
              <w:rPr>
                <w:rFonts w:ascii="Times New Roman" w:hAnsi="Times New Roman" w:cs="Times New Roman"/>
                <w:sz w:val="28"/>
                <w:szCs w:val="28"/>
              </w:rPr>
              <w:t xml:space="preserve">Students know </w:t>
            </w:r>
            <w:r w:rsidRPr="0014624B">
              <w:rPr>
                <w:rFonts w:ascii="Times New Roman" w:eastAsia="Calibri" w:hAnsi="Times New Roman" w:cs="Times New Roman"/>
                <w:sz w:val="28"/>
                <w:szCs w:val="28"/>
              </w:rPr>
              <w:t>some new words related to the topic</w:t>
            </w:r>
            <w:r w:rsidRPr="0014624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130CE" w:rsidRPr="0008025C" w:rsidTr="00BD4B61">
        <w:tc>
          <w:tcPr>
            <w:tcW w:w="4537" w:type="dxa"/>
            <w:gridSpan w:val="2"/>
          </w:tcPr>
          <w:p w:rsidR="007130CE" w:rsidRPr="00AA473D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7130CE" w:rsidRPr="00AA473D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7130CE" w:rsidRPr="0008025C" w:rsidTr="00BD4B61">
        <w:tc>
          <w:tcPr>
            <w:tcW w:w="4525" w:type="dxa"/>
          </w:tcPr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For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fi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rst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independently. Then they can check their answers with a partner before discussing the answers as a class. However, tell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keep a record of their original answers so they can use that information in their self-assessment.</w:t>
            </w: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For exercise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, T may ask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write their sentences on the board and give necessary correction.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73" w:type="dxa"/>
            <w:gridSpan w:val="2"/>
          </w:tcPr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Underline the correct word in each sentence.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first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accent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dialect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4. second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5. official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Read what three people say about speaking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languages. Fill each blank with a phrase in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boxes.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1. am reasonably good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can also get by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picked up              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4. am bilingual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5. also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fluent in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6.can have a conversation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7. it’s a bit rusty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8. am quite bad at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9. know a few words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10.can’t </w:t>
            </w:r>
            <w:proofErr w:type="gram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speak</w:t>
            </w:r>
            <w:proofErr w:type="gram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a word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Rewrite these sentences using the words/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phrases in brackets.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Key: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1. I can’t speak a word of French.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2. I picked up a few words of English on holiday.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3. My brother is fluent in English.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4. I am bilingual in English and French.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5. I can get by in German on holiday.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6. My Russian is a bit rusty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Use the words from the box to complete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sentences.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1. accent   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imitate  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guess   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4. look up       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5. translate      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6. mistakes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7. corrects       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8. communicate</w:t>
            </w:r>
          </w:p>
        </w:tc>
      </w:tr>
      <w:tr w:rsidR="007130CE" w:rsidRPr="0008025C" w:rsidTr="00BD4B61">
        <w:tc>
          <w:tcPr>
            <w:tcW w:w="9498" w:type="dxa"/>
            <w:gridSpan w:val="3"/>
          </w:tcPr>
          <w:p w:rsidR="007130CE" w:rsidRPr="0008025C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2. Grammar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7130CE" w:rsidRDefault="007130CE" w:rsidP="00BD4B61">
            <w:pPr>
              <w:spacing w:line="240" w:lineRule="auto"/>
              <w:ind w:right="17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 review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the relative pronoun</w:t>
            </w:r>
          </w:p>
          <w:p w:rsidR="007130CE" w:rsidRPr="00AA473D" w:rsidRDefault="007130C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do the exercises related to </w:t>
            </w:r>
            <w:r>
              <w:rPr>
                <w:rFonts w:eastAsia="Calibri"/>
                <w:sz w:val="28"/>
                <w:szCs w:val="28"/>
                <w:lang w:val="nl-NL"/>
              </w:rPr>
              <w:t>relative pronouns</w:t>
            </w:r>
          </w:p>
          <w:p w:rsidR="007130CE" w:rsidRPr="0014624B" w:rsidRDefault="007130CE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Students know how 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use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relative pronouns</w:t>
            </w:r>
          </w:p>
          <w:p w:rsidR="007130CE" w:rsidRPr="0008025C" w:rsidRDefault="007130CE" w:rsidP="00BD4B61">
            <w:pPr>
              <w:spacing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130CE" w:rsidRPr="0008025C" w:rsidTr="00BD4B61">
        <w:tc>
          <w:tcPr>
            <w:tcW w:w="4537" w:type="dxa"/>
            <w:gridSpan w:val="2"/>
          </w:tcPr>
          <w:p w:rsidR="007130CE" w:rsidRPr="00AA473D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7130CE" w:rsidRPr="00AA473D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7130CE" w:rsidRPr="0008025C" w:rsidTr="00BD4B61">
        <w:tc>
          <w:tcPr>
            <w:tcW w:w="4525" w:type="dxa"/>
          </w:tcPr>
          <w:p w:rsidR="007130CE" w:rsidRPr="0008025C" w:rsidRDefault="007130CE" w:rsidP="00BD4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Have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independently. Then they can check their answers with a partner before discussing the answers as a class.</w:t>
            </w:r>
          </w:p>
          <w:p w:rsidR="007130CE" w:rsidRPr="0008025C" w:rsidRDefault="007130CE" w:rsidP="00BD4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Check and correct.</w:t>
            </w:r>
          </w:p>
          <w:p w:rsidR="007130CE" w:rsidRPr="0008025C" w:rsidRDefault="007130CE" w:rsidP="00BD4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tabs>
                <w:tab w:val="left" w:pos="4770"/>
              </w:tabs>
              <w:spacing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973" w:type="dxa"/>
            <w:gridSpan w:val="2"/>
          </w:tcPr>
          <w:p w:rsidR="007130CE" w:rsidRPr="0008025C" w:rsidRDefault="007130CE" w:rsidP="00BD4B6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Put the correct relative pronoun in each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sentence.</w:t>
            </w:r>
          </w:p>
          <w:p w:rsidR="007130CE" w:rsidRPr="0008025C" w:rsidRDefault="007130CE" w:rsidP="00BD4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2. Those are the stairs where I broke my arm.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3. There’s a shop where you can buy English books and CDs.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4. The English couple who/that live next to us can get by in Vietnamese.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5. There’s a shop near my house which/that sells cheap DVDs.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6. Look up the new words in the dictionary which/that has just been published by Oxford University Press.</w:t>
            </w:r>
          </w:p>
        </w:tc>
      </w:tr>
      <w:tr w:rsidR="007130CE" w:rsidRPr="0008025C" w:rsidTr="00BD4B61">
        <w:tc>
          <w:tcPr>
            <w:tcW w:w="9498" w:type="dxa"/>
            <w:gridSpan w:val="3"/>
          </w:tcPr>
          <w:p w:rsidR="007130CE" w:rsidRPr="0008025C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Communication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(20’)</w:t>
            </w:r>
          </w:p>
          <w:p w:rsidR="007130CE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Help Ss</w:t>
            </w: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practice making communication, project</w:t>
            </w:r>
          </w:p>
          <w:p w:rsidR="007130CE" w:rsidRPr="00AA473D" w:rsidRDefault="007130CE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use language in communication correctly and fluently</w:t>
            </w:r>
          </w:p>
          <w:p w:rsidR="007130CE" w:rsidRPr="00AA473D" w:rsidRDefault="007130CE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b/>
                <w:sz w:val="28"/>
                <w:szCs w:val="28"/>
              </w:rPr>
              <w:t xml:space="preserve">: </w:t>
            </w:r>
            <w:r w:rsidRPr="00AA473D">
              <w:rPr>
                <w:sz w:val="28"/>
                <w:szCs w:val="28"/>
              </w:rPr>
              <w:t xml:space="preserve">Students know how to </w:t>
            </w:r>
            <w:r>
              <w:rPr>
                <w:rFonts w:eastAsia="Calibri"/>
                <w:sz w:val="28"/>
                <w:szCs w:val="28"/>
              </w:rPr>
              <w:t>use language in communication correctly and fluently</w:t>
            </w:r>
          </w:p>
          <w:p w:rsidR="007130CE" w:rsidRPr="0008025C" w:rsidRDefault="007130CE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130CE" w:rsidRPr="0008025C" w:rsidTr="00BD4B61">
        <w:tc>
          <w:tcPr>
            <w:tcW w:w="4537" w:type="dxa"/>
            <w:gridSpan w:val="2"/>
          </w:tcPr>
          <w:p w:rsidR="007130CE" w:rsidRPr="00AA473D" w:rsidRDefault="007130CE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</w:tcPr>
          <w:p w:rsidR="007130CE" w:rsidRPr="00AA473D" w:rsidRDefault="007130CE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7130CE" w:rsidRPr="0008025C" w:rsidTr="00BD4B61">
        <w:tc>
          <w:tcPr>
            <w:tcW w:w="4525" w:type="dxa"/>
          </w:tcPr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First,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do the task individually to choose sentences (A-E) to complete the conversation. Then check their answers as a class. Finally,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practise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the conversation with their partners and call on some pairs to act out the conversation in front of the class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complete the self-assessment. Identify any difficulties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and weak areas and provide further practice if necessary.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First,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read the chart showing the differences in vocabulary between British English and American English and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>fill the blanks with the words from the box. Then allow them to share their answers before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checking with the whole class.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Ask each group to choose two varieties of English, and design a chart showing the differences in vocabulary between them. If time allows, T may let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complete the project in class. Otherwise,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can complete the project as homework.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When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have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finished their charts, ask them to display them on the walls of the classroom. Have the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move around to look at all the charts and discuss them. Finally, ask the whole class to vote for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best one.</w:t>
            </w:r>
          </w:p>
        </w:tc>
        <w:tc>
          <w:tcPr>
            <w:tcW w:w="4973" w:type="dxa"/>
            <w:gridSpan w:val="2"/>
          </w:tcPr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6. Choose A-E to complete the following conversation.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Practise</w:t>
            </w:r>
            <w:proofErr w:type="spellEnd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the conversation with your partner.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D 2. C 3. A 4. E 5. B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*Project.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DIFFERENCES BETWEEN VARIETIES OF ENGLISH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Read the chart and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>fill the blanks with the words from the box.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sweets 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2. soccer      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3. nappy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4. pavement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5. highway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6. underground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7. rubbish       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8. flashlight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Choose two varieties of English. Write a similar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chart showing the differences in vocabulary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between them.</w:t>
            </w: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130CE" w:rsidRPr="0008025C" w:rsidRDefault="007130CE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Organise</w:t>
            </w:r>
            <w:proofErr w:type="spellEnd"/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 exhibition of the charts you have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made among your group or class members.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Vote for the best.</w:t>
            </w:r>
          </w:p>
        </w:tc>
      </w:tr>
      <w:tr w:rsidR="007130CE" w:rsidRPr="0008025C" w:rsidTr="00BD4B61">
        <w:tc>
          <w:tcPr>
            <w:tcW w:w="4525" w:type="dxa"/>
          </w:tcPr>
          <w:p w:rsidR="007130CE" w:rsidRPr="00C82FBF" w:rsidRDefault="007130CE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lastRenderedPageBreak/>
              <w:t>One student review what’ve been learnt in the lesson</w:t>
            </w:r>
          </w:p>
          <w:p w:rsidR="007130CE" w:rsidRPr="00C82FBF" w:rsidRDefault="007130CE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73" w:type="dxa"/>
            <w:gridSpan w:val="2"/>
          </w:tcPr>
          <w:p w:rsidR="007130CE" w:rsidRPr="00C82FBF" w:rsidRDefault="007130CE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7130CE" w:rsidRPr="00C82FBF" w:rsidRDefault="007130CE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 xml:space="preserve">3. Guides for homework 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Find more </w:t>
      </w:r>
      <w:r w:rsidRPr="0008025C">
        <w:rPr>
          <w:rFonts w:ascii="Times New Roman" w:hAnsi="Times New Roman" w:cs="Times New Roman"/>
          <w:bCs/>
          <w:sz w:val="28"/>
          <w:szCs w:val="28"/>
        </w:rPr>
        <w:t>the differences in vocabulary</w:t>
      </w:r>
      <w:r w:rsidRPr="0008025C">
        <w:rPr>
          <w:rFonts w:ascii="Times New Roman" w:hAnsi="Times New Roman" w:cs="Times New Roman"/>
          <w:sz w:val="28"/>
          <w:szCs w:val="28"/>
        </w:rPr>
        <w:t>.</w:t>
      </w:r>
    </w:p>
    <w:p w:rsidR="007130CE" w:rsidRPr="0008025C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Prepare next lesson: Review 3.</w:t>
      </w:r>
    </w:p>
    <w:p w:rsidR="007130CE" w:rsidRPr="00AA473D" w:rsidRDefault="007130CE" w:rsidP="0071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7130CE" w:rsidRPr="00AA473D" w:rsidRDefault="007130CE" w:rsidP="007130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3DB7" w:rsidRDefault="00EF3DB7">
      <w:bookmarkStart w:id="0" w:name="_GoBack"/>
      <w:bookmarkEnd w:id="0"/>
    </w:p>
    <w:sectPr w:rsidR="00EF3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E"/>
    <w:rsid w:val="007130CE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7742C7-91F6-40DD-9CB7-FA7FEC3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C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713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713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30C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2021-02-22T16:25:00Z</dcterms:created>
  <dcterms:modified xsi:type="dcterms:W3CDTF">2021-02-22T16:26:00Z</dcterms:modified>
</cp:coreProperties>
</file>