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508" w:rsidRPr="00AA473D" w:rsidRDefault="00EE3508" w:rsidP="00EE35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AA473D">
        <w:rPr>
          <w:rFonts w:ascii="Times New Roman" w:hAnsi="Times New Roman" w:cs="Times New Roman"/>
          <w:sz w:val="28"/>
          <w:szCs w:val="28"/>
          <w:lang w:val="sv-SE"/>
        </w:rPr>
        <w:t>Date of preparation:</w:t>
      </w:r>
    </w:p>
    <w:p w:rsidR="00EE3508" w:rsidRPr="00AA473D" w:rsidRDefault="00EE3508" w:rsidP="00EE35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AA473D">
        <w:rPr>
          <w:rFonts w:ascii="Times New Roman" w:hAnsi="Times New Roman" w:cs="Times New Roman"/>
          <w:sz w:val="28"/>
          <w:szCs w:val="28"/>
          <w:lang w:val="sv-SE"/>
        </w:rPr>
        <w:t>Date of teaching:</w:t>
      </w:r>
    </w:p>
    <w:p w:rsidR="00EE3508" w:rsidRPr="00AA473D" w:rsidRDefault="00EE3508" w:rsidP="00EE35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AA473D">
        <w:rPr>
          <w:rFonts w:ascii="Times New Roman" w:hAnsi="Times New Roman" w:cs="Times New Roman"/>
          <w:sz w:val="28"/>
          <w:szCs w:val="28"/>
          <w:lang w:val="sv-SE"/>
        </w:rPr>
        <w:t xml:space="preserve">Period: </w:t>
      </w:r>
      <w:r>
        <w:rPr>
          <w:rFonts w:ascii="Times New Roman" w:hAnsi="Times New Roman" w:cs="Times New Roman"/>
          <w:sz w:val="28"/>
          <w:szCs w:val="28"/>
          <w:lang w:val="sv-SE"/>
        </w:rPr>
        <w:t>58</w:t>
      </w:r>
    </w:p>
    <w:p w:rsidR="00EE3508" w:rsidRPr="00AA473D" w:rsidRDefault="00EE3508" w:rsidP="00EE3508">
      <w:pPr>
        <w:spacing w:after="0" w:line="240" w:lineRule="auto"/>
        <w:ind w:left="-990"/>
        <w:jc w:val="center"/>
        <w:rPr>
          <w:rFonts w:ascii="Times New Roman" w:eastAsia="Calibri" w:hAnsi="Times New Roman" w:cs="Times New Roman"/>
          <w:b/>
          <w:bCs/>
          <w:color w:val="231F20"/>
          <w:sz w:val="28"/>
          <w:szCs w:val="28"/>
        </w:rPr>
      </w:pPr>
      <w:r w:rsidRPr="00AA473D">
        <w:rPr>
          <w:rFonts w:ascii="Times New Roman" w:eastAsia="Calibri" w:hAnsi="Times New Roman" w:cs="Times New Roman"/>
          <w:b/>
          <w:sz w:val="28"/>
          <w:szCs w:val="28"/>
        </w:rPr>
        <w:t xml:space="preserve">             UNIT 7: </w:t>
      </w:r>
      <w:r w:rsidRPr="00AA473D">
        <w:rPr>
          <w:rFonts w:ascii="Times New Roman" w:eastAsia="Calibri" w:hAnsi="Times New Roman" w:cs="Times New Roman"/>
          <w:b/>
          <w:bCs/>
          <w:color w:val="231F20"/>
          <w:sz w:val="28"/>
          <w:szCs w:val="28"/>
        </w:rPr>
        <w:t>RECIPES AND EATING HABITS</w:t>
      </w:r>
    </w:p>
    <w:p w:rsidR="00EE3508" w:rsidRPr="00AA473D" w:rsidRDefault="00EE3508" w:rsidP="00EE3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  <w:lang w:val="nl-NL"/>
        </w:rPr>
        <w:t xml:space="preserve">Lesson 4: </w:t>
      </w:r>
      <w:r w:rsidRPr="00AA473D">
        <w:rPr>
          <w:rFonts w:ascii="Times New Roman" w:hAnsi="Times New Roman" w:cs="Times New Roman"/>
          <w:b/>
          <w:bCs/>
          <w:sz w:val="28"/>
          <w:szCs w:val="28"/>
        </w:rPr>
        <w:t>COMMUNICATION</w:t>
      </w:r>
    </w:p>
    <w:p w:rsidR="00EE3508" w:rsidRPr="00AA473D" w:rsidRDefault="00EE3508" w:rsidP="00EE3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I. OBJECTIVES:</w:t>
      </w:r>
    </w:p>
    <w:p w:rsidR="00EE3508" w:rsidRPr="00AA473D" w:rsidRDefault="00EE3508" w:rsidP="00EE3508">
      <w:pPr>
        <w:tabs>
          <w:tab w:val="left" w:pos="9180"/>
        </w:tabs>
        <w:spacing w:after="0" w:line="240" w:lineRule="auto"/>
        <w:ind w:right="26"/>
        <w:rPr>
          <w:rFonts w:ascii="Times New Roman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1. Knowledge:</w:t>
      </w:r>
      <w:r w:rsidRPr="00AA473D">
        <w:rPr>
          <w:rFonts w:ascii="Times New Roman" w:hAnsi="Times New Roman" w:cs="Times New Roman"/>
          <w:sz w:val="28"/>
          <w:szCs w:val="28"/>
        </w:rPr>
        <w:t xml:space="preserve">  By the end of the lesson, </w:t>
      </w:r>
      <w:proofErr w:type="spellStart"/>
      <w:r w:rsidRPr="00AA473D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AA473D">
        <w:rPr>
          <w:rFonts w:ascii="Times New Roman" w:hAnsi="Times New Roman" w:cs="Times New Roman"/>
          <w:sz w:val="28"/>
          <w:szCs w:val="28"/>
        </w:rPr>
        <w:t xml:space="preserve"> will</w:t>
      </w:r>
    </w:p>
    <w:p w:rsidR="00EE3508" w:rsidRPr="00AA473D" w:rsidRDefault="00EE3508" w:rsidP="00EE3508">
      <w:pPr>
        <w:spacing w:after="0" w:line="240" w:lineRule="auto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AA473D">
        <w:rPr>
          <w:rFonts w:ascii="Times New Roman" w:eastAsia="Calibri" w:hAnsi="Times New Roman" w:cs="Times New Roman"/>
          <w:sz w:val="28"/>
          <w:szCs w:val="28"/>
        </w:rPr>
        <w:t xml:space="preserve">a. Vocabulary: shallot, cube, purée, smooth sauce, tender </w:t>
      </w:r>
    </w:p>
    <w:p w:rsidR="00EE3508" w:rsidRPr="00AA473D" w:rsidRDefault="00EE3508" w:rsidP="00EE35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3D">
        <w:rPr>
          <w:rFonts w:ascii="Times New Roman" w:eastAsia="Calibri" w:hAnsi="Times New Roman" w:cs="Times New Roman"/>
          <w:sz w:val="28"/>
          <w:szCs w:val="28"/>
        </w:rPr>
        <w:t xml:space="preserve">b. Grammar: </w:t>
      </w:r>
      <w:r w:rsidRPr="00AA473D">
        <w:rPr>
          <w:rFonts w:ascii="Times New Roman" w:eastAsia="Calibri" w:hAnsi="Times New Roman" w:cs="Times New Roman"/>
          <w:color w:val="231F20"/>
          <w:sz w:val="28"/>
          <w:szCs w:val="28"/>
        </w:rPr>
        <w:t>Conditional sentences type 1 with modal verbs</w:t>
      </w:r>
    </w:p>
    <w:p w:rsidR="00EE3508" w:rsidRPr="00AA473D" w:rsidRDefault="00EE3508" w:rsidP="00EE350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473D">
        <w:rPr>
          <w:rFonts w:ascii="Times New Roman" w:eastAsia="Calibri" w:hAnsi="Times New Roman" w:cs="Times New Roman"/>
          <w:sz w:val="28"/>
          <w:szCs w:val="28"/>
        </w:rPr>
        <w:t>c. Skills:</w:t>
      </w:r>
      <w:r w:rsidRPr="00AA47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A473D">
        <w:rPr>
          <w:rFonts w:ascii="Times New Roman" w:eastAsia="Calibri" w:hAnsi="Times New Roman" w:cs="Times New Roman"/>
          <w:sz w:val="28"/>
          <w:szCs w:val="28"/>
        </w:rPr>
        <w:t>Spoken interaction, listening and checking, rearranging, writing the ideas, discussion, reporting</w:t>
      </w:r>
    </w:p>
    <w:p w:rsidR="00EE3508" w:rsidRPr="00AA473D" w:rsidRDefault="00EE3508" w:rsidP="00E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 w:rsidRPr="00AA473D">
        <w:rPr>
          <w:rFonts w:ascii="Times New Roman" w:hAnsi="Times New Roman" w:cs="Times New Roman"/>
          <w:b/>
          <w:bCs/>
          <w:sz w:val="28"/>
          <w:szCs w:val="28"/>
        </w:rPr>
        <w:t>. Competence development:</w:t>
      </w:r>
      <w:r w:rsidRPr="00AA473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E3508" w:rsidRPr="00AA473D" w:rsidRDefault="00EE3508" w:rsidP="00E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sz w:val="28"/>
          <w:szCs w:val="28"/>
          <w:lang w:val="vi-VN"/>
        </w:rPr>
        <w:t>-Self-study</w:t>
      </w:r>
      <w:r w:rsidRPr="00AA473D">
        <w:rPr>
          <w:rFonts w:ascii="Times New Roman" w:hAnsi="Times New Roman" w:cs="Times New Roman"/>
          <w:sz w:val="28"/>
          <w:szCs w:val="28"/>
        </w:rPr>
        <w:t>:</w:t>
      </w:r>
      <w:r w:rsidRPr="00AA473D">
        <w:rPr>
          <w:rFonts w:ascii="Times New Roman" w:hAnsi="Times New Roman" w:cs="Times New Roman"/>
          <w:sz w:val="28"/>
          <w:szCs w:val="28"/>
          <w:lang w:val="vi-VN"/>
        </w:rPr>
        <w:t xml:space="preserve"> Determine the duty of study, surf the information and answer the questions related in the lesson.</w:t>
      </w:r>
    </w:p>
    <w:p w:rsidR="00EE3508" w:rsidRPr="00AA473D" w:rsidRDefault="00EE3508" w:rsidP="00E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sz w:val="28"/>
          <w:szCs w:val="28"/>
          <w:lang w:val="vi-VN"/>
        </w:rPr>
        <w:t>-Problem solution</w:t>
      </w:r>
      <w:r w:rsidRPr="00AA473D">
        <w:rPr>
          <w:rFonts w:ascii="Times New Roman" w:hAnsi="Times New Roman" w:cs="Times New Roman"/>
          <w:sz w:val="28"/>
          <w:szCs w:val="28"/>
        </w:rPr>
        <w:t>:</w:t>
      </w:r>
      <w:r w:rsidRPr="00AA473D">
        <w:rPr>
          <w:rFonts w:ascii="Times New Roman" w:hAnsi="Times New Roman" w:cs="Times New Roman"/>
          <w:sz w:val="28"/>
          <w:szCs w:val="28"/>
          <w:lang w:val="vi-VN"/>
        </w:rPr>
        <w:t xml:space="preserve"> Analyse  the problems and find the solutions  for  these in the lesson as well as in the discussion. </w:t>
      </w:r>
    </w:p>
    <w:p w:rsidR="00EE3508" w:rsidRPr="00AA473D" w:rsidRDefault="00EE3508" w:rsidP="00E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sz w:val="28"/>
          <w:szCs w:val="28"/>
          <w:lang w:val="vi-VN"/>
        </w:rPr>
        <w:t xml:space="preserve"> -Cooperation</w:t>
      </w:r>
      <w:r w:rsidRPr="00AA473D">
        <w:rPr>
          <w:rFonts w:ascii="Times New Roman" w:hAnsi="Times New Roman" w:cs="Times New Roman"/>
          <w:sz w:val="28"/>
          <w:szCs w:val="28"/>
        </w:rPr>
        <w:t>:</w:t>
      </w:r>
      <w:r w:rsidRPr="00AA473D">
        <w:rPr>
          <w:rFonts w:ascii="Times New Roman" w:hAnsi="Times New Roman" w:cs="Times New Roman"/>
          <w:sz w:val="28"/>
          <w:szCs w:val="28"/>
          <w:lang w:val="vi-VN"/>
        </w:rPr>
        <w:t xml:space="preserve">  Assign the duty in t</w:t>
      </w:r>
      <w:proofErr w:type="spellStart"/>
      <w:r w:rsidRPr="00AA473D">
        <w:rPr>
          <w:rFonts w:ascii="Times New Roman" w:hAnsi="Times New Roman" w:cs="Times New Roman"/>
          <w:sz w:val="28"/>
          <w:szCs w:val="28"/>
        </w:rPr>
        <w:t>eam</w:t>
      </w:r>
      <w:proofErr w:type="spellEnd"/>
      <w:r w:rsidRPr="00AA473D">
        <w:rPr>
          <w:rFonts w:ascii="Times New Roman" w:hAnsi="Times New Roman" w:cs="Times New Roman"/>
          <w:sz w:val="28"/>
          <w:szCs w:val="28"/>
        </w:rPr>
        <w:t xml:space="preserve"> wo</w:t>
      </w:r>
      <w:r w:rsidRPr="00AA473D">
        <w:rPr>
          <w:rFonts w:ascii="Times New Roman" w:hAnsi="Times New Roman" w:cs="Times New Roman"/>
          <w:sz w:val="28"/>
          <w:szCs w:val="28"/>
          <w:lang w:val="vi-VN"/>
        </w:rPr>
        <w:t>rk</w:t>
      </w:r>
      <w:r w:rsidRPr="00AA473D">
        <w:rPr>
          <w:rFonts w:ascii="Times New Roman" w:hAnsi="Times New Roman" w:cs="Times New Roman"/>
          <w:sz w:val="28"/>
          <w:szCs w:val="28"/>
        </w:rPr>
        <w:t>, pair work, linguistic competence, cooperative learning and communicative competence</w:t>
      </w:r>
      <w:r w:rsidRPr="00AA473D">
        <w:rPr>
          <w:rFonts w:ascii="Times New Roman" w:hAnsi="Times New Roman" w:cs="Times New Roman"/>
          <w:sz w:val="28"/>
          <w:szCs w:val="28"/>
        </w:rPr>
        <w:tab/>
      </w:r>
    </w:p>
    <w:p w:rsidR="00EE3508" w:rsidRPr="00AA473D" w:rsidRDefault="00EE3508" w:rsidP="00E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AA473D">
        <w:rPr>
          <w:rFonts w:ascii="Times New Roman" w:hAnsi="Times New Roman" w:cs="Times New Roman"/>
          <w:b/>
          <w:bCs/>
          <w:sz w:val="28"/>
          <w:szCs w:val="28"/>
          <w:lang w:val="vi-VN"/>
        </w:rPr>
        <w:t>Virtues</w:t>
      </w:r>
      <w:r w:rsidRPr="00AA473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E3508" w:rsidRPr="00AA473D" w:rsidRDefault="00EE3508" w:rsidP="00EE35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sz w:val="28"/>
          <w:szCs w:val="28"/>
          <w:lang w:val="vi-VN"/>
        </w:rPr>
        <w:t>- Responsibility</w:t>
      </w:r>
      <w:r w:rsidRPr="00AA473D">
        <w:rPr>
          <w:rFonts w:ascii="Times New Roman" w:hAnsi="Times New Roman" w:cs="Times New Roman"/>
          <w:sz w:val="28"/>
          <w:szCs w:val="28"/>
        </w:rPr>
        <w:t>:</w:t>
      </w:r>
      <w:r w:rsidRPr="00AA47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A473D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AA473D">
        <w:rPr>
          <w:rFonts w:ascii="Times New Roman" w:eastAsia="Calibri" w:hAnsi="Times New Roman" w:cs="Times New Roman"/>
          <w:sz w:val="28"/>
          <w:szCs w:val="28"/>
        </w:rPr>
        <w:t xml:space="preserve"> will be </w:t>
      </w:r>
      <w:r w:rsidRPr="00AA473D">
        <w:rPr>
          <w:rFonts w:ascii="Times New Roman" w:eastAsia="Calibri" w:hAnsi="Times New Roman" w:cs="Times New Roman"/>
          <w:iCs/>
          <w:sz w:val="28"/>
          <w:szCs w:val="28"/>
        </w:rPr>
        <w:t xml:space="preserve">more responsible for </w:t>
      </w:r>
      <w:r w:rsidRPr="00AA473D">
        <w:rPr>
          <w:rFonts w:ascii="Times New Roman" w:eastAsia="Calibri" w:hAnsi="Times New Roman" w:cs="Times New Roman"/>
          <w:sz w:val="28"/>
          <w:szCs w:val="28"/>
        </w:rPr>
        <w:t>cooking for themselves and for their family.</w:t>
      </w:r>
    </w:p>
    <w:p w:rsidR="00EE3508" w:rsidRPr="00AA473D" w:rsidRDefault="00EE3508" w:rsidP="00E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iCs/>
          <w:sz w:val="28"/>
          <w:szCs w:val="28"/>
          <w:lang w:val="vi-VN"/>
        </w:rPr>
        <w:t>-</w:t>
      </w:r>
      <w:r w:rsidRPr="00AA473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A473D">
        <w:rPr>
          <w:rFonts w:ascii="Times New Roman" w:hAnsi="Times New Roman" w:cs="Times New Roman"/>
          <w:iCs/>
          <w:sz w:val="28"/>
          <w:szCs w:val="28"/>
          <w:lang w:val="vi-VN"/>
        </w:rPr>
        <w:t>Compassionate quality</w:t>
      </w:r>
      <w:r w:rsidRPr="00AA473D">
        <w:rPr>
          <w:rFonts w:ascii="Times New Roman" w:hAnsi="Times New Roman" w:cs="Times New Roman"/>
          <w:sz w:val="28"/>
          <w:szCs w:val="28"/>
        </w:rPr>
        <w:t>:</w:t>
      </w:r>
      <w:r w:rsidRPr="00AA473D">
        <w:rPr>
          <w:rFonts w:ascii="Times New Roman" w:hAnsi="Times New Roman" w:cs="Times New Roman"/>
          <w:sz w:val="28"/>
          <w:szCs w:val="28"/>
          <w:lang w:val="vi-VN"/>
        </w:rPr>
        <w:t xml:space="preserve"> Ss will be</w:t>
      </w:r>
      <w:r w:rsidRPr="00AA473D">
        <w:rPr>
          <w:rFonts w:ascii="Times New Roman" w:hAnsi="Times New Roman" w:cs="Times New Roman"/>
          <w:sz w:val="28"/>
          <w:szCs w:val="28"/>
        </w:rPr>
        <w:t xml:space="preserve"> </w:t>
      </w:r>
      <w:r w:rsidRPr="00AA473D">
        <w:rPr>
          <w:rFonts w:ascii="Times New Roman" w:hAnsi="Times New Roman" w:cs="Times New Roman"/>
          <w:iCs/>
          <w:sz w:val="28"/>
          <w:szCs w:val="28"/>
        </w:rPr>
        <w:t>interested in cooking.</w:t>
      </w:r>
    </w:p>
    <w:p w:rsidR="00EE3508" w:rsidRPr="00AA473D" w:rsidRDefault="00EE3508" w:rsidP="00E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sz w:val="28"/>
          <w:szCs w:val="28"/>
          <w:lang w:val="vi-VN"/>
        </w:rPr>
        <w:t>- Honesty</w:t>
      </w:r>
      <w:r w:rsidRPr="00AA473D">
        <w:rPr>
          <w:rFonts w:ascii="Times New Roman" w:hAnsi="Times New Roman" w:cs="Times New Roman"/>
          <w:sz w:val="28"/>
          <w:szCs w:val="28"/>
        </w:rPr>
        <w:t>:</w:t>
      </w:r>
      <w:r w:rsidRPr="00AA473D">
        <w:rPr>
          <w:rFonts w:ascii="Times New Roman" w:hAnsi="Times New Roman" w:cs="Times New Roman"/>
          <w:sz w:val="28"/>
          <w:szCs w:val="28"/>
          <w:lang w:val="vi-VN"/>
        </w:rPr>
        <w:t xml:space="preserve"> Ss will be able to give correct information as well as factual data</w:t>
      </w:r>
      <w:r w:rsidRPr="00AA473D">
        <w:rPr>
          <w:rFonts w:ascii="Times New Roman" w:hAnsi="Times New Roman" w:cs="Times New Roman"/>
          <w:sz w:val="28"/>
          <w:szCs w:val="28"/>
        </w:rPr>
        <w:t>.</w:t>
      </w:r>
    </w:p>
    <w:p w:rsidR="00EE3508" w:rsidRPr="00AA473D" w:rsidRDefault="00EE3508" w:rsidP="00EE3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b/>
          <w:bCs/>
          <w:sz w:val="28"/>
          <w:szCs w:val="28"/>
        </w:rPr>
        <w:t>II. TEACHING AIDS</w:t>
      </w:r>
    </w:p>
    <w:p w:rsidR="00EE3508" w:rsidRPr="00AA473D" w:rsidRDefault="00EE3508" w:rsidP="00EE3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b/>
          <w:bCs/>
          <w:sz w:val="28"/>
          <w:szCs w:val="28"/>
        </w:rPr>
        <w:t>1. Teacher:</w:t>
      </w:r>
      <w:r w:rsidRPr="00AA473D">
        <w:rPr>
          <w:rFonts w:ascii="Times New Roman" w:hAnsi="Times New Roman" w:cs="Times New Roman"/>
          <w:sz w:val="28"/>
          <w:szCs w:val="28"/>
        </w:rPr>
        <w:t xml:space="preserve"> Textbooks, computer accessed to the Internet, projector</w:t>
      </w:r>
    </w:p>
    <w:p w:rsidR="00EE3508" w:rsidRPr="00AA473D" w:rsidRDefault="00EE3508" w:rsidP="00EE3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2.  Students:</w:t>
      </w:r>
      <w:r w:rsidRPr="00AA473D">
        <w:rPr>
          <w:rFonts w:ascii="Times New Roman" w:hAnsi="Times New Roman" w:cs="Times New Roman"/>
          <w:sz w:val="28"/>
          <w:szCs w:val="28"/>
        </w:rPr>
        <w:t xml:space="preserve"> Textbooks.</w:t>
      </w:r>
    </w:p>
    <w:p w:rsidR="00EE3508" w:rsidRPr="00AA473D" w:rsidRDefault="00EE3508" w:rsidP="00EE3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III. PROCEDURE</w:t>
      </w:r>
    </w:p>
    <w:p w:rsidR="00EE3508" w:rsidRPr="00AA473D" w:rsidRDefault="00EE3508" w:rsidP="00EE3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1. Checking:</w:t>
      </w:r>
      <w:r w:rsidRPr="00AA473D">
        <w:rPr>
          <w:rFonts w:ascii="Times New Roman" w:hAnsi="Times New Roman" w:cs="Times New Roman"/>
          <w:sz w:val="28"/>
          <w:szCs w:val="28"/>
        </w:rPr>
        <w:t xml:space="preserve"> During the lesson</w:t>
      </w:r>
    </w:p>
    <w:p w:rsidR="00EE3508" w:rsidRPr="00AA473D" w:rsidRDefault="00EE3508" w:rsidP="00EE3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2. New lesson: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  <w:gridCol w:w="4878"/>
      </w:tblGrid>
      <w:tr w:rsidR="00EE3508" w:rsidRPr="00AA473D" w:rsidTr="00BD4B61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EE3508" w:rsidRPr="00AA473D" w:rsidTr="00BD4B61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Warm up (5’)</w:t>
            </w:r>
          </w:p>
          <w:p w:rsidR="00EE3508" w:rsidRPr="00AA473D" w:rsidRDefault="00EE3508" w:rsidP="00BD4B61">
            <w:pPr>
              <w:spacing w:after="0" w:line="240" w:lineRule="auto"/>
              <w:ind w:right="17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Aim: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To attract Ss’ attention to the lesson and to lead in the new lesson</w:t>
            </w:r>
          </w:p>
          <w:p w:rsidR="00EE3508" w:rsidRPr="00AA473D" w:rsidRDefault="00EE350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 K</w:t>
            </w: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now about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cooking</w:t>
            </w:r>
          </w:p>
          <w:p w:rsidR="00EE3508" w:rsidRPr="00AA473D" w:rsidRDefault="00EE3508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Students will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be understand more about how to cook meal  </w:t>
            </w:r>
          </w:p>
          <w:p w:rsidR="00EE3508" w:rsidRPr="00AA473D" w:rsidRDefault="00EE3508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</w:tr>
      <w:tr w:rsidR="00EE3508" w:rsidRPr="00AA473D" w:rsidTr="00BD4B61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EE3508" w:rsidRPr="00AA473D" w:rsidTr="00BD4B61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- T asks some questions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answer the questions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Ss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share ideas</w:t>
            </w:r>
          </w:p>
          <w:p w:rsidR="00EE3508" w:rsidRPr="00AA473D" w:rsidRDefault="00EE350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 leads in the new lesson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* Chatting.</w:t>
            </w:r>
          </w:p>
          <w:p w:rsidR="00EE3508" w:rsidRPr="00AA473D" w:rsidRDefault="00EE3508" w:rsidP="00BD4B61">
            <w:pPr>
              <w:spacing w:after="0" w:line="240" w:lineRule="auto"/>
              <w:ind w:right="17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What do you often do at home?</w:t>
            </w:r>
          </w:p>
          <w:p w:rsidR="00EE3508" w:rsidRPr="00AA473D" w:rsidRDefault="00EE3508" w:rsidP="00BD4B61">
            <w:pPr>
              <w:spacing w:after="0" w:line="240" w:lineRule="auto"/>
              <w:ind w:right="17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Do you help your mother cook for family?</w:t>
            </w:r>
          </w:p>
          <w:p w:rsidR="00EE3508" w:rsidRPr="00AA473D" w:rsidRDefault="00EE3508" w:rsidP="00BD4B61">
            <w:pPr>
              <w:spacing w:after="0" w:line="240" w:lineRule="auto"/>
              <w:ind w:right="17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What dishes do you know?</w:t>
            </w:r>
          </w:p>
          <w:p w:rsidR="00EE3508" w:rsidRPr="00AA473D" w:rsidRDefault="00EE3508" w:rsidP="00BD4B61">
            <w:pPr>
              <w:spacing w:after="0" w:line="240" w:lineRule="auto"/>
              <w:ind w:right="17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Can you tell me some dishes you know?</w:t>
            </w:r>
          </w:p>
          <w:p w:rsidR="00EE3508" w:rsidRPr="00AA473D" w:rsidRDefault="00EE3508" w:rsidP="00BD4B61">
            <w:pPr>
              <w:spacing w:after="0" w:line="240" w:lineRule="auto"/>
              <w:ind w:right="17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...</w:t>
            </w:r>
          </w:p>
          <w:p w:rsidR="00EE3508" w:rsidRPr="00AA473D" w:rsidRDefault="00EE350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08" w:rsidRPr="00AA473D" w:rsidTr="00BD4B61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2. Presentation (10’) </w:t>
            </w:r>
          </w:p>
          <w:p w:rsidR="00EE3508" w:rsidRPr="00AA473D" w:rsidRDefault="00EE350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Aim: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Help Ss know some ingredients and preparation for pumpkin soup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Content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Know some ingredients and preparation for pumpkin soup</w:t>
            </w:r>
          </w:p>
          <w:p w:rsidR="00EE3508" w:rsidRPr="00AA473D" w:rsidRDefault="00EE350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Ss will be able to use </w:t>
            </w:r>
            <w:r w:rsidRPr="00AA47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some vocabulary words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about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some ingredients and preparation for pumpkin soup</w:t>
            </w:r>
          </w:p>
          <w:p w:rsidR="00EE3508" w:rsidRPr="00AA473D" w:rsidRDefault="00EE350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EE3508" w:rsidRPr="00AA473D" w:rsidTr="00BD4B61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EE3508" w:rsidRPr="00AA473D" w:rsidTr="00BD4B61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tabs>
                <w:tab w:val="left" w:pos="2505"/>
                <w:tab w:val="left" w:pos="7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T presents the vocabulary</w:t>
            </w:r>
          </w:p>
          <w:p w:rsidR="00EE3508" w:rsidRPr="00AA473D" w:rsidRDefault="00EE3508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read the vocabulary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 asks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to look at the picture and guess the name of the dish in the picture.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guess the name of the dish in the picture.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 asks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to discuss to give the ingredients and preparations for the pumpkin soup.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discuss.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T lets them listen and check.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 asks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to listen and complete the ingredients and preparation for the pumpkin soup.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listen and complete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T corrects and remarks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473D">
              <w:rPr>
                <w:sz w:val="28"/>
                <w:szCs w:val="28"/>
              </w:rPr>
              <w:t xml:space="preserve">T asks </w:t>
            </w:r>
            <w:proofErr w:type="spellStart"/>
            <w:r w:rsidRPr="00AA473D">
              <w:rPr>
                <w:sz w:val="28"/>
                <w:szCs w:val="28"/>
              </w:rPr>
              <w:t>Ss</w:t>
            </w:r>
            <w:proofErr w:type="spellEnd"/>
            <w:r w:rsidRPr="00AA473D">
              <w:rPr>
                <w:sz w:val="28"/>
                <w:szCs w:val="28"/>
              </w:rPr>
              <w:t xml:space="preserve"> to talk about the ingredients and preparations for the pumpkin soup:  Pumpkin soup is my family’s favorite soup. </w:t>
            </w:r>
          </w:p>
          <w:p w:rsidR="00EE3508" w:rsidRPr="00AA473D" w:rsidRDefault="00EE3508" w:rsidP="00BD4B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473D">
              <w:rPr>
                <w:sz w:val="28"/>
                <w:szCs w:val="28"/>
              </w:rPr>
              <w:t xml:space="preserve">The ingredients </w:t>
            </w:r>
            <w:proofErr w:type="gramStart"/>
            <w:r w:rsidRPr="00AA473D">
              <w:rPr>
                <w:sz w:val="28"/>
                <w:szCs w:val="28"/>
              </w:rPr>
              <w:t>are:…</w:t>
            </w:r>
            <w:proofErr w:type="gramEnd"/>
            <w:r w:rsidRPr="00AA473D">
              <w:rPr>
                <w:sz w:val="28"/>
                <w:szCs w:val="28"/>
              </w:rPr>
              <w:t>….</w:t>
            </w:r>
          </w:p>
          <w:p w:rsidR="00EE3508" w:rsidRPr="00AA473D" w:rsidRDefault="00EE3508" w:rsidP="00BD4B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473D">
              <w:rPr>
                <w:sz w:val="28"/>
                <w:szCs w:val="28"/>
              </w:rPr>
              <w:t xml:space="preserve">Before </w:t>
            </w:r>
            <w:proofErr w:type="gramStart"/>
            <w:r w:rsidRPr="00AA473D">
              <w:rPr>
                <w:sz w:val="28"/>
                <w:szCs w:val="28"/>
              </w:rPr>
              <w:t>cooking,…</w:t>
            </w:r>
            <w:proofErr w:type="gramEnd"/>
            <w:r w:rsidRPr="00AA473D">
              <w:rPr>
                <w:sz w:val="28"/>
                <w:szCs w:val="28"/>
              </w:rPr>
              <w:t>..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talk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T corrects and remarks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T gives extra vocabulary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copy and read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Know some ingredients and preparation for pumpkin soup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Pumpkin soup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* Ingredients:  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a kilo of pumpkin.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- two shallots.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-  two sticks of celery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- two tablespoons   of    butter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-  two tablespoons of  fresh of cream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- a pinch   of salt     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* Preparation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peel the pumpkin  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- chop it into cubes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peel  the</w:t>
            </w:r>
            <w:proofErr w:type="gram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shallots        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slice  them</w:t>
            </w:r>
            <w:proofErr w:type="gramEnd"/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Wash the celery and removes </w:t>
            </w:r>
            <w:proofErr w:type="gram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the  leaves</w:t>
            </w:r>
            <w:proofErr w:type="gramEnd"/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Extra vocabulary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- cube (n)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- purée (v): make fruit or vegetables into a thick, smooth sauce, usually in a blender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- garnish (v): decorate a dish of food with a small amount of another food</w:t>
            </w:r>
          </w:p>
          <w:p w:rsidR="00EE3508" w:rsidRPr="00AA473D" w:rsidRDefault="00EE350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- tender (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adj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): soft or easy to chew </w:t>
            </w:r>
          </w:p>
          <w:p w:rsidR="00EE3508" w:rsidRPr="00AA473D" w:rsidRDefault="00EE3508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3508" w:rsidRPr="00AA473D" w:rsidRDefault="00EE3508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3508" w:rsidRPr="00AA473D" w:rsidTr="00BD4B61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pStyle w:val="Style7"/>
              <w:tabs>
                <w:tab w:val="left" w:pos="540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3. Practice (15’)</w:t>
            </w:r>
          </w:p>
          <w:p w:rsidR="00EE3508" w:rsidRPr="00AA473D" w:rsidRDefault="00EE3508" w:rsidP="00BD4B61">
            <w:pPr>
              <w:pStyle w:val="Style7"/>
              <w:tabs>
                <w:tab w:val="left" w:pos="54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Aim: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Help Ss listen to a talk about how to prepare the ingredients</w:t>
            </w:r>
          </w:p>
          <w:p w:rsidR="00EE3508" w:rsidRPr="00AA473D" w:rsidRDefault="00EE3508" w:rsidP="00BD4B61">
            <w:pPr>
              <w:pStyle w:val="Style7"/>
              <w:tabs>
                <w:tab w:val="left" w:pos="54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Content: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Ss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listen to a talk about how to prepare the ingredients</w:t>
            </w:r>
          </w:p>
          <w:p w:rsidR="00EE3508" w:rsidRPr="00AA473D" w:rsidRDefault="00EE3508" w:rsidP="00BD4B61">
            <w:pPr>
              <w:pStyle w:val="Style7"/>
              <w:tabs>
                <w:tab w:val="left" w:pos="540"/>
              </w:tabs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The result of the activity: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Students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listen to a talk about how to prepare the ingredients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E3508" w:rsidRPr="00AA473D" w:rsidRDefault="00EE3508" w:rsidP="00BD4B61">
            <w:pPr>
              <w:pStyle w:val="Style7"/>
              <w:tabs>
                <w:tab w:val="left" w:pos="540"/>
              </w:tabs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Procedure:</w:t>
            </w:r>
          </w:p>
        </w:tc>
      </w:tr>
      <w:tr w:rsidR="00EE3508" w:rsidRPr="00AA473D" w:rsidTr="00BD4B61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EE3508" w:rsidRPr="00AA473D" w:rsidTr="00BD4B61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 asks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to read the steps to cook the soup and try to rearrange the steps 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rearrange how to make the soup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T lets them listen and corrects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practise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to read the steps to cook the soup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E3508" w:rsidRPr="00AA473D" w:rsidRDefault="00EE3508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T lets them listen again and gives the bene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fits of this dish.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answer </w:t>
            </w:r>
          </w:p>
          <w:p w:rsidR="00EE3508" w:rsidRPr="00AA473D" w:rsidRDefault="00EE3508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T asks them to compare their answers with their friends.</w:t>
            </w:r>
          </w:p>
          <w:p w:rsidR="00EE3508" w:rsidRPr="00AA473D" w:rsidRDefault="00EE3508" w:rsidP="00BD4B61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do it.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E3508" w:rsidRPr="00AA473D" w:rsidRDefault="00EE3508" w:rsidP="00BD4B61">
            <w:pPr>
              <w:tabs>
                <w:tab w:val="left" w:pos="2505"/>
                <w:tab w:val="left" w:pos="7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T checks and corrects.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AA473D">
              <w:rPr>
                <w:b/>
                <w:bCs/>
                <w:sz w:val="28"/>
                <w:szCs w:val="28"/>
              </w:rPr>
              <w:t>3. T</w:t>
            </w:r>
            <w:r w:rsidRPr="00AA473D">
              <w:rPr>
                <w:b/>
                <w:sz w:val="28"/>
                <w:szCs w:val="28"/>
              </w:rPr>
              <w:t>he steps to make the soup:</w:t>
            </w:r>
          </w:p>
          <w:p w:rsidR="00EE3508" w:rsidRPr="00AA473D" w:rsidRDefault="00EE3508" w:rsidP="00BD4B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473D">
              <w:rPr>
                <w:sz w:val="28"/>
                <w:szCs w:val="28"/>
              </w:rPr>
              <w:t>- Heat the butter in a deep pan, add shallots and celery and stir fry for a few minutes.</w:t>
            </w:r>
          </w:p>
          <w:p w:rsidR="00EE3508" w:rsidRPr="00AA473D" w:rsidRDefault="00EE3508" w:rsidP="00BD4B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473D">
              <w:rPr>
                <w:sz w:val="28"/>
                <w:szCs w:val="28"/>
              </w:rPr>
              <w:t>- Add the pumpkin and stir fry for a few more minutes.</w:t>
            </w:r>
          </w:p>
          <w:p w:rsidR="00EE3508" w:rsidRPr="00AA473D" w:rsidRDefault="00EE3508" w:rsidP="00BD4B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473D">
              <w:rPr>
                <w:sz w:val="28"/>
                <w:szCs w:val="28"/>
              </w:rPr>
              <w:t>- Add 750 ml of water and a pinch of salt and cook until the pumpkin is tender. Cool for 10 minutes.</w:t>
            </w:r>
          </w:p>
          <w:p w:rsidR="00EE3508" w:rsidRPr="00AA473D" w:rsidRDefault="00EE3508" w:rsidP="00BD4B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473D">
              <w:rPr>
                <w:sz w:val="28"/>
                <w:szCs w:val="28"/>
              </w:rPr>
              <w:t>- Puree the soup in a mixer until it is smooth.</w:t>
            </w:r>
          </w:p>
          <w:p w:rsidR="00EE3508" w:rsidRPr="00AA473D" w:rsidRDefault="00EE3508" w:rsidP="00BD4B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473D">
              <w:rPr>
                <w:sz w:val="28"/>
                <w:szCs w:val="28"/>
              </w:rPr>
              <w:t>- Add the cream and simmer for 2 to 3 minutes.</w:t>
            </w:r>
          </w:p>
          <w:p w:rsidR="00EE3508" w:rsidRPr="00AA473D" w:rsidRDefault="00EE3508" w:rsidP="00BD4B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473D">
              <w:rPr>
                <w:sz w:val="28"/>
                <w:szCs w:val="28"/>
              </w:rPr>
              <w:t>- For the finishing touch, garnish it with some celery leaves.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* The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health bene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softHyphen/>
              <w:t>fits of this dish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Key: </w:t>
            </w:r>
          </w:p>
          <w:p w:rsidR="00EE3508" w:rsidRPr="00AA473D" w:rsidRDefault="00EE3508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a good source of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fibre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, minerals, and vitamins, especially vitamin A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improve your eyesight and protect yourself from certain cancers</w:t>
            </w:r>
            <w:r w:rsidRPr="00AA473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</w:p>
          <w:p w:rsidR="00EE3508" w:rsidRPr="00AA473D" w:rsidRDefault="00EE3508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Compare your answer with those of a classmate</w:t>
            </w:r>
          </w:p>
          <w:p w:rsidR="00EE3508" w:rsidRPr="00AA473D" w:rsidRDefault="00EE3508" w:rsidP="00BD4B61">
            <w:pPr>
              <w:pStyle w:val="Style7"/>
              <w:tabs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3508" w:rsidRPr="00AA473D" w:rsidTr="00BD4B61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EE3508">
            <w:pPr>
              <w:numPr>
                <w:ilvl w:val="0"/>
                <w:numId w:val="1"/>
              </w:num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Further practice (10’)</w:t>
            </w:r>
          </w:p>
          <w:p w:rsidR="00EE3508" w:rsidRPr="00AA473D" w:rsidRDefault="00EE3508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Aim: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Help Ss know </w:t>
            </w: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how to prepare ingredients and the steps to cook a dish</w:t>
            </w:r>
          </w:p>
          <w:p w:rsidR="00EE3508" w:rsidRPr="00AA473D" w:rsidRDefault="00EE3508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Ss use the words to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present how </w:t>
            </w: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to prepare ingredients and the steps to cook a dish</w:t>
            </w:r>
          </w:p>
          <w:p w:rsidR="00EE3508" w:rsidRPr="00AA473D" w:rsidRDefault="00EE3508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Students be able to discuss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the ways to </w:t>
            </w: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prepare ingredients and the steps to cook a dish</w:t>
            </w:r>
          </w:p>
          <w:p w:rsidR="00EE3508" w:rsidRPr="00AA473D" w:rsidRDefault="00EE3508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EE3508" w:rsidRPr="00AA473D" w:rsidTr="00BD4B61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EE3508" w:rsidRPr="00AA473D" w:rsidTr="00BD4B61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T guides </w:t>
            </w:r>
            <w:proofErr w:type="spellStart"/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to talk about cooking a dish they like in group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practise</w:t>
            </w:r>
            <w:proofErr w:type="spellEnd"/>
          </w:p>
          <w:p w:rsidR="00EE3508" w:rsidRPr="00AA473D" w:rsidRDefault="00EE3508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 a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sks groups to stick their answers on the walls around the class. Ask other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to move around to each group and listen to the group’s presentation about the dish. Have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vote for the best dish and explain the reasons.</w:t>
            </w:r>
          </w:p>
          <w:p w:rsidR="00EE3508" w:rsidRPr="00AA473D" w:rsidRDefault="00EE3508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 listens and give marks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A170EA" w:rsidRDefault="00EE350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170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4. How to cook a dish you like. 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Style w:val="Strong"/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Style w:val="Strong"/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A473D">
              <w:rPr>
                <w:rStyle w:val="Strong"/>
                <w:rFonts w:ascii="Times New Roman" w:eastAsia="Calibri" w:hAnsi="Times New Roman" w:cs="Times New Roman"/>
                <w:sz w:val="28"/>
                <w:szCs w:val="28"/>
              </w:rPr>
              <w:t>Name of the dish: …………</w:t>
            </w:r>
            <w:proofErr w:type="gramStart"/>
            <w:r w:rsidRPr="00AA473D">
              <w:rPr>
                <w:rStyle w:val="Strong"/>
                <w:rFonts w:ascii="Times New Roman" w:eastAsia="Calibri" w:hAnsi="Times New Roman" w:cs="Times New Roman"/>
                <w:sz w:val="28"/>
                <w:szCs w:val="28"/>
              </w:rPr>
              <w:t>…..</w:t>
            </w:r>
            <w:proofErr w:type="gramEnd"/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Style w:val="Strong"/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A473D">
              <w:rPr>
                <w:rStyle w:val="Strong"/>
                <w:rFonts w:ascii="Times New Roman" w:eastAsia="Calibri" w:hAnsi="Times New Roman" w:cs="Times New Roman"/>
                <w:sz w:val="28"/>
                <w:szCs w:val="28"/>
              </w:rPr>
              <w:t>Ingredients: ……………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Style w:val="Strong"/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A473D">
              <w:rPr>
                <w:rStyle w:val="Strong"/>
                <w:rFonts w:ascii="Times New Roman" w:eastAsia="Calibri" w:hAnsi="Times New Roman" w:cs="Times New Roman"/>
                <w:sz w:val="28"/>
                <w:szCs w:val="28"/>
              </w:rPr>
              <w:t>Preparation: …………….</w:t>
            </w: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Style w:val="Strong"/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A473D">
              <w:rPr>
                <w:rStyle w:val="Strong"/>
                <w:rFonts w:ascii="Times New Roman" w:eastAsia="Calibri" w:hAnsi="Times New Roman" w:cs="Times New Roman"/>
                <w:sz w:val="28"/>
                <w:szCs w:val="28"/>
              </w:rPr>
              <w:t>Steps: ……</w:t>
            </w:r>
            <w:proofErr w:type="gramStart"/>
            <w:r w:rsidRPr="00AA473D">
              <w:rPr>
                <w:rStyle w:val="Strong"/>
                <w:rFonts w:ascii="Times New Roman" w:eastAsia="Calibri" w:hAnsi="Times New Roman" w:cs="Times New Roman"/>
                <w:sz w:val="28"/>
                <w:szCs w:val="28"/>
              </w:rPr>
              <w:t>…..</w:t>
            </w:r>
            <w:proofErr w:type="gramEnd"/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Style w:val="Strong"/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A473D">
              <w:rPr>
                <w:rStyle w:val="Strong"/>
                <w:rFonts w:ascii="Times New Roman" w:eastAsia="Calibri" w:hAnsi="Times New Roman" w:cs="Times New Roman"/>
                <w:sz w:val="28"/>
                <w:szCs w:val="28"/>
              </w:rPr>
              <w:t>Benefits of the dish: ………</w:t>
            </w:r>
            <w:proofErr w:type="gramStart"/>
            <w:r w:rsidRPr="00AA473D">
              <w:rPr>
                <w:rStyle w:val="Strong"/>
                <w:rFonts w:ascii="Times New Roman" w:eastAsia="Calibri" w:hAnsi="Times New Roman" w:cs="Times New Roman"/>
                <w:sz w:val="28"/>
                <w:szCs w:val="28"/>
              </w:rPr>
              <w:t>…..</w:t>
            </w:r>
            <w:proofErr w:type="gramEnd"/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Style w:val="Strong"/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jc w:val="both"/>
              <w:rPr>
                <w:rStyle w:val="Strong"/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508" w:rsidRPr="00AA473D" w:rsidRDefault="00EE350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 groups speak out</w:t>
            </w:r>
          </w:p>
        </w:tc>
      </w:tr>
      <w:tr w:rsidR="00EE3508" w:rsidRPr="00AA473D" w:rsidTr="00BD4B61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C82FBF" w:rsidRDefault="00EE3508" w:rsidP="00BD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lastRenderedPageBreak/>
              <w:t>One student review what’ve been learnt in the lesson</w:t>
            </w:r>
          </w:p>
          <w:p w:rsidR="00EE3508" w:rsidRPr="00C82FBF" w:rsidRDefault="00EE3508" w:rsidP="00BD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T summarizes again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08" w:rsidRPr="00C82FBF" w:rsidRDefault="00EE3508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Conso</w:t>
            </w:r>
            <w:r w:rsidRPr="00C82FBF">
              <w:rPr>
                <w:rFonts w:ascii="Times New Roman" w:hAnsi="Times New Roman"/>
                <w:b/>
                <w:sz w:val="28"/>
                <w:szCs w:val="28"/>
              </w:rPr>
              <w:t>lidation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(2’)</w:t>
            </w:r>
          </w:p>
          <w:p w:rsidR="00EE3508" w:rsidRPr="00C82FBF" w:rsidRDefault="00EE3508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Review the lesson</w:t>
            </w:r>
          </w:p>
        </w:tc>
      </w:tr>
    </w:tbl>
    <w:p w:rsidR="00EE3508" w:rsidRPr="00AA473D" w:rsidRDefault="00EE3508" w:rsidP="00EE3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47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Guides for homework (3’)</w:t>
      </w:r>
    </w:p>
    <w:p w:rsidR="00EE3508" w:rsidRPr="00AA473D" w:rsidRDefault="00EE3508" w:rsidP="00EE350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A473D">
        <w:rPr>
          <w:rFonts w:ascii="Times New Roman" w:eastAsia="Calibri" w:hAnsi="Times New Roman" w:cs="Times New Roman"/>
          <w:sz w:val="28"/>
          <w:szCs w:val="28"/>
        </w:rPr>
        <w:t xml:space="preserve">- Learn new words/ workbook: C. Speaking                   </w:t>
      </w:r>
    </w:p>
    <w:p w:rsidR="00EE3508" w:rsidRPr="00AA473D" w:rsidRDefault="00EE3508" w:rsidP="00EE350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A473D">
        <w:rPr>
          <w:rFonts w:ascii="Times New Roman" w:eastAsia="Calibri" w:hAnsi="Times New Roman" w:cs="Times New Roman"/>
          <w:sz w:val="28"/>
          <w:szCs w:val="28"/>
        </w:rPr>
        <w:t xml:space="preserve">- Prepare next lesson: </w:t>
      </w:r>
      <w:r w:rsidRPr="00AA473D">
        <w:rPr>
          <w:rFonts w:ascii="Times New Roman" w:eastAsia="Calibri" w:hAnsi="Times New Roman" w:cs="Times New Roman"/>
          <w:bCs/>
          <w:sz w:val="28"/>
          <w:szCs w:val="28"/>
        </w:rPr>
        <w:t>Skills 1.</w:t>
      </w:r>
    </w:p>
    <w:p w:rsidR="00EE3508" w:rsidRPr="00AA473D" w:rsidRDefault="00EE3508" w:rsidP="00EE350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A473D">
        <w:rPr>
          <w:rFonts w:ascii="Times New Roman" w:eastAsia="Calibri" w:hAnsi="Times New Roman" w:cs="Times New Roman"/>
          <w:bCs/>
          <w:sz w:val="28"/>
          <w:szCs w:val="28"/>
        </w:rPr>
        <w:t>- Read about Japanese eating habits and answer the questions</w:t>
      </w:r>
    </w:p>
    <w:p w:rsidR="00EE3508" w:rsidRPr="00AA473D" w:rsidRDefault="00EE3508" w:rsidP="00EE350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A473D">
        <w:rPr>
          <w:rFonts w:ascii="Times New Roman" w:eastAsia="Calibri" w:hAnsi="Times New Roman" w:cs="Times New Roman"/>
          <w:bCs/>
          <w:sz w:val="28"/>
          <w:szCs w:val="28"/>
        </w:rPr>
        <w:t>- Discuss the eating habits of Vietnamese people: (feature, components, the dishes arranged….)</w:t>
      </w:r>
    </w:p>
    <w:p w:rsidR="00EE3508" w:rsidRPr="00AA473D" w:rsidRDefault="00EE3508" w:rsidP="00EE3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* Feedback:</w:t>
      </w:r>
    </w:p>
    <w:p w:rsidR="00EF3DB7" w:rsidRDefault="00EE3508" w:rsidP="00EE3508">
      <w:r w:rsidRPr="00AA47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EF3DB7" w:rsidSect="00EE3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B3E" w:rsidRDefault="00E25B3E" w:rsidP="00EE3508">
      <w:pPr>
        <w:spacing w:after="0" w:line="240" w:lineRule="auto"/>
      </w:pPr>
      <w:r>
        <w:separator/>
      </w:r>
    </w:p>
  </w:endnote>
  <w:endnote w:type="continuationSeparator" w:id="0">
    <w:p w:rsidR="00E25B3E" w:rsidRDefault="00E25B3E" w:rsidP="00EE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508" w:rsidRDefault="00EE35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508" w:rsidRPr="00EE3508" w:rsidRDefault="00EE3508">
    <w:pPr>
      <w:pStyle w:val="Footer"/>
      <w:rPr>
        <w:rFonts w:asciiTheme="majorHAnsi" w:hAnsiTheme="majorHAnsi" w:cstheme="majorHAnsi"/>
        <w:i/>
        <w:sz w:val="28"/>
        <w:szCs w:val="28"/>
      </w:rPr>
    </w:pPr>
    <w:r w:rsidRPr="00EE3508">
      <w:rPr>
        <w:rFonts w:asciiTheme="majorHAnsi" w:hAnsiTheme="majorHAnsi" w:cstheme="majorHAnsi"/>
        <w:i/>
        <w:sz w:val="28"/>
        <w:szCs w:val="28"/>
      </w:rPr>
      <w:t xml:space="preserve">Teacher: Nguyen Thi </w:t>
    </w:r>
    <w:r>
      <w:rPr>
        <w:rFonts w:asciiTheme="majorHAnsi" w:hAnsiTheme="majorHAnsi" w:cstheme="majorHAnsi"/>
        <w:i/>
        <w:sz w:val="28"/>
        <w:szCs w:val="28"/>
      </w:rPr>
      <w:t xml:space="preserve">                     </w:t>
    </w:r>
    <w:bookmarkStart w:id="0" w:name="_GoBack"/>
    <w:bookmarkEnd w:id="0"/>
    <w:r w:rsidRPr="00EE3508">
      <w:rPr>
        <w:rFonts w:asciiTheme="majorHAnsi" w:hAnsiTheme="majorHAnsi" w:cstheme="majorHAnsi"/>
        <w:i/>
        <w:sz w:val="28"/>
        <w:szCs w:val="28"/>
      </w:rPr>
      <w:t xml:space="preserve">                   </w:t>
    </w:r>
    <w:r>
      <w:rPr>
        <w:rFonts w:asciiTheme="majorHAnsi" w:hAnsiTheme="majorHAnsi" w:cstheme="majorHAnsi"/>
        <w:i/>
        <w:sz w:val="28"/>
        <w:szCs w:val="28"/>
      </w:rPr>
      <w:t xml:space="preserve"> </w:t>
    </w:r>
    <w:r w:rsidRPr="00EE3508">
      <w:rPr>
        <w:rFonts w:asciiTheme="majorHAnsi" w:hAnsiTheme="majorHAnsi" w:cstheme="majorHAnsi"/>
        <w:i/>
        <w:sz w:val="28"/>
        <w:szCs w:val="28"/>
      </w:rPr>
      <w:t xml:space="preserve">      Long Bien Secondary school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508" w:rsidRDefault="00EE3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B3E" w:rsidRDefault="00E25B3E" w:rsidP="00EE3508">
      <w:pPr>
        <w:spacing w:after="0" w:line="240" w:lineRule="auto"/>
      </w:pPr>
      <w:r>
        <w:separator/>
      </w:r>
    </w:p>
  </w:footnote>
  <w:footnote w:type="continuationSeparator" w:id="0">
    <w:p w:rsidR="00E25B3E" w:rsidRDefault="00E25B3E" w:rsidP="00EE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508" w:rsidRDefault="00EE3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508" w:rsidRPr="00EE3508" w:rsidRDefault="00EE3508">
    <w:pPr>
      <w:pStyle w:val="Header"/>
      <w:rPr>
        <w:rFonts w:asciiTheme="majorHAnsi" w:hAnsiTheme="majorHAnsi" w:cstheme="majorHAnsi"/>
        <w:sz w:val="28"/>
        <w:szCs w:val="28"/>
      </w:rPr>
    </w:pPr>
    <w:r w:rsidRPr="00EE3508">
      <w:rPr>
        <w:rFonts w:asciiTheme="majorHAnsi" w:hAnsiTheme="majorHAnsi" w:cstheme="majorHAnsi"/>
        <w:sz w:val="28"/>
        <w:szCs w:val="28"/>
      </w:rPr>
      <w:t xml:space="preserve">Lesson plan English 9                            </w:t>
    </w:r>
    <w:r>
      <w:rPr>
        <w:rFonts w:asciiTheme="majorHAnsi" w:hAnsiTheme="majorHAnsi" w:cstheme="majorHAnsi"/>
        <w:sz w:val="28"/>
        <w:szCs w:val="28"/>
      </w:rPr>
      <w:t xml:space="preserve">                        </w:t>
    </w:r>
    <w:r w:rsidRPr="00EE3508">
      <w:rPr>
        <w:rFonts w:asciiTheme="majorHAnsi" w:hAnsiTheme="majorHAnsi" w:cstheme="majorHAnsi"/>
        <w:sz w:val="28"/>
        <w:szCs w:val="28"/>
      </w:rPr>
      <w:t>School year: 2020-2021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508" w:rsidRDefault="00EE3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94D2C"/>
    <w:multiLevelType w:val="multilevel"/>
    <w:tmpl w:val="4BB94D2C"/>
    <w:lvl w:ilvl="0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08"/>
    <w:rsid w:val="00E25B3E"/>
    <w:rsid w:val="00EE3508"/>
    <w:rsid w:val="00E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92EB3B"/>
  <w15:chartTrackingRefBased/>
  <w15:docId w15:val="{296D5696-A323-42C2-AAD5-D70395FF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0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3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7Char">
    <w:name w:val="Style7 Char"/>
    <w:link w:val="Style7"/>
    <w:locked/>
    <w:rsid w:val="00EE3508"/>
    <w:rPr>
      <w:rFonts w:ascii=".VnTime" w:eastAsia="Batang" w:hAnsi=".VnTime"/>
      <w:szCs w:val="24"/>
    </w:rPr>
  </w:style>
  <w:style w:type="paragraph" w:customStyle="1" w:styleId="Style7">
    <w:name w:val="Style7"/>
    <w:basedOn w:val="Normal"/>
    <w:link w:val="Style7Char"/>
    <w:rsid w:val="00EE3508"/>
    <w:pPr>
      <w:tabs>
        <w:tab w:val="left" w:pos="720"/>
      </w:tabs>
      <w:spacing w:after="0" w:line="240" w:lineRule="auto"/>
      <w:ind w:left="720" w:hanging="360"/>
    </w:pPr>
    <w:rPr>
      <w:rFonts w:ascii=".VnTime" w:eastAsia="Batang" w:hAnsi=".VnTime"/>
      <w:szCs w:val="24"/>
      <w:lang w:val="vi-VN"/>
    </w:rPr>
  </w:style>
  <w:style w:type="character" w:styleId="Strong">
    <w:name w:val="Strong"/>
    <w:uiPriority w:val="22"/>
    <w:qFormat/>
    <w:rsid w:val="00EE35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3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50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3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50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2021-02-21T23:03:00Z</dcterms:created>
  <dcterms:modified xsi:type="dcterms:W3CDTF">2021-02-21T23:05:00Z</dcterms:modified>
</cp:coreProperties>
</file>