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4678"/>
        <w:gridCol w:w="992"/>
        <w:gridCol w:w="6633"/>
      </w:tblGrid>
      <w:tr w:rsidR="003534AD" w:rsidRPr="002A1066" w:rsidTr="002648C8">
        <w:trPr>
          <w:trHeight w:val="1134"/>
        </w:trPr>
        <w:tc>
          <w:tcPr>
            <w:tcW w:w="3970" w:type="dxa"/>
            <w:hideMark/>
          </w:tcPr>
          <w:p w:rsidR="003534AD" w:rsidRPr="002A1066" w:rsidRDefault="003534AD" w:rsidP="002648C8">
            <w:pPr>
              <w:tabs>
                <w:tab w:val="left" w:pos="176"/>
              </w:tabs>
              <w:spacing w:line="276" w:lineRule="auto"/>
              <w:ind w:right="-249"/>
              <w:rPr>
                <w:bCs/>
              </w:rPr>
            </w:pPr>
            <w:r w:rsidRPr="002A1066">
              <w:rPr>
                <w:b/>
                <w:bCs/>
                <w:lang w:val="id-ID"/>
              </w:rPr>
              <w:t>TRƯỜNG</w:t>
            </w:r>
            <w:r w:rsidRPr="002A1066">
              <w:rPr>
                <w:b/>
                <w:lang w:val="id-ID"/>
              </w:rPr>
              <w:t xml:space="preserve"> THCS LONG BIÊN</w:t>
            </w:r>
          </w:p>
          <w:p w:rsidR="003534AD" w:rsidRDefault="003534AD" w:rsidP="002648C8">
            <w:pPr>
              <w:spacing w:line="276" w:lineRule="auto"/>
              <w:ind w:left="-108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             </w:t>
            </w:r>
            <w:r w:rsidRPr="002A1066">
              <w:rPr>
                <w:b/>
                <w:bCs/>
                <w:lang w:val="id-ID"/>
              </w:rPr>
              <w:t>TỔ XÃ HỘI</w:t>
            </w:r>
          </w:p>
          <w:p w:rsidR="003534AD" w:rsidRPr="0021236D" w:rsidRDefault="003534AD" w:rsidP="002648C8">
            <w:pPr>
              <w:tabs>
                <w:tab w:val="left" w:pos="1152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377825</wp:posOffset>
                      </wp:positionV>
                      <wp:extent cx="1001395" cy="403860"/>
                      <wp:effectExtent l="6350" t="6350" r="11430" b="8890"/>
                      <wp:wrapThrough wrapText="bothSides">
                        <wp:wrapPolygon edited="0">
                          <wp:start x="-205" y="0"/>
                          <wp:lineTo x="-205" y="20989"/>
                          <wp:lineTo x="21805" y="20989"/>
                          <wp:lineTo x="21805" y="0"/>
                          <wp:lineTo x="-205" y="0"/>
                        </wp:wrapPolygon>
                      </wp:wrapThrough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4AD" w:rsidRDefault="003534AD" w:rsidP="003534A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SỐ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6pt;margin-top:29.75pt;width:78.8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">
                      <v:textbox>
                        <w:txbxContent>
                          <w:p w:rsidR="003534AD" w:rsidRDefault="003534AD" w:rsidP="003534A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SỐ 01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lang w:val="id-ID"/>
              </w:rPr>
              <w:t xml:space="preserve">           </w:t>
            </w:r>
            <w:r w:rsidRPr="0021236D">
              <w:rPr>
                <w:b/>
                <w:bCs/>
                <w:i/>
              </w:rPr>
              <w:t>ĐỀ CHÍNH THỨC</w:t>
            </w:r>
          </w:p>
          <w:p w:rsidR="003534AD" w:rsidRDefault="003534AD" w:rsidP="002648C8">
            <w:pPr>
              <w:tabs>
                <w:tab w:val="left" w:pos="1152"/>
              </w:tabs>
              <w:spacing w:line="276" w:lineRule="auto"/>
              <w:rPr>
                <w:bCs/>
                <w:i/>
              </w:rPr>
            </w:pPr>
          </w:p>
          <w:p w:rsidR="003534AD" w:rsidRPr="002A1066" w:rsidRDefault="003534AD" w:rsidP="002648C8">
            <w:pPr>
              <w:tabs>
                <w:tab w:val="left" w:pos="1152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678" w:type="dxa"/>
            <w:hideMark/>
          </w:tcPr>
          <w:p w:rsidR="003534AD" w:rsidRPr="00537295" w:rsidRDefault="003534AD" w:rsidP="002648C8">
            <w:pPr>
              <w:spacing w:line="276" w:lineRule="auto"/>
              <w:rPr>
                <w:b/>
                <w:caps/>
                <w:lang w:val="id-ID"/>
              </w:rPr>
            </w:pPr>
            <w:r w:rsidRPr="002A1066">
              <w:rPr>
                <w:b/>
                <w:bCs/>
                <w:lang w:val="id-ID"/>
              </w:rPr>
              <w:t xml:space="preserve">ĐỀ KIỂM TRA </w:t>
            </w:r>
            <w:r>
              <w:rPr>
                <w:b/>
                <w:bCs/>
              </w:rPr>
              <w:t xml:space="preserve">GIỮA KÌ I- </w:t>
            </w:r>
            <w:r w:rsidRPr="002A1066">
              <w:rPr>
                <w:b/>
                <w:caps/>
                <w:lang w:val="id-ID"/>
              </w:rPr>
              <w:t>LỊch sỬ</w:t>
            </w:r>
            <w:r>
              <w:rPr>
                <w:b/>
                <w:caps/>
              </w:rPr>
              <w:t xml:space="preserve"> </w:t>
            </w:r>
            <w:bookmarkStart w:id="0" w:name="_GoBack"/>
            <w:bookmarkEnd w:id="0"/>
            <w:r w:rsidRPr="002A1066">
              <w:rPr>
                <w:b/>
                <w:caps/>
              </w:rPr>
              <w:t>9</w:t>
            </w:r>
          </w:p>
          <w:p w:rsidR="003534AD" w:rsidRPr="002A1066" w:rsidRDefault="003534AD" w:rsidP="002648C8">
            <w:pPr>
              <w:spacing w:line="276" w:lineRule="auto"/>
              <w:jc w:val="center"/>
              <w:rPr>
                <w:b/>
                <w:caps/>
              </w:rPr>
            </w:pPr>
            <w:r w:rsidRPr="002A1066">
              <w:rPr>
                <w:b/>
                <w:bCs/>
                <w:caps/>
                <w:lang w:val="id-ID"/>
              </w:rPr>
              <w:t>Năm hỌc</w:t>
            </w:r>
            <w:r>
              <w:rPr>
                <w:b/>
                <w:bCs/>
                <w:lang w:val="id-ID"/>
              </w:rPr>
              <w:t xml:space="preserve"> 2020</w:t>
            </w:r>
            <w:r>
              <w:rPr>
                <w:b/>
                <w:bCs/>
              </w:rPr>
              <w:t xml:space="preserve"> </w:t>
            </w:r>
            <w:r w:rsidRPr="002A1066">
              <w:rPr>
                <w:b/>
                <w:bCs/>
                <w:lang w:val="id-ID"/>
              </w:rPr>
              <w:t>– 20</w:t>
            </w:r>
            <w:r w:rsidRPr="002A1066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  <w:p w:rsidR="003534AD" w:rsidRPr="000111B7" w:rsidRDefault="003534AD" w:rsidP="002648C8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0111B7">
              <w:rPr>
                <w:rFonts w:eastAsia="Times New Roman"/>
                <w:b/>
                <w:szCs w:val="26"/>
              </w:rPr>
              <w:t xml:space="preserve">Tiết theo PPCT: Tiết 9 </w:t>
            </w:r>
          </w:p>
          <w:p w:rsidR="003534AD" w:rsidRPr="000111B7" w:rsidRDefault="003534AD" w:rsidP="002648C8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0111B7">
              <w:rPr>
                <w:rFonts w:eastAsia="Times New Roman"/>
                <w:b/>
                <w:szCs w:val="26"/>
              </w:rPr>
              <w:t>Thời gian làm bài: 45’</w:t>
            </w:r>
          </w:p>
          <w:p w:rsidR="003534AD" w:rsidRDefault="003534AD" w:rsidP="002648C8">
            <w:pPr>
              <w:spacing w:line="276" w:lineRule="auto"/>
              <w:rPr>
                <w:b/>
                <w:caps/>
              </w:rPr>
            </w:pPr>
            <w:r w:rsidRPr="000111B7">
              <w:rPr>
                <w:rFonts w:eastAsia="Times New Roman"/>
                <w:b/>
                <w:szCs w:val="26"/>
              </w:rPr>
              <w:t xml:space="preserve"> </w:t>
            </w:r>
            <w:r>
              <w:rPr>
                <w:rFonts w:eastAsia="Times New Roman"/>
                <w:b/>
                <w:szCs w:val="26"/>
              </w:rPr>
              <w:t xml:space="preserve">               </w:t>
            </w:r>
            <w:r w:rsidRPr="000111B7">
              <w:rPr>
                <w:rFonts w:eastAsia="Times New Roman"/>
                <w:b/>
                <w:szCs w:val="26"/>
              </w:rPr>
              <w:t xml:space="preserve">Ngày kiểm tra: </w:t>
            </w:r>
            <w:r>
              <w:rPr>
                <w:rFonts w:eastAsia="Times New Roman"/>
                <w:b/>
                <w:szCs w:val="26"/>
              </w:rPr>
              <w:t>3</w:t>
            </w:r>
            <w:r w:rsidRPr="000111B7">
              <w:rPr>
                <w:rFonts w:eastAsia="Times New Roman"/>
                <w:b/>
                <w:szCs w:val="26"/>
              </w:rPr>
              <w:t>/11/2021</w:t>
            </w:r>
          </w:p>
          <w:p w:rsidR="003534AD" w:rsidRPr="002A1066" w:rsidRDefault="003534AD" w:rsidP="002648C8">
            <w:pPr>
              <w:spacing w:line="276" w:lineRule="auto"/>
              <w:rPr>
                <w:b/>
                <w:caps/>
              </w:rPr>
            </w:pPr>
          </w:p>
        </w:tc>
        <w:tc>
          <w:tcPr>
            <w:tcW w:w="992" w:type="dxa"/>
          </w:tcPr>
          <w:p w:rsidR="003534AD" w:rsidRPr="002A1066" w:rsidRDefault="003534AD" w:rsidP="002648C8">
            <w:pPr>
              <w:ind w:left="459"/>
              <w:jc w:val="center"/>
              <w:rPr>
                <w:b/>
              </w:rPr>
            </w:pPr>
          </w:p>
        </w:tc>
        <w:tc>
          <w:tcPr>
            <w:tcW w:w="6633" w:type="dxa"/>
            <w:hideMark/>
          </w:tcPr>
          <w:p w:rsidR="003534AD" w:rsidRPr="002A1066" w:rsidRDefault="003534AD" w:rsidP="002648C8">
            <w:pPr>
              <w:ind w:left="-426"/>
              <w:rPr>
                <w:b/>
                <w:u w:val="single"/>
              </w:rPr>
            </w:pPr>
            <w:r w:rsidRPr="002A10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4AD" w:rsidRDefault="003534AD" w:rsidP="003534AD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">
                      <v:textbox>
                        <w:txbxContent>
                          <w:p w:rsidR="003534AD" w:rsidRDefault="003534AD" w:rsidP="003534AD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534AD" w:rsidRPr="00BB3211" w:rsidRDefault="003534AD" w:rsidP="003534AD">
      <w:pPr>
        <w:spacing w:before="0" w:after="0"/>
      </w:pPr>
      <w:r>
        <w:t xml:space="preserve">   </w:t>
      </w:r>
      <w:r w:rsidRPr="00BB3211">
        <w:t>Họ và tên họ</w:t>
      </w:r>
      <w:r>
        <w:t xml:space="preserve">c </w:t>
      </w:r>
      <w:proofErr w:type="gramStart"/>
      <w:r>
        <w:t>sinh:</w:t>
      </w:r>
      <w:r w:rsidRPr="00BB3211">
        <w:t>…</w:t>
      </w:r>
      <w:proofErr w:type="gramEnd"/>
      <w:r w:rsidRPr="00BB3211">
        <w:t>………………………………………………Lớ</w:t>
      </w:r>
      <w:r>
        <w:t>p:……………</w:t>
      </w:r>
    </w:p>
    <w:p w:rsidR="003534AD" w:rsidRDefault="003534AD" w:rsidP="003534AD">
      <w:pPr>
        <w:spacing w:before="0" w:after="0" w:line="240" w:lineRule="auto"/>
        <w:rPr>
          <w:b/>
          <w:i/>
        </w:rPr>
      </w:pPr>
      <w:r>
        <w:rPr>
          <w:b/>
          <w:i/>
        </w:rPr>
        <w:t>Chọn phương án trả lời đúng trong các phương án của các câu hỏi dưới đây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</w:rPr>
      </w:pPr>
      <w:r w:rsidRPr="00C51F62">
        <w:rPr>
          <w:rFonts w:ascii="vntimeroman" w:hAnsi="vntimeroman"/>
          <w:b/>
          <w:szCs w:val="26"/>
        </w:rPr>
        <w:t>Câu 1: Tổ chức nào sau đây là tổ chức liên minh khu vực ở</w:t>
      </w:r>
      <w:r>
        <w:rPr>
          <w:rFonts w:ascii="vntimeroman" w:hAnsi="vntimeroman"/>
          <w:b/>
          <w:szCs w:val="26"/>
        </w:rPr>
        <w:t xml:space="preserve"> Châu Phi?</w:t>
      </w:r>
    </w:p>
    <w:p w:rsidR="003534AD" w:rsidRPr="00B0088B" w:rsidRDefault="003534AD" w:rsidP="003534AD">
      <w:pPr>
        <w:tabs>
          <w:tab w:val="left" w:pos="2708"/>
          <w:tab w:val="left" w:pos="5138"/>
          <w:tab w:val="left" w:pos="7569"/>
        </w:tabs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</w:rPr>
        <w:t xml:space="preserve">A. </w:t>
      </w:r>
      <w:r w:rsidRPr="00B0088B">
        <w:rPr>
          <w:rFonts w:ascii="vntimeroman" w:hAnsi="vntimeroman"/>
          <w:szCs w:val="26"/>
        </w:rPr>
        <w:t>ASEAN.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</w:rPr>
        <w:t xml:space="preserve">B. </w:t>
      </w:r>
      <w:r w:rsidRPr="00B0088B">
        <w:rPr>
          <w:rFonts w:ascii="vntimeroman" w:hAnsi="vntimeroman"/>
          <w:szCs w:val="26"/>
        </w:rPr>
        <w:t>NATO.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</w:rPr>
        <w:t xml:space="preserve">C. </w:t>
      </w:r>
      <w:r w:rsidRPr="00B0088B">
        <w:rPr>
          <w:rFonts w:ascii="vntimeroman" w:hAnsi="vntimeroman"/>
          <w:szCs w:val="26"/>
        </w:rPr>
        <w:t xml:space="preserve">AU    </w:t>
      </w:r>
      <w:r>
        <w:rPr>
          <w:rFonts w:ascii="vntimeroman" w:hAnsi="vntimeroman"/>
          <w:szCs w:val="26"/>
        </w:rPr>
        <w:t xml:space="preserve">                         </w:t>
      </w:r>
      <w:r w:rsidRPr="00B0088B">
        <w:rPr>
          <w:rFonts w:ascii="vntimeroman" w:hAnsi="vntimeroman"/>
          <w:b/>
          <w:szCs w:val="26"/>
        </w:rPr>
        <w:t xml:space="preserve">D. </w:t>
      </w:r>
      <w:r w:rsidRPr="00B0088B">
        <w:rPr>
          <w:rFonts w:ascii="vntimeroman" w:hAnsi="vntimeroman"/>
          <w:szCs w:val="26"/>
        </w:rPr>
        <w:t>SEATO.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  <w:lang w:val="vi-VN"/>
        </w:rPr>
      </w:pPr>
      <w:r w:rsidRPr="00C51F62">
        <w:rPr>
          <w:rFonts w:ascii="vntimeroman" w:hAnsi="vntimeroman"/>
          <w:b/>
          <w:szCs w:val="26"/>
          <w:lang w:val="vi-VN"/>
        </w:rPr>
        <w:t>Câu 2: Phong trào đấu tranh giành độc lập của Ăng-gô-la, Mô-dăm- bích, Ghi-nê Bít-xao nhằm lật đổ ách thống trị của:</w:t>
      </w:r>
    </w:p>
    <w:p w:rsidR="003534AD" w:rsidRPr="00B0088B" w:rsidRDefault="003534AD" w:rsidP="003534AD">
      <w:pPr>
        <w:tabs>
          <w:tab w:val="left" w:pos="5136"/>
        </w:tabs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A. </w:t>
      </w:r>
      <w:r w:rsidRPr="00B0088B">
        <w:rPr>
          <w:rFonts w:ascii="vntimeroman" w:hAnsi="vntimeroman"/>
          <w:szCs w:val="26"/>
          <w:lang w:val="vi-VN"/>
        </w:rPr>
        <w:t>thực dân Bồ Đào Nha.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  <w:lang w:val="vi-VN"/>
        </w:rPr>
        <w:t xml:space="preserve">B. </w:t>
      </w:r>
      <w:r w:rsidRPr="00B0088B">
        <w:rPr>
          <w:rFonts w:ascii="vntimeroman" w:hAnsi="vntimeroman"/>
          <w:szCs w:val="26"/>
          <w:lang w:val="vi-VN"/>
        </w:rPr>
        <w:t>thực dân Tây Ban Nha.</w:t>
      </w:r>
    </w:p>
    <w:p w:rsidR="003534AD" w:rsidRPr="00B0088B" w:rsidRDefault="003534AD" w:rsidP="003534AD">
      <w:pPr>
        <w:tabs>
          <w:tab w:val="left" w:pos="5136"/>
        </w:tabs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C. </w:t>
      </w:r>
      <w:r w:rsidRPr="00B0088B">
        <w:rPr>
          <w:rFonts w:ascii="vntimeroman" w:hAnsi="vntimeroman"/>
          <w:szCs w:val="26"/>
          <w:lang w:val="vi-VN"/>
        </w:rPr>
        <w:t>phát xít Nhật.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  <w:lang w:val="fr-FR"/>
        </w:rPr>
        <w:t xml:space="preserve">D. </w:t>
      </w:r>
      <w:r w:rsidRPr="00B0088B">
        <w:rPr>
          <w:rFonts w:ascii="vntimeroman" w:hAnsi="vntimeroman"/>
          <w:szCs w:val="26"/>
          <w:lang w:val="fr-FR"/>
        </w:rPr>
        <w:t>phát xít I-ta-li-a.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  <w:lang w:val="vi-VN"/>
        </w:rPr>
      </w:pPr>
      <w:r w:rsidRPr="00C51F62">
        <w:rPr>
          <w:rFonts w:ascii="vntimeroman" w:hAnsi="vntimeroman"/>
          <w:b/>
          <w:szCs w:val="26"/>
          <w:lang w:val="vi-VN"/>
        </w:rPr>
        <w:t>Câu 3: Biến đổi nào là quan trọng nhất của các nước Đông Nam Á từ sau Chiến tranh thế giới thứ hai đến nay?</w:t>
      </w:r>
      <w:r>
        <w:rPr>
          <w:rFonts w:ascii="vntimeroman" w:hAnsi="vntimeroman"/>
          <w:b/>
          <w:szCs w:val="26"/>
          <w:lang w:val="vi-VN"/>
        </w:rPr>
        <w:t xml:space="preserve"> 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A. </w:t>
      </w:r>
      <w:r w:rsidRPr="00B0088B">
        <w:rPr>
          <w:rFonts w:ascii="vntimeroman" w:hAnsi="vntimeroman"/>
          <w:szCs w:val="26"/>
          <w:lang w:val="vi-VN"/>
        </w:rPr>
        <w:t>Lần lượt gia nhập ASEAN.</w:t>
      </w:r>
      <w:r w:rsidRPr="00B0088B">
        <w:rPr>
          <w:rFonts w:ascii="vntimeroman" w:hAnsi="vntimeroman"/>
          <w:szCs w:val="26"/>
        </w:rPr>
        <w:t xml:space="preserve">                 </w:t>
      </w:r>
      <w:r>
        <w:rPr>
          <w:rFonts w:ascii="vntimeroman" w:hAnsi="vntimeroman"/>
          <w:szCs w:val="26"/>
        </w:rPr>
        <w:t xml:space="preserve"> </w:t>
      </w:r>
      <w:r w:rsidRPr="00B0088B">
        <w:rPr>
          <w:rFonts w:ascii="vntimeroman" w:hAnsi="vntimeroman"/>
          <w:b/>
          <w:szCs w:val="26"/>
          <w:lang w:val="vi-VN"/>
        </w:rPr>
        <w:t xml:space="preserve">B. </w:t>
      </w:r>
      <w:r w:rsidRPr="00B0088B">
        <w:rPr>
          <w:rFonts w:ascii="vntimeroman" w:hAnsi="vntimeroman"/>
          <w:szCs w:val="26"/>
          <w:lang w:val="vi-VN"/>
        </w:rPr>
        <w:t>Hầu hết các nước đều giành được độc lập.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C. </w:t>
      </w:r>
      <w:r w:rsidRPr="00B0088B">
        <w:rPr>
          <w:rFonts w:ascii="vntimeroman" w:hAnsi="vntimeroman"/>
          <w:szCs w:val="26"/>
          <w:lang w:val="vi-VN"/>
        </w:rPr>
        <w:t>Tham gia vào Liên hợp quốc.</w:t>
      </w:r>
      <w:r w:rsidRPr="00B0088B">
        <w:rPr>
          <w:rFonts w:ascii="vntimeroman" w:hAnsi="vntimeroman"/>
          <w:szCs w:val="26"/>
        </w:rPr>
        <w:t xml:space="preserve">                 </w:t>
      </w:r>
      <w:r w:rsidRPr="00B0088B">
        <w:rPr>
          <w:rFonts w:ascii="vntimeroman" w:hAnsi="vntimeroman"/>
          <w:b/>
          <w:szCs w:val="26"/>
          <w:lang w:val="vi-VN"/>
        </w:rPr>
        <w:t xml:space="preserve">D. </w:t>
      </w:r>
      <w:r w:rsidRPr="00B0088B">
        <w:rPr>
          <w:rFonts w:ascii="vntimeroman" w:hAnsi="vntimeroman"/>
          <w:szCs w:val="26"/>
          <w:lang w:val="vi-VN"/>
        </w:rPr>
        <w:t>Trở thành các nước công nghiệp mới.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  <w:lang w:val="nl-NL"/>
        </w:rPr>
      </w:pPr>
      <w:r w:rsidRPr="00C51F62">
        <w:rPr>
          <w:rFonts w:ascii="vntimeroman" w:hAnsi="vntimeroman"/>
          <w:b/>
          <w:szCs w:val="26"/>
          <w:lang w:val="vi-VN"/>
        </w:rPr>
        <w:t xml:space="preserve">Câu 4: Vì sao </w:t>
      </w:r>
      <w:r w:rsidRPr="00C51F62">
        <w:rPr>
          <w:rFonts w:ascii="vntimeroman" w:hAnsi="vntimeroman"/>
          <w:b/>
          <w:szCs w:val="26"/>
          <w:lang w:val="nl-NL"/>
        </w:rPr>
        <w:t>cuối năm 1945</w:t>
      </w:r>
      <w:r w:rsidRPr="00C51F62">
        <w:rPr>
          <w:rFonts w:ascii="vntimeroman" w:hAnsi="vntimeroman"/>
          <w:b/>
          <w:szCs w:val="26"/>
          <w:lang w:val="vi-VN"/>
        </w:rPr>
        <w:t xml:space="preserve"> </w:t>
      </w:r>
      <w:r w:rsidRPr="00C51F62">
        <w:rPr>
          <w:rFonts w:ascii="vntimeroman" w:hAnsi="vntimeroman"/>
          <w:b/>
          <w:szCs w:val="26"/>
          <w:lang w:val="nl-NL"/>
        </w:rPr>
        <w:t>là thời cơ thuận lợi để các nước Đông Nam Á tiến hành khởi nghĩa vũ trang giành chính quyền?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A. </w:t>
      </w:r>
      <w:r w:rsidRPr="00B0088B">
        <w:rPr>
          <w:rFonts w:ascii="vntimeroman" w:hAnsi="vntimeroman"/>
          <w:szCs w:val="26"/>
          <w:lang w:val="nl-NL"/>
        </w:rPr>
        <w:t>Hồng quân Liên Xô tiến vào Đông Âu tiêu diệt quân đội phát xít Đức.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B. </w:t>
      </w:r>
      <w:r w:rsidRPr="00B0088B">
        <w:rPr>
          <w:rFonts w:ascii="vntimeroman" w:hAnsi="vntimeroman"/>
          <w:szCs w:val="26"/>
          <w:lang w:val="nl-NL"/>
        </w:rPr>
        <w:t>Phát xít Nhật đầu hàng Đồng minh vô điều kiện.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C. </w:t>
      </w:r>
      <w:r w:rsidRPr="00B0088B">
        <w:rPr>
          <w:rFonts w:ascii="vntimeroman" w:hAnsi="vntimeroman"/>
          <w:szCs w:val="26"/>
          <w:lang w:val="nl-NL"/>
        </w:rPr>
        <w:t>Cuộc đấu tranh giành chính quyền của nhân dân các nước châu Phi và Mĩ La-tinh đạt nhiều thắng lợi.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D. </w:t>
      </w:r>
      <w:r w:rsidRPr="00B0088B">
        <w:rPr>
          <w:rFonts w:ascii="vntimeroman" w:hAnsi="vntimeroman"/>
          <w:szCs w:val="26"/>
          <w:lang w:val="nl-NL"/>
        </w:rPr>
        <w:t>Liên Xô viện trợ, giúp đỡ cuộc đấu tranh giành chính quyền của các nước Đông Nam Á.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bCs/>
          <w:szCs w:val="26"/>
          <w:lang w:val="vi-VN"/>
        </w:rPr>
      </w:pPr>
      <w:r w:rsidRPr="00C51F62">
        <w:rPr>
          <w:rFonts w:ascii="vntimeroman" w:hAnsi="vntimeroman"/>
          <w:b/>
          <w:bCs/>
          <w:szCs w:val="26"/>
          <w:lang w:val="vi-VN"/>
        </w:rPr>
        <w:t>Câu 5: Sự kiện nào đánh dấu Trung Quốc bước vào kỉ nguyên độc lập, tự do?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A. </w:t>
      </w:r>
      <w:r w:rsidRPr="00B0088B">
        <w:rPr>
          <w:rFonts w:ascii="vntimeroman" w:hAnsi="vntimeroman"/>
          <w:szCs w:val="26"/>
          <w:lang w:val="vi-VN"/>
        </w:rPr>
        <w:t>Nội chiến Quốc – Cộng kết thúc (1949).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B. </w:t>
      </w:r>
      <w:r w:rsidRPr="00B0088B">
        <w:rPr>
          <w:rFonts w:ascii="vntimeroman" w:hAnsi="vntimeroman"/>
          <w:szCs w:val="26"/>
          <w:lang w:val="vi-VN"/>
        </w:rPr>
        <w:t>Nước Cộng Hòa Nhân dân Trung Hoa ra đời.(1949)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C. </w:t>
      </w:r>
      <w:r w:rsidRPr="00B0088B">
        <w:rPr>
          <w:rFonts w:ascii="vntimeroman" w:hAnsi="vntimeroman"/>
          <w:szCs w:val="26"/>
          <w:lang w:val="vi-VN"/>
        </w:rPr>
        <w:t>Trung Quốc đề ra đường lối cải cách – mở cửa (1978)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D. </w:t>
      </w:r>
      <w:r w:rsidRPr="00B0088B">
        <w:rPr>
          <w:rFonts w:ascii="vntimeroman" w:hAnsi="vntimeroman"/>
          <w:szCs w:val="26"/>
          <w:lang w:val="vi-VN"/>
        </w:rPr>
        <w:t>Trung Quốc thu hồi được chủ quyền đối với Hồng Công (1997), Ma Cao (1999).</w:t>
      </w:r>
      <w:r w:rsidRPr="00B0088B">
        <w:rPr>
          <w:rFonts w:ascii="vntimeroman" w:hAnsi="vntimeroman"/>
          <w:szCs w:val="26"/>
          <w:lang w:val="nl-NL"/>
        </w:rPr>
        <w:t>.</w:t>
      </w:r>
    </w:p>
    <w:p w:rsidR="003534AD" w:rsidRPr="00F6785C" w:rsidRDefault="003534AD" w:rsidP="003534AD">
      <w:pPr>
        <w:pStyle w:val="NormalWeb"/>
        <w:spacing w:before="0" w:beforeAutospacing="0" w:after="0" w:afterAutospacing="0"/>
        <w:rPr>
          <w:rFonts w:ascii="vntimeroman" w:hAnsi="vntimeroman"/>
          <w:b/>
          <w:sz w:val="26"/>
          <w:szCs w:val="26"/>
        </w:rPr>
      </w:pPr>
      <w:r w:rsidRPr="00F6785C">
        <w:rPr>
          <w:rFonts w:ascii="vntimeroman" w:hAnsi="vntimeroman"/>
          <w:b/>
          <w:sz w:val="26"/>
          <w:szCs w:val="26"/>
        </w:rPr>
        <w:t>Câu</w:t>
      </w:r>
      <w:r>
        <w:rPr>
          <w:rFonts w:ascii="vntimeroman" w:hAnsi="vntimeroman"/>
          <w:b/>
          <w:sz w:val="26"/>
          <w:szCs w:val="26"/>
        </w:rPr>
        <w:t xml:space="preserve"> </w:t>
      </w:r>
      <w:proofErr w:type="gramStart"/>
      <w:r>
        <w:rPr>
          <w:rFonts w:ascii="vntimeroman" w:hAnsi="vntimeroman"/>
          <w:b/>
          <w:sz w:val="26"/>
          <w:szCs w:val="26"/>
        </w:rPr>
        <w:t>6</w:t>
      </w:r>
      <w:r w:rsidRPr="00F6785C">
        <w:rPr>
          <w:rFonts w:ascii="vntimeroman" w:hAnsi="vntimeroman"/>
          <w:b/>
          <w:sz w:val="26"/>
          <w:szCs w:val="26"/>
        </w:rPr>
        <w:t xml:space="preserve"> :</w:t>
      </w:r>
      <w:proofErr w:type="gramEnd"/>
      <w:r w:rsidRPr="00F6785C">
        <w:rPr>
          <w:rFonts w:ascii="vntimeroman" w:hAnsi="vntimeroman"/>
          <w:b/>
          <w:sz w:val="26"/>
          <w:szCs w:val="26"/>
        </w:rPr>
        <w:t xml:space="preserve"> Sự kiện nào đánh dấu việc mở đầu kỉ nguyên chinh phục vũ trụ của loài người?</w:t>
      </w:r>
    </w:p>
    <w:p w:rsidR="003534AD" w:rsidRDefault="003534AD" w:rsidP="003534AD">
      <w:pPr>
        <w:pStyle w:val="NormalWeb"/>
        <w:spacing w:before="0" w:beforeAutospacing="0" w:after="0" w:afterAutospacing="0"/>
        <w:rPr>
          <w:rFonts w:ascii="vntimeroman" w:hAnsi="vntimeroman"/>
          <w:sz w:val="26"/>
          <w:szCs w:val="26"/>
        </w:rPr>
      </w:pPr>
      <w:proofErr w:type="gramStart"/>
      <w:r w:rsidRPr="00F6785C">
        <w:rPr>
          <w:rFonts w:ascii="vntimeroman" w:hAnsi="vntimeroman"/>
          <w:b/>
          <w:sz w:val="26"/>
          <w:szCs w:val="26"/>
        </w:rPr>
        <w:t>A</w:t>
      </w:r>
      <w:r>
        <w:rPr>
          <w:rFonts w:ascii="vntimeroman" w:hAnsi="vntimeroman"/>
          <w:sz w:val="26"/>
          <w:szCs w:val="26"/>
        </w:rPr>
        <w:t>.Chế</w:t>
      </w:r>
      <w:proofErr w:type="gramEnd"/>
      <w:r>
        <w:rPr>
          <w:rFonts w:ascii="vntimeroman" w:hAnsi="vntimeroman"/>
          <w:sz w:val="26"/>
          <w:szCs w:val="26"/>
        </w:rPr>
        <w:t xml:space="preserve"> tạo thành công bom nguyên tử năm 1949</w:t>
      </w:r>
    </w:p>
    <w:p w:rsidR="003534AD" w:rsidRPr="00F6785C" w:rsidRDefault="003534AD" w:rsidP="003534AD">
      <w:pPr>
        <w:pStyle w:val="NormalWeb"/>
        <w:spacing w:before="0" w:beforeAutospacing="0" w:after="0" w:afterAutospacing="0"/>
        <w:rPr>
          <w:rFonts w:ascii="vntimeroman" w:hAnsi="vntimeroman"/>
          <w:sz w:val="26"/>
          <w:szCs w:val="26"/>
        </w:rPr>
      </w:pPr>
      <w:proofErr w:type="gramStart"/>
      <w:r w:rsidRPr="00F6785C">
        <w:rPr>
          <w:rFonts w:ascii="vntimeroman" w:hAnsi="vntimeroman"/>
          <w:sz w:val="26"/>
          <w:szCs w:val="26"/>
        </w:rPr>
        <w:t>B.Phóng</w:t>
      </w:r>
      <w:proofErr w:type="gramEnd"/>
      <w:r w:rsidRPr="00F6785C">
        <w:rPr>
          <w:rFonts w:ascii="vntimeroman" w:hAnsi="vntimeroman"/>
          <w:sz w:val="26"/>
          <w:szCs w:val="26"/>
        </w:rPr>
        <w:t xml:space="preserve"> vệ tinh nhân tạo năm 1957</w:t>
      </w:r>
    </w:p>
    <w:p w:rsidR="003534AD" w:rsidRDefault="003534AD" w:rsidP="003534AD">
      <w:pPr>
        <w:pStyle w:val="NormalWeb"/>
        <w:spacing w:before="0" w:beforeAutospacing="0" w:after="0" w:afterAutospacing="0"/>
        <w:rPr>
          <w:rFonts w:ascii="vntimeroman" w:hAnsi="vntimeroman"/>
          <w:sz w:val="26"/>
          <w:szCs w:val="26"/>
        </w:rPr>
      </w:pPr>
      <w:r w:rsidRPr="00F6785C">
        <w:rPr>
          <w:rFonts w:ascii="vntimeroman" w:hAnsi="vntimeroman"/>
          <w:b/>
          <w:sz w:val="26"/>
          <w:szCs w:val="26"/>
        </w:rPr>
        <w:t>C</w:t>
      </w:r>
      <w:r>
        <w:rPr>
          <w:rFonts w:ascii="vntimeroman" w:hAnsi="vntimeroman"/>
          <w:sz w:val="26"/>
          <w:szCs w:val="26"/>
        </w:rPr>
        <w:t>.Phóng con tàu Phương Đông đưa nhà du hành vũ trụ Ga-ga-rin bay vòng quanh trái đất năm 1961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F6785C">
        <w:rPr>
          <w:rFonts w:ascii="vntimeroman" w:hAnsi="vntimeroman"/>
          <w:b/>
          <w:sz w:val="26"/>
          <w:szCs w:val="26"/>
        </w:rPr>
        <w:t>D</w:t>
      </w:r>
      <w:r>
        <w:rPr>
          <w:rFonts w:ascii="vntimeroman" w:hAnsi="vntimeroman"/>
          <w:sz w:val="26"/>
          <w:szCs w:val="26"/>
        </w:rPr>
        <w:t>.Đưa người thám hiểm lên mặt trăng năm 1969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  <w:lang w:val="nl-NL"/>
        </w:rPr>
      </w:pPr>
      <w:r w:rsidRPr="00C51F62">
        <w:rPr>
          <w:rFonts w:ascii="vntimeroman" w:hAnsi="vntimeroman"/>
          <w:b/>
          <w:szCs w:val="26"/>
          <w:lang w:val="nl-NL"/>
        </w:rPr>
        <w:t>Câu 7: Nước được mệnh danh là "Lá cờ đầu trong phong trào giải phóng dân tộc Mĩ La-tinh" là</w:t>
      </w:r>
      <w:r>
        <w:rPr>
          <w:rFonts w:ascii="vntimeroman" w:hAnsi="vntimeroman"/>
          <w:b/>
          <w:szCs w:val="26"/>
          <w:lang w:val="nl-NL"/>
        </w:rPr>
        <w:t>:</w:t>
      </w:r>
    </w:p>
    <w:p w:rsidR="003534AD" w:rsidRPr="00B0088B" w:rsidRDefault="003534AD" w:rsidP="003534AD">
      <w:pPr>
        <w:tabs>
          <w:tab w:val="left" w:pos="2708"/>
          <w:tab w:val="left" w:pos="5138"/>
          <w:tab w:val="left" w:pos="7569"/>
        </w:tabs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fr-FR"/>
        </w:rPr>
        <w:t xml:space="preserve">A. </w:t>
      </w:r>
      <w:r w:rsidRPr="00B0088B">
        <w:rPr>
          <w:rFonts w:ascii="vntimeroman" w:hAnsi="vntimeroman"/>
          <w:szCs w:val="26"/>
          <w:lang w:val="fr-FR"/>
        </w:rPr>
        <w:t>Ac-hen-ti-na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  <w:lang w:val="fr-FR"/>
        </w:rPr>
        <w:t xml:space="preserve">B. </w:t>
      </w:r>
      <w:r w:rsidRPr="00B0088B">
        <w:rPr>
          <w:rFonts w:ascii="vntimeroman" w:hAnsi="vntimeroman"/>
          <w:szCs w:val="26"/>
          <w:lang w:val="fr-FR"/>
        </w:rPr>
        <w:t>Braxin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  <w:lang w:val="fr-FR"/>
        </w:rPr>
        <w:t xml:space="preserve">C. </w:t>
      </w:r>
      <w:r w:rsidRPr="00B0088B">
        <w:rPr>
          <w:rFonts w:ascii="vntimeroman" w:hAnsi="vntimeroman"/>
          <w:szCs w:val="26"/>
          <w:lang w:val="fr-FR"/>
        </w:rPr>
        <w:t>Mê-hi-cô</w:t>
      </w:r>
      <w:r w:rsidRPr="00B0088B">
        <w:rPr>
          <w:rFonts w:ascii="vntimeroman" w:hAnsi="vntimeroman"/>
          <w:szCs w:val="26"/>
        </w:rPr>
        <w:tab/>
      </w:r>
      <w:r w:rsidRPr="00B0088B">
        <w:rPr>
          <w:rFonts w:ascii="vntimeroman" w:hAnsi="vntimeroman"/>
          <w:b/>
          <w:szCs w:val="26"/>
          <w:lang w:val="fr-FR"/>
        </w:rPr>
        <w:t xml:space="preserve">D. </w:t>
      </w:r>
      <w:r w:rsidRPr="00B0088B">
        <w:rPr>
          <w:rFonts w:ascii="vntimeroman" w:hAnsi="vntimeroman"/>
          <w:szCs w:val="26"/>
          <w:lang w:val="fr-FR"/>
        </w:rPr>
        <w:t>Cu Ba</w:t>
      </w:r>
    </w:p>
    <w:p w:rsidR="003534AD" w:rsidRDefault="003534AD" w:rsidP="003534AD">
      <w:pPr>
        <w:spacing w:line="0" w:lineRule="atLeast"/>
        <w:rPr>
          <w:rFonts w:ascii="vntimeroman" w:hAnsi="vntimeroman"/>
          <w:b/>
          <w:bCs/>
          <w:szCs w:val="26"/>
          <w:lang w:val="nl-NL"/>
        </w:rPr>
      </w:pP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bCs/>
          <w:szCs w:val="26"/>
          <w:lang w:val="nl-NL"/>
        </w:rPr>
      </w:pPr>
      <w:r>
        <w:rPr>
          <w:rFonts w:ascii="vntimeroman" w:hAnsi="vntimeroman"/>
          <w:b/>
          <w:bCs/>
          <w:szCs w:val="26"/>
          <w:lang w:val="nl-NL"/>
        </w:rPr>
        <w:t>Câu 8</w:t>
      </w:r>
      <w:r w:rsidRPr="00C51F62">
        <w:rPr>
          <w:rFonts w:ascii="vntimeroman" w:hAnsi="vntimeroman"/>
          <w:b/>
          <w:bCs/>
          <w:szCs w:val="26"/>
          <w:lang w:val="nl-NL"/>
        </w:rPr>
        <w:t>: Việc Liên Xô chế tạo thành công bom nguyên tử (năm 1949) có ý nghĩa như thế nào?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A. </w:t>
      </w:r>
      <w:r w:rsidRPr="00B0088B">
        <w:rPr>
          <w:rFonts w:ascii="vntimeroman" w:hAnsi="vntimeroman"/>
          <w:szCs w:val="26"/>
          <w:lang w:val="nl-NL"/>
        </w:rPr>
        <w:t>phá vỡ thế độc quyền bom nguyên tử của Mĩ.</w:t>
      </w:r>
    </w:p>
    <w:p w:rsidR="003534AD" w:rsidRDefault="003534AD" w:rsidP="003534AD">
      <w:pPr>
        <w:spacing w:line="0" w:lineRule="atLeast"/>
        <w:rPr>
          <w:rFonts w:ascii="vntimeroman" w:hAnsi="vntimeroman"/>
          <w:b/>
          <w:szCs w:val="26"/>
          <w:lang w:val="nl-NL"/>
        </w:rPr>
      </w:pP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B. </w:t>
      </w:r>
      <w:r w:rsidRPr="00B0088B">
        <w:rPr>
          <w:rFonts w:ascii="vntimeroman" w:hAnsi="vntimeroman"/>
          <w:szCs w:val="26"/>
          <w:lang w:val="nl-NL"/>
        </w:rPr>
        <w:t>đánh dấu bước phát triển về mọi mặt của Liên Xô.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C. </w:t>
      </w:r>
      <w:r w:rsidRPr="00B0088B">
        <w:rPr>
          <w:rFonts w:ascii="vntimeroman" w:hAnsi="vntimeroman"/>
          <w:szCs w:val="26"/>
          <w:lang w:val="nl-NL"/>
        </w:rPr>
        <w:t>Liên Xô giành quyền ưu thế về vũ khí hạt nhân với Mĩ.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D. </w:t>
      </w:r>
      <w:r w:rsidRPr="00B0088B">
        <w:rPr>
          <w:rFonts w:ascii="vntimeroman" w:hAnsi="vntimeroman"/>
          <w:szCs w:val="26"/>
          <w:lang w:val="nl-NL"/>
        </w:rPr>
        <w:t xml:space="preserve">tạo ra thế cân bằng về sức mạnh hạt nhân giữa Liên Xô và Mĩ.  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bCs/>
          <w:szCs w:val="26"/>
          <w:lang w:val="fr-FR"/>
        </w:rPr>
      </w:pPr>
      <w:r>
        <w:rPr>
          <w:rFonts w:ascii="vntimeroman" w:hAnsi="vntimeroman"/>
          <w:b/>
          <w:bCs/>
          <w:szCs w:val="26"/>
          <w:lang w:val="fr-FR"/>
        </w:rPr>
        <w:t xml:space="preserve">Câu </w:t>
      </w:r>
      <w:proofErr w:type="gramStart"/>
      <w:r>
        <w:rPr>
          <w:rFonts w:ascii="vntimeroman" w:hAnsi="vntimeroman"/>
          <w:b/>
          <w:bCs/>
          <w:szCs w:val="26"/>
          <w:lang w:val="fr-FR"/>
        </w:rPr>
        <w:t>9</w:t>
      </w:r>
      <w:r w:rsidRPr="00C51F62">
        <w:rPr>
          <w:rFonts w:ascii="vntimeroman" w:hAnsi="vntimeroman"/>
          <w:b/>
          <w:bCs/>
          <w:szCs w:val="26"/>
          <w:lang w:val="fr-FR"/>
        </w:rPr>
        <w:t>:</w:t>
      </w:r>
      <w:proofErr w:type="gramEnd"/>
      <w:r w:rsidRPr="00C51F62">
        <w:rPr>
          <w:rFonts w:ascii="vntimeroman" w:hAnsi="vntimeroman"/>
          <w:b/>
          <w:bCs/>
          <w:szCs w:val="26"/>
          <w:lang w:val="fr-FR"/>
        </w:rPr>
        <w:t xml:space="preserve"> Thành tựu nào được xem là quan trọng nhất trong lĩnh vực công nghiệp mà Liên Xô đạt được trong giai đoạn 1950 – 1973?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fr-FR"/>
        </w:rPr>
        <w:t xml:space="preserve">A. </w:t>
      </w:r>
      <w:r w:rsidRPr="00B0088B">
        <w:rPr>
          <w:rFonts w:ascii="vntimeroman" w:hAnsi="vntimeroman"/>
          <w:szCs w:val="26"/>
          <w:lang w:val="fr-FR"/>
        </w:rPr>
        <w:t>Là nước đầu tiên phóng thành công tàu vũ trụ có người lái.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fr-FR"/>
        </w:rPr>
        <w:t xml:space="preserve">B. </w:t>
      </w:r>
      <w:r w:rsidRPr="00B0088B">
        <w:rPr>
          <w:rFonts w:ascii="vntimeroman" w:hAnsi="vntimeroman"/>
          <w:szCs w:val="26"/>
          <w:lang w:val="fr-FR"/>
        </w:rPr>
        <w:t>Chế tạo thành công bom nguyên tử.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fr-FR"/>
        </w:rPr>
        <w:t xml:space="preserve">C. </w:t>
      </w:r>
      <w:r w:rsidRPr="00B0088B">
        <w:rPr>
          <w:rFonts w:ascii="vntimeroman" w:hAnsi="vntimeroman"/>
          <w:szCs w:val="26"/>
          <w:lang w:val="fr-FR"/>
        </w:rPr>
        <w:t>là nước đầu tiên phóng thành công vệ tinh nhân tạo vào Trái Đất.</w:t>
      </w:r>
    </w:p>
    <w:p w:rsidR="003534AD" w:rsidRPr="004D2176" w:rsidRDefault="003534AD" w:rsidP="003534AD">
      <w:pPr>
        <w:spacing w:line="0" w:lineRule="atLeast"/>
        <w:rPr>
          <w:rFonts w:ascii="vntimeroman" w:hAnsi="vntimeroman" w:hint="eastAsia"/>
          <w:szCs w:val="26"/>
          <w:lang w:val="fr-FR"/>
        </w:rPr>
      </w:pPr>
      <w:r w:rsidRPr="00B0088B">
        <w:rPr>
          <w:rFonts w:ascii="vntimeroman" w:hAnsi="vntimeroman"/>
          <w:b/>
          <w:szCs w:val="26"/>
          <w:lang w:val="fr-FR"/>
        </w:rPr>
        <w:t xml:space="preserve">D. </w:t>
      </w:r>
      <w:r w:rsidRPr="00B0088B">
        <w:rPr>
          <w:rFonts w:ascii="vntimeroman" w:hAnsi="vntimeroman"/>
          <w:szCs w:val="26"/>
          <w:lang w:val="fr-FR"/>
        </w:rPr>
        <w:t>Trở thành cường quốc công nghiệp đứng thứ 2 thế giới.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bCs/>
          <w:szCs w:val="26"/>
          <w:lang w:val="nl-NL"/>
        </w:rPr>
      </w:pPr>
      <w:r>
        <w:rPr>
          <w:rFonts w:ascii="vntimeroman" w:hAnsi="vntimeroman"/>
          <w:b/>
          <w:bCs/>
          <w:szCs w:val="26"/>
          <w:lang w:val="nl-NL"/>
        </w:rPr>
        <w:t>Câu 10</w:t>
      </w:r>
      <w:r w:rsidRPr="00C51F62">
        <w:rPr>
          <w:rFonts w:ascii="vntimeroman" w:hAnsi="vntimeroman"/>
          <w:b/>
          <w:bCs/>
          <w:szCs w:val="26"/>
          <w:lang w:val="nl-NL"/>
        </w:rPr>
        <w:t>: Sự ra đời của nước Cộng hòa Nhân dân Trung Hoa có ý nghĩa quốc tế như thế nào?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A. </w:t>
      </w:r>
      <w:r w:rsidRPr="00B0088B">
        <w:rPr>
          <w:rFonts w:ascii="vntimeroman" w:hAnsi="vntimeroman"/>
          <w:szCs w:val="26"/>
          <w:lang w:val="nl-NL"/>
        </w:rPr>
        <w:t>Hệ thống chủ nghĩa xã hội được nối liền từ châu Âu sang châu Á.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B. </w:t>
      </w:r>
      <w:r w:rsidRPr="00B0088B">
        <w:rPr>
          <w:rFonts w:ascii="vntimeroman" w:hAnsi="vntimeroman"/>
          <w:szCs w:val="26"/>
          <w:lang w:val="nl-NL"/>
        </w:rPr>
        <w:t>Đất nước bước vào kỉ nguyên độc lập, tự do, tiến lên chủ nghĩa xã hội.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C. </w:t>
      </w:r>
      <w:r w:rsidRPr="00B0088B">
        <w:rPr>
          <w:rFonts w:ascii="vntimeroman" w:hAnsi="vntimeroman"/>
          <w:szCs w:val="26"/>
          <w:lang w:val="nl-NL"/>
        </w:rPr>
        <w:t>Kết thúc 100 năm nô dịch</w:t>
      </w:r>
      <w:r w:rsidRPr="00B0088B">
        <w:rPr>
          <w:rFonts w:ascii="vntimeroman" w:hAnsi="vntimeroman"/>
          <w:szCs w:val="26"/>
          <w:lang w:val="vi-VN"/>
        </w:rPr>
        <w:t>,</w:t>
      </w:r>
      <w:r>
        <w:rPr>
          <w:rFonts w:ascii="vntimeroman" w:hAnsi="vntimeroman"/>
          <w:szCs w:val="26"/>
          <w:lang w:val="vi-VN"/>
        </w:rPr>
        <w:t xml:space="preserve"> </w:t>
      </w:r>
      <w:r w:rsidRPr="00B0088B">
        <w:rPr>
          <w:rFonts w:ascii="vntimeroman" w:hAnsi="vntimeroman"/>
          <w:szCs w:val="26"/>
          <w:lang w:val="nl-NL"/>
        </w:rPr>
        <w:t>thống trị của đế quốc đối với nhân dân Trung Hoa.</w:t>
      </w:r>
    </w:p>
    <w:p w:rsidR="003534AD" w:rsidRPr="00FB3CF7" w:rsidRDefault="003534AD" w:rsidP="003534AD">
      <w:pPr>
        <w:spacing w:line="0" w:lineRule="atLeast"/>
        <w:rPr>
          <w:rFonts w:ascii="vntimeroman" w:hAnsi="vntimeroman" w:hint="eastAsia"/>
          <w:szCs w:val="26"/>
          <w:lang w:val="nl-NL"/>
        </w:rPr>
      </w:pPr>
      <w:r w:rsidRPr="00B0088B">
        <w:rPr>
          <w:rFonts w:ascii="vntimeroman" w:hAnsi="vntimeroman"/>
          <w:b/>
          <w:szCs w:val="26"/>
          <w:lang w:val="nl-NL"/>
        </w:rPr>
        <w:t xml:space="preserve">D. </w:t>
      </w:r>
      <w:r w:rsidRPr="00B0088B">
        <w:rPr>
          <w:rFonts w:ascii="vntimeroman" w:hAnsi="vntimeroman"/>
          <w:szCs w:val="26"/>
          <w:lang w:val="nl-NL"/>
        </w:rPr>
        <w:t xml:space="preserve">Báo hiệu sự kết thúc </w:t>
      </w:r>
      <w:r w:rsidRPr="00B0088B">
        <w:rPr>
          <w:rFonts w:ascii="vntimeroman" w:hAnsi="vntimeroman"/>
          <w:szCs w:val="26"/>
          <w:lang w:val="vi-VN"/>
        </w:rPr>
        <w:t xml:space="preserve">của </w:t>
      </w:r>
      <w:r w:rsidRPr="00B0088B">
        <w:rPr>
          <w:rFonts w:ascii="vntimeroman" w:hAnsi="vntimeroman"/>
          <w:szCs w:val="26"/>
          <w:lang w:val="nl-NL"/>
        </w:rPr>
        <w:t xml:space="preserve">chế độ phong kiến và tư bản </w:t>
      </w:r>
      <w:r w:rsidRPr="00B0088B">
        <w:rPr>
          <w:rFonts w:ascii="vntimeroman" w:hAnsi="vntimeroman"/>
          <w:szCs w:val="26"/>
          <w:lang w:val="vi-VN"/>
        </w:rPr>
        <w:t>ở</w:t>
      </w:r>
      <w:r w:rsidRPr="00B0088B">
        <w:rPr>
          <w:rFonts w:ascii="vntimeroman" w:hAnsi="vntimeroman"/>
          <w:szCs w:val="26"/>
          <w:lang w:val="nl-NL"/>
        </w:rPr>
        <w:t xml:space="preserve"> Trung Hoa.</w:t>
      </w:r>
    </w:p>
    <w:p w:rsidR="003534AD" w:rsidRPr="00C51F62" w:rsidRDefault="003534AD" w:rsidP="003534AD">
      <w:pPr>
        <w:spacing w:line="0" w:lineRule="atLeast"/>
        <w:rPr>
          <w:rFonts w:ascii="vntimeroman" w:hAnsi="vntimeroman" w:hint="eastAsia"/>
          <w:b/>
          <w:szCs w:val="26"/>
          <w:lang w:val="vi-VN"/>
        </w:rPr>
      </w:pPr>
      <w:r>
        <w:rPr>
          <w:rFonts w:ascii="vntimeroman" w:hAnsi="vntimeroman"/>
          <w:b/>
          <w:szCs w:val="26"/>
          <w:lang w:val="vi-VN"/>
        </w:rPr>
        <w:t>Câu 11</w:t>
      </w:r>
      <w:r w:rsidRPr="00C51F62">
        <w:rPr>
          <w:rFonts w:ascii="vntimeroman" w:hAnsi="vntimeroman"/>
          <w:b/>
          <w:szCs w:val="26"/>
          <w:lang w:val="vi-VN"/>
        </w:rPr>
        <w:t>: Năm 1960 đã đi vào lịch sử phong trào giải phóng dân tộc và được gọi là “Năm châu Phi” vì: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A. </w:t>
      </w:r>
      <w:r w:rsidRPr="00B0088B">
        <w:rPr>
          <w:rFonts w:ascii="vntimeroman" w:hAnsi="vntimeroman"/>
          <w:szCs w:val="26"/>
          <w:lang w:val="vi-VN"/>
        </w:rPr>
        <w:t>châu Phi là “Lục địa mới trỗi dậy”.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B. </w:t>
      </w:r>
      <w:r w:rsidRPr="00B0088B">
        <w:rPr>
          <w:rFonts w:ascii="vntimeroman" w:hAnsi="vntimeroman"/>
          <w:szCs w:val="26"/>
          <w:lang w:val="vi-VN"/>
        </w:rPr>
        <w:t>châu Phi có phong trào giải phóng dân tộc sớm nhất và mạnh nhất.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C. </w:t>
      </w:r>
      <w:r w:rsidRPr="00B0088B">
        <w:rPr>
          <w:rFonts w:ascii="vntimeroman" w:hAnsi="vntimeroman"/>
          <w:szCs w:val="26"/>
          <w:lang w:val="vi-VN"/>
        </w:rPr>
        <w:t>có nhiều nước châu Phi được trao trả độc lập.</w:t>
      </w:r>
    </w:p>
    <w:p w:rsidR="003534AD" w:rsidRPr="00B0088B" w:rsidRDefault="003534AD" w:rsidP="003534AD">
      <w:pPr>
        <w:spacing w:line="0" w:lineRule="atLeast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szCs w:val="26"/>
          <w:lang w:val="vi-VN"/>
        </w:rPr>
        <w:t xml:space="preserve">D. </w:t>
      </w:r>
      <w:r w:rsidRPr="00B0088B">
        <w:rPr>
          <w:rFonts w:ascii="vntimeroman" w:hAnsi="vntimeroman"/>
          <w:szCs w:val="26"/>
          <w:lang w:val="vi-VN"/>
        </w:rPr>
        <w:t>có 17 nước ở châu Phi tuyên bố độc lập.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12</w:t>
      </w:r>
      <w:r w:rsidRPr="00B0088B">
        <w:rPr>
          <w:rFonts w:ascii="vntimeroman" w:hAnsi="vntimeroman"/>
          <w:b/>
          <w:bCs/>
          <w:sz w:val="26"/>
          <w:szCs w:val="26"/>
        </w:rPr>
        <w:t xml:space="preserve">. Sau khi giành được độc lập, Cu-ba tiến hành xây dựng đất nước theo mô hình: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chủ nghĩa xã hội</w:t>
      </w:r>
      <w:r>
        <w:rPr>
          <w:rFonts w:ascii="vntimeroman" w:hAnsi="vntimeroman"/>
          <w:sz w:val="26"/>
          <w:szCs w:val="26"/>
        </w:rPr>
        <w:t xml:space="preserve">                                           </w:t>
      </w:r>
      <w:r w:rsidRPr="00B0088B">
        <w:rPr>
          <w:rFonts w:ascii="vntimeroman" w:hAnsi="vntimeroman"/>
          <w:sz w:val="26"/>
          <w:szCs w:val="26"/>
        </w:rPr>
        <w:t>B. tư bản chủ nghĩa.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nhà nước cộng hòa.</w:t>
      </w:r>
      <w:r>
        <w:rPr>
          <w:rFonts w:ascii="vntimeroman" w:hAnsi="vntimeroman"/>
          <w:sz w:val="26"/>
          <w:szCs w:val="26"/>
        </w:rPr>
        <w:t xml:space="preserve">                                       </w:t>
      </w:r>
      <w:r w:rsidRPr="00B0088B">
        <w:rPr>
          <w:rFonts w:ascii="vntimeroman" w:hAnsi="vntimeroman"/>
          <w:sz w:val="26"/>
          <w:szCs w:val="26"/>
        </w:rPr>
        <w:t>D. nhà nước liên bang.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13</w:t>
      </w:r>
      <w:r w:rsidRPr="00B0088B">
        <w:rPr>
          <w:rFonts w:ascii="vntimeroman" w:hAnsi="vntimeroman"/>
          <w:b/>
          <w:bCs/>
          <w:sz w:val="26"/>
          <w:szCs w:val="26"/>
        </w:rPr>
        <w:t>. Phi-đen Cát-xtơ- rô tuyên bố Cu-ba tiến lên chủ nghĩa xã hội trong hoàn cảnh nào?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Đất nước đã lật đổ chế độ độ tài Ba-tix-ta.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B. Trong giờ phút quyết liệt của cuộc chiến đấu tiêu diệt đội quân đánh thuê của Mĩ tại biên Hi-rôn.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Bị Mĩ bao vây cấm vận.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D. Mất nguồn viện trợ to lớn từ khi Liên Xô tan rã.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14</w:t>
      </w:r>
      <w:r w:rsidRPr="00B0088B">
        <w:rPr>
          <w:rFonts w:ascii="vntimeroman" w:hAnsi="vntimeroman"/>
          <w:b/>
          <w:bCs/>
          <w:sz w:val="26"/>
          <w:szCs w:val="26"/>
        </w:rPr>
        <w:t>. Quan hệ ngoại giao giữa Mĩ và Cu-ba sau chiến tranh như thế nào?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Mĩ thực hiện chính sách bao vây, cấm vận Cu-ba.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B. Mĩ không quan hệ ngoại giao với Cu-ba.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Nhanh chóng bình thường hóa quan hệ.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D. Thiết lập quan hệ ngoại giao.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lastRenderedPageBreak/>
        <w:t>Câu 15</w:t>
      </w:r>
      <w:r w:rsidRPr="00B0088B">
        <w:rPr>
          <w:rFonts w:ascii="vntimeroman" w:hAnsi="vntimeroman"/>
          <w:b/>
          <w:bCs/>
          <w:szCs w:val="26"/>
        </w:rPr>
        <w:t xml:space="preserve">. Trước Chiến tranh thế giới thứ hai nước Đông Nam Á nào </w:t>
      </w:r>
      <w:r w:rsidRPr="0085496E">
        <w:rPr>
          <w:rFonts w:ascii="vntimeroman" w:hAnsi="vntimeroman"/>
          <w:b/>
          <w:bCs/>
          <w:szCs w:val="26"/>
          <w:u w:val="single"/>
        </w:rPr>
        <w:t>không</w:t>
      </w:r>
      <w:r w:rsidRPr="00B0088B">
        <w:rPr>
          <w:rFonts w:ascii="vntimeroman" w:hAnsi="vntimeroman"/>
          <w:b/>
          <w:bCs/>
          <w:szCs w:val="26"/>
        </w:rPr>
        <w:t xml:space="preserve"> trở thành thuộc địa của thực dân phương Tây?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Phi-lip-pin.</w:t>
      </w:r>
      <w:r>
        <w:rPr>
          <w:rFonts w:ascii="vntimeroman" w:hAnsi="vntimeroman"/>
          <w:szCs w:val="26"/>
        </w:rPr>
        <w:t xml:space="preserve">             </w:t>
      </w:r>
      <w:r w:rsidRPr="00B0088B">
        <w:rPr>
          <w:rFonts w:ascii="vntimeroman" w:hAnsi="vntimeroman"/>
          <w:szCs w:val="26"/>
        </w:rPr>
        <w:t>B. Thái Lan.</w:t>
      </w:r>
      <w:r>
        <w:rPr>
          <w:rFonts w:ascii="vntimeroman" w:hAnsi="vntimeroman"/>
          <w:szCs w:val="26"/>
        </w:rPr>
        <w:t xml:space="preserve">           </w:t>
      </w:r>
      <w:r w:rsidRPr="00B0088B">
        <w:rPr>
          <w:rFonts w:ascii="vntimeroman" w:hAnsi="vntimeroman"/>
          <w:szCs w:val="26"/>
        </w:rPr>
        <w:t>C. Ma-lai-xi-a</w:t>
      </w:r>
      <w:r>
        <w:rPr>
          <w:rFonts w:ascii="vntimeroman" w:hAnsi="vntimeroman"/>
          <w:szCs w:val="26"/>
        </w:rPr>
        <w:t xml:space="preserve">              </w:t>
      </w:r>
      <w:r w:rsidRPr="00B0088B">
        <w:rPr>
          <w:rFonts w:ascii="vntimeroman" w:hAnsi="vntimeroman"/>
          <w:szCs w:val="26"/>
        </w:rPr>
        <w:t>D. Mi-an-ma</w:t>
      </w:r>
    </w:p>
    <w:p w:rsidR="003534AD" w:rsidRPr="00B0088B" w:rsidRDefault="003534AD" w:rsidP="003534AD">
      <w:pPr>
        <w:spacing w:before="0" w:after="0" w:line="240" w:lineRule="auto"/>
        <w:rPr>
          <w:rFonts w:ascii="vntimeroman" w:eastAsia="Times New Roman" w:hAnsi="vntimeroman"/>
          <w:szCs w:val="26"/>
        </w:rPr>
      </w:pPr>
      <w:r w:rsidRPr="00B0088B">
        <w:rPr>
          <w:rFonts w:ascii="vntimeroman" w:eastAsia="Times New Roman" w:hAnsi="vntimeroman"/>
          <w:szCs w:val="26"/>
        </w:rPr>
        <w:t xml:space="preserve"> </w:t>
      </w:r>
      <w:r>
        <w:rPr>
          <w:rFonts w:ascii="vntimeroman" w:hAnsi="vntimeroman"/>
          <w:b/>
          <w:bCs/>
          <w:szCs w:val="26"/>
        </w:rPr>
        <w:t>Câu 16</w:t>
      </w:r>
      <w:r w:rsidRPr="00B0088B">
        <w:rPr>
          <w:rFonts w:ascii="vntimeroman" w:hAnsi="vntimeroman"/>
          <w:b/>
          <w:bCs/>
          <w:szCs w:val="26"/>
        </w:rPr>
        <w:t>. Hiệp hội các quốc gia Đông Nam Á (ASEAN) được thành lập vào thời gian nào?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Ngày 6 – 8 – 1967.</w:t>
      </w:r>
      <w:r>
        <w:rPr>
          <w:rFonts w:ascii="vntimeroman" w:hAnsi="vntimeroman"/>
          <w:szCs w:val="26"/>
        </w:rPr>
        <w:t xml:space="preserve">                                      </w:t>
      </w:r>
      <w:r w:rsidRPr="00B0088B">
        <w:rPr>
          <w:rFonts w:ascii="vntimeroman" w:hAnsi="vntimeroman"/>
          <w:szCs w:val="26"/>
        </w:rPr>
        <w:t>B. Ngày 8 – 8 – 1967.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Ngày 6 – 8 – 1976.</w:t>
      </w:r>
      <w:r>
        <w:rPr>
          <w:rFonts w:ascii="vntimeroman" w:hAnsi="vntimeroman"/>
          <w:szCs w:val="26"/>
        </w:rPr>
        <w:t xml:space="preserve">                                       </w:t>
      </w:r>
      <w:r w:rsidRPr="00B0088B">
        <w:rPr>
          <w:rFonts w:ascii="vntimeroman" w:hAnsi="vntimeroman"/>
          <w:szCs w:val="26"/>
        </w:rPr>
        <w:t>D. Ngày 8 – 8 – 1976.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Câu 17</w:t>
      </w:r>
      <w:r w:rsidRPr="00B0088B">
        <w:rPr>
          <w:rFonts w:ascii="vntimeroman" w:hAnsi="vntimeroman"/>
          <w:b/>
          <w:bCs/>
          <w:szCs w:val="26"/>
        </w:rPr>
        <w:t>. Các quốc gia Đông Nam Á tham gia sáng lập ASEAN là: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Thái Lan, Mi-an-ma, Ma-lai-xi-a, Xin-ga-po, Phi-lip-pin.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B. Thái Lan, Bru-nây, Ma-lai-xi-a, Xin-ga-po, Phi-lip-pin.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 xml:space="preserve">C. Thái Lan, In-đô-nê-xi-a, Ma-lai-xi-a, Xin-ga-po, Phi-lip-pin. 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D. Thái Lan, Cam-pu-chia, Ma-lai-xi-a, Xin-ga-po, Phi-lip-pin.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Câu 1</w:t>
      </w:r>
      <w:r w:rsidRPr="00B0088B">
        <w:rPr>
          <w:rFonts w:ascii="vntimeroman" w:hAnsi="vntimeroman"/>
          <w:b/>
          <w:bCs/>
          <w:szCs w:val="26"/>
        </w:rPr>
        <w:t>8. Bước vào những năm 90 của thế kỉ XX, ASEAN chuyển trọng tâm sang hợp tác về: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kinh tế.</w:t>
      </w:r>
      <w:r>
        <w:rPr>
          <w:rFonts w:ascii="vntimeroman" w:hAnsi="vntimeroman"/>
          <w:szCs w:val="26"/>
        </w:rPr>
        <w:t xml:space="preserve">            </w:t>
      </w:r>
      <w:r w:rsidRPr="00B0088B">
        <w:rPr>
          <w:rFonts w:ascii="vntimeroman" w:hAnsi="vntimeroman"/>
          <w:szCs w:val="26"/>
        </w:rPr>
        <w:t>B. văn hóa.</w:t>
      </w:r>
      <w:r>
        <w:rPr>
          <w:rFonts w:ascii="vntimeroman" w:hAnsi="vntimeroman"/>
          <w:szCs w:val="26"/>
        </w:rPr>
        <w:t xml:space="preserve">                   </w:t>
      </w:r>
      <w:r w:rsidRPr="00B0088B">
        <w:rPr>
          <w:rFonts w:ascii="vntimeroman" w:hAnsi="vntimeroman"/>
          <w:szCs w:val="26"/>
        </w:rPr>
        <w:t>C. chính trị.</w:t>
      </w:r>
      <w:r>
        <w:rPr>
          <w:rFonts w:ascii="vntimeroman" w:hAnsi="vntimeroman"/>
          <w:szCs w:val="26"/>
        </w:rPr>
        <w:t xml:space="preserve">             </w:t>
      </w:r>
      <w:r w:rsidRPr="00B0088B">
        <w:rPr>
          <w:rFonts w:ascii="vntimeroman" w:hAnsi="vntimeroman"/>
          <w:szCs w:val="26"/>
        </w:rPr>
        <w:t>D. khoa học – kĩ thuật.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Câu 1</w:t>
      </w:r>
      <w:r w:rsidRPr="00B0088B">
        <w:rPr>
          <w:rFonts w:ascii="vntimeroman" w:hAnsi="vntimeroman"/>
          <w:b/>
          <w:bCs/>
          <w:szCs w:val="26"/>
        </w:rPr>
        <w:t>9. Việt Nam gia nhập ASEAN vào thời gian nào?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Tháng 5 năm 1995</w:t>
      </w:r>
      <w:r>
        <w:rPr>
          <w:rFonts w:ascii="vntimeroman" w:hAnsi="vntimeroman"/>
          <w:szCs w:val="26"/>
        </w:rPr>
        <w:t xml:space="preserve">                                        </w:t>
      </w:r>
      <w:r w:rsidRPr="00B0088B">
        <w:rPr>
          <w:rFonts w:ascii="vntimeroman" w:hAnsi="vntimeroman"/>
          <w:szCs w:val="26"/>
        </w:rPr>
        <w:t>B. Tháng 6 năm 1995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Tháng 7 năm 1995</w:t>
      </w:r>
      <w:r>
        <w:rPr>
          <w:rFonts w:ascii="vntimeroman" w:hAnsi="vntimeroman"/>
          <w:szCs w:val="26"/>
        </w:rPr>
        <w:t xml:space="preserve">                                        </w:t>
      </w:r>
      <w:r w:rsidRPr="00B0088B">
        <w:rPr>
          <w:rFonts w:ascii="vntimeroman" w:hAnsi="vntimeroman"/>
          <w:szCs w:val="26"/>
        </w:rPr>
        <w:t>D. Tháng 8 năm 1995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20</w:t>
      </w:r>
      <w:r w:rsidRPr="00B0088B">
        <w:rPr>
          <w:rFonts w:ascii="vntimeroman" w:hAnsi="vntimeroman"/>
          <w:b/>
          <w:bCs/>
          <w:sz w:val="26"/>
          <w:szCs w:val="26"/>
        </w:rPr>
        <w:t>. Phong trào đấu tranh chống chủ nghĩa thực dân của nhân dân châu Phi nổ ra sớm nhất ở: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Nam Phi.</w:t>
      </w:r>
      <w:r>
        <w:rPr>
          <w:rFonts w:ascii="vntimeroman" w:hAnsi="vntimeroman"/>
          <w:sz w:val="26"/>
          <w:szCs w:val="26"/>
        </w:rPr>
        <w:t xml:space="preserve">                 </w:t>
      </w:r>
      <w:r w:rsidRPr="00B0088B">
        <w:rPr>
          <w:rFonts w:ascii="vntimeroman" w:hAnsi="vntimeroman"/>
          <w:sz w:val="26"/>
          <w:szCs w:val="26"/>
        </w:rPr>
        <w:t>B. Bắc Phi.</w:t>
      </w:r>
      <w:r>
        <w:rPr>
          <w:rFonts w:ascii="vntimeroman" w:hAnsi="vntimeroman"/>
          <w:sz w:val="26"/>
          <w:szCs w:val="26"/>
        </w:rPr>
        <w:t xml:space="preserve">              </w:t>
      </w:r>
      <w:r w:rsidRPr="00B0088B">
        <w:rPr>
          <w:rFonts w:ascii="vntimeroman" w:hAnsi="vntimeroman"/>
          <w:sz w:val="26"/>
          <w:szCs w:val="26"/>
        </w:rPr>
        <w:t>C. Trung Phi.</w:t>
      </w:r>
      <w:r>
        <w:rPr>
          <w:rFonts w:ascii="vntimeroman" w:hAnsi="vntimeroman"/>
          <w:sz w:val="26"/>
          <w:szCs w:val="26"/>
        </w:rPr>
        <w:t xml:space="preserve">                 </w:t>
      </w:r>
      <w:r w:rsidRPr="00B0088B">
        <w:rPr>
          <w:rFonts w:ascii="vntimeroman" w:hAnsi="vntimeroman"/>
          <w:sz w:val="26"/>
          <w:szCs w:val="26"/>
        </w:rPr>
        <w:t>D. Đông Phi.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</w:t>
      </w:r>
      <w:r w:rsidRPr="00B0088B">
        <w:rPr>
          <w:rFonts w:ascii="vntimeroman" w:hAnsi="vntimeroman"/>
          <w:b/>
          <w:bCs/>
          <w:sz w:val="26"/>
          <w:szCs w:val="26"/>
        </w:rPr>
        <w:t>1. Chế độ phân biệt chủng tộc A-pác-thai tồn tại ở Nam Phi trong thời gian bao lâu?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Hơn 50 năm.</w:t>
      </w:r>
      <w:r>
        <w:rPr>
          <w:rFonts w:ascii="vntimeroman" w:hAnsi="vntimeroman"/>
          <w:sz w:val="26"/>
          <w:szCs w:val="26"/>
        </w:rPr>
        <w:t xml:space="preserve">              </w:t>
      </w:r>
      <w:r w:rsidRPr="00B0088B">
        <w:rPr>
          <w:rFonts w:ascii="vntimeroman" w:hAnsi="vntimeroman"/>
          <w:sz w:val="26"/>
          <w:szCs w:val="26"/>
        </w:rPr>
        <w:t>B. Hơn một thế kỉ.</w:t>
      </w:r>
      <w:r>
        <w:rPr>
          <w:rFonts w:ascii="vntimeroman" w:hAnsi="vntimeroman"/>
          <w:sz w:val="26"/>
          <w:szCs w:val="26"/>
        </w:rPr>
        <w:t xml:space="preserve">    </w:t>
      </w:r>
      <w:r w:rsidRPr="00B0088B">
        <w:rPr>
          <w:rFonts w:ascii="vntimeroman" w:hAnsi="vntimeroman"/>
          <w:sz w:val="26"/>
          <w:szCs w:val="26"/>
        </w:rPr>
        <w:t>C. Hơn hai thế kỉ.</w:t>
      </w:r>
      <w:r>
        <w:rPr>
          <w:rFonts w:ascii="vntimeroman" w:hAnsi="vntimeroman"/>
          <w:sz w:val="26"/>
          <w:szCs w:val="26"/>
        </w:rPr>
        <w:t xml:space="preserve">    </w:t>
      </w:r>
      <w:r w:rsidRPr="00B0088B">
        <w:rPr>
          <w:rFonts w:ascii="vntimeroman" w:hAnsi="vntimeroman"/>
          <w:sz w:val="26"/>
          <w:szCs w:val="26"/>
        </w:rPr>
        <w:t>D. Hơn ba thế kỉ.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</w:t>
      </w:r>
      <w:r w:rsidRPr="00B0088B">
        <w:rPr>
          <w:rFonts w:ascii="vntimeroman" w:hAnsi="vntimeroman"/>
          <w:b/>
          <w:bCs/>
          <w:sz w:val="26"/>
          <w:szCs w:val="26"/>
        </w:rPr>
        <w:t>2. Cuộc đấu tranh đòi thủ tiêu chế độ phân biệt chủng tộc ở Nam Phi do tổ chức nào lãnh đạo?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 xml:space="preserve">A. Đại hội dân tộc Phi </w:t>
      </w:r>
      <w:r>
        <w:rPr>
          <w:rFonts w:ascii="vntimeroman" w:hAnsi="vntimeroman"/>
          <w:sz w:val="26"/>
          <w:szCs w:val="26"/>
        </w:rPr>
        <w:t xml:space="preserve">                                                        </w:t>
      </w:r>
      <w:r w:rsidRPr="00B0088B">
        <w:rPr>
          <w:rFonts w:ascii="vntimeroman" w:hAnsi="vntimeroman"/>
          <w:sz w:val="26"/>
          <w:szCs w:val="26"/>
        </w:rPr>
        <w:t>B. Liên hợp quốc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Tổ chức thống nhất châu Phi.</w:t>
      </w:r>
      <w:r>
        <w:rPr>
          <w:rFonts w:ascii="vntimeroman" w:hAnsi="vntimeroman"/>
          <w:sz w:val="26"/>
          <w:szCs w:val="26"/>
        </w:rPr>
        <w:t xml:space="preserve">                                           </w:t>
      </w:r>
      <w:r w:rsidRPr="00B0088B">
        <w:rPr>
          <w:rFonts w:ascii="vntimeroman" w:hAnsi="vntimeroman"/>
          <w:sz w:val="26"/>
          <w:szCs w:val="26"/>
        </w:rPr>
        <w:t>D. PLO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</w:t>
      </w:r>
      <w:r w:rsidRPr="00B0088B">
        <w:rPr>
          <w:rFonts w:ascii="vntimeroman" w:hAnsi="vntimeroman"/>
          <w:b/>
          <w:bCs/>
          <w:sz w:val="26"/>
          <w:szCs w:val="26"/>
        </w:rPr>
        <w:t xml:space="preserve">3. Ý nào dưới đây </w:t>
      </w:r>
      <w:r w:rsidRPr="0085496E">
        <w:rPr>
          <w:rFonts w:ascii="vntimeroman" w:hAnsi="vntimeroman"/>
          <w:b/>
          <w:bCs/>
          <w:sz w:val="26"/>
          <w:szCs w:val="26"/>
          <w:u w:val="single"/>
        </w:rPr>
        <w:t>không phải</w:t>
      </w:r>
      <w:r w:rsidRPr="00B0088B">
        <w:rPr>
          <w:rFonts w:ascii="vntimeroman" w:hAnsi="vntimeroman"/>
          <w:b/>
          <w:bCs/>
          <w:sz w:val="26"/>
          <w:szCs w:val="26"/>
        </w:rPr>
        <w:t xml:space="preserve"> kết quả của cuộc đấu tranh chống chế độ phân biệt chủng tộc ở Nam Phi?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Nen-xơn Man-đê-la được trả tự do.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B. Bầu cử được tiến hành, người da đen được bầu làm tổng thống.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Chế độ A-pác-thai bị xóa bỏ.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D. Người da trắng vẫn được hưởng nhiều quyền lợi hơn người da đen.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</w:t>
      </w:r>
      <w:r w:rsidRPr="00B0088B">
        <w:rPr>
          <w:rFonts w:ascii="vntimeroman" w:hAnsi="vntimeroman"/>
          <w:b/>
          <w:bCs/>
          <w:sz w:val="26"/>
          <w:szCs w:val="26"/>
        </w:rPr>
        <w:t>4. Tội ác lớn nhất của chế độ phân biệt chủng tộc A-pác-thai ở Nam Phi là gì?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Bóc lột tàn bạo người da đen.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B. Gây chia rẽ nội bộ Nam Phi.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Tước quyền tự do của người da đen.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D. Phân biệt chủng tộc và kì thị chủng tộc đối với người da đen.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>
        <w:rPr>
          <w:rFonts w:ascii="vntimeroman" w:hAnsi="vntimeroman"/>
          <w:b/>
          <w:bCs/>
          <w:sz w:val="26"/>
          <w:szCs w:val="26"/>
        </w:rPr>
        <w:t>Câu 2</w:t>
      </w:r>
      <w:r w:rsidRPr="00B0088B">
        <w:rPr>
          <w:rFonts w:ascii="vntimeroman" w:hAnsi="vntimeroman"/>
          <w:b/>
          <w:bCs/>
          <w:sz w:val="26"/>
          <w:szCs w:val="26"/>
        </w:rPr>
        <w:t>5. Sự kiện nào gắn liền với tên tuổi của Nen-xơn Man-đê-la?</w:t>
      </w:r>
      <w:r w:rsidRPr="00B0088B">
        <w:rPr>
          <w:rFonts w:ascii="vntimeroman" w:hAnsi="vntimeroman"/>
          <w:sz w:val="26"/>
          <w:szCs w:val="26"/>
        </w:rPr>
        <w:t xml:space="preserve"> 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A. Lãnh tụ nổi tiếng trong phong trào chống ách thống trị của chủ nghĩa thực dân.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B. Lãnh tụ của phong trào giải phóng dân tộc ở An-giê-ri.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C. Lãnh tụ của phong trào đấu tranh chống chế độ phân biệt chủng tộc ở Nam Phi.</w:t>
      </w:r>
    </w:p>
    <w:p w:rsidR="003534AD" w:rsidRPr="00B0088B" w:rsidRDefault="003534AD" w:rsidP="003534AD">
      <w:pPr>
        <w:pStyle w:val="NormalWeb"/>
        <w:spacing w:before="0" w:beforeAutospacing="0" w:after="0" w:afterAutospacing="0"/>
        <w:rPr>
          <w:rFonts w:ascii="vntimeroman" w:hAnsi="vntimeroman" w:hint="eastAsia"/>
          <w:sz w:val="26"/>
          <w:szCs w:val="26"/>
        </w:rPr>
      </w:pPr>
      <w:r w:rsidRPr="00B0088B">
        <w:rPr>
          <w:rFonts w:ascii="vntimeroman" w:hAnsi="vntimeroman"/>
          <w:sz w:val="26"/>
          <w:szCs w:val="26"/>
        </w:rPr>
        <w:t>D. Lãnh tụ của phong trào giải phóng dân tộc ở Ăng-gô-la.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2</w:t>
      </w:r>
      <w:r w:rsidRPr="00B0088B">
        <w:rPr>
          <w:rFonts w:ascii="vntimeroman" w:hAnsi="vntimeroman"/>
          <w:b/>
          <w:bCs/>
          <w:szCs w:val="26"/>
        </w:rPr>
        <w:t xml:space="preserve">6. Nội dung nào </w:t>
      </w:r>
      <w:r w:rsidRPr="0085496E">
        <w:rPr>
          <w:rFonts w:ascii="vntimeroman" w:hAnsi="vntimeroman"/>
          <w:b/>
          <w:bCs/>
          <w:szCs w:val="26"/>
          <w:u w:val="single"/>
        </w:rPr>
        <w:t>không đúng</w:t>
      </w:r>
      <w:r w:rsidRPr="00B0088B">
        <w:rPr>
          <w:rFonts w:ascii="vntimeroman" w:hAnsi="vntimeroman"/>
          <w:b/>
          <w:bCs/>
          <w:szCs w:val="26"/>
        </w:rPr>
        <w:t xml:space="preserve"> trong chính sách đối ngoại của Liên Xô?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Thực hiện chính sách đối ngoại hoà bình.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 xml:space="preserve">B. Đi đầu và đấu tranh cho nền hoà bình, </w:t>
      </w:r>
      <w:proofErr w:type="gramStart"/>
      <w:r w:rsidRPr="00B0088B">
        <w:rPr>
          <w:rFonts w:ascii="vntimeroman" w:hAnsi="vntimeroman"/>
          <w:szCs w:val="26"/>
        </w:rPr>
        <w:t>an</w:t>
      </w:r>
      <w:proofErr w:type="gramEnd"/>
      <w:r w:rsidRPr="00B0088B">
        <w:rPr>
          <w:rFonts w:ascii="vntimeroman" w:hAnsi="vntimeroman"/>
          <w:szCs w:val="26"/>
        </w:rPr>
        <w:t xml:space="preserve"> ninh thế giới.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Giúp đỡ, ủng hộ các nước XHCN và phong trào cách mạng thế giới.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b/>
          <w:bCs/>
          <w:szCs w:val="26"/>
        </w:rPr>
        <w:t>D.</w:t>
      </w:r>
      <w:r w:rsidRPr="00B0088B">
        <w:rPr>
          <w:rFonts w:ascii="vntimeroman" w:hAnsi="vntimeroman"/>
          <w:szCs w:val="26"/>
        </w:rPr>
        <w:t xml:space="preserve"> Khống chế, chi phối các nước đã được Liên Xô giúp đỡ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27</w:t>
      </w:r>
      <w:r w:rsidRPr="00B0088B">
        <w:rPr>
          <w:rFonts w:ascii="vntimeroman" w:hAnsi="vntimeroman"/>
          <w:b/>
          <w:bCs/>
          <w:szCs w:val="26"/>
        </w:rPr>
        <w:t>. Điểm khác nhau về mục đích trong việc sử dụng năng lượng nguyên tử của Liên Xô và Mĩ là: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lastRenderedPageBreak/>
        <w:t>A. Mở rộng lãnh thổ.</w:t>
      </w:r>
      <w:r>
        <w:rPr>
          <w:rFonts w:ascii="vntimeroman" w:hAnsi="vntimeroman"/>
          <w:szCs w:val="26"/>
        </w:rPr>
        <w:t xml:space="preserve">                                      </w:t>
      </w:r>
      <w:r w:rsidRPr="00B0088B">
        <w:rPr>
          <w:rFonts w:ascii="vntimeroman" w:hAnsi="vntimeroman"/>
          <w:b/>
          <w:bCs/>
          <w:szCs w:val="26"/>
        </w:rPr>
        <w:t>B.</w:t>
      </w:r>
      <w:r w:rsidRPr="00B0088B">
        <w:rPr>
          <w:rFonts w:ascii="vntimeroman" w:hAnsi="vntimeroman"/>
          <w:szCs w:val="26"/>
        </w:rPr>
        <w:t xml:space="preserve"> Duy trì nền hòa bình thế giới.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Ủng hộ phong trào cách mạng thế giới.</w:t>
      </w:r>
      <w:r>
        <w:rPr>
          <w:rFonts w:ascii="vntimeroman" w:hAnsi="vntimeroman"/>
          <w:szCs w:val="26"/>
        </w:rPr>
        <w:t xml:space="preserve">      </w:t>
      </w:r>
      <w:r w:rsidRPr="00B0088B">
        <w:rPr>
          <w:rFonts w:ascii="vntimeroman" w:hAnsi="vntimeroman"/>
          <w:szCs w:val="26"/>
        </w:rPr>
        <w:t>D. Khống chế các nước khác.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28</w:t>
      </w:r>
      <w:r w:rsidRPr="00B0088B">
        <w:rPr>
          <w:rFonts w:ascii="vntimeroman" w:hAnsi="vntimeroman"/>
          <w:b/>
          <w:bCs/>
          <w:szCs w:val="26"/>
        </w:rPr>
        <w:t>. Nước đầu tiên ở</w:t>
      </w:r>
      <w:r>
        <w:rPr>
          <w:rFonts w:ascii="vntimeroman" w:hAnsi="vntimeroman"/>
          <w:b/>
          <w:bCs/>
          <w:szCs w:val="26"/>
        </w:rPr>
        <w:t xml:space="preserve"> Đông Nam Á</w:t>
      </w:r>
      <w:r w:rsidRPr="00B0088B">
        <w:rPr>
          <w:rFonts w:ascii="vntimeroman" w:hAnsi="vntimeroman"/>
          <w:b/>
          <w:bCs/>
          <w:szCs w:val="26"/>
        </w:rPr>
        <w:t xml:space="preserve"> tuyên bố độc lập là: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Việ</w:t>
      </w:r>
      <w:r>
        <w:rPr>
          <w:rFonts w:ascii="vntimeroman" w:hAnsi="vntimeroman"/>
          <w:szCs w:val="26"/>
        </w:rPr>
        <w:t xml:space="preserve">t Nam         </w:t>
      </w:r>
      <w:r w:rsidRPr="00B0088B">
        <w:rPr>
          <w:rFonts w:ascii="vntimeroman" w:hAnsi="vntimeroman"/>
          <w:szCs w:val="26"/>
        </w:rPr>
        <w:t>B. Lào</w:t>
      </w:r>
      <w:r>
        <w:rPr>
          <w:rFonts w:ascii="vntimeroman" w:hAnsi="vntimeroman"/>
          <w:szCs w:val="26"/>
        </w:rPr>
        <w:t xml:space="preserve">            </w:t>
      </w:r>
      <w:r w:rsidRPr="00B0088B">
        <w:rPr>
          <w:rFonts w:ascii="vntimeroman" w:hAnsi="vntimeroman"/>
          <w:szCs w:val="26"/>
        </w:rPr>
        <w:t>C. Xin-ga-po</w:t>
      </w:r>
      <w:r>
        <w:rPr>
          <w:rFonts w:ascii="vntimeroman" w:hAnsi="vntimeroman"/>
          <w:szCs w:val="26"/>
        </w:rPr>
        <w:t xml:space="preserve">                 </w:t>
      </w:r>
      <w:r w:rsidRPr="00B0088B">
        <w:rPr>
          <w:rFonts w:ascii="vntimeroman" w:hAnsi="vntimeroman"/>
          <w:b/>
          <w:bCs/>
          <w:szCs w:val="26"/>
        </w:rPr>
        <w:t>D.</w:t>
      </w:r>
      <w:r w:rsidRPr="00B0088B">
        <w:rPr>
          <w:rFonts w:ascii="vntimeroman" w:hAnsi="vntimeroman"/>
          <w:szCs w:val="26"/>
        </w:rPr>
        <w:t xml:space="preserve"> In-đô-nê- xia.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29</w:t>
      </w:r>
      <w:r w:rsidRPr="00B0088B">
        <w:rPr>
          <w:rFonts w:ascii="vntimeroman" w:hAnsi="vntimeroman"/>
          <w:b/>
          <w:bCs/>
          <w:szCs w:val="26"/>
        </w:rPr>
        <w:t>. Người đã lãnh đạo cuộc Cách mạng Cu Ba năm 1959 là:</w:t>
      </w:r>
    </w:p>
    <w:p w:rsidR="003534AD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A. Hô-xê Mác-ti</w:t>
      </w:r>
      <w:r>
        <w:rPr>
          <w:rFonts w:ascii="vntimeroman" w:hAnsi="vntimeroman"/>
          <w:szCs w:val="26"/>
        </w:rPr>
        <w:t xml:space="preserve">                                  </w:t>
      </w:r>
      <w:r w:rsidRPr="00B0088B">
        <w:rPr>
          <w:rFonts w:ascii="vntimeroman" w:hAnsi="vntimeroman"/>
          <w:b/>
          <w:bCs/>
          <w:szCs w:val="26"/>
        </w:rPr>
        <w:t>B.</w:t>
      </w:r>
      <w:r w:rsidRPr="00B0088B">
        <w:rPr>
          <w:rFonts w:ascii="vntimeroman" w:hAnsi="vntimeroman"/>
          <w:szCs w:val="26"/>
        </w:rPr>
        <w:t xml:space="preserve"> Phi-đen Ca-xtơ-rô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Nen-xơn Man đê-la</w:t>
      </w:r>
      <w:r>
        <w:rPr>
          <w:rFonts w:ascii="vntimeroman" w:hAnsi="vntimeroman"/>
          <w:szCs w:val="26"/>
        </w:rPr>
        <w:t xml:space="preserve">                          </w:t>
      </w:r>
      <w:r w:rsidRPr="00B0088B">
        <w:rPr>
          <w:rFonts w:ascii="vntimeroman" w:hAnsi="vntimeroman"/>
          <w:szCs w:val="26"/>
        </w:rPr>
        <w:t>D. áp- đen Ca-đê.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>
        <w:rPr>
          <w:rFonts w:ascii="vntimeroman" w:hAnsi="vntimeroman"/>
          <w:b/>
          <w:bCs/>
          <w:szCs w:val="26"/>
        </w:rPr>
        <w:t>30</w:t>
      </w:r>
      <w:r w:rsidRPr="00B0088B">
        <w:rPr>
          <w:rFonts w:ascii="vntimeroman" w:hAnsi="vntimeroman"/>
          <w:b/>
          <w:bCs/>
          <w:szCs w:val="26"/>
        </w:rPr>
        <w:t>. Người da đen đầu tiên trong lịch sử Nam Phi trở thành tổng thống là: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A</w:t>
      </w:r>
      <w:r>
        <w:rPr>
          <w:rFonts w:ascii="vntimeroman" w:hAnsi="vntimeroman"/>
          <w:szCs w:val="26"/>
        </w:rPr>
        <w:t xml:space="preserve">. Nen-Xơn Man-đê-la                                 </w:t>
      </w:r>
      <w:r w:rsidRPr="00B0088B">
        <w:rPr>
          <w:rFonts w:ascii="vntimeroman" w:hAnsi="vntimeroman"/>
          <w:szCs w:val="26"/>
        </w:rPr>
        <w:t>B. Kô-phi An-nan</w:t>
      </w:r>
    </w:p>
    <w:p w:rsidR="003534AD" w:rsidRPr="00B0088B" w:rsidRDefault="003534AD" w:rsidP="003534AD">
      <w:pPr>
        <w:spacing w:before="0" w:after="0" w:line="240" w:lineRule="auto"/>
        <w:rPr>
          <w:rFonts w:ascii="vntimeroman" w:hAnsi="vntimeroman" w:hint="eastAsia"/>
          <w:szCs w:val="26"/>
        </w:rPr>
      </w:pPr>
      <w:r w:rsidRPr="00B0088B">
        <w:rPr>
          <w:rFonts w:ascii="vntimeroman" w:hAnsi="vntimeroman"/>
          <w:szCs w:val="26"/>
        </w:rPr>
        <w:t>C. Phi-đen Ca-xrơ-rô</w:t>
      </w:r>
      <w:r>
        <w:rPr>
          <w:rFonts w:ascii="vntimeroman" w:hAnsi="vntimeroman"/>
          <w:szCs w:val="26"/>
        </w:rPr>
        <w:t xml:space="preserve">                                     </w:t>
      </w:r>
      <w:r w:rsidRPr="00B0088B">
        <w:rPr>
          <w:rFonts w:ascii="vntimeroman" w:hAnsi="vntimeroman"/>
          <w:szCs w:val="26"/>
        </w:rPr>
        <w:t>D. Mác-tin Lu-thơ King</w:t>
      </w:r>
    </w:p>
    <w:p w:rsidR="003534AD" w:rsidRDefault="003534AD" w:rsidP="003534AD">
      <w:pPr>
        <w:spacing w:before="0" w:after="0" w:line="240" w:lineRule="auto"/>
        <w:rPr>
          <w:b/>
          <w:sz w:val="24"/>
          <w:szCs w:val="24"/>
        </w:rPr>
      </w:pPr>
      <w:bookmarkStart w:id="1" w:name="OLE_LINK59"/>
      <w:bookmarkStart w:id="2" w:name="OLE_LINK60"/>
    </w:p>
    <w:bookmarkEnd w:id="1"/>
    <w:bookmarkEnd w:id="2"/>
    <w:p w:rsidR="003534AD" w:rsidRDefault="003534AD" w:rsidP="003534AD">
      <w:pPr>
        <w:spacing w:before="0" w:after="0" w:line="240" w:lineRule="auto"/>
        <w:rPr>
          <w:b/>
          <w:sz w:val="24"/>
          <w:szCs w:val="24"/>
        </w:rPr>
      </w:pPr>
    </w:p>
    <w:p w:rsidR="003534AD" w:rsidRPr="000111B7" w:rsidRDefault="003534AD" w:rsidP="003534AD">
      <w:pPr>
        <w:spacing w:after="0" w:line="276" w:lineRule="auto"/>
        <w:rPr>
          <w:b/>
          <w:color w:val="000000"/>
          <w:szCs w:val="26"/>
          <w:lang w:val="pt-BR"/>
        </w:rPr>
      </w:pPr>
    </w:p>
    <w:p w:rsidR="003534AD" w:rsidRPr="000111B7" w:rsidRDefault="003534AD" w:rsidP="003534AD">
      <w:pPr>
        <w:spacing w:after="0" w:line="240" w:lineRule="auto"/>
        <w:rPr>
          <w:b/>
          <w:vanish/>
          <w:szCs w:val="26"/>
          <w:u w:val="single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3534AD" w:rsidRPr="002A1066" w:rsidTr="002648C8">
        <w:trPr>
          <w:trHeight w:val="1134"/>
        </w:trPr>
        <w:tc>
          <w:tcPr>
            <w:tcW w:w="16489" w:type="dxa"/>
            <w:hideMark/>
          </w:tcPr>
          <w:p w:rsidR="003534AD" w:rsidRDefault="003534AD" w:rsidP="002648C8">
            <w:pPr>
              <w:tabs>
                <w:tab w:val="left" w:pos="176"/>
              </w:tabs>
              <w:spacing w:line="276" w:lineRule="auto"/>
              <w:ind w:right="-249"/>
              <w:rPr>
                <w:b/>
                <w:bCs/>
                <w:lang w:val="id-ID"/>
              </w:rPr>
            </w:pPr>
          </w:p>
          <w:p w:rsidR="003534AD" w:rsidRPr="001A3F08" w:rsidRDefault="003534AD" w:rsidP="002648C8">
            <w:pPr>
              <w:spacing w:after="0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                                                               </w:t>
            </w:r>
            <w:r w:rsidRPr="001A3F08">
              <w:rPr>
                <w:i/>
                <w:szCs w:val="26"/>
              </w:rPr>
              <w:t xml:space="preserve">Long Biên, ngày </w:t>
            </w:r>
            <w:r>
              <w:rPr>
                <w:i/>
                <w:szCs w:val="26"/>
              </w:rPr>
              <w:t>29</w:t>
            </w:r>
            <w:r w:rsidRPr="001A3F08">
              <w:rPr>
                <w:i/>
                <w:szCs w:val="26"/>
              </w:rPr>
              <w:t xml:space="preserve"> tháng </w:t>
            </w:r>
            <w:proofErr w:type="gramStart"/>
            <w:r>
              <w:rPr>
                <w:i/>
                <w:szCs w:val="26"/>
              </w:rPr>
              <w:t>10</w:t>
            </w:r>
            <w:r w:rsidRPr="001A3F08">
              <w:rPr>
                <w:i/>
                <w:szCs w:val="26"/>
              </w:rPr>
              <w:t xml:space="preserve">  năm</w:t>
            </w:r>
            <w:proofErr w:type="gramEnd"/>
            <w:r w:rsidRPr="001A3F08">
              <w:rPr>
                <w:i/>
                <w:szCs w:val="26"/>
              </w:rPr>
              <w:t xml:space="preserve"> 2021</w:t>
            </w:r>
          </w:p>
          <w:tbl>
            <w:tblPr>
              <w:tblW w:w="10032" w:type="dxa"/>
              <w:tblLook w:val="04A0" w:firstRow="1" w:lastRow="0" w:firstColumn="1" w:lastColumn="0" w:noHBand="0" w:noVBand="1"/>
            </w:tblPr>
            <w:tblGrid>
              <w:gridCol w:w="634"/>
              <w:gridCol w:w="236"/>
              <w:gridCol w:w="1729"/>
              <w:gridCol w:w="2298"/>
              <w:gridCol w:w="1841"/>
              <w:gridCol w:w="689"/>
              <w:gridCol w:w="2605"/>
            </w:tblGrid>
            <w:tr w:rsidR="003534AD" w:rsidTr="003534AD">
              <w:trPr>
                <w:trHeight w:val="1559"/>
              </w:trPr>
              <w:tc>
                <w:tcPr>
                  <w:tcW w:w="2599" w:type="dxa"/>
                  <w:gridSpan w:val="3"/>
                  <w:shd w:val="clear" w:color="auto" w:fill="auto"/>
                </w:tcPr>
                <w:p w:rsidR="003534AD" w:rsidRPr="00643586" w:rsidRDefault="003534AD" w:rsidP="003534AD">
                  <w:pPr>
                    <w:spacing w:after="0"/>
                    <w:ind w:left="-597" w:firstLine="597"/>
                    <w:rPr>
                      <w:rFonts w:eastAsia="Arial"/>
                      <w:b/>
                      <w:szCs w:val="26"/>
                    </w:rPr>
                  </w:pPr>
                  <w:r w:rsidRPr="00643586">
                    <w:rPr>
                      <w:rFonts w:eastAsia="Arial"/>
                      <w:b/>
                      <w:szCs w:val="26"/>
                    </w:rPr>
                    <w:t>GIÁO VIÊN RA ĐỀ</w:t>
                  </w: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rPr>
                      <w:rFonts w:eastAsia="Arial"/>
                      <w:b/>
                      <w:szCs w:val="26"/>
                    </w:rPr>
                  </w:pPr>
                  <w:r>
                    <w:rPr>
                      <w:b/>
                      <w:szCs w:val="26"/>
                      <w:lang w:val="nl-NL"/>
                    </w:rPr>
                    <w:t>Vũ Thị Hồng Tính</w:t>
                  </w:r>
                </w:p>
              </w:tc>
              <w:tc>
                <w:tcPr>
                  <w:tcW w:w="2298" w:type="dxa"/>
                  <w:shd w:val="clear" w:color="auto" w:fill="auto"/>
                </w:tcPr>
                <w:p w:rsidR="003534AD" w:rsidRPr="00643586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  <w:r w:rsidRPr="00643586">
                    <w:rPr>
                      <w:rFonts w:eastAsia="Arial"/>
                      <w:b/>
                      <w:szCs w:val="26"/>
                    </w:rPr>
                    <w:t>NTCM</w:t>
                  </w: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jc w:val="center"/>
                    <w:rPr>
                      <w:b/>
                      <w:szCs w:val="26"/>
                      <w:lang w:val="nl-NL"/>
                    </w:rPr>
                  </w:pPr>
                </w:p>
                <w:p w:rsidR="003534AD" w:rsidRPr="00643586" w:rsidRDefault="003534AD" w:rsidP="002648C8">
                  <w:pPr>
                    <w:spacing w:after="0"/>
                    <w:rPr>
                      <w:rFonts w:eastAsia="Arial"/>
                      <w:b/>
                      <w:szCs w:val="26"/>
                    </w:rPr>
                  </w:pPr>
                  <w:r w:rsidRPr="00643586">
                    <w:rPr>
                      <w:b/>
                      <w:szCs w:val="26"/>
                      <w:lang w:val="nl-NL"/>
                    </w:rPr>
                    <w:t>Vũ Thị Hồng Tính</w:t>
                  </w:r>
                </w:p>
              </w:tc>
              <w:tc>
                <w:tcPr>
                  <w:tcW w:w="1841" w:type="dxa"/>
                  <w:shd w:val="clear" w:color="auto" w:fill="auto"/>
                </w:tcPr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  <w:r w:rsidRPr="00C2101E">
                    <w:rPr>
                      <w:rFonts w:eastAsia="Arial"/>
                      <w:b/>
                      <w:szCs w:val="26"/>
                    </w:rPr>
                    <w:t>TTCM</w:t>
                  </w: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</w:p>
                <w:p w:rsidR="003534AD" w:rsidRPr="00C2101E" w:rsidRDefault="003534AD" w:rsidP="002648C8">
                  <w:pPr>
                    <w:spacing w:after="0"/>
                    <w:rPr>
                      <w:rFonts w:eastAsia="Arial"/>
                      <w:b/>
                      <w:szCs w:val="26"/>
                    </w:rPr>
                  </w:pPr>
                  <w:r w:rsidRPr="00C2101E">
                    <w:rPr>
                      <w:rFonts w:eastAsia="Arial"/>
                      <w:b/>
                      <w:szCs w:val="26"/>
                    </w:rPr>
                    <w:t>Nguyễn Thị</w:t>
                  </w: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  <w:r w:rsidRPr="00C2101E">
                    <w:rPr>
                      <w:rFonts w:eastAsia="Arial"/>
                      <w:b/>
                      <w:szCs w:val="26"/>
                    </w:rPr>
                    <w:t xml:space="preserve">  Bích Thuận</w:t>
                  </w:r>
                </w:p>
              </w:tc>
              <w:tc>
                <w:tcPr>
                  <w:tcW w:w="3294" w:type="dxa"/>
                  <w:gridSpan w:val="2"/>
                  <w:shd w:val="clear" w:color="auto" w:fill="auto"/>
                </w:tcPr>
                <w:p w:rsidR="003534AD" w:rsidRPr="00C2101E" w:rsidRDefault="003534AD" w:rsidP="003534AD">
                  <w:pPr>
                    <w:spacing w:after="0"/>
                    <w:rPr>
                      <w:rFonts w:eastAsia="Arial"/>
                      <w:b/>
                      <w:szCs w:val="26"/>
                    </w:rPr>
                  </w:pPr>
                  <w:r w:rsidRPr="00C2101E">
                    <w:rPr>
                      <w:rFonts w:eastAsia="Arial"/>
                      <w:b/>
                      <w:szCs w:val="26"/>
                    </w:rPr>
                    <w:t>KT. HIỆU TRƯỞNG</w:t>
                  </w: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  <w:r w:rsidRPr="00C2101E">
                    <w:rPr>
                      <w:rFonts w:eastAsia="Arial"/>
                      <w:b/>
                      <w:szCs w:val="26"/>
                    </w:rPr>
                    <w:t>PHÓ HIỆU TRƯỞNG</w:t>
                  </w: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</w:p>
                <w:p w:rsidR="003534AD" w:rsidRPr="00C2101E" w:rsidRDefault="003534AD" w:rsidP="002648C8">
                  <w:pPr>
                    <w:spacing w:after="0"/>
                    <w:jc w:val="center"/>
                    <w:rPr>
                      <w:rFonts w:eastAsia="Arial"/>
                      <w:b/>
                      <w:szCs w:val="26"/>
                    </w:rPr>
                  </w:pPr>
                </w:p>
                <w:p w:rsidR="003534AD" w:rsidRPr="00C2101E" w:rsidRDefault="003534AD" w:rsidP="002648C8">
                  <w:pPr>
                    <w:spacing w:after="0"/>
                    <w:rPr>
                      <w:rFonts w:eastAsia="Arial"/>
                      <w:b/>
                      <w:szCs w:val="26"/>
                    </w:rPr>
                  </w:pPr>
                  <w:r>
                    <w:rPr>
                      <w:rFonts w:eastAsia="Arial"/>
                      <w:b/>
                      <w:szCs w:val="26"/>
                    </w:rPr>
                    <w:t xml:space="preserve">        </w:t>
                  </w:r>
                  <w:r w:rsidRPr="00C2101E">
                    <w:rPr>
                      <w:rFonts w:eastAsia="Arial"/>
                      <w:b/>
                      <w:szCs w:val="26"/>
                    </w:rPr>
                    <w:t>Cao Thị Phương Anh</w:t>
                  </w:r>
                </w:p>
              </w:tc>
            </w:tr>
            <w:tr w:rsidR="003534AD" w:rsidRPr="002A1066" w:rsidTr="003534AD">
              <w:trPr>
                <w:gridBefore w:val="1"/>
                <w:gridAfter w:val="1"/>
                <w:wBefore w:w="634" w:type="dxa"/>
                <w:wAfter w:w="2605" w:type="dxa"/>
                <w:trHeight w:val="1134"/>
              </w:trPr>
              <w:tc>
                <w:tcPr>
                  <w:tcW w:w="236" w:type="dxa"/>
                </w:tcPr>
                <w:p w:rsidR="003534AD" w:rsidRPr="002A1066" w:rsidRDefault="003534AD" w:rsidP="002648C8">
                  <w:pPr>
                    <w:ind w:left="45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57" w:type="dxa"/>
                  <w:gridSpan w:val="4"/>
                  <w:hideMark/>
                </w:tcPr>
                <w:p w:rsidR="003534AD" w:rsidRPr="002A1066" w:rsidRDefault="003534AD" w:rsidP="002648C8">
                  <w:pPr>
                    <w:ind w:left="-426"/>
                    <w:rPr>
                      <w:b/>
                      <w:u w:val="single"/>
                    </w:rPr>
                  </w:pPr>
                </w:p>
              </w:tc>
            </w:tr>
          </w:tbl>
          <w:p w:rsidR="003534AD" w:rsidRPr="002A1066" w:rsidRDefault="003534AD" w:rsidP="002648C8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733" w:type="dxa"/>
            <w:hideMark/>
          </w:tcPr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Default="003534AD" w:rsidP="002648C8">
            <w:pPr>
              <w:spacing w:line="276" w:lineRule="auto"/>
              <w:rPr>
                <w:b/>
                <w:bCs/>
                <w:lang w:val="id-ID"/>
              </w:rPr>
            </w:pPr>
          </w:p>
          <w:p w:rsidR="003534AD" w:rsidRPr="002A1066" w:rsidRDefault="003534AD" w:rsidP="002648C8">
            <w:pPr>
              <w:spacing w:line="276" w:lineRule="auto"/>
              <w:rPr>
                <w:b/>
                <w:bCs/>
              </w:rPr>
            </w:pPr>
            <w:r w:rsidRPr="002A1066">
              <w:rPr>
                <w:b/>
                <w:bCs/>
                <w:lang w:val="id-ID"/>
              </w:rPr>
              <w:t xml:space="preserve">ĐỀ KIỂM TRA </w:t>
            </w:r>
            <w:r>
              <w:rPr>
                <w:b/>
                <w:bCs/>
              </w:rPr>
              <w:t xml:space="preserve">GIỮA KÌ I- </w:t>
            </w:r>
            <w:r w:rsidRPr="002A1066">
              <w:rPr>
                <w:b/>
                <w:caps/>
                <w:lang w:val="id-ID"/>
              </w:rPr>
              <w:t>LỊch sỬ</w:t>
            </w:r>
            <w:r w:rsidRPr="002A1066">
              <w:rPr>
                <w:b/>
                <w:caps/>
              </w:rPr>
              <w:t>9</w:t>
            </w:r>
          </w:p>
          <w:p w:rsidR="003534AD" w:rsidRPr="002A1066" w:rsidRDefault="003534AD" w:rsidP="002648C8">
            <w:pPr>
              <w:spacing w:line="276" w:lineRule="auto"/>
              <w:jc w:val="center"/>
              <w:rPr>
                <w:b/>
                <w:caps/>
              </w:rPr>
            </w:pPr>
            <w:r w:rsidRPr="002A1066">
              <w:rPr>
                <w:b/>
                <w:bCs/>
                <w:caps/>
                <w:lang w:val="id-ID"/>
              </w:rPr>
              <w:t>Năm hỌc</w:t>
            </w:r>
            <w:r>
              <w:rPr>
                <w:b/>
                <w:bCs/>
                <w:lang w:val="id-ID"/>
              </w:rPr>
              <w:t xml:space="preserve"> 2020</w:t>
            </w:r>
            <w:r>
              <w:rPr>
                <w:b/>
                <w:bCs/>
              </w:rPr>
              <w:t xml:space="preserve"> </w:t>
            </w:r>
            <w:r w:rsidRPr="002A1066">
              <w:rPr>
                <w:b/>
                <w:bCs/>
                <w:lang w:val="id-ID"/>
              </w:rPr>
              <w:t>– 20</w:t>
            </w:r>
            <w:r w:rsidRPr="002A1066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  <w:p w:rsidR="003534AD" w:rsidRPr="000111B7" w:rsidRDefault="003534AD" w:rsidP="002648C8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0111B7">
              <w:rPr>
                <w:rFonts w:eastAsia="Times New Roman"/>
                <w:b/>
                <w:szCs w:val="26"/>
              </w:rPr>
              <w:t xml:space="preserve">Tiết theo PPCT: Tiết 9 </w:t>
            </w:r>
          </w:p>
          <w:p w:rsidR="003534AD" w:rsidRPr="000111B7" w:rsidRDefault="003534AD" w:rsidP="002648C8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0111B7">
              <w:rPr>
                <w:rFonts w:eastAsia="Times New Roman"/>
                <w:b/>
                <w:szCs w:val="26"/>
              </w:rPr>
              <w:t>Thời gian làm bài: 45’</w:t>
            </w:r>
          </w:p>
          <w:p w:rsidR="003534AD" w:rsidRDefault="003534AD" w:rsidP="002648C8">
            <w:pPr>
              <w:spacing w:line="276" w:lineRule="auto"/>
              <w:rPr>
                <w:b/>
                <w:caps/>
              </w:rPr>
            </w:pPr>
            <w:r w:rsidRPr="000111B7">
              <w:rPr>
                <w:rFonts w:eastAsia="Times New Roman"/>
                <w:b/>
                <w:szCs w:val="26"/>
              </w:rPr>
              <w:t xml:space="preserve"> </w:t>
            </w:r>
            <w:r>
              <w:rPr>
                <w:rFonts w:eastAsia="Times New Roman"/>
                <w:b/>
                <w:szCs w:val="26"/>
              </w:rPr>
              <w:t xml:space="preserve">               </w:t>
            </w:r>
            <w:r w:rsidRPr="000111B7">
              <w:rPr>
                <w:rFonts w:eastAsia="Times New Roman"/>
                <w:b/>
                <w:szCs w:val="26"/>
              </w:rPr>
              <w:t>Ngày kiểm tra:</w:t>
            </w:r>
            <w:r>
              <w:rPr>
                <w:rFonts w:eastAsia="Times New Roman"/>
                <w:b/>
                <w:szCs w:val="26"/>
              </w:rPr>
              <w:t xml:space="preserve"> 3</w:t>
            </w:r>
            <w:r w:rsidRPr="000111B7">
              <w:rPr>
                <w:rFonts w:eastAsia="Times New Roman"/>
                <w:b/>
                <w:szCs w:val="26"/>
              </w:rPr>
              <w:t xml:space="preserve"> /11/2021</w:t>
            </w:r>
          </w:p>
          <w:p w:rsidR="003534AD" w:rsidRPr="002A1066" w:rsidRDefault="003534AD" w:rsidP="002648C8">
            <w:pPr>
              <w:spacing w:line="276" w:lineRule="auto"/>
              <w:rPr>
                <w:b/>
                <w:caps/>
              </w:rPr>
            </w:pPr>
          </w:p>
        </w:tc>
        <w:tc>
          <w:tcPr>
            <w:tcW w:w="303" w:type="dxa"/>
          </w:tcPr>
          <w:p w:rsidR="003534AD" w:rsidRPr="002A1066" w:rsidRDefault="003534AD" w:rsidP="002648C8">
            <w:pPr>
              <w:ind w:left="459"/>
              <w:jc w:val="center"/>
              <w:rPr>
                <w:b/>
              </w:rPr>
            </w:pPr>
          </w:p>
        </w:tc>
        <w:tc>
          <w:tcPr>
            <w:tcW w:w="895" w:type="dxa"/>
            <w:hideMark/>
          </w:tcPr>
          <w:p w:rsidR="003534AD" w:rsidRPr="002A1066" w:rsidRDefault="003534AD" w:rsidP="002648C8">
            <w:pPr>
              <w:ind w:left="-426"/>
              <w:rPr>
                <w:b/>
                <w:u w:val="single"/>
              </w:rPr>
            </w:pPr>
            <w:r w:rsidRPr="002A10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4AD" w:rsidRDefault="003534AD" w:rsidP="003534AD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140.65pt;margin-top:9.1pt;width:102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">
                      <v:textbox>
                        <w:txbxContent>
                          <w:p w:rsidR="003534AD" w:rsidRDefault="003534AD" w:rsidP="003534AD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B6A8A" w:rsidRDefault="001B6A8A"/>
    <w:sectPr w:rsidR="001B6A8A" w:rsidSect="003534AD">
      <w:pgSz w:w="11907" w:h="16840" w:code="9"/>
      <w:pgMar w:top="851" w:right="851" w:bottom="85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time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AD"/>
    <w:rsid w:val="001B6A8A"/>
    <w:rsid w:val="0024119B"/>
    <w:rsid w:val="0035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E5EC"/>
  <w15:chartTrackingRefBased/>
  <w15:docId w15:val="{A4F2E91E-80CB-4286-86C3-EBF70BE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3534AD"/>
    <w:pPr>
      <w:spacing w:before="100" w:beforeAutospacing="1" w:after="100" w:afterAutospacing="1" w:line="240" w:lineRule="auto"/>
      <w:jc w:val="left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2021-11-26T03:50:00Z</dcterms:created>
  <dcterms:modified xsi:type="dcterms:W3CDTF">2021-11-26T03:52:00Z</dcterms:modified>
</cp:coreProperties>
</file>