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21" w:rsidRDefault="00236A21" w:rsidP="00236A21">
      <w:pPr>
        <w:spacing w:before="60" w:after="60"/>
        <w:rPr>
          <w:b/>
          <w:bCs/>
          <w:i/>
          <w:iCs/>
          <w:sz w:val="28"/>
          <w:szCs w:val="28"/>
        </w:rPr>
      </w:pPr>
      <w:bookmarkStart w:id="0" w:name="_GoBack"/>
      <w:r w:rsidRPr="003C4B3E">
        <w:rPr>
          <w:b/>
          <w:bCs/>
          <w:i/>
          <w:iCs/>
          <w:sz w:val="28"/>
          <w:szCs w:val="28"/>
        </w:rPr>
        <w:t>Ngày soạn:</w:t>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r>
      <w:r w:rsidRPr="003C4B3E">
        <w:rPr>
          <w:b/>
          <w:bCs/>
          <w:i/>
          <w:iCs/>
          <w:sz w:val="28"/>
          <w:szCs w:val="28"/>
        </w:rPr>
        <w:tab/>
        <w:t xml:space="preserve"> </w:t>
      </w:r>
    </w:p>
    <w:p w:rsidR="00236A21" w:rsidRPr="00236A21" w:rsidRDefault="00236A21" w:rsidP="00236A21">
      <w:pPr>
        <w:spacing w:before="60" w:after="60"/>
        <w:rPr>
          <w:b/>
          <w:bCs/>
          <w:i/>
          <w:iCs/>
          <w:sz w:val="28"/>
          <w:szCs w:val="28"/>
        </w:rPr>
      </w:pPr>
      <w:r w:rsidRPr="003C4B3E">
        <w:rPr>
          <w:b/>
          <w:bCs/>
          <w:i/>
          <w:iCs/>
          <w:sz w:val="28"/>
          <w:szCs w:val="28"/>
        </w:rPr>
        <w:t>Ngày dạy:</w:t>
      </w:r>
    </w:p>
    <w:p w:rsidR="00236A21" w:rsidRPr="003C4B3E" w:rsidRDefault="00236A21" w:rsidP="00236A21">
      <w:pPr>
        <w:spacing w:before="60" w:after="60"/>
        <w:jc w:val="center"/>
        <w:rPr>
          <w:b/>
          <w:bCs/>
          <w:sz w:val="28"/>
          <w:szCs w:val="28"/>
          <w:u w:val="single"/>
        </w:rPr>
      </w:pPr>
      <w:r w:rsidRPr="003C4B3E">
        <w:rPr>
          <w:b/>
          <w:bCs/>
          <w:sz w:val="28"/>
          <w:szCs w:val="28"/>
        </w:rPr>
        <w:t>TIẾ</w:t>
      </w:r>
      <w:r>
        <w:rPr>
          <w:b/>
          <w:bCs/>
          <w:sz w:val="28"/>
          <w:szCs w:val="28"/>
        </w:rPr>
        <w:t>T 106</w:t>
      </w:r>
      <w:r w:rsidRPr="003C4B3E">
        <w:rPr>
          <w:b/>
          <w:bCs/>
          <w:sz w:val="28"/>
          <w:szCs w:val="28"/>
        </w:rPr>
        <w:t>: TỔNG KẾT PHẦN VĂN</w:t>
      </w:r>
    </w:p>
    <w:p w:rsidR="00236A21" w:rsidRPr="003C4B3E" w:rsidRDefault="00236A21" w:rsidP="00236A21">
      <w:pPr>
        <w:spacing w:before="60" w:after="60"/>
        <w:rPr>
          <w:b/>
          <w:bCs/>
          <w:sz w:val="28"/>
          <w:szCs w:val="28"/>
          <w:u w:val="single"/>
        </w:rPr>
      </w:pPr>
      <w:r w:rsidRPr="003C4B3E">
        <w:rPr>
          <w:b/>
          <w:bCs/>
          <w:sz w:val="28"/>
          <w:szCs w:val="28"/>
          <w:u w:val="single"/>
        </w:rPr>
        <w:t>A/ MỤC TIÊU CẦN ĐẠT</w:t>
      </w:r>
    </w:p>
    <w:p w:rsidR="00236A21" w:rsidRDefault="00236A21" w:rsidP="00236A21">
      <w:pPr>
        <w:spacing w:before="60" w:after="60"/>
        <w:rPr>
          <w:sz w:val="28"/>
          <w:szCs w:val="28"/>
        </w:rPr>
      </w:pPr>
      <w:r w:rsidRPr="003C4B3E">
        <w:rPr>
          <w:b/>
          <w:i/>
          <w:sz w:val="28"/>
          <w:szCs w:val="28"/>
          <w:u w:val="single"/>
        </w:rPr>
        <w:t>1. Kiến thức:</w:t>
      </w:r>
      <w:r w:rsidRPr="003C4B3E">
        <w:rPr>
          <w:sz w:val="28"/>
          <w:szCs w:val="28"/>
        </w:rPr>
        <w:t xml:space="preserve"> </w:t>
      </w:r>
    </w:p>
    <w:p w:rsidR="00236A21" w:rsidRPr="003C4B3E" w:rsidRDefault="00236A21" w:rsidP="00236A21">
      <w:pPr>
        <w:spacing w:before="60" w:after="60"/>
        <w:rPr>
          <w:sz w:val="28"/>
          <w:szCs w:val="28"/>
        </w:rPr>
      </w:pPr>
      <w:r w:rsidRPr="003C4B3E">
        <w:rPr>
          <w:sz w:val="28"/>
          <w:szCs w:val="28"/>
        </w:rPr>
        <w:t>Giúp HS:Củng cố, hệ thống hoá kiến thức văn học trong sgk Ngữ văn lớp 8; khắc sâu kiến thức giá trị tư tưởng - nghệ thuật vào những văn bản tiêu biểu.</w:t>
      </w:r>
    </w:p>
    <w:p w:rsidR="00236A21" w:rsidRDefault="00236A21" w:rsidP="00236A21">
      <w:pPr>
        <w:spacing w:before="60" w:after="60"/>
        <w:jc w:val="both"/>
        <w:rPr>
          <w:b/>
          <w:bCs/>
          <w:i/>
          <w:iCs/>
          <w:sz w:val="28"/>
          <w:szCs w:val="28"/>
          <w:u w:val="single"/>
        </w:rPr>
      </w:pPr>
      <w:r w:rsidRPr="003C4B3E">
        <w:rPr>
          <w:b/>
          <w:i/>
          <w:sz w:val="28"/>
          <w:szCs w:val="28"/>
          <w:u w:val="single"/>
        </w:rPr>
        <w:t>2. Kĩ năng:</w:t>
      </w:r>
      <w:r w:rsidRPr="003C4B3E">
        <w:rPr>
          <w:b/>
          <w:bCs/>
          <w:i/>
          <w:iCs/>
          <w:sz w:val="28"/>
          <w:szCs w:val="28"/>
          <w:u w:val="single"/>
        </w:rPr>
        <w:t xml:space="preserve"> </w:t>
      </w:r>
    </w:p>
    <w:p w:rsidR="00236A21" w:rsidRPr="003C4B3E" w:rsidRDefault="00236A21" w:rsidP="00236A21">
      <w:pPr>
        <w:spacing w:before="60" w:after="60"/>
        <w:jc w:val="both"/>
        <w:rPr>
          <w:sz w:val="28"/>
          <w:szCs w:val="28"/>
        </w:rPr>
      </w:pPr>
      <w:r w:rsidRPr="003C4B3E">
        <w:rPr>
          <w:sz w:val="28"/>
          <w:szCs w:val="28"/>
        </w:rPr>
        <w:t>- Rèn kĩ năng tổng hợp, hệ thống hoá, so sánh, phân tích, chứng minh.</w:t>
      </w:r>
    </w:p>
    <w:p w:rsidR="00236A21" w:rsidRDefault="00236A21" w:rsidP="00236A21">
      <w:pPr>
        <w:spacing w:before="60" w:after="60"/>
        <w:jc w:val="both"/>
        <w:rPr>
          <w:sz w:val="28"/>
          <w:szCs w:val="28"/>
        </w:rPr>
      </w:pPr>
      <w:r w:rsidRPr="003C4B3E">
        <w:rPr>
          <w:b/>
          <w:i/>
          <w:sz w:val="28"/>
          <w:szCs w:val="28"/>
          <w:u w:val="single"/>
        </w:rPr>
        <w:t>3.</w:t>
      </w:r>
      <w:r w:rsidRPr="003C4B3E">
        <w:rPr>
          <w:b/>
          <w:bCs/>
          <w:i/>
          <w:iCs/>
          <w:sz w:val="28"/>
          <w:szCs w:val="28"/>
          <w:u w:val="single"/>
        </w:rPr>
        <w:t>Trọng tâm  bài</w:t>
      </w:r>
      <w:r>
        <w:rPr>
          <w:sz w:val="28"/>
          <w:szCs w:val="28"/>
        </w:rPr>
        <w:t>: h</w:t>
      </w:r>
      <w:r w:rsidRPr="003C4B3E">
        <w:rPr>
          <w:sz w:val="28"/>
          <w:szCs w:val="28"/>
        </w:rPr>
        <w:t>ệ thống hoá kiến thức văn học trong sgk Ngữ văn lớp 8; khắc sâu kiến thức giá trị tư tưởng - nghệ thuật vào những văn bản tiêu biểu.</w:t>
      </w:r>
    </w:p>
    <w:p w:rsidR="00236A21" w:rsidRPr="00236A21" w:rsidRDefault="00236A21" w:rsidP="00236A21">
      <w:pPr>
        <w:spacing w:before="60" w:after="60"/>
        <w:jc w:val="both"/>
        <w:rPr>
          <w:b/>
          <w:sz w:val="28"/>
          <w:szCs w:val="28"/>
          <w:u w:val="single"/>
          <w:lang w:val="vi-VN"/>
        </w:rPr>
      </w:pPr>
      <w:r w:rsidRPr="00236A21">
        <w:rPr>
          <w:b/>
          <w:i/>
          <w:sz w:val="28"/>
          <w:szCs w:val="28"/>
          <w:u w:val="single"/>
        </w:rPr>
        <w:t>4</w:t>
      </w:r>
      <w:r w:rsidRPr="00236A21">
        <w:rPr>
          <w:b/>
          <w:i/>
          <w:sz w:val="28"/>
          <w:szCs w:val="28"/>
          <w:u w:val="single"/>
          <w:lang w:val="vi-VN"/>
        </w:rPr>
        <w:t>. Thái độ:</w:t>
      </w:r>
      <w:r w:rsidRPr="00236A21">
        <w:rPr>
          <w:b/>
          <w:sz w:val="28"/>
          <w:szCs w:val="28"/>
          <w:u w:val="single"/>
          <w:lang w:val="vi-VN"/>
        </w:rPr>
        <w:t xml:space="preserve"> </w:t>
      </w:r>
    </w:p>
    <w:p w:rsidR="00236A21" w:rsidRPr="00E23DCE" w:rsidRDefault="00236A21" w:rsidP="00236A21">
      <w:pPr>
        <w:spacing w:before="60" w:after="60"/>
        <w:jc w:val="both"/>
        <w:rPr>
          <w:sz w:val="28"/>
          <w:szCs w:val="28"/>
          <w:lang w:val="vi-VN"/>
        </w:rPr>
      </w:pPr>
      <w:r w:rsidRPr="00E23DCE">
        <w:rPr>
          <w:b/>
          <w:sz w:val="28"/>
          <w:szCs w:val="28"/>
          <w:lang w:val="vi-VN"/>
        </w:rPr>
        <w:t xml:space="preserve">- </w:t>
      </w:r>
      <w:r w:rsidRPr="00E23DCE">
        <w:rPr>
          <w:sz w:val="28"/>
          <w:szCs w:val="28"/>
          <w:lang w:val="vi-VN"/>
        </w:rPr>
        <w:t>Giáo dục tính cẩn thận.</w:t>
      </w:r>
    </w:p>
    <w:p w:rsidR="00236A21" w:rsidRPr="003C4B3E" w:rsidRDefault="00236A21" w:rsidP="00236A21">
      <w:pPr>
        <w:spacing w:before="60" w:after="60"/>
        <w:jc w:val="both"/>
        <w:rPr>
          <w:sz w:val="28"/>
          <w:szCs w:val="28"/>
        </w:rPr>
      </w:pPr>
      <w:r w:rsidRPr="00E23DCE">
        <w:rPr>
          <w:b/>
          <w:sz w:val="28"/>
          <w:szCs w:val="28"/>
          <w:lang w:val="vi-VN"/>
        </w:rPr>
        <w:t>-</w:t>
      </w:r>
      <w:r w:rsidRPr="00E23DCE">
        <w:rPr>
          <w:sz w:val="28"/>
          <w:szCs w:val="28"/>
          <w:lang w:val="vi-VN"/>
        </w:rPr>
        <w:t xml:space="preserve"> Phát huy những mặt tốt, hạn chế những mặt còn yếu.</w:t>
      </w:r>
    </w:p>
    <w:p w:rsidR="00236A21" w:rsidRPr="003C4B3E" w:rsidRDefault="00236A21" w:rsidP="00236A21">
      <w:pPr>
        <w:spacing w:before="60" w:after="60"/>
        <w:rPr>
          <w:b/>
          <w:bCs/>
          <w:sz w:val="28"/>
          <w:szCs w:val="28"/>
          <w:u w:val="single"/>
        </w:rPr>
      </w:pPr>
      <w:r w:rsidRPr="003C4B3E">
        <w:rPr>
          <w:b/>
          <w:bCs/>
          <w:sz w:val="28"/>
          <w:szCs w:val="28"/>
          <w:u w:val="single"/>
        </w:rPr>
        <w:t>B/ CHUẨN BỊ.</w:t>
      </w:r>
    </w:p>
    <w:p w:rsidR="00236A21" w:rsidRPr="003C4B3E" w:rsidRDefault="00236A21" w:rsidP="00236A21">
      <w:pPr>
        <w:spacing w:before="60" w:after="60"/>
        <w:rPr>
          <w:sz w:val="28"/>
          <w:szCs w:val="28"/>
        </w:rPr>
      </w:pPr>
      <w:r>
        <w:rPr>
          <w:sz w:val="28"/>
          <w:szCs w:val="28"/>
        </w:rPr>
        <w:t xml:space="preserve">1. </w:t>
      </w:r>
      <w:r w:rsidRPr="003C4B3E">
        <w:rPr>
          <w:sz w:val="28"/>
          <w:szCs w:val="28"/>
        </w:rPr>
        <w:t>G/v: Bảng phụ, tài liệu tham khảo.</w:t>
      </w:r>
    </w:p>
    <w:p w:rsidR="00236A21" w:rsidRPr="003C4B3E" w:rsidRDefault="00236A21" w:rsidP="00236A21">
      <w:pPr>
        <w:spacing w:before="60" w:after="60"/>
        <w:rPr>
          <w:sz w:val="28"/>
          <w:szCs w:val="28"/>
        </w:rPr>
      </w:pPr>
      <w:r>
        <w:rPr>
          <w:sz w:val="28"/>
          <w:szCs w:val="28"/>
        </w:rPr>
        <w:t xml:space="preserve">2. </w:t>
      </w:r>
      <w:r w:rsidRPr="003C4B3E">
        <w:rPr>
          <w:sz w:val="28"/>
          <w:szCs w:val="28"/>
        </w:rPr>
        <w:t>H/s: Sgk, sbt.</w:t>
      </w:r>
    </w:p>
    <w:p w:rsidR="00236A21" w:rsidRPr="003C4B3E" w:rsidRDefault="00236A21" w:rsidP="00236A21">
      <w:pPr>
        <w:spacing w:before="60" w:after="60"/>
        <w:rPr>
          <w:b/>
          <w:bCs/>
          <w:sz w:val="28"/>
          <w:szCs w:val="28"/>
          <w:u w:val="single"/>
        </w:rPr>
      </w:pPr>
      <w:r w:rsidRPr="003C4B3E">
        <w:rPr>
          <w:b/>
          <w:bCs/>
          <w:sz w:val="28"/>
          <w:szCs w:val="28"/>
          <w:u w:val="single"/>
        </w:rPr>
        <w:t>C/ TIẾN TRÌNH BÀI DẠY.</w:t>
      </w:r>
    </w:p>
    <w:p w:rsidR="00236A21" w:rsidRPr="003C4B3E" w:rsidRDefault="00236A21" w:rsidP="00236A21">
      <w:pPr>
        <w:spacing w:before="60" w:after="60"/>
        <w:rPr>
          <w:b/>
          <w:bCs/>
          <w:sz w:val="28"/>
          <w:szCs w:val="28"/>
        </w:rPr>
      </w:pPr>
      <w:r w:rsidRPr="003C4B3E">
        <w:rPr>
          <w:b/>
          <w:bCs/>
          <w:sz w:val="28"/>
          <w:szCs w:val="28"/>
        </w:rPr>
        <w:t xml:space="preserve">1. </w:t>
      </w:r>
      <w:r w:rsidRPr="003C4B3E">
        <w:rPr>
          <w:b/>
          <w:bCs/>
          <w:sz w:val="28"/>
          <w:szCs w:val="28"/>
          <w:u w:val="single"/>
        </w:rPr>
        <w:t>Ổn định tổ chức lớp.</w:t>
      </w:r>
      <w:r>
        <w:rPr>
          <w:b/>
          <w:bCs/>
          <w:sz w:val="28"/>
          <w:szCs w:val="28"/>
          <w:u w:val="single"/>
        </w:rPr>
        <w:t xml:space="preserve"> (1’)</w:t>
      </w:r>
    </w:p>
    <w:p w:rsidR="00236A21" w:rsidRPr="003C4B3E" w:rsidRDefault="00236A21" w:rsidP="00236A21">
      <w:pPr>
        <w:spacing w:before="60" w:after="60"/>
        <w:rPr>
          <w:sz w:val="28"/>
          <w:szCs w:val="28"/>
        </w:rPr>
      </w:pPr>
      <w:r w:rsidRPr="003C4B3E">
        <w:rPr>
          <w:b/>
          <w:bCs/>
          <w:sz w:val="28"/>
          <w:szCs w:val="28"/>
        </w:rPr>
        <w:t xml:space="preserve">2. </w:t>
      </w:r>
      <w:r w:rsidRPr="003C4B3E">
        <w:rPr>
          <w:b/>
          <w:bCs/>
          <w:sz w:val="28"/>
          <w:szCs w:val="28"/>
          <w:u w:val="single"/>
        </w:rPr>
        <w:t>Bài cũ</w:t>
      </w:r>
      <w:r w:rsidRPr="003C4B3E">
        <w:rPr>
          <w:b/>
          <w:bCs/>
          <w:sz w:val="28"/>
          <w:szCs w:val="28"/>
        </w:rPr>
        <w:t>:</w:t>
      </w:r>
      <w:r w:rsidRPr="003C4B3E">
        <w:rPr>
          <w:sz w:val="28"/>
          <w:szCs w:val="28"/>
        </w:rPr>
        <w:t xml:space="preserve"> Kiểm tra sự chuẩn bị của học sinh.</w:t>
      </w:r>
    </w:p>
    <w:p w:rsidR="00236A21" w:rsidRDefault="00236A21" w:rsidP="00236A21">
      <w:pPr>
        <w:spacing w:before="60" w:after="60"/>
        <w:rPr>
          <w:sz w:val="28"/>
          <w:szCs w:val="28"/>
        </w:rPr>
      </w:pPr>
      <w:r w:rsidRPr="003C4B3E">
        <w:rPr>
          <w:b/>
          <w:bCs/>
          <w:sz w:val="28"/>
          <w:szCs w:val="28"/>
        </w:rPr>
        <w:t xml:space="preserve">3. </w:t>
      </w:r>
      <w:r w:rsidRPr="003C4B3E">
        <w:rPr>
          <w:b/>
          <w:bCs/>
          <w:sz w:val="28"/>
          <w:szCs w:val="28"/>
          <w:u w:val="single"/>
        </w:rPr>
        <w:t>Bài mới</w:t>
      </w:r>
      <w:r w:rsidRPr="003C4B3E">
        <w:rPr>
          <w:sz w:val="28"/>
          <w:szCs w:val="28"/>
        </w:rPr>
        <w:t>: G/v giới thiệu bài mới.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10"/>
        <w:gridCol w:w="1629"/>
        <w:gridCol w:w="639"/>
        <w:gridCol w:w="4253"/>
        <w:gridCol w:w="283"/>
      </w:tblGrid>
      <w:tr w:rsidR="00236A21" w:rsidRPr="003C4B3E" w:rsidTr="00100D1B">
        <w:tc>
          <w:tcPr>
            <w:tcW w:w="2376" w:type="dxa"/>
            <w:gridSpan w:val="2"/>
            <w:vAlign w:val="center"/>
          </w:tcPr>
          <w:p w:rsidR="00236A21" w:rsidRPr="003C4B3E" w:rsidRDefault="00236A21" w:rsidP="009049C5">
            <w:pPr>
              <w:spacing w:before="60" w:after="60"/>
              <w:jc w:val="both"/>
              <w:rPr>
                <w:b/>
                <w:sz w:val="28"/>
                <w:szCs w:val="28"/>
                <w:lang w:val="vi-VN"/>
              </w:rPr>
            </w:pPr>
            <w:r w:rsidRPr="003C4B3E">
              <w:rPr>
                <w:b/>
                <w:sz w:val="28"/>
                <w:szCs w:val="28"/>
                <w:lang w:val="vi-VN"/>
              </w:rPr>
              <w:t>Hoạt động của giáo viên</w:t>
            </w:r>
          </w:p>
        </w:tc>
        <w:tc>
          <w:tcPr>
            <w:tcW w:w="2268" w:type="dxa"/>
            <w:gridSpan w:val="2"/>
            <w:vAlign w:val="center"/>
          </w:tcPr>
          <w:p w:rsidR="00236A21" w:rsidRPr="003C4B3E" w:rsidRDefault="00236A21" w:rsidP="009049C5">
            <w:pPr>
              <w:spacing w:before="60" w:after="60"/>
              <w:jc w:val="center"/>
              <w:rPr>
                <w:b/>
                <w:sz w:val="28"/>
                <w:szCs w:val="28"/>
                <w:lang w:val="vi-VN"/>
              </w:rPr>
            </w:pPr>
            <w:r w:rsidRPr="003C4B3E">
              <w:rPr>
                <w:b/>
                <w:sz w:val="28"/>
                <w:szCs w:val="28"/>
                <w:lang w:val="vi-VN"/>
              </w:rPr>
              <w:t>Hoạt động</w:t>
            </w:r>
          </w:p>
          <w:p w:rsidR="00236A21" w:rsidRPr="003C4B3E" w:rsidRDefault="00236A21" w:rsidP="009049C5">
            <w:pPr>
              <w:spacing w:before="60" w:after="60"/>
              <w:jc w:val="center"/>
              <w:rPr>
                <w:b/>
                <w:sz w:val="28"/>
                <w:szCs w:val="28"/>
                <w:lang w:val="vi-VN"/>
              </w:rPr>
            </w:pPr>
            <w:r w:rsidRPr="003C4B3E">
              <w:rPr>
                <w:b/>
                <w:sz w:val="28"/>
                <w:szCs w:val="28"/>
                <w:lang w:val="vi-VN"/>
              </w:rPr>
              <w:t xml:space="preserve"> của học sinh</w:t>
            </w:r>
          </w:p>
        </w:tc>
        <w:tc>
          <w:tcPr>
            <w:tcW w:w="4536" w:type="dxa"/>
            <w:gridSpan w:val="2"/>
            <w:vAlign w:val="center"/>
          </w:tcPr>
          <w:p w:rsidR="00236A21" w:rsidRPr="003C4B3E" w:rsidRDefault="00236A21" w:rsidP="009049C5">
            <w:pPr>
              <w:spacing w:before="60" w:after="60"/>
              <w:jc w:val="center"/>
              <w:rPr>
                <w:b/>
                <w:sz w:val="28"/>
                <w:szCs w:val="28"/>
              </w:rPr>
            </w:pPr>
            <w:r w:rsidRPr="003C4B3E">
              <w:rPr>
                <w:b/>
                <w:sz w:val="28"/>
                <w:szCs w:val="28"/>
              </w:rPr>
              <w:t xml:space="preserve">Nội dung </w:t>
            </w:r>
          </w:p>
          <w:p w:rsidR="00236A21" w:rsidRPr="003C4B3E" w:rsidRDefault="00236A21" w:rsidP="009049C5">
            <w:pPr>
              <w:spacing w:before="60" w:after="60"/>
              <w:jc w:val="center"/>
              <w:rPr>
                <w:b/>
                <w:sz w:val="28"/>
                <w:szCs w:val="28"/>
              </w:rPr>
            </w:pPr>
            <w:r w:rsidRPr="003C4B3E">
              <w:rPr>
                <w:b/>
                <w:sz w:val="28"/>
                <w:szCs w:val="28"/>
              </w:rPr>
              <w:t>cần đạt</w:t>
            </w:r>
          </w:p>
        </w:tc>
      </w:tr>
      <w:tr w:rsidR="00236A21" w:rsidRPr="003C4B3E" w:rsidTr="00100D1B">
        <w:tc>
          <w:tcPr>
            <w:tcW w:w="9180" w:type="dxa"/>
            <w:gridSpan w:val="6"/>
          </w:tcPr>
          <w:p w:rsidR="00236A21" w:rsidRPr="003C4B3E" w:rsidRDefault="00236A21" w:rsidP="009049C5">
            <w:pPr>
              <w:spacing w:before="60" w:after="60"/>
              <w:jc w:val="center"/>
              <w:rPr>
                <w:sz w:val="28"/>
                <w:szCs w:val="28"/>
              </w:rPr>
            </w:pPr>
            <w:r w:rsidRPr="003C4B3E">
              <w:rPr>
                <w:b/>
                <w:sz w:val="28"/>
                <w:szCs w:val="28"/>
              </w:rPr>
              <w:t>HOẠT ĐỘNG KHỞI ĐỘNG ( 3’)</w:t>
            </w:r>
          </w:p>
        </w:tc>
      </w:tr>
      <w:tr w:rsidR="00236A21" w:rsidRPr="003C4B3E" w:rsidTr="00100D1B">
        <w:tc>
          <w:tcPr>
            <w:tcW w:w="2376" w:type="dxa"/>
            <w:gridSpan w:val="2"/>
          </w:tcPr>
          <w:p w:rsidR="00236A21" w:rsidRPr="00EE61BD" w:rsidRDefault="00236A21" w:rsidP="009049C5">
            <w:pPr>
              <w:spacing w:before="60" w:after="60"/>
              <w:jc w:val="both"/>
              <w:rPr>
                <w:sz w:val="28"/>
                <w:szCs w:val="28"/>
              </w:rPr>
            </w:pPr>
            <w:r>
              <w:rPr>
                <w:sz w:val="28"/>
                <w:szCs w:val="28"/>
              </w:rPr>
              <w:t>Cho lớp hát tập thể</w:t>
            </w:r>
          </w:p>
        </w:tc>
        <w:tc>
          <w:tcPr>
            <w:tcW w:w="2268" w:type="dxa"/>
            <w:gridSpan w:val="2"/>
          </w:tcPr>
          <w:p w:rsidR="00236A21" w:rsidRPr="003C4B3E" w:rsidRDefault="00236A21" w:rsidP="009049C5">
            <w:pPr>
              <w:spacing w:before="60" w:after="60"/>
              <w:jc w:val="both"/>
              <w:rPr>
                <w:sz w:val="28"/>
                <w:szCs w:val="28"/>
              </w:rPr>
            </w:pPr>
            <w:r w:rsidRPr="003C4B3E">
              <w:rPr>
                <w:sz w:val="28"/>
                <w:szCs w:val="28"/>
              </w:rPr>
              <w:t xml:space="preserve">- </w:t>
            </w:r>
            <w:r>
              <w:rPr>
                <w:sz w:val="28"/>
                <w:szCs w:val="28"/>
              </w:rPr>
              <w:t>HS hát</w:t>
            </w:r>
          </w:p>
        </w:tc>
        <w:tc>
          <w:tcPr>
            <w:tcW w:w="4536" w:type="dxa"/>
            <w:gridSpan w:val="2"/>
          </w:tcPr>
          <w:p w:rsidR="00236A21" w:rsidRPr="003C4B3E" w:rsidRDefault="00236A21" w:rsidP="009049C5">
            <w:pPr>
              <w:spacing w:before="60" w:after="60"/>
              <w:jc w:val="both"/>
              <w:rPr>
                <w:sz w:val="28"/>
                <w:szCs w:val="28"/>
              </w:rPr>
            </w:pPr>
          </w:p>
          <w:p w:rsidR="00236A21" w:rsidRPr="003C4B3E" w:rsidRDefault="00236A21" w:rsidP="009049C5">
            <w:pPr>
              <w:spacing w:before="60" w:after="60"/>
              <w:jc w:val="both"/>
              <w:rPr>
                <w:sz w:val="28"/>
                <w:szCs w:val="28"/>
              </w:rPr>
            </w:pPr>
          </w:p>
          <w:p w:rsidR="00236A21" w:rsidRPr="003C4B3E" w:rsidRDefault="00236A21" w:rsidP="009049C5">
            <w:pPr>
              <w:spacing w:before="60" w:after="60"/>
              <w:jc w:val="both"/>
              <w:rPr>
                <w:sz w:val="28"/>
                <w:szCs w:val="28"/>
              </w:rPr>
            </w:pPr>
          </w:p>
          <w:p w:rsidR="00236A21" w:rsidRPr="003C4B3E" w:rsidRDefault="00236A21" w:rsidP="009049C5">
            <w:pPr>
              <w:spacing w:before="60" w:after="60"/>
              <w:jc w:val="both"/>
              <w:rPr>
                <w:sz w:val="28"/>
                <w:szCs w:val="28"/>
              </w:rPr>
            </w:pPr>
          </w:p>
        </w:tc>
      </w:tr>
      <w:tr w:rsidR="00236A21" w:rsidRPr="003C4B3E" w:rsidTr="00100D1B">
        <w:tc>
          <w:tcPr>
            <w:tcW w:w="9180" w:type="dxa"/>
            <w:gridSpan w:val="6"/>
          </w:tcPr>
          <w:p w:rsidR="00236A21" w:rsidRDefault="00236A21" w:rsidP="009049C5">
            <w:pPr>
              <w:spacing w:before="60" w:after="60"/>
              <w:jc w:val="center"/>
              <w:rPr>
                <w:b/>
                <w:sz w:val="28"/>
                <w:szCs w:val="28"/>
                <w:lang w:val="it-IT"/>
              </w:rPr>
            </w:pPr>
            <w:r w:rsidRPr="003C4B3E">
              <w:rPr>
                <w:b/>
                <w:sz w:val="28"/>
                <w:szCs w:val="28"/>
                <w:lang w:val="it-IT"/>
              </w:rPr>
              <w:t xml:space="preserve">HOẠT ĐỘNG </w:t>
            </w:r>
            <w:r>
              <w:rPr>
                <w:b/>
                <w:sz w:val="28"/>
                <w:szCs w:val="28"/>
                <w:lang w:val="it-IT"/>
              </w:rPr>
              <w:t>TỔNG KẾT</w:t>
            </w:r>
            <w:r w:rsidRPr="003C4B3E">
              <w:rPr>
                <w:b/>
                <w:sz w:val="28"/>
                <w:szCs w:val="28"/>
                <w:lang w:val="it-IT"/>
              </w:rPr>
              <w:t xml:space="preserve"> ( 30’)</w:t>
            </w:r>
          </w:p>
          <w:p w:rsidR="00236A21" w:rsidRPr="00FD7A4C" w:rsidRDefault="00236A21" w:rsidP="009049C5">
            <w:pPr>
              <w:spacing w:before="60" w:after="60"/>
              <w:jc w:val="center"/>
              <w:rPr>
                <w:sz w:val="28"/>
                <w:szCs w:val="28"/>
                <w:lang w:val="it-IT"/>
              </w:rPr>
            </w:pPr>
            <w:r w:rsidRPr="00FD7A4C">
              <w:rPr>
                <w:sz w:val="28"/>
                <w:szCs w:val="28"/>
                <w:lang w:val="it-IT"/>
              </w:rPr>
              <w:t>Hướng dẫn HS thảo luận lại các câu hỏi ở SGK, SBT.</w:t>
            </w:r>
          </w:p>
          <w:p w:rsidR="00236A21" w:rsidRPr="00FD7A4C" w:rsidRDefault="00236A21" w:rsidP="009049C5">
            <w:pPr>
              <w:spacing w:before="60" w:after="60"/>
              <w:jc w:val="center"/>
              <w:rPr>
                <w:sz w:val="28"/>
                <w:szCs w:val="28"/>
                <w:lang w:val="it-IT"/>
              </w:rPr>
            </w:pPr>
            <w:r w:rsidRPr="00FD7A4C">
              <w:rPr>
                <w:sz w:val="28"/>
                <w:szCs w:val="28"/>
                <w:lang w:val="it-IT"/>
              </w:rPr>
              <w:t>- Giáo viên nhận xét bổ sung và chốt những ý chính</w:t>
            </w:r>
          </w:p>
          <w:p w:rsidR="00236A21" w:rsidRDefault="00236A21" w:rsidP="009049C5">
            <w:pPr>
              <w:spacing w:before="60" w:after="60"/>
              <w:jc w:val="center"/>
              <w:rPr>
                <w:b/>
                <w:sz w:val="28"/>
                <w:szCs w:val="28"/>
                <w:lang w:val="it-IT"/>
              </w:rPr>
            </w:pPr>
            <w:r w:rsidRPr="003C4B3E">
              <w:rPr>
                <w:sz w:val="28"/>
                <w:szCs w:val="28"/>
              </w:rPr>
              <w:t>- Sử dụng bảng phụ.</w:t>
            </w:r>
          </w:p>
          <w:p w:rsidR="00236A21" w:rsidRPr="003C4B3E" w:rsidRDefault="00236A21" w:rsidP="009049C5">
            <w:pPr>
              <w:spacing w:before="60" w:after="60"/>
              <w:jc w:val="center"/>
              <w:rPr>
                <w:sz w:val="28"/>
                <w:szCs w:val="28"/>
                <w:lang w:val="it-IT"/>
              </w:rPr>
            </w:pPr>
          </w:p>
        </w:tc>
      </w:tr>
      <w:tr w:rsidR="00236A21" w:rsidRPr="003C4B3E" w:rsidTr="00100D1B">
        <w:trPr>
          <w:trHeight w:val="2521"/>
        </w:trPr>
        <w:tc>
          <w:tcPr>
            <w:tcW w:w="9180" w:type="dxa"/>
            <w:gridSpan w:val="6"/>
          </w:tcPr>
          <w:tbl>
            <w:tblPr>
              <w:tblStyle w:val="TableGrid"/>
              <w:tblW w:w="8949" w:type="dxa"/>
              <w:tblInd w:w="108" w:type="dxa"/>
              <w:tblLayout w:type="fixed"/>
              <w:tblLook w:val="01E0" w:firstRow="1" w:lastRow="1" w:firstColumn="1" w:lastColumn="1" w:noHBand="0" w:noVBand="0"/>
            </w:tblPr>
            <w:tblGrid>
              <w:gridCol w:w="569"/>
              <w:gridCol w:w="1547"/>
              <w:gridCol w:w="1269"/>
              <w:gridCol w:w="2540"/>
              <w:gridCol w:w="3024"/>
            </w:tblGrid>
            <w:tr w:rsidR="00236A21" w:rsidRPr="003C4B3E" w:rsidTr="00236A21">
              <w:trPr>
                <w:trHeight w:val="236"/>
              </w:trPr>
              <w:tc>
                <w:tcPr>
                  <w:tcW w:w="569" w:type="dxa"/>
                  <w:tcBorders>
                    <w:top w:val="double" w:sz="4" w:space="0" w:color="auto"/>
                    <w:left w:val="double" w:sz="4" w:space="0" w:color="auto"/>
                    <w:bottom w:val="doub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lastRenderedPageBreak/>
                    <w:t>TT</w:t>
                  </w:r>
                </w:p>
              </w:tc>
              <w:tc>
                <w:tcPr>
                  <w:tcW w:w="1547" w:type="dxa"/>
                  <w:tcBorders>
                    <w:top w:val="double" w:sz="4" w:space="0" w:color="auto"/>
                    <w:left w:val="single" w:sz="4" w:space="0" w:color="auto"/>
                    <w:bottom w:val="doub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VĂN BẢN -TÁC GIẢ</w:t>
                  </w:r>
                </w:p>
              </w:tc>
              <w:tc>
                <w:tcPr>
                  <w:tcW w:w="1269" w:type="dxa"/>
                  <w:tcBorders>
                    <w:top w:val="double" w:sz="4" w:space="0" w:color="auto"/>
                    <w:left w:val="single" w:sz="4" w:space="0" w:color="auto"/>
                    <w:bottom w:val="doub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THỂ LOẠI</w:t>
                  </w:r>
                </w:p>
              </w:tc>
              <w:tc>
                <w:tcPr>
                  <w:tcW w:w="2540" w:type="dxa"/>
                  <w:tcBorders>
                    <w:top w:val="double" w:sz="4" w:space="0" w:color="auto"/>
                    <w:left w:val="single" w:sz="4" w:space="0" w:color="auto"/>
                    <w:bottom w:val="doub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GIÁ TRỊ NỘI DUNG</w:t>
                  </w:r>
                </w:p>
              </w:tc>
              <w:tc>
                <w:tcPr>
                  <w:tcW w:w="3024" w:type="dxa"/>
                  <w:tcBorders>
                    <w:top w:val="double" w:sz="4" w:space="0" w:color="auto"/>
                    <w:left w:val="single" w:sz="4" w:space="0" w:color="auto"/>
                    <w:bottom w:val="double" w:sz="4" w:space="0" w:color="auto"/>
                    <w:right w:val="doub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GIÁ TRỊ N/THUẬT</w:t>
                  </w:r>
                </w:p>
              </w:tc>
            </w:tr>
            <w:tr w:rsidR="00236A21" w:rsidRPr="003C4B3E" w:rsidTr="00236A21">
              <w:trPr>
                <w:trHeight w:val="295"/>
              </w:trPr>
              <w:tc>
                <w:tcPr>
                  <w:tcW w:w="569" w:type="dxa"/>
                  <w:tcBorders>
                    <w:top w:val="doub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1</w:t>
                  </w:r>
                </w:p>
              </w:tc>
              <w:tc>
                <w:tcPr>
                  <w:tcW w:w="1547" w:type="dxa"/>
                  <w:tcBorders>
                    <w:top w:val="doub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Vào nhà ngục Quảng Đông  cảm tác</w:t>
                  </w:r>
                </w:p>
                <w:p w:rsidR="00236A21" w:rsidRPr="003C4B3E" w:rsidRDefault="00236A21" w:rsidP="009049C5">
                  <w:pPr>
                    <w:spacing w:before="60" w:after="60"/>
                    <w:ind w:left="-64" w:right="-108"/>
                    <w:jc w:val="center"/>
                    <w:rPr>
                      <w:bCs/>
                      <w:i/>
                      <w:iCs/>
                      <w:sz w:val="28"/>
                      <w:szCs w:val="28"/>
                    </w:rPr>
                  </w:pPr>
                  <w:r w:rsidRPr="003C4B3E">
                    <w:rPr>
                      <w:bCs/>
                      <w:sz w:val="28"/>
                      <w:szCs w:val="28"/>
                    </w:rPr>
                    <w:t>(</w:t>
                  </w:r>
                  <w:r w:rsidRPr="003C4B3E">
                    <w:rPr>
                      <w:bCs/>
                      <w:i/>
                      <w:iCs/>
                      <w:sz w:val="28"/>
                      <w:szCs w:val="28"/>
                    </w:rPr>
                    <w:t>Phan Bội Châu)</w:t>
                  </w:r>
                </w:p>
                <w:p w:rsidR="00236A21" w:rsidRPr="003C4B3E" w:rsidRDefault="00236A21" w:rsidP="009049C5">
                  <w:pPr>
                    <w:spacing w:before="60" w:after="60"/>
                    <w:ind w:left="-64" w:right="-108"/>
                    <w:jc w:val="center"/>
                    <w:rPr>
                      <w:b/>
                      <w:bCs/>
                      <w:sz w:val="28"/>
                      <w:szCs w:val="28"/>
                    </w:rPr>
                  </w:pPr>
                  <w:r w:rsidRPr="003C4B3E">
                    <w:rPr>
                      <w:bCs/>
                      <w:i/>
                      <w:iCs/>
                      <w:sz w:val="28"/>
                      <w:szCs w:val="28"/>
                    </w:rPr>
                    <w:t>(1867-1940)</w:t>
                  </w:r>
                </w:p>
              </w:tc>
              <w:tc>
                <w:tcPr>
                  <w:tcW w:w="1269" w:type="dxa"/>
                  <w:tcBorders>
                    <w:top w:val="doub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jc w:val="both"/>
                    <w:rPr>
                      <w:sz w:val="28"/>
                      <w:szCs w:val="28"/>
                    </w:rPr>
                  </w:pPr>
                  <w:r w:rsidRPr="003C4B3E">
                    <w:rPr>
                      <w:sz w:val="28"/>
                      <w:szCs w:val="28"/>
                    </w:rPr>
                    <w:t>Thất ngôn bát cú Đường luật</w:t>
                  </w:r>
                </w:p>
              </w:tc>
              <w:tc>
                <w:tcPr>
                  <w:tcW w:w="2540" w:type="dxa"/>
                  <w:tcBorders>
                    <w:top w:val="doub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Khí phách kiên cường bất khuất và phong thái ung dung, đường hoàng vượt lên cảnh tù ngục của nhà chí sĩ yêu nước</w:t>
                  </w:r>
                </w:p>
              </w:tc>
              <w:tc>
                <w:tcPr>
                  <w:tcW w:w="3024" w:type="dxa"/>
                  <w:tcBorders>
                    <w:top w:val="doub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Giọng điệu hào hùng sãng khoái, có sức lôi cuốn mạnh.</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2</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Đập đã ở Côn Lôn</w:t>
                  </w:r>
                </w:p>
                <w:p w:rsidR="00236A21" w:rsidRPr="003C4B3E" w:rsidRDefault="00236A21" w:rsidP="009049C5">
                  <w:pPr>
                    <w:spacing w:before="60" w:after="60"/>
                    <w:ind w:left="-64" w:right="-108"/>
                    <w:rPr>
                      <w:bCs/>
                      <w:i/>
                      <w:iCs/>
                      <w:sz w:val="28"/>
                      <w:szCs w:val="28"/>
                    </w:rPr>
                  </w:pPr>
                  <w:r w:rsidRPr="003C4B3E">
                    <w:rPr>
                      <w:bCs/>
                      <w:i/>
                      <w:iCs/>
                      <w:sz w:val="28"/>
                      <w:szCs w:val="28"/>
                    </w:rPr>
                    <w:t>(Phan Châu Trinh)</w:t>
                  </w:r>
                </w:p>
                <w:p w:rsidR="00236A21" w:rsidRPr="003C4B3E" w:rsidRDefault="00236A21" w:rsidP="009049C5">
                  <w:pPr>
                    <w:spacing w:before="60" w:after="60"/>
                    <w:ind w:left="-64" w:right="-108"/>
                    <w:jc w:val="center"/>
                    <w:rPr>
                      <w:b/>
                      <w:bCs/>
                      <w:sz w:val="28"/>
                      <w:szCs w:val="28"/>
                    </w:rPr>
                  </w:pPr>
                  <w:r w:rsidRPr="003C4B3E">
                    <w:rPr>
                      <w:bCs/>
                      <w:i/>
                      <w:iCs/>
                      <w:sz w:val="28"/>
                      <w:szCs w:val="28"/>
                    </w:rPr>
                    <w:t>(1872-1926)</w:t>
                  </w:r>
                </w:p>
              </w:tc>
              <w:tc>
                <w:tcPr>
                  <w:tcW w:w="1269"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jc w:val="both"/>
                    <w:rPr>
                      <w:sz w:val="28"/>
                      <w:szCs w:val="28"/>
                    </w:rPr>
                  </w:pPr>
                  <w:r w:rsidRPr="003C4B3E">
                    <w:rPr>
                      <w:sz w:val="28"/>
                      <w:szCs w:val="28"/>
                    </w:rPr>
                    <w:t>Thất ngôn bát cú Đường luật</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Hình tượng đẹp ngang tàng, lẫm liệt của người tù yêu nước, cách mạng trên đảo Côn Lôn</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Bút pháp lãng mạn, giọng điệu hào hùng trần đầy khí thế.</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3</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Muốn làm thằng Cuội</w:t>
                  </w:r>
                </w:p>
                <w:p w:rsidR="00236A21" w:rsidRPr="003C4B3E" w:rsidRDefault="00236A21" w:rsidP="009049C5">
                  <w:pPr>
                    <w:spacing w:before="60" w:after="60"/>
                    <w:ind w:left="-64" w:right="-108"/>
                    <w:jc w:val="center"/>
                    <w:rPr>
                      <w:bCs/>
                      <w:sz w:val="28"/>
                      <w:szCs w:val="28"/>
                    </w:rPr>
                  </w:pPr>
                  <w:r w:rsidRPr="003C4B3E">
                    <w:rPr>
                      <w:bCs/>
                      <w:i/>
                      <w:iCs/>
                      <w:sz w:val="28"/>
                      <w:szCs w:val="28"/>
                    </w:rPr>
                    <w:t>(Tản Đà- Nguyễn Khắc Hiếu)(1889-1939)</w:t>
                  </w:r>
                </w:p>
              </w:tc>
              <w:tc>
                <w:tcPr>
                  <w:tcW w:w="1269"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jc w:val="both"/>
                    <w:rPr>
                      <w:sz w:val="28"/>
                      <w:szCs w:val="28"/>
                    </w:rPr>
                  </w:pPr>
                  <w:r w:rsidRPr="003C4B3E">
                    <w:rPr>
                      <w:sz w:val="28"/>
                      <w:szCs w:val="28"/>
                    </w:rPr>
                    <w:t>Thất ngôn bát cú Đường luật</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Tâm sự của một con người bất hoà sâu sắc với thực tại tầm thường muốn thoát li mộng tưởng lên trăng bầu bạn với chị Hằng.</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Hồn thơ lãng mạn siêu thoát, pha chút ngông nghênh nhưng rất đáng yêu.</w:t>
                  </w:r>
                </w:p>
                <w:p w:rsidR="00236A21" w:rsidRPr="003C4B3E" w:rsidRDefault="00236A21" w:rsidP="009049C5">
                  <w:pPr>
                    <w:spacing w:before="60" w:after="60"/>
                    <w:jc w:val="both"/>
                    <w:rPr>
                      <w:sz w:val="28"/>
                      <w:szCs w:val="28"/>
                    </w:rPr>
                  </w:pPr>
                  <w:r w:rsidRPr="003C4B3E">
                    <w:rPr>
                      <w:sz w:val="28"/>
                      <w:szCs w:val="28"/>
                    </w:rPr>
                    <w:t xml:space="preserve"> </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4</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Hai chữ nước nhà</w:t>
                  </w:r>
                </w:p>
                <w:p w:rsidR="00236A21" w:rsidRPr="003C4B3E" w:rsidRDefault="00236A21" w:rsidP="009049C5">
                  <w:pPr>
                    <w:spacing w:before="60" w:after="60"/>
                    <w:ind w:left="-64" w:right="-108"/>
                    <w:jc w:val="center"/>
                    <w:rPr>
                      <w:bCs/>
                      <w:i/>
                      <w:iCs/>
                      <w:sz w:val="28"/>
                      <w:szCs w:val="28"/>
                    </w:rPr>
                  </w:pPr>
                  <w:r w:rsidRPr="003C4B3E">
                    <w:rPr>
                      <w:bCs/>
                      <w:i/>
                      <w:iCs/>
                      <w:sz w:val="28"/>
                      <w:szCs w:val="28"/>
                    </w:rPr>
                    <w:t>Á Nam Trần Tuấn Khải(1895-1983)</w:t>
                  </w:r>
                </w:p>
                <w:p w:rsidR="00236A21" w:rsidRPr="003C4B3E" w:rsidRDefault="00236A21" w:rsidP="009049C5">
                  <w:pPr>
                    <w:spacing w:before="60" w:after="60"/>
                    <w:ind w:left="-64" w:right="-108"/>
                    <w:jc w:val="center"/>
                    <w:rPr>
                      <w:b/>
                      <w:bCs/>
                      <w:i/>
                      <w:iCs/>
                      <w:sz w:val="28"/>
                      <w:szCs w:val="28"/>
                    </w:rPr>
                  </w:pPr>
                </w:p>
                <w:p w:rsidR="00236A21" w:rsidRPr="003C4B3E" w:rsidRDefault="00236A21" w:rsidP="009049C5">
                  <w:pPr>
                    <w:spacing w:before="60" w:after="60"/>
                    <w:ind w:left="-64" w:right="-108"/>
                    <w:jc w:val="center"/>
                    <w:rPr>
                      <w:b/>
                      <w:bCs/>
                      <w:sz w:val="28"/>
                      <w:szCs w:val="28"/>
                    </w:rPr>
                  </w:pPr>
                </w:p>
              </w:tc>
              <w:tc>
                <w:tcPr>
                  <w:tcW w:w="1269"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rPr>
                      <w:sz w:val="28"/>
                      <w:szCs w:val="28"/>
                    </w:rPr>
                  </w:pPr>
                  <w:r w:rsidRPr="003C4B3E">
                    <w:rPr>
                      <w:sz w:val="28"/>
                      <w:szCs w:val="28"/>
                    </w:rPr>
                    <w:t>Song thất lục bát</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Mượn câu chuyện lịch sử có sức gợi cảm lớn để bộc lộ cảm xúc và khích lệ lòng yêu nước, ý chí cứu nước của đồng bào.</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Mượn tích xưa để nói chuyện hiện tại, giọng điệu trữ tình thống thiết.</w:t>
                  </w:r>
                </w:p>
                <w:p w:rsidR="00236A21" w:rsidRPr="003C4B3E" w:rsidRDefault="00236A21" w:rsidP="009049C5">
                  <w:pPr>
                    <w:spacing w:before="60" w:after="60"/>
                    <w:jc w:val="both"/>
                    <w:rPr>
                      <w:sz w:val="28"/>
                      <w:szCs w:val="28"/>
                    </w:rPr>
                  </w:pPr>
                </w:p>
              </w:tc>
            </w:tr>
            <w:tr w:rsidR="00236A21" w:rsidRPr="003C4B3E" w:rsidTr="00236A21">
              <w:trPr>
                <w:trHeight w:val="295"/>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b/>
                      <w:bCs/>
                      <w:sz w:val="28"/>
                      <w:szCs w:val="28"/>
                    </w:rPr>
                  </w:pPr>
                  <w:r w:rsidRPr="003C4B3E">
                    <w:rPr>
                      <w:b/>
                      <w:bCs/>
                      <w:sz w:val="28"/>
                      <w:szCs w:val="28"/>
                    </w:rPr>
                    <w:t>5</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Nhớ rừng</w:t>
                  </w:r>
                </w:p>
                <w:p w:rsidR="00236A21" w:rsidRPr="003C4B3E" w:rsidRDefault="00236A21" w:rsidP="009049C5">
                  <w:pPr>
                    <w:spacing w:before="60" w:after="60"/>
                    <w:ind w:left="-64" w:right="-108"/>
                    <w:jc w:val="center"/>
                    <w:rPr>
                      <w:bCs/>
                      <w:sz w:val="28"/>
                      <w:szCs w:val="28"/>
                    </w:rPr>
                  </w:pPr>
                  <w:r w:rsidRPr="003C4B3E">
                    <w:rPr>
                      <w:bCs/>
                      <w:i/>
                      <w:iCs/>
                      <w:sz w:val="28"/>
                      <w:szCs w:val="28"/>
                    </w:rPr>
                    <w:t>Thế Lữ(1907-1989)</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Thơ tám chữ</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 xml:space="preserve">Mượn lời con hổ bị nhốt trong vương Bách thú để diễn tả sâu sắc nổi chán ghét thực tại, tầm thường, tù túng và khao khát tự do mãnh liệt của nhà thơ, khơi gợi lòng </w:t>
                  </w:r>
                  <w:r w:rsidRPr="003C4B3E">
                    <w:rPr>
                      <w:sz w:val="28"/>
                      <w:szCs w:val="28"/>
                    </w:rPr>
                    <w:lastRenderedPageBreak/>
                    <w:t>yêu nước thầm kín của người dân mất nước.</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lastRenderedPageBreak/>
                    <w:t>Bút pháp lãng mạn truyền cảm, sự đổi mới câu thưo vần nhịp, phép tương phản đối lập. Nghệ thuật tạo hình đặc sắc.</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sz w:val="28"/>
                      <w:szCs w:val="28"/>
                    </w:rPr>
                  </w:pPr>
                  <w:r w:rsidRPr="003C4B3E">
                    <w:rPr>
                      <w:sz w:val="28"/>
                      <w:szCs w:val="28"/>
                    </w:rPr>
                    <w:lastRenderedPageBreak/>
                    <w:t>6</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Ông đồ</w:t>
                  </w:r>
                </w:p>
                <w:p w:rsidR="00236A21" w:rsidRPr="003C4B3E" w:rsidRDefault="00236A21" w:rsidP="009049C5">
                  <w:pPr>
                    <w:spacing w:before="60" w:after="60"/>
                    <w:ind w:left="-64" w:right="-108"/>
                    <w:jc w:val="center"/>
                    <w:rPr>
                      <w:bCs/>
                      <w:i/>
                      <w:iCs/>
                      <w:sz w:val="28"/>
                      <w:szCs w:val="28"/>
                    </w:rPr>
                  </w:pPr>
                  <w:r w:rsidRPr="003C4B3E">
                    <w:rPr>
                      <w:bCs/>
                      <w:i/>
                      <w:iCs/>
                      <w:sz w:val="28"/>
                      <w:szCs w:val="28"/>
                    </w:rPr>
                    <w:t>Vũ Đình Liên (1913-1996)</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Ngũ ngôn</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Tình cảm đáng thương của ông đồ, qua đó toát lên niềm cảm thương chân thành trước một lớp người đang tàn tạ và nỗi nhớ tiếc cảnh cũ.</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Bình dị cô đọng hàm súc. Đối lập tương phản, câu hỏi tu từ, hình ảnh nhiều sức gợi..</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sz w:val="28"/>
                      <w:szCs w:val="28"/>
                    </w:rPr>
                  </w:pPr>
                  <w:r w:rsidRPr="003C4B3E">
                    <w:rPr>
                      <w:sz w:val="28"/>
                      <w:szCs w:val="28"/>
                    </w:rPr>
                    <w:t>7</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Quê hương</w:t>
                  </w:r>
                </w:p>
                <w:p w:rsidR="00236A21" w:rsidRPr="003C4B3E" w:rsidRDefault="00236A21" w:rsidP="009049C5">
                  <w:pPr>
                    <w:spacing w:before="60" w:after="60"/>
                    <w:ind w:left="-64" w:right="-108"/>
                    <w:jc w:val="center"/>
                    <w:rPr>
                      <w:bCs/>
                      <w:i/>
                      <w:iCs/>
                      <w:sz w:val="28"/>
                      <w:szCs w:val="28"/>
                    </w:rPr>
                  </w:pPr>
                  <w:r w:rsidRPr="003C4B3E">
                    <w:rPr>
                      <w:bCs/>
                      <w:i/>
                      <w:iCs/>
                      <w:sz w:val="28"/>
                      <w:szCs w:val="28"/>
                    </w:rPr>
                    <w:t>Tế Hanh</w:t>
                  </w:r>
                </w:p>
                <w:p w:rsidR="00236A21" w:rsidRPr="003C4B3E" w:rsidRDefault="00236A21" w:rsidP="009049C5">
                  <w:pPr>
                    <w:spacing w:before="60" w:after="60"/>
                    <w:ind w:left="-64" w:right="-108"/>
                    <w:jc w:val="center"/>
                    <w:rPr>
                      <w:bCs/>
                      <w:i/>
                      <w:iCs/>
                      <w:sz w:val="28"/>
                      <w:szCs w:val="28"/>
                    </w:rPr>
                  </w:pPr>
                  <w:r w:rsidRPr="003C4B3E">
                    <w:rPr>
                      <w:bCs/>
                      <w:i/>
                      <w:iCs/>
                      <w:sz w:val="28"/>
                      <w:szCs w:val="28"/>
                    </w:rPr>
                    <w:t>(1921-2009)</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Tám chữ</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Tình quê hương trong sáng thấn thiết được thể hiện qua bức tranh tươi sáng, sinh động về một làng quê miến biển, trong đó nổi bật hình ảnh khẻo khoắn,đầy sức sống của người dân chài.</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Lời thơ bình dị, hình ảnh thơ mộc mạc, giàu ý nghĩa biểu trưng.</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sz w:val="28"/>
                      <w:szCs w:val="28"/>
                    </w:rPr>
                  </w:pPr>
                  <w:r w:rsidRPr="003C4B3E">
                    <w:rPr>
                      <w:sz w:val="28"/>
                      <w:szCs w:val="28"/>
                    </w:rPr>
                    <w:t>8</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FD7A4C" w:rsidRDefault="00236A21" w:rsidP="009049C5">
                  <w:pPr>
                    <w:spacing w:before="60" w:after="60"/>
                    <w:ind w:left="-64" w:right="-108"/>
                    <w:jc w:val="center"/>
                    <w:rPr>
                      <w:b/>
                      <w:bCs/>
                      <w:sz w:val="28"/>
                      <w:szCs w:val="28"/>
                      <w:lang w:val="fr-FR"/>
                    </w:rPr>
                  </w:pPr>
                  <w:r w:rsidRPr="00FD7A4C">
                    <w:rPr>
                      <w:b/>
                      <w:bCs/>
                      <w:sz w:val="28"/>
                      <w:szCs w:val="28"/>
                      <w:lang w:val="fr-FR"/>
                    </w:rPr>
                    <w:t>Khi con tu hú</w:t>
                  </w:r>
                </w:p>
                <w:p w:rsidR="00236A21" w:rsidRPr="00FD7A4C" w:rsidRDefault="00236A21" w:rsidP="009049C5">
                  <w:pPr>
                    <w:spacing w:before="60" w:after="60"/>
                    <w:ind w:left="-64" w:right="-108"/>
                    <w:jc w:val="center"/>
                    <w:rPr>
                      <w:bCs/>
                      <w:i/>
                      <w:iCs/>
                      <w:sz w:val="28"/>
                      <w:szCs w:val="28"/>
                      <w:lang w:val="fr-FR"/>
                    </w:rPr>
                  </w:pPr>
                  <w:r w:rsidRPr="00FD7A4C">
                    <w:rPr>
                      <w:bCs/>
                      <w:i/>
                      <w:iCs/>
                      <w:sz w:val="28"/>
                      <w:szCs w:val="28"/>
                      <w:lang w:val="fr-FR"/>
                    </w:rPr>
                    <w:t>Tố Hữu</w:t>
                  </w:r>
                </w:p>
                <w:p w:rsidR="00236A21" w:rsidRPr="003C4B3E" w:rsidRDefault="00236A21" w:rsidP="009049C5">
                  <w:pPr>
                    <w:spacing w:before="60" w:after="60"/>
                    <w:ind w:left="-64" w:right="-108"/>
                    <w:jc w:val="center"/>
                    <w:rPr>
                      <w:b/>
                      <w:bCs/>
                      <w:sz w:val="28"/>
                      <w:szCs w:val="28"/>
                    </w:rPr>
                  </w:pPr>
                  <w:r w:rsidRPr="003C4B3E">
                    <w:rPr>
                      <w:bCs/>
                      <w:i/>
                      <w:iCs/>
                      <w:sz w:val="28"/>
                      <w:szCs w:val="28"/>
                    </w:rPr>
                    <w:t>(1920-2002)</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Lục bát</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Tình yêu cuộc sống và khát vọng tự do của người chiến sĩ cách mạng trẻ tuổi trong nhà tù.</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Giọng thơ tha thiết, sôi nổi, tưưỏng tượng rất phong phú, dồi dào.</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jc w:val="center"/>
                    <w:rPr>
                      <w:sz w:val="28"/>
                      <w:szCs w:val="28"/>
                    </w:rPr>
                  </w:pPr>
                  <w:r w:rsidRPr="003C4B3E">
                    <w:rPr>
                      <w:sz w:val="28"/>
                      <w:szCs w:val="28"/>
                    </w:rPr>
                    <w:t>9</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Tức cảnh Pác Bó</w:t>
                  </w:r>
                </w:p>
                <w:p w:rsidR="00236A21" w:rsidRPr="003C4B3E" w:rsidRDefault="00236A21" w:rsidP="009049C5">
                  <w:pPr>
                    <w:spacing w:before="60" w:after="60"/>
                    <w:ind w:left="-64" w:right="-108"/>
                    <w:jc w:val="center"/>
                    <w:rPr>
                      <w:bCs/>
                      <w:i/>
                      <w:iCs/>
                      <w:sz w:val="28"/>
                      <w:szCs w:val="28"/>
                    </w:rPr>
                  </w:pPr>
                  <w:r w:rsidRPr="003C4B3E">
                    <w:rPr>
                      <w:bCs/>
                      <w:i/>
                      <w:iCs/>
                      <w:sz w:val="28"/>
                      <w:szCs w:val="28"/>
                    </w:rPr>
                    <w:t>Hồ Chí Minh</w:t>
                  </w:r>
                </w:p>
                <w:p w:rsidR="00236A21" w:rsidRPr="003C4B3E" w:rsidRDefault="00236A21" w:rsidP="009049C5">
                  <w:pPr>
                    <w:spacing w:before="60" w:after="60"/>
                    <w:ind w:left="-64" w:right="-108"/>
                    <w:jc w:val="center"/>
                    <w:rPr>
                      <w:b/>
                      <w:bCs/>
                      <w:sz w:val="28"/>
                      <w:szCs w:val="28"/>
                    </w:rPr>
                  </w:pPr>
                  <w:r w:rsidRPr="003C4B3E">
                    <w:rPr>
                      <w:bCs/>
                      <w:i/>
                      <w:iCs/>
                      <w:sz w:val="28"/>
                      <w:szCs w:val="28"/>
                    </w:rPr>
                    <w:t>(1890-1969)</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Thất ngôn tứ tuyệt Đường luật</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Tinh thần lạc quan, phong thái ung dung của Bác Hồ trong cuộc sống cách mạng đầy gian khổ ở Pác Bó.Với người làm cách mạng là sống chan hoà với thiên nhiên là một niềm vui lớn.</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t>Giọng thơ hóm hỉnh, nụ cười vui tươi, từ láy, miêu tả, vừa cổ điển lại vừa hiện đại.</w:t>
                  </w:r>
                </w:p>
              </w:tc>
            </w:tr>
            <w:tr w:rsidR="00236A21" w:rsidRPr="003C4B3E" w:rsidTr="00236A21">
              <w:trPr>
                <w:trHeight w:val="280"/>
              </w:trPr>
              <w:tc>
                <w:tcPr>
                  <w:tcW w:w="569" w:type="dxa"/>
                  <w:tcBorders>
                    <w:top w:val="single" w:sz="4" w:space="0" w:color="auto"/>
                    <w:left w:val="double" w:sz="4" w:space="0" w:color="auto"/>
                    <w:bottom w:val="single" w:sz="4" w:space="0" w:color="auto"/>
                    <w:right w:val="single" w:sz="4" w:space="0" w:color="auto"/>
                  </w:tcBorders>
                  <w:vAlign w:val="center"/>
                </w:tcPr>
                <w:p w:rsidR="00236A21" w:rsidRPr="003C4B3E" w:rsidRDefault="00236A21" w:rsidP="009049C5">
                  <w:pPr>
                    <w:spacing w:before="60" w:after="60"/>
                    <w:ind w:left="-108" w:right="-184"/>
                    <w:jc w:val="center"/>
                    <w:rPr>
                      <w:sz w:val="28"/>
                      <w:szCs w:val="28"/>
                    </w:rPr>
                  </w:pPr>
                  <w:r w:rsidRPr="003C4B3E">
                    <w:rPr>
                      <w:sz w:val="28"/>
                      <w:szCs w:val="28"/>
                    </w:rPr>
                    <w:t>10</w:t>
                  </w:r>
                </w:p>
              </w:tc>
              <w:tc>
                <w:tcPr>
                  <w:tcW w:w="1547" w:type="dxa"/>
                  <w:tcBorders>
                    <w:top w:val="single" w:sz="4" w:space="0" w:color="auto"/>
                    <w:left w:val="single" w:sz="4" w:space="0" w:color="auto"/>
                    <w:bottom w:val="sing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Ngắm trăng</w:t>
                  </w:r>
                </w:p>
                <w:p w:rsidR="00236A21" w:rsidRPr="003C4B3E" w:rsidRDefault="00236A21" w:rsidP="009049C5">
                  <w:pPr>
                    <w:spacing w:before="60" w:after="60"/>
                    <w:ind w:left="-64" w:right="-108"/>
                    <w:jc w:val="center"/>
                    <w:rPr>
                      <w:bCs/>
                      <w:i/>
                      <w:iCs/>
                      <w:sz w:val="28"/>
                      <w:szCs w:val="28"/>
                    </w:rPr>
                  </w:pPr>
                  <w:r w:rsidRPr="003C4B3E">
                    <w:rPr>
                      <w:bCs/>
                      <w:i/>
                      <w:iCs/>
                      <w:sz w:val="28"/>
                      <w:szCs w:val="28"/>
                    </w:rPr>
                    <w:t>Hồ Chí Minh</w:t>
                  </w:r>
                </w:p>
                <w:p w:rsidR="00236A21" w:rsidRPr="003C4B3E" w:rsidRDefault="00236A21" w:rsidP="009049C5">
                  <w:pPr>
                    <w:spacing w:before="60" w:after="60"/>
                    <w:ind w:left="-64" w:right="-108"/>
                    <w:jc w:val="center"/>
                    <w:rPr>
                      <w:b/>
                      <w:bCs/>
                      <w:sz w:val="28"/>
                      <w:szCs w:val="28"/>
                    </w:rPr>
                  </w:pPr>
                  <w:r w:rsidRPr="003C4B3E">
                    <w:rPr>
                      <w:bCs/>
                      <w:i/>
                      <w:iCs/>
                      <w:sz w:val="28"/>
                      <w:szCs w:val="28"/>
                    </w:rPr>
                    <w:t>(1890-1969)</w:t>
                  </w:r>
                </w:p>
              </w:tc>
              <w:tc>
                <w:tcPr>
                  <w:tcW w:w="1269"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Thất ngôn tứ tuyệt chữ Hán</w:t>
                  </w:r>
                </w:p>
              </w:tc>
              <w:tc>
                <w:tcPr>
                  <w:tcW w:w="254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 xml:space="preserve">Tình yêu thiên nhiên, yêu trăng đến say mê và phong thái ung dung của nghệ sĩ ngay trong </w:t>
                  </w:r>
                  <w:r w:rsidRPr="003C4B3E">
                    <w:rPr>
                      <w:sz w:val="28"/>
                      <w:szCs w:val="28"/>
                    </w:rPr>
                    <w:lastRenderedPageBreak/>
                    <w:t>cảnh tù ngục, cực khổ tối tăm.</w:t>
                  </w:r>
                </w:p>
              </w:tc>
              <w:tc>
                <w:tcPr>
                  <w:tcW w:w="3024" w:type="dxa"/>
                  <w:tcBorders>
                    <w:top w:val="single" w:sz="4" w:space="0" w:color="auto"/>
                    <w:left w:val="single" w:sz="4" w:space="0" w:color="auto"/>
                    <w:bottom w:val="single" w:sz="4" w:space="0" w:color="auto"/>
                    <w:right w:val="double" w:sz="4" w:space="0" w:color="auto"/>
                  </w:tcBorders>
                </w:tcPr>
                <w:p w:rsidR="00236A21" w:rsidRPr="003C4B3E" w:rsidRDefault="00236A21" w:rsidP="009049C5">
                  <w:pPr>
                    <w:spacing w:before="60" w:after="60"/>
                    <w:jc w:val="both"/>
                    <w:rPr>
                      <w:sz w:val="28"/>
                      <w:szCs w:val="28"/>
                    </w:rPr>
                  </w:pPr>
                  <w:r w:rsidRPr="003C4B3E">
                    <w:rPr>
                      <w:sz w:val="28"/>
                      <w:szCs w:val="28"/>
                    </w:rPr>
                    <w:lastRenderedPageBreak/>
                    <w:t>Nhân hoá, điệp từ, câu hỏi tu từ, đối xứng, đối lập.</w:t>
                  </w:r>
                </w:p>
                <w:p w:rsidR="00236A21" w:rsidRPr="003C4B3E" w:rsidRDefault="00236A21" w:rsidP="009049C5">
                  <w:pPr>
                    <w:spacing w:before="60" w:after="60"/>
                    <w:jc w:val="both"/>
                    <w:rPr>
                      <w:sz w:val="28"/>
                      <w:szCs w:val="28"/>
                    </w:rPr>
                  </w:pPr>
                </w:p>
              </w:tc>
            </w:tr>
            <w:tr w:rsidR="00236A21" w:rsidRPr="003C4B3E" w:rsidTr="00236A21">
              <w:trPr>
                <w:trHeight w:val="280"/>
              </w:trPr>
              <w:tc>
                <w:tcPr>
                  <w:tcW w:w="569" w:type="dxa"/>
                  <w:tcBorders>
                    <w:top w:val="single" w:sz="4" w:space="0" w:color="auto"/>
                    <w:left w:val="double" w:sz="4" w:space="0" w:color="auto"/>
                    <w:bottom w:val="double" w:sz="4" w:space="0" w:color="auto"/>
                    <w:right w:val="single" w:sz="4" w:space="0" w:color="auto"/>
                  </w:tcBorders>
                  <w:vAlign w:val="center"/>
                </w:tcPr>
                <w:p w:rsidR="00236A21" w:rsidRPr="003C4B3E" w:rsidRDefault="00236A21" w:rsidP="009049C5">
                  <w:pPr>
                    <w:spacing w:before="60" w:after="60"/>
                    <w:ind w:left="-108" w:right="-75"/>
                    <w:jc w:val="center"/>
                    <w:rPr>
                      <w:sz w:val="28"/>
                      <w:szCs w:val="28"/>
                    </w:rPr>
                  </w:pPr>
                  <w:r w:rsidRPr="003C4B3E">
                    <w:rPr>
                      <w:sz w:val="28"/>
                      <w:szCs w:val="28"/>
                    </w:rPr>
                    <w:lastRenderedPageBreak/>
                    <w:t>11</w:t>
                  </w:r>
                </w:p>
              </w:tc>
              <w:tc>
                <w:tcPr>
                  <w:tcW w:w="1547" w:type="dxa"/>
                  <w:tcBorders>
                    <w:top w:val="single" w:sz="4" w:space="0" w:color="auto"/>
                    <w:left w:val="single" w:sz="4" w:space="0" w:color="auto"/>
                    <w:bottom w:val="double" w:sz="4" w:space="0" w:color="auto"/>
                    <w:right w:val="single" w:sz="4" w:space="0" w:color="auto"/>
                  </w:tcBorders>
                  <w:vAlign w:val="center"/>
                </w:tcPr>
                <w:p w:rsidR="00236A21" w:rsidRPr="003C4B3E" w:rsidRDefault="00236A21" w:rsidP="009049C5">
                  <w:pPr>
                    <w:spacing w:before="60" w:after="60"/>
                    <w:ind w:left="-64" w:right="-108"/>
                    <w:jc w:val="center"/>
                    <w:rPr>
                      <w:b/>
                      <w:bCs/>
                      <w:sz w:val="28"/>
                      <w:szCs w:val="28"/>
                    </w:rPr>
                  </w:pPr>
                  <w:r w:rsidRPr="003C4B3E">
                    <w:rPr>
                      <w:b/>
                      <w:bCs/>
                      <w:sz w:val="28"/>
                      <w:szCs w:val="28"/>
                    </w:rPr>
                    <w:t>Đi đường</w:t>
                  </w:r>
                </w:p>
                <w:p w:rsidR="00236A21" w:rsidRPr="003C4B3E" w:rsidRDefault="00236A21" w:rsidP="009049C5">
                  <w:pPr>
                    <w:spacing w:before="60" w:after="60"/>
                    <w:ind w:left="-64" w:right="-108"/>
                    <w:jc w:val="center"/>
                    <w:rPr>
                      <w:bCs/>
                      <w:sz w:val="28"/>
                      <w:szCs w:val="28"/>
                    </w:rPr>
                  </w:pPr>
                  <w:r w:rsidRPr="003C4B3E">
                    <w:rPr>
                      <w:bCs/>
                      <w:i/>
                      <w:iCs/>
                      <w:sz w:val="28"/>
                      <w:szCs w:val="28"/>
                    </w:rPr>
                    <w:t>Hồ Chí Minh (1890-1969)</w:t>
                  </w:r>
                </w:p>
              </w:tc>
              <w:tc>
                <w:tcPr>
                  <w:tcW w:w="1269" w:type="dxa"/>
                  <w:tcBorders>
                    <w:top w:val="single" w:sz="4" w:space="0" w:color="auto"/>
                    <w:left w:val="single" w:sz="4" w:space="0" w:color="auto"/>
                    <w:bottom w:val="doub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Thất ngôn tứ tuyệt chữ Hán</w:t>
                  </w:r>
                </w:p>
              </w:tc>
              <w:tc>
                <w:tcPr>
                  <w:tcW w:w="2540" w:type="dxa"/>
                  <w:tcBorders>
                    <w:top w:val="single" w:sz="4" w:space="0" w:color="auto"/>
                    <w:left w:val="single" w:sz="4" w:space="0" w:color="auto"/>
                    <w:bottom w:val="doub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t>Ý nghĩa tượng trưng và ý nghĩa triết lí sâu sắc: Từ việc đi đường núi gợi ra chân lí đường đời: Vượt qua gian lao thử thách sẽ tới thắng lợi vẽ vang.</w:t>
                  </w:r>
                </w:p>
              </w:tc>
              <w:tc>
                <w:tcPr>
                  <w:tcW w:w="3024" w:type="dxa"/>
                  <w:tcBorders>
                    <w:top w:val="single" w:sz="4" w:space="0" w:color="auto"/>
                    <w:left w:val="single" w:sz="4" w:space="0" w:color="auto"/>
                    <w:bottom w:val="double" w:sz="4" w:space="0" w:color="auto"/>
                    <w:right w:val="double" w:sz="4" w:space="0" w:color="auto"/>
                  </w:tcBorders>
                </w:tcPr>
                <w:p w:rsidR="00236A21" w:rsidRDefault="00236A21" w:rsidP="009049C5">
                  <w:pPr>
                    <w:spacing w:before="60" w:after="60"/>
                    <w:jc w:val="both"/>
                    <w:rPr>
                      <w:sz w:val="28"/>
                      <w:szCs w:val="28"/>
                    </w:rPr>
                  </w:pPr>
                </w:p>
                <w:p w:rsidR="00236A21" w:rsidRDefault="00236A21" w:rsidP="009049C5">
                  <w:pPr>
                    <w:spacing w:before="60" w:after="60"/>
                    <w:jc w:val="both"/>
                    <w:rPr>
                      <w:sz w:val="28"/>
                      <w:szCs w:val="28"/>
                    </w:rPr>
                  </w:pPr>
                </w:p>
                <w:p w:rsidR="00236A21" w:rsidRDefault="00236A21" w:rsidP="009049C5">
                  <w:pPr>
                    <w:spacing w:before="60" w:after="60"/>
                    <w:jc w:val="both"/>
                    <w:rPr>
                      <w:sz w:val="28"/>
                      <w:szCs w:val="28"/>
                    </w:rPr>
                  </w:pPr>
                </w:p>
                <w:p w:rsidR="00236A21" w:rsidRDefault="00236A21" w:rsidP="009049C5">
                  <w:pPr>
                    <w:spacing w:before="60" w:after="60"/>
                    <w:jc w:val="both"/>
                    <w:rPr>
                      <w:sz w:val="28"/>
                      <w:szCs w:val="28"/>
                    </w:rPr>
                  </w:pPr>
                </w:p>
                <w:p w:rsidR="00236A21" w:rsidRPr="003C4B3E" w:rsidRDefault="00236A21" w:rsidP="009049C5">
                  <w:pPr>
                    <w:spacing w:before="60" w:after="60"/>
                    <w:jc w:val="both"/>
                    <w:rPr>
                      <w:sz w:val="28"/>
                      <w:szCs w:val="28"/>
                    </w:rPr>
                  </w:pPr>
                </w:p>
              </w:tc>
            </w:tr>
          </w:tbl>
          <w:p w:rsidR="00236A21" w:rsidRPr="003C4B3E" w:rsidRDefault="00236A21" w:rsidP="009049C5">
            <w:pPr>
              <w:spacing w:before="60" w:after="60"/>
              <w:jc w:val="both"/>
              <w:rPr>
                <w:sz w:val="28"/>
                <w:szCs w:val="28"/>
                <w:u w:val="single"/>
              </w:rPr>
            </w:pPr>
            <w:r w:rsidRPr="003C4B3E">
              <w:rPr>
                <w:b/>
                <w:bCs/>
                <w:sz w:val="28"/>
                <w:szCs w:val="28"/>
                <w:u w:val="single"/>
              </w:rPr>
              <w:t>Hoạt động 2</w:t>
            </w:r>
            <w:r w:rsidRPr="003C4B3E">
              <w:rPr>
                <w:sz w:val="28"/>
                <w:szCs w:val="28"/>
              </w:rPr>
              <w:t xml:space="preserve">. </w:t>
            </w:r>
            <w:r w:rsidRPr="003C4B3E">
              <w:rPr>
                <w:sz w:val="28"/>
                <w:szCs w:val="28"/>
                <w:u w:val="single"/>
              </w:rPr>
              <w:t>2. Sự khác biệt nổi bật về hình thức nghệ thuật trong các văn bản thơ trong bài 15,</w:t>
            </w:r>
            <w:r w:rsidRPr="003C4B3E">
              <w:rPr>
                <w:sz w:val="28"/>
                <w:szCs w:val="28"/>
              </w:rPr>
              <w:t xml:space="preserve"> </w:t>
            </w:r>
            <w:r w:rsidRPr="003C4B3E">
              <w:rPr>
                <w:sz w:val="28"/>
                <w:szCs w:val="28"/>
                <w:u w:val="single"/>
              </w:rPr>
              <w:t>16 và bài 18, 19</w:t>
            </w:r>
          </w:p>
          <w:p w:rsidR="00236A21" w:rsidRPr="003C4B3E" w:rsidRDefault="00236A21" w:rsidP="009049C5">
            <w:pPr>
              <w:spacing w:before="60" w:after="60"/>
              <w:ind w:left="720"/>
              <w:jc w:val="both"/>
              <w:rPr>
                <w:sz w:val="28"/>
                <w:szCs w:val="28"/>
              </w:rPr>
            </w:pPr>
            <w:r w:rsidRPr="003C4B3E">
              <w:rPr>
                <w:sz w:val="28"/>
                <w:szCs w:val="28"/>
              </w:rPr>
              <w:t>- Yêu cầu học sinh thảo luận.</w:t>
            </w:r>
          </w:p>
          <w:p w:rsidR="00236A21" w:rsidRPr="003C4B3E" w:rsidRDefault="00236A21" w:rsidP="009049C5">
            <w:pPr>
              <w:spacing w:before="60" w:after="60"/>
              <w:ind w:left="720"/>
              <w:jc w:val="both"/>
              <w:rPr>
                <w:sz w:val="28"/>
                <w:szCs w:val="28"/>
              </w:rPr>
            </w:pPr>
            <w:r w:rsidRPr="003C4B3E">
              <w:rPr>
                <w:sz w:val="28"/>
                <w:szCs w:val="28"/>
              </w:rPr>
              <w:t>- Đại diện các nhóm trình bày.</w:t>
            </w:r>
          </w:p>
          <w:p w:rsidR="00236A21" w:rsidRDefault="00236A21" w:rsidP="009049C5">
            <w:pPr>
              <w:spacing w:before="60" w:after="60"/>
              <w:ind w:left="720"/>
              <w:jc w:val="both"/>
              <w:rPr>
                <w:sz w:val="28"/>
                <w:szCs w:val="28"/>
              </w:rPr>
            </w:pPr>
            <w:r w:rsidRPr="003C4B3E">
              <w:rPr>
                <w:sz w:val="28"/>
                <w:szCs w:val="28"/>
              </w:rPr>
              <w:t>- Giáo viên củng cố bằng bảng hệ thống:</w:t>
            </w:r>
          </w:p>
          <w:p w:rsidR="00236A21" w:rsidRPr="003C4B3E" w:rsidRDefault="00236A21" w:rsidP="009049C5">
            <w:pPr>
              <w:spacing w:before="60" w:after="60"/>
              <w:jc w:val="both"/>
              <w:rPr>
                <w:sz w:val="28"/>
                <w:szCs w:val="28"/>
              </w:rPr>
            </w:pPr>
            <w:r w:rsidRPr="003C4B3E">
              <w:rPr>
                <w:sz w:val="28"/>
                <w:szCs w:val="28"/>
              </w:rPr>
              <w:t>? Vì sao thơ trong các bài 18, 19 được gọi là thơ mới? chúng mới ở chỗ nào.</w:t>
            </w:r>
          </w:p>
          <w:p w:rsidR="00236A21" w:rsidRPr="003C4B3E" w:rsidRDefault="00236A21" w:rsidP="009049C5">
            <w:pPr>
              <w:spacing w:before="60" w:after="60"/>
              <w:jc w:val="both"/>
              <w:rPr>
                <w:sz w:val="28"/>
                <w:szCs w:val="28"/>
              </w:rPr>
            </w:pPr>
            <w:r w:rsidRPr="003C4B3E">
              <w:rPr>
                <w:i/>
                <w:iCs/>
                <w:sz w:val="28"/>
                <w:szCs w:val="28"/>
              </w:rPr>
              <w:t>- Học sinh:</w:t>
            </w:r>
            <w:r w:rsidRPr="003C4B3E">
              <w:rPr>
                <w:sz w:val="28"/>
                <w:szCs w:val="28"/>
              </w:rPr>
              <w:t xml:space="preserve"> vì hình thức thơ mới linh hoạt, tự do, số câu trong bài khong hạn định, lời thơ tự nhiên, gần lối nói thường, không có tính chất ước lệ và không hề công thức khuôn sáo,cảm xúc nhà thơ chân thật.</w:t>
            </w:r>
          </w:p>
          <w:p w:rsidR="00236A21" w:rsidRPr="003C4B3E" w:rsidRDefault="00236A21" w:rsidP="009049C5">
            <w:pPr>
              <w:spacing w:before="60" w:after="60"/>
              <w:ind w:left="180" w:right="279"/>
              <w:jc w:val="both"/>
              <w:rPr>
                <w:sz w:val="28"/>
                <w:szCs w:val="28"/>
              </w:rPr>
            </w:pPr>
            <w:r w:rsidRPr="003C4B3E">
              <w:rPr>
                <w:sz w:val="28"/>
                <w:szCs w:val="28"/>
              </w:rPr>
              <w:t>+ Thơ mới còn dùng để gợi tả 1 phạm trù thơ có tính chất lãng mạn bột phát vào những năm 1932 - 1933 chấm dứt 1945 với những tên tuổi HMT, Xuân Diệu ...</w:t>
            </w:r>
          </w:p>
          <w:p w:rsidR="00236A21" w:rsidRPr="003C4B3E" w:rsidRDefault="00236A21" w:rsidP="009049C5">
            <w:pPr>
              <w:spacing w:before="60" w:after="60"/>
              <w:ind w:left="180" w:right="279"/>
              <w:jc w:val="both"/>
              <w:rPr>
                <w:sz w:val="28"/>
                <w:szCs w:val="28"/>
              </w:rPr>
            </w:pPr>
            <w:r w:rsidRPr="003C4B3E">
              <w:rPr>
                <w:sz w:val="28"/>
                <w:szCs w:val="28"/>
              </w:rPr>
              <w:t>+ Sự đổi mới không phải ở phương diện thể thơ mà ở chiều sâu cảm xúc và tư duy thơ.</w:t>
            </w:r>
          </w:p>
          <w:p w:rsidR="00236A21" w:rsidRPr="003C4B3E" w:rsidRDefault="00236A21" w:rsidP="009049C5">
            <w:pPr>
              <w:spacing w:before="60" w:after="60"/>
              <w:jc w:val="both"/>
              <w:rPr>
                <w:sz w:val="28"/>
                <w:szCs w:val="28"/>
                <w:u w:val="single"/>
              </w:rPr>
            </w:pPr>
          </w:p>
          <w:p w:rsidR="00236A21" w:rsidRPr="003C4B3E" w:rsidRDefault="00236A21" w:rsidP="009049C5">
            <w:pPr>
              <w:spacing w:before="60" w:after="60"/>
              <w:ind w:left="720"/>
              <w:jc w:val="both"/>
              <w:rPr>
                <w:sz w:val="28"/>
                <w:szCs w:val="28"/>
              </w:rPr>
            </w:pPr>
          </w:p>
          <w:tbl>
            <w:tblPr>
              <w:tblpPr w:leftFromText="180" w:rightFromText="180" w:vertAnchor="text" w:horzAnchor="page" w:tblpX="291" w:tblpY="-452"/>
              <w:tblOverlap w:val="never"/>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2224"/>
              <w:gridCol w:w="3260"/>
            </w:tblGrid>
            <w:tr w:rsidR="00236A21" w:rsidRPr="003C4B3E" w:rsidTr="009049C5">
              <w:trPr>
                <w:trHeight w:val="306"/>
              </w:trPr>
              <w:tc>
                <w:tcPr>
                  <w:tcW w:w="2068"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center"/>
                    <w:rPr>
                      <w:b/>
                      <w:sz w:val="28"/>
                      <w:szCs w:val="28"/>
                    </w:rPr>
                  </w:pPr>
                  <w:r w:rsidRPr="003C4B3E">
                    <w:rPr>
                      <w:b/>
                      <w:sz w:val="28"/>
                      <w:szCs w:val="28"/>
                    </w:rPr>
                    <w:t>Tên văn bản</w:t>
                  </w:r>
                </w:p>
              </w:tc>
              <w:tc>
                <w:tcPr>
                  <w:tcW w:w="2224"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center"/>
                    <w:rPr>
                      <w:b/>
                      <w:sz w:val="28"/>
                      <w:szCs w:val="28"/>
                    </w:rPr>
                  </w:pPr>
                  <w:r w:rsidRPr="003C4B3E">
                    <w:rPr>
                      <w:b/>
                      <w:sz w:val="28"/>
                      <w:szCs w:val="28"/>
                    </w:rPr>
                    <w:t>Tác giả</w:t>
                  </w:r>
                </w:p>
              </w:tc>
              <w:tc>
                <w:tcPr>
                  <w:tcW w:w="326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center"/>
                    <w:rPr>
                      <w:b/>
                      <w:sz w:val="28"/>
                      <w:szCs w:val="28"/>
                    </w:rPr>
                  </w:pPr>
                  <w:r w:rsidRPr="003C4B3E">
                    <w:rPr>
                      <w:b/>
                      <w:sz w:val="28"/>
                      <w:szCs w:val="28"/>
                    </w:rPr>
                    <w:t>Nét khác biệt</w:t>
                  </w:r>
                </w:p>
              </w:tc>
            </w:tr>
            <w:tr w:rsidR="00236A21" w:rsidRPr="003C4B3E" w:rsidTr="009049C5">
              <w:trPr>
                <w:trHeight w:val="1478"/>
              </w:trPr>
              <w:tc>
                <w:tcPr>
                  <w:tcW w:w="2068"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b/>
                      <w:bCs/>
                      <w:spacing w:val="-6"/>
                      <w:sz w:val="28"/>
                      <w:szCs w:val="28"/>
                    </w:rPr>
                  </w:pPr>
                  <w:r w:rsidRPr="003C4B3E">
                    <w:rPr>
                      <w:b/>
                      <w:bCs/>
                      <w:spacing w:val="-6"/>
                      <w:sz w:val="28"/>
                      <w:szCs w:val="28"/>
                    </w:rPr>
                    <w:t>-Cảm tác vào nhà ngục QĐ; Đập đá ở Côn Lôn;Muốn làm thằng cuội; Hai chữ nước nhà.</w:t>
                  </w:r>
                </w:p>
              </w:tc>
              <w:tc>
                <w:tcPr>
                  <w:tcW w:w="2224"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ind w:left="-90" w:right="-144"/>
                    <w:rPr>
                      <w:sz w:val="28"/>
                      <w:szCs w:val="28"/>
                    </w:rPr>
                  </w:pPr>
                  <w:r w:rsidRPr="003C4B3E">
                    <w:rPr>
                      <w:sz w:val="28"/>
                      <w:szCs w:val="28"/>
                    </w:rPr>
                    <w:t xml:space="preserve">- Phân Bội Châu; Phan Châu Trinh; Trần Tuấn Khải </w:t>
                  </w:r>
                </w:p>
                <w:p w:rsidR="00236A21" w:rsidRPr="003C4B3E" w:rsidRDefault="00236A21" w:rsidP="009049C5">
                  <w:pPr>
                    <w:spacing w:before="60" w:after="60"/>
                    <w:ind w:left="-90" w:right="-144"/>
                    <w:rPr>
                      <w:sz w:val="28"/>
                      <w:szCs w:val="28"/>
                    </w:rPr>
                  </w:pPr>
                  <w:r w:rsidRPr="003C4B3E">
                    <w:rPr>
                      <w:sz w:val="28"/>
                      <w:szCs w:val="28"/>
                    </w:rPr>
                    <w:t>-</w:t>
                  </w:r>
                  <w:r w:rsidRPr="003C4B3E">
                    <w:rPr>
                      <w:b/>
                      <w:bCs/>
                      <w:sz w:val="28"/>
                      <w:szCs w:val="28"/>
                    </w:rPr>
                    <w:t>Tác giả là những nhà nho tinh thông Hán học sử dụng thơ cổ.</w:t>
                  </w:r>
                </w:p>
              </w:tc>
              <w:tc>
                <w:tcPr>
                  <w:tcW w:w="326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ind w:left="-15"/>
                    <w:jc w:val="both"/>
                    <w:rPr>
                      <w:sz w:val="28"/>
                      <w:szCs w:val="28"/>
                    </w:rPr>
                  </w:pPr>
                  <w:r w:rsidRPr="003C4B3E">
                    <w:rPr>
                      <w:sz w:val="28"/>
                      <w:szCs w:val="28"/>
                    </w:rPr>
                    <w:t>- Thơ cũ (đa số thơ Đường luật) hạn định số câu số câu, chữ, niêm luật chặt chẽ, gò bó trong niêm luật.cảm xúc, tư duy cái cũ, cái tôi cá nhân chưa được bộc lộ.</w:t>
                  </w:r>
                </w:p>
              </w:tc>
            </w:tr>
            <w:tr w:rsidR="00236A21" w:rsidRPr="003C4B3E" w:rsidTr="009049C5">
              <w:trPr>
                <w:trHeight w:val="1503"/>
              </w:trPr>
              <w:tc>
                <w:tcPr>
                  <w:tcW w:w="2068"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jc w:val="both"/>
                    <w:rPr>
                      <w:sz w:val="28"/>
                      <w:szCs w:val="28"/>
                    </w:rPr>
                  </w:pPr>
                  <w:r w:rsidRPr="003C4B3E">
                    <w:rPr>
                      <w:sz w:val="28"/>
                      <w:szCs w:val="28"/>
                    </w:rPr>
                    <w:lastRenderedPageBreak/>
                    <w:t>- Nhớ rừng</w:t>
                  </w:r>
                </w:p>
                <w:p w:rsidR="00236A21" w:rsidRPr="003C4B3E" w:rsidRDefault="00236A21" w:rsidP="009049C5">
                  <w:pPr>
                    <w:spacing w:before="60" w:after="60"/>
                    <w:jc w:val="both"/>
                    <w:rPr>
                      <w:sz w:val="28"/>
                      <w:szCs w:val="28"/>
                    </w:rPr>
                  </w:pPr>
                  <w:r w:rsidRPr="003C4B3E">
                    <w:rPr>
                      <w:sz w:val="28"/>
                      <w:szCs w:val="28"/>
                    </w:rPr>
                    <w:t>- Ông đồ</w:t>
                  </w:r>
                </w:p>
                <w:p w:rsidR="00236A21" w:rsidRPr="003C4B3E" w:rsidRDefault="00236A21" w:rsidP="009049C5">
                  <w:pPr>
                    <w:spacing w:before="60" w:after="60"/>
                    <w:jc w:val="both"/>
                    <w:rPr>
                      <w:sz w:val="28"/>
                      <w:szCs w:val="28"/>
                    </w:rPr>
                  </w:pPr>
                  <w:r w:rsidRPr="003C4B3E">
                    <w:rPr>
                      <w:sz w:val="28"/>
                      <w:szCs w:val="28"/>
                    </w:rPr>
                    <w:t>- Quê hương</w:t>
                  </w:r>
                </w:p>
              </w:tc>
              <w:tc>
                <w:tcPr>
                  <w:tcW w:w="2224"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ind w:left="-90" w:right="-144"/>
                    <w:rPr>
                      <w:sz w:val="28"/>
                      <w:szCs w:val="28"/>
                    </w:rPr>
                  </w:pPr>
                  <w:r w:rsidRPr="003C4B3E">
                    <w:rPr>
                      <w:sz w:val="28"/>
                      <w:szCs w:val="28"/>
                    </w:rPr>
                    <w:t xml:space="preserve">-Thế Lữ;Vũ Đình Liên;Tế Hanh </w:t>
                  </w:r>
                </w:p>
                <w:p w:rsidR="00236A21" w:rsidRPr="003C4B3E" w:rsidRDefault="00236A21" w:rsidP="009049C5">
                  <w:pPr>
                    <w:spacing w:before="60" w:after="60"/>
                    <w:ind w:left="-90" w:right="-144"/>
                    <w:rPr>
                      <w:b/>
                      <w:bCs/>
                      <w:sz w:val="28"/>
                      <w:szCs w:val="28"/>
                    </w:rPr>
                  </w:pPr>
                  <w:r w:rsidRPr="003C4B3E">
                    <w:rPr>
                      <w:sz w:val="28"/>
                      <w:szCs w:val="28"/>
                    </w:rPr>
                    <w:t>-</w:t>
                  </w:r>
                  <w:r w:rsidRPr="003C4B3E">
                    <w:rPr>
                      <w:b/>
                      <w:bCs/>
                      <w:sz w:val="28"/>
                      <w:szCs w:val="28"/>
                    </w:rPr>
                    <w:t xml:space="preserve">Tác giả những trí thức trẻ, mới,chiến sĩ trẻ chịu ảnh hưởng của văn hoá phương Tây. </w:t>
                  </w:r>
                </w:p>
              </w:tc>
              <w:tc>
                <w:tcPr>
                  <w:tcW w:w="3260" w:type="dxa"/>
                  <w:tcBorders>
                    <w:top w:val="single" w:sz="4" w:space="0" w:color="auto"/>
                    <w:left w:val="single" w:sz="4" w:space="0" w:color="auto"/>
                    <w:bottom w:val="single" w:sz="4" w:space="0" w:color="auto"/>
                    <w:right w:val="single" w:sz="4" w:space="0" w:color="auto"/>
                  </w:tcBorders>
                </w:tcPr>
                <w:p w:rsidR="00236A21" w:rsidRPr="003C4B3E" w:rsidRDefault="00236A21" w:rsidP="009049C5">
                  <w:pPr>
                    <w:spacing w:before="60" w:after="60"/>
                    <w:ind w:left="-15"/>
                    <w:jc w:val="both"/>
                    <w:rPr>
                      <w:sz w:val="28"/>
                      <w:szCs w:val="28"/>
                    </w:rPr>
                  </w:pPr>
                  <w:r w:rsidRPr="003C4B3E">
                    <w:rPr>
                      <w:sz w:val="28"/>
                      <w:szCs w:val="28"/>
                    </w:rPr>
                    <w:t>-Cảm xúc mới, tư duy mới,đề cao cái tôi cá nhân trực tiếp,phóng khoáng,tự do.</w:t>
                  </w:r>
                </w:p>
                <w:p w:rsidR="00236A21" w:rsidRPr="003C4B3E" w:rsidRDefault="00236A21" w:rsidP="009049C5">
                  <w:pPr>
                    <w:spacing w:before="60" w:after="60"/>
                    <w:ind w:left="-15"/>
                    <w:jc w:val="both"/>
                    <w:rPr>
                      <w:sz w:val="28"/>
                      <w:szCs w:val="28"/>
                    </w:rPr>
                  </w:pPr>
                  <w:r w:rsidRPr="003C4B3E">
                    <w:rPr>
                      <w:sz w:val="28"/>
                      <w:szCs w:val="28"/>
                    </w:rPr>
                    <w:t>- Thể thơ tự do,đổi mới vần điệu, nhịp điệu, tới thơ tự nhiên, bình dị giảm tính công thức, ước lệ(thơ mới)</w:t>
                  </w:r>
                </w:p>
              </w:tc>
            </w:tr>
          </w:tbl>
          <w:p w:rsidR="00236A21" w:rsidRDefault="00236A21" w:rsidP="00236A21">
            <w:pPr>
              <w:spacing w:before="60" w:after="60"/>
              <w:ind w:right="-108"/>
              <w:jc w:val="both"/>
              <w:rPr>
                <w:sz w:val="28"/>
                <w:szCs w:val="28"/>
                <w:u w:val="single"/>
              </w:rPr>
            </w:pPr>
            <w:r w:rsidRPr="003C4B3E">
              <w:rPr>
                <w:sz w:val="28"/>
                <w:szCs w:val="28"/>
                <w:u w:val="single"/>
              </w:rPr>
              <w:t>3. Những đặc điểm cơ bản của các bài thơ Cảm tác vào ...; Đập đá ở</w:t>
            </w:r>
            <w:r>
              <w:rPr>
                <w:sz w:val="28"/>
                <w:szCs w:val="28"/>
                <w:u w:val="single"/>
              </w:rPr>
              <w:t xml:space="preserve"> Côn Lôn,</w:t>
            </w:r>
          </w:p>
          <w:p w:rsidR="00236A21" w:rsidRPr="003C4B3E" w:rsidRDefault="00236A21" w:rsidP="00236A21">
            <w:pPr>
              <w:spacing w:before="60" w:after="60"/>
              <w:ind w:right="-108"/>
              <w:jc w:val="both"/>
              <w:rPr>
                <w:sz w:val="28"/>
                <w:szCs w:val="28"/>
                <w:u w:val="single"/>
              </w:rPr>
            </w:pPr>
            <w:r>
              <w:rPr>
                <w:sz w:val="28"/>
                <w:szCs w:val="28"/>
                <w:u w:val="single"/>
              </w:rPr>
              <w:t>Ngắm</w:t>
            </w:r>
            <w:r w:rsidRPr="003C4B3E">
              <w:rPr>
                <w:sz w:val="28"/>
                <w:szCs w:val="28"/>
                <w:u w:val="single"/>
              </w:rPr>
              <w:t xml:space="preserve"> trăng, Đi đường.</w:t>
            </w:r>
          </w:p>
          <w:p w:rsidR="00236A21" w:rsidRPr="003C4B3E" w:rsidRDefault="00236A21" w:rsidP="00236A21">
            <w:pPr>
              <w:spacing w:before="60" w:after="60"/>
              <w:ind w:right="279"/>
              <w:jc w:val="both"/>
              <w:rPr>
                <w:sz w:val="28"/>
                <w:szCs w:val="28"/>
              </w:rPr>
            </w:pPr>
            <w:r w:rsidRPr="003C4B3E">
              <w:rPr>
                <w:sz w:val="28"/>
                <w:szCs w:val="28"/>
              </w:rPr>
              <w:t>- Giáo viên hướng dẫn học sinh thảo luận (hoàn cảnh sáng tác, tác giả, nội dung)</w:t>
            </w:r>
          </w:p>
          <w:p w:rsidR="00236A21" w:rsidRPr="003C4B3E" w:rsidRDefault="00236A21" w:rsidP="009049C5">
            <w:pPr>
              <w:spacing w:before="60" w:after="60"/>
              <w:ind w:right="279"/>
              <w:jc w:val="both"/>
              <w:rPr>
                <w:sz w:val="28"/>
                <w:szCs w:val="28"/>
              </w:rPr>
            </w:pPr>
            <w:r w:rsidRPr="003C4B3E">
              <w:rPr>
                <w:sz w:val="28"/>
                <w:szCs w:val="28"/>
              </w:rPr>
              <w:t>- Học sinh thảo luận nhóm.</w:t>
            </w:r>
          </w:p>
          <w:p w:rsidR="00236A21" w:rsidRPr="003C4B3E" w:rsidRDefault="00236A21" w:rsidP="009049C5">
            <w:pPr>
              <w:spacing w:before="60" w:after="60"/>
              <w:ind w:right="279"/>
              <w:jc w:val="both"/>
              <w:rPr>
                <w:sz w:val="28"/>
                <w:szCs w:val="28"/>
              </w:rPr>
            </w:pPr>
            <w:r w:rsidRPr="003C4B3E">
              <w:rPr>
                <w:sz w:val="28"/>
                <w:szCs w:val="28"/>
              </w:rPr>
              <w:t>- Đại diện nhóm lên trình bày.</w:t>
            </w:r>
          </w:p>
          <w:p w:rsidR="00236A21" w:rsidRPr="003C4B3E" w:rsidRDefault="00236A21" w:rsidP="009049C5">
            <w:pPr>
              <w:spacing w:before="60" w:after="60"/>
              <w:ind w:right="279"/>
              <w:jc w:val="both"/>
              <w:rPr>
                <w:sz w:val="28"/>
                <w:szCs w:val="28"/>
              </w:rPr>
            </w:pPr>
            <w:r w:rsidRPr="003C4B3E">
              <w:rPr>
                <w:sz w:val="28"/>
                <w:szCs w:val="28"/>
              </w:rPr>
              <w:t>+ Đều là thơ của người tù viết trong tù ngục.</w:t>
            </w:r>
          </w:p>
          <w:p w:rsidR="00236A21" w:rsidRPr="003C4B3E" w:rsidRDefault="00236A21" w:rsidP="009049C5">
            <w:pPr>
              <w:spacing w:before="60" w:after="60"/>
              <w:ind w:right="279"/>
              <w:jc w:val="both"/>
              <w:rPr>
                <w:sz w:val="28"/>
                <w:szCs w:val="28"/>
              </w:rPr>
            </w:pPr>
            <w:r w:rsidRPr="003C4B3E">
              <w:rPr>
                <w:sz w:val="28"/>
                <w:szCs w:val="28"/>
              </w:rPr>
              <w:t>+ Tác giả là những chiến sĩ CM lão thành.</w:t>
            </w:r>
          </w:p>
          <w:p w:rsidR="00236A21" w:rsidRPr="003C4B3E" w:rsidRDefault="00236A21" w:rsidP="009049C5">
            <w:pPr>
              <w:spacing w:before="60" w:after="60"/>
              <w:ind w:right="279"/>
              <w:jc w:val="both"/>
              <w:rPr>
                <w:sz w:val="28"/>
                <w:szCs w:val="28"/>
              </w:rPr>
            </w:pPr>
            <w:r w:rsidRPr="003C4B3E">
              <w:rPr>
                <w:sz w:val="28"/>
                <w:szCs w:val="28"/>
              </w:rPr>
              <w:t>+ Thể hiện khí phách hiên ngang, tinh thần bất khuất, kiên cường của người CM, sẵn sàng chấp nhận gian khổ, hiểm nguy.</w:t>
            </w:r>
          </w:p>
          <w:p w:rsidR="00236A21" w:rsidRPr="007B7728" w:rsidRDefault="00236A21" w:rsidP="009049C5">
            <w:pPr>
              <w:spacing w:before="60" w:after="60"/>
              <w:jc w:val="both"/>
              <w:rPr>
                <w:sz w:val="28"/>
                <w:szCs w:val="28"/>
              </w:rPr>
            </w:pPr>
            <w:r w:rsidRPr="003C4B3E">
              <w:rPr>
                <w:sz w:val="28"/>
                <w:szCs w:val="28"/>
              </w:rPr>
              <w:t>+ Giữ phong thái bình tĩnh ung dung, lác quan trong thử thách, khao khát tự do, tinh thần lạc quan CM</w:t>
            </w:r>
          </w:p>
        </w:tc>
      </w:tr>
      <w:tr w:rsidR="00236A21" w:rsidRPr="00236A21" w:rsidTr="00100D1B">
        <w:tc>
          <w:tcPr>
            <w:tcW w:w="9180" w:type="dxa"/>
            <w:gridSpan w:val="6"/>
          </w:tcPr>
          <w:p w:rsidR="00236A21" w:rsidRPr="00236A21" w:rsidRDefault="00236A21" w:rsidP="00236A21">
            <w:pPr>
              <w:ind w:left="720"/>
              <w:contextualSpacing/>
              <w:rPr>
                <w:rFonts w:cs="Times New Roman"/>
                <w:b/>
                <w:sz w:val="28"/>
                <w:szCs w:val="28"/>
              </w:rPr>
            </w:pPr>
          </w:p>
        </w:tc>
      </w:tr>
      <w:tr w:rsidR="00236A21" w:rsidRPr="00236A21" w:rsidTr="00100D1B">
        <w:tc>
          <w:tcPr>
            <w:tcW w:w="2366" w:type="dxa"/>
          </w:tcPr>
          <w:p w:rsidR="00236A21" w:rsidRPr="00236A21" w:rsidRDefault="00236A21" w:rsidP="00236A21">
            <w:pPr>
              <w:jc w:val="both"/>
              <w:rPr>
                <w:rFonts w:cs="Times New Roman"/>
                <w:sz w:val="28"/>
                <w:szCs w:val="28"/>
              </w:rPr>
            </w:pPr>
            <w:r w:rsidRPr="00236A21">
              <w:rPr>
                <w:rFonts w:cs="Times New Roman"/>
                <w:sz w:val="28"/>
                <w:szCs w:val="28"/>
              </w:rPr>
              <w:t>Em hãy nhắc lại những hiểu biết của mình về văn bản nghị luận?</w:t>
            </w:r>
          </w:p>
          <w:p w:rsidR="00236A21" w:rsidRPr="00236A21" w:rsidRDefault="00236A21" w:rsidP="00236A21">
            <w:pPr>
              <w:jc w:val="both"/>
              <w:rPr>
                <w:rFonts w:ascii=".VnTime" w:hAnsi=".VnTime"/>
                <w:b/>
                <w:sz w:val="28"/>
                <w:szCs w:val="28"/>
              </w:rPr>
            </w:pPr>
          </w:p>
          <w:p w:rsidR="00236A21" w:rsidRPr="00236A21" w:rsidRDefault="00236A21" w:rsidP="00236A21">
            <w:pPr>
              <w:jc w:val="both"/>
              <w:rPr>
                <w:rFonts w:ascii=".VnTime" w:hAnsi=".VnTime"/>
                <w:b/>
                <w:sz w:val="28"/>
                <w:szCs w:val="28"/>
              </w:rPr>
            </w:pPr>
          </w:p>
          <w:p w:rsidR="00236A21" w:rsidRPr="00236A21" w:rsidRDefault="00236A21" w:rsidP="00236A21">
            <w:pPr>
              <w:jc w:val="both"/>
              <w:rPr>
                <w:rFonts w:ascii=".VnTime" w:hAnsi=".VnTime"/>
                <w:b/>
                <w:sz w:val="28"/>
                <w:szCs w:val="28"/>
              </w:rPr>
            </w:pPr>
          </w:p>
          <w:p w:rsidR="00236A21" w:rsidRPr="00236A21" w:rsidRDefault="00236A21" w:rsidP="00236A21">
            <w:pPr>
              <w:jc w:val="both"/>
              <w:rPr>
                <w:rFonts w:ascii=".VnTime" w:hAnsi=".VnTime"/>
                <w:b/>
                <w:sz w:val="28"/>
                <w:szCs w:val="28"/>
              </w:rPr>
            </w:pPr>
          </w:p>
          <w:p w:rsidR="00236A21" w:rsidRPr="00236A21" w:rsidRDefault="00236A21" w:rsidP="00236A21">
            <w:pPr>
              <w:jc w:val="both"/>
              <w:rPr>
                <w:rFonts w:cs="Times New Roman"/>
                <w:sz w:val="28"/>
                <w:szCs w:val="28"/>
              </w:rPr>
            </w:pPr>
            <w:r w:rsidRPr="00236A21">
              <w:rPr>
                <w:rFonts w:cs="Times New Roman"/>
                <w:sz w:val="28"/>
                <w:szCs w:val="28"/>
              </w:rPr>
              <w:t xml:space="preserve">Yêu cầu HS trình bày bảng tổng kết kiến thức đã tự </w:t>
            </w:r>
            <w:r w:rsidRPr="00236A21">
              <w:rPr>
                <w:rFonts w:cs="Times New Roman"/>
                <w:sz w:val="28"/>
                <w:szCs w:val="28"/>
              </w:rPr>
              <w:lastRenderedPageBreak/>
              <w:t>chuẩn bị.</w:t>
            </w:r>
          </w:p>
          <w:p w:rsidR="00236A21" w:rsidRPr="00236A21" w:rsidRDefault="00236A21" w:rsidP="00236A21">
            <w:pPr>
              <w:jc w:val="both"/>
              <w:rPr>
                <w:rFonts w:ascii=".VnTime" w:hAnsi=".VnTime"/>
                <w:b/>
                <w:sz w:val="28"/>
                <w:szCs w:val="28"/>
              </w:rPr>
            </w:pPr>
            <w:r w:rsidRPr="00236A21">
              <w:rPr>
                <w:rFonts w:cs="Times New Roman"/>
                <w:sz w:val="28"/>
                <w:szCs w:val="28"/>
              </w:rPr>
              <w:t>Nhận xét, chốt bảng KT</w:t>
            </w:r>
          </w:p>
        </w:tc>
        <w:tc>
          <w:tcPr>
            <w:tcW w:w="1639" w:type="dxa"/>
            <w:gridSpan w:val="2"/>
          </w:tcPr>
          <w:p w:rsidR="00236A21" w:rsidRPr="00236A21" w:rsidRDefault="00236A21" w:rsidP="00236A21">
            <w:pPr>
              <w:jc w:val="both"/>
              <w:rPr>
                <w:rFonts w:cs="Times New Roman"/>
                <w:b/>
                <w:sz w:val="28"/>
                <w:szCs w:val="28"/>
              </w:rPr>
            </w:pPr>
          </w:p>
          <w:p w:rsidR="00236A21" w:rsidRPr="00236A21" w:rsidRDefault="00236A21" w:rsidP="00236A21">
            <w:pPr>
              <w:jc w:val="center"/>
              <w:rPr>
                <w:rFonts w:cs="Times New Roman"/>
                <w:sz w:val="28"/>
                <w:szCs w:val="28"/>
              </w:rPr>
            </w:pPr>
            <w:r w:rsidRPr="00236A21">
              <w:rPr>
                <w:rFonts w:cs="Times New Roman"/>
                <w:sz w:val="28"/>
                <w:szCs w:val="28"/>
              </w:rPr>
              <w:t>Trả lời</w:t>
            </w:r>
          </w:p>
          <w:p w:rsidR="00236A21" w:rsidRPr="00236A21" w:rsidRDefault="00236A21" w:rsidP="00236A21">
            <w:pPr>
              <w:jc w:val="center"/>
              <w:rPr>
                <w:rFonts w:cs="Times New Roman"/>
                <w:sz w:val="28"/>
                <w:szCs w:val="28"/>
              </w:rPr>
            </w:pPr>
          </w:p>
          <w:p w:rsidR="00236A21" w:rsidRPr="00236A21" w:rsidRDefault="00236A21" w:rsidP="00236A21">
            <w:pPr>
              <w:jc w:val="center"/>
              <w:rPr>
                <w:rFonts w:cs="Times New Roman"/>
                <w:sz w:val="28"/>
                <w:szCs w:val="28"/>
              </w:rPr>
            </w:pPr>
          </w:p>
          <w:p w:rsidR="00236A21" w:rsidRPr="00236A21" w:rsidRDefault="00236A21" w:rsidP="00236A21">
            <w:pPr>
              <w:jc w:val="center"/>
              <w:rPr>
                <w:rFonts w:cs="Times New Roman"/>
                <w:sz w:val="28"/>
                <w:szCs w:val="28"/>
              </w:rPr>
            </w:pPr>
          </w:p>
          <w:p w:rsidR="00236A21" w:rsidRPr="00236A21" w:rsidRDefault="00236A21" w:rsidP="00236A21">
            <w:pPr>
              <w:jc w:val="center"/>
              <w:rPr>
                <w:rFonts w:cs="Times New Roman"/>
                <w:sz w:val="28"/>
                <w:szCs w:val="28"/>
              </w:rPr>
            </w:pPr>
          </w:p>
          <w:p w:rsidR="00236A21" w:rsidRPr="00236A21" w:rsidRDefault="00236A21" w:rsidP="00236A21">
            <w:pPr>
              <w:jc w:val="center"/>
              <w:rPr>
                <w:rFonts w:cs="Times New Roman"/>
                <w:sz w:val="28"/>
                <w:szCs w:val="28"/>
              </w:rPr>
            </w:pPr>
          </w:p>
          <w:p w:rsidR="00236A21" w:rsidRPr="00236A21" w:rsidRDefault="00236A21" w:rsidP="00236A21">
            <w:pPr>
              <w:rPr>
                <w:rFonts w:ascii="Arial" w:hAnsi="Arial" w:cs="Arial"/>
                <w:sz w:val="28"/>
                <w:szCs w:val="28"/>
              </w:rPr>
            </w:pPr>
            <w:r w:rsidRPr="00236A21">
              <w:rPr>
                <w:rFonts w:cs="Times New Roman"/>
                <w:sz w:val="28"/>
                <w:szCs w:val="28"/>
              </w:rPr>
              <w:t>Trình bày</w:t>
            </w:r>
          </w:p>
        </w:tc>
        <w:tc>
          <w:tcPr>
            <w:tcW w:w="4892" w:type="dxa"/>
            <w:gridSpan w:val="2"/>
          </w:tcPr>
          <w:p w:rsidR="00236A21" w:rsidRPr="00236A21" w:rsidRDefault="00236A21" w:rsidP="00236A21">
            <w:pPr>
              <w:jc w:val="both"/>
              <w:rPr>
                <w:rFonts w:cs="Times New Roman"/>
                <w:b/>
                <w:sz w:val="28"/>
                <w:szCs w:val="28"/>
              </w:rPr>
            </w:pPr>
            <w:r w:rsidRPr="00236A21">
              <w:rPr>
                <w:rFonts w:cs="Times New Roman"/>
                <w:b/>
                <w:sz w:val="28"/>
                <w:szCs w:val="28"/>
              </w:rPr>
              <w:t>I</w:t>
            </w:r>
            <w:r>
              <w:rPr>
                <w:rFonts w:cs="Times New Roman"/>
                <w:b/>
                <w:sz w:val="28"/>
                <w:szCs w:val="28"/>
              </w:rPr>
              <w:t>I</w:t>
            </w:r>
            <w:r w:rsidRPr="00236A21">
              <w:rPr>
                <w:rFonts w:cs="Times New Roman"/>
                <w:b/>
                <w:sz w:val="28"/>
                <w:szCs w:val="28"/>
              </w:rPr>
              <w:t xml:space="preserve">. Hệ thống kiến thức: </w:t>
            </w:r>
          </w:p>
          <w:p w:rsidR="00236A21" w:rsidRPr="00236A21" w:rsidRDefault="00236A21" w:rsidP="00236A21">
            <w:pPr>
              <w:spacing w:before="80" w:line="240" w:lineRule="atLeast"/>
              <w:jc w:val="both"/>
              <w:rPr>
                <w:rFonts w:ascii=".VnTime" w:hAnsi=".VnTime"/>
                <w:b/>
                <w:sz w:val="28"/>
                <w:szCs w:val="28"/>
              </w:rPr>
            </w:pPr>
            <w:r w:rsidRPr="00236A21">
              <w:rPr>
                <w:rFonts w:ascii=".VnTime" w:hAnsi=".VnTime"/>
                <w:b/>
                <w:sz w:val="28"/>
                <w:szCs w:val="28"/>
              </w:rPr>
              <w:t>1. V¨n nghÞ luËn.</w:t>
            </w:r>
          </w:p>
          <w:p w:rsidR="00236A21" w:rsidRPr="00236A21" w:rsidRDefault="00236A21" w:rsidP="00236A21">
            <w:pPr>
              <w:spacing w:before="80" w:line="240" w:lineRule="atLeast"/>
              <w:jc w:val="both"/>
              <w:rPr>
                <w:rFonts w:ascii=".VnTime" w:hAnsi=".VnTime"/>
                <w:i/>
                <w:sz w:val="28"/>
                <w:szCs w:val="28"/>
              </w:rPr>
            </w:pPr>
            <w:r w:rsidRPr="00236A21">
              <w:rPr>
                <w:rFonts w:ascii=".VnTime" w:hAnsi=".VnTime"/>
                <w:sz w:val="28"/>
                <w:szCs w:val="28"/>
              </w:rPr>
              <w:t>- Lµ kiÓu v¨n b¶n nªu ra nh÷ng luËn ®iÓm råi b»ng nh÷ng luËn cø, luËn chøng lµm s¸ng tá nh÷ng luËn ®iÓm Êy mét c¸ch thuyÕt phôc.</w:t>
            </w:r>
          </w:p>
          <w:p w:rsidR="00236A21" w:rsidRPr="00236A21" w:rsidRDefault="00236A21" w:rsidP="00236A21">
            <w:pPr>
              <w:spacing w:before="80" w:line="240" w:lineRule="atLeast"/>
              <w:jc w:val="both"/>
              <w:rPr>
                <w:rFonts w:ascii=".VnTime" w:hAnsi=".VnTime"/>
                <w:sz w:val="28"/>
                <w:szCs w:val="28"/>
              </w:rPr>
            </w:pPr>
            <w:r w:rsidRPr="00236A21">
              <w:rPr>
                <w:rFonts w:ascii=".VnTime" w:hAnsi=".VnTime"/>
                <w:sz w:val="28"/>
                <w:szCs w:val="28"/>
              </w:rPr>
              <w:t>Cèt lâi cña nghÞ luËn lµ ý kiÕn – luËn ®iÓm, lÝ lÏ vµ dÉn chøng lËp luËn.</w:t>
            </w:r>
          </w:p>
          <w:p w:rsidR="00236A21" w:rsidRPr="00236A21" w:rsidRDefault="00236A21" w:rsidP="00236A21">
            <w:pPr>
              <w:jc w:val="both"/>
              <w:rPr>
                <w:rFonts w:cs="Times New Roman"/>
                <w:b/>
                <w:sz w:val="28"/>
                <w:szCs w:val="28"/>
              </w:rPr>
            </w:pPr>
            <w:r w:rsidRPr="00236A21">
              <w:rPr>
                <w:rFonts w:cs="Times New Roman"/>
                <w:b/>
                <w:sz w:val="28"/>
                <w:szCs w:val="28"/>
              </w:rPr>
              <w:t>2. Hệ thống các VBNL trung đại:</w:t>
            </w:r>
          </w:p>
        </w:tc>
        <w:tc>
          <w:tcPr>
            <w:tcW w:w="283" w:type="dxa"/>
          </w:tcPr>
          <w:p w:rsidR="00236A21" w:rsidRPr="00236A21" w:rsidRDefault="00236A21" w:rsidP="00236A21">
            <w:pPr>
              <w:jc w:val="both"/>
              <w:rPr>
                <w:rFonts w:cs="Times New Roman"/>
                <w:sz w:val="28"/>
                <w:szCs w:val="28"/>
                <w:lang w:val="vi-VN"/>
              </w:rPr>
            </w:pPr>
          </w:p>
        </w:tc>
      </w:tr>
      <w:tr w:rsidR="00236A21" w:rsidRPr="00236A21" w:rsidTr="00100D1B">
        <w:trPr>
          <w:gridAfter w:val="1"/>
          <w:wAfter w:w="283" w:type="dxa"/>
        </w:trPr>
        <w:tc>
          <w:tcPr>
            <w:tcW w:w="8897" w:type="dxa"/>
            <w:gridSpan w:val="5"/>
          </w:tcPr>
          <w:tbl>
            <w:tblPr>
              <w:tblStyle w:val="TableGrid1"/>
              <w:tblW w:w="9067" w:type="dxa"/>
              <w:tblLayout w:type="fixed"/>
              <w:tblLook w:val="04A0" w:firstRow="1" w:lastRow="0" w:firstColumn="1" w:lastColumn="0" w:noHBand="0" w:noVBand="1"/>
            </w:tblPr>
            <w:tblGrid>
              <w:gridCol w:w="1129"/>
              <w:gridCol w:w="1560"/>
              <w:gridCol w:w="1842"/>
              <w:gridCol w:w="1721"/>
              <w:gridCol w:w="2815"/>
            </w:tblGrid>
            <w:tr w:rsidR="00236A21" w:rsidRPr="00236A21" w:rsidTr="00236A21">
              <w:tc>
                <w:tcPr>
                  <w:tcW w:w="1129" w:type="dxa"/>
                </w:tcPr>
                <w:p w:rsidR="00236A21" w:rsidRPr="00236A21" w:rsidRDefault="00236A21" w:rsidP="00236A21">
                  <w:pPr>
                    <w:jc w:val="both"/>
                    <w:rPr>
                      <w:b/>
                      <w:szCs w:val="28"/>
                    </w:rPr>
                  </w:pPr>
                  <w:r w:rsidRPr="00236A21">
                    <w:rPr>
                      <w:b/>
                      <w:szCs w:val="28"/>
                    </w:rPr>
                    <w:lastRenderedPageBreak/>
                    <w:t>VB</w:t>
                  </w:r>
                </w:p>
              </w:tc>
              <w:tc>
                <w:tcPr>
                  <w:tcW w:w="1560" w:type="dxa"/>
                </w:tcPr>
                <w:p w:rsidR="00236A21" w:rsidRPr="00236A21" w:rsidRDefault="00236A21" w:rsidP="00236A21">
                  <w:pPr>
                    <w:jc w:val="both"/>
                    <w:rPr>
                      <w:b/>
                      <w:szCs w:val="28"/>
                    </w:rPr>
                  </w:pPr>
                  <w:r w:rsidRPr="00236A21">
                    <w:rPr>
                      <w:b/>
                      <w:szCs w:val="28"/>
                    </w:rPr>
                    <w:t>Chiếu dời đô</w:t>
                  </w:r>
                </w:p>
              </w:tc>
              <w:tc>
                <w:tcPr>
                  <w:tcW w:w="1842" w:type="dxa"/>
                </w:tcPr>
                <w:p w:rsidR="00236A21" w:rsidRPr="00236A21" w:rsidRDefault="00236A21" w:rsidP="00236A21">
                  <w:pPr>
                    <w:jc w:val="both"/>
                    <w:rPr>
                      <w:b/>
                      <w:szCs w:val="28"/>
                    </w:rPr>
                  </w:pPr>
                  <w:r w:rsidRPr="00236A21">
                    <w:rPr>
                      <w:b/>
                      <w:szCs w:val="28"/>
                    </w:rPr>
                    <w:t>Hịch tướng sĩ</w:t>
                  </w:r>
                </w:p>
              </w:tc>
              <w:tc>
                <w:tcPr>
                  <w:tcW w:w="1721" w:type="dxa"/>
                </w:tcPr>
                <w:p w:rsidR="00236A21" w:rsidRPr="00236A21" w:rsidRDefault="00236A21" w:rsidP="00236A21">
                  <w:pPr>
                    <w:jc w:val="both"/>
                    <w:rPr>
                      <w:b/>
                      <w:szCs w:val="28"/>
                    </w:rPr>
                  </w:pPr>
                  <w:r w:rsidRPr="00236A21">
                    <w:rPr>
                      <w:b/>
                      <w:szCs w:val="28"/>
                    </w:rPr>
                    <w:t>Nước Đại Việt  ta</w:t>
                  </w:r>
                </w:p>
              </w:tc>
              <w:tc>
                <w:tcPr>
                  <w:tcW w:w="2815" w:type="dxa"/>
                </w:tcPr>
                <w:p w:rsidR="00236A21" w:rsidRPr="00236A21" w:rsidRDefault="00236A21" w:rsidP="00236A21">
                  <w:pPr>
                    <w:jc w:val="both"/>
                    <w:rPr>
                      <w:b/>
                      <w:szCs w:val="28"/>
                    </w:rPr>
                  </w:pPr>
                  <w:r w:rsidRPr="00236A21">
                    <w:rPr>
                      <w:b/>
                      <w:szCs w:val="28"/>
                    </w:rPr>
                    <w:t>Bàn luận về phép học</w:t>
                  </w:r>
                </w:p>
              </w:tc>
            </w:tr>
            <w:tr w:rsidR="00236A21" w:rsidRPr="00236A21" w:rsidTr="00236A21">
              <w:tc>
                <w:tcPr>
                  <w:tcW w:w="1129" w:type="dxa"/>
                </w:tcPr>
                <w:p w:rsidR="00236A21" w:rsidRPr="00236A21" w:rsidRDefault="00236A21" w:rsidP="00236A21">
                  <w:pPr>
                    <w:jc w:val="both"/>
                    <w:rPr>
                      <w:b/>
                      <w:szCs w:val="28"/>
                    </w:rPr>
                  </w:pPr>
                  <w:r w:rsidRPr="00236A21">
                    <w:rPr>
                      <w:b/>
                      <w:szCs w:val="28"/>
                    </w:rPr>
                    <w:t>Tác giả</w:t>
                  </w:r>
                </w:p>
              </w:tc>
              <w:tc>
                <w:tcPr>
                  <w:tcW w:w="1560" w:type="dxa"/>
                </w:tcPr>
                <w:p w:rsidR="00236A21" w:rsidRPr="00236A21" w:rsidRDefault="00236A21" w:rsidP="00236A21">
                  <w:pPr>
                    <w:jc w:val="both"/>
                    <w:rPr>
                      <w:b/>
                      <w:szCs w:val="28"/>
                    </w:rPr>
                  </w:pPr>
                  <w:r w:rsidRPr="00236A21">
                    <w:rPr>
                      <w:b/>
                      <w:szCs w:val="28"/>
                    </w:rPr>
                    <w:t>Lí Công Uẩn</w:t>
                  </w:r>
                </w:p>
              </w:tc>
              <w:tc>
                <w:tcPr>
                  <w:tcW w:w="1842" w:type="dxa"/>
                </w:tcPr>
                <w:p w:rsidR="00236A21" w:rsidRPr="00236A21" w:rsidRDefault="00236A21" w:rsidP="00236A21">
                  <w:pPr>
                    <w:jc w:val="both"/>
                    <w:rPr>
                      <w:b/>
                      <w:szCs w:val="28"/>
                    </w:rPr>
                  </w:pPr>
                  <w:r w:rsidRPr="00236A21">
                    <w:rPr>
                      <w:b/>
                      <w:szCs w:val="28"/>
                    </w:rPr>
                    <w:t>Trần Quốc Tuấn</w:t>
                  </w:r>
                </w:p>
              </w:tc>
              <w:tc>
                <w:tcPr>
                  <w:tcW w:w="1721" w:type="dxa"/>
                </w:tcPr>
                <w:p w:rsidR="00236A21" w:rsidRPr="00236A21" w:rsidRDefault="00236A21" w:rsidP="00236A21">
                  <w:pPr>
                    <w:jc w:val="both"/>
                    <w:rPr>
                      <w:b/>
                      <w:szCs w:val="28"/>
                    </w:rPr>
                  </w:pPr>
                  <w:r w:rsidRPr="00236A21">
                    <w:rPr>
                      <w:b/>
                      <w:szCs w:val="28"/>
                    </w:rPr>
                    <w:t>Nguyễn Trãi</w:t>
                  </w:r>
                </w:p>
              </w:tc>
              <w:tc>
                <w:tcPr>
                  <w:tcW w:w="2815" w:type="dxa"/>
                </w:tcPr>
                <w:p w:rsidR="00236A21" w:rsidRPr="00236A21" w:rsidRDefault="00236A21" w:rsidP="00236A21">
                  <w:pPr>
                    <w:jc w:val="both"/>
                    <w:rPr>
                      <w:b/>
                      <w:szCs w:val="28"/>
                    </w:rPr>
                  </w:pPr>
                  <w:r w:rsidRPr="00236A21">
                    <w:rPr>
                      <w:b/>
                      <w:szCs w:val="28"/>
                    </w:rPr>
                    <w:t>Nguyễn Thiếp</w:t>
                  </w:r>
                </w:p>
              </w:tc>
            </w:tr>
            <w:tr w:rsidR="00236A21" w:rsidRPr="00236A21" w:rsidTr="00236A21">
              <w:tc>
                <w:tcPr>
                  <w:tcW w:w="1129" w:type="dxa"/>
                </w:tcPr>
                <w:p w:rsidR="00236A21" w:rsidRPr="00236A21" w:rsidRDefault="00236A21" w:rsidP="00236A21">
                  <w:pPr>
                    <w:jc w:val="both"/>
                    <w:rPr>
                      <w:b/>
                      <w:szCs w:val="28"/>
                    </w:rPr>
                  </w:pPr>
                  <w:r w:rsidRPr="00236A21">
                    <w:rPr>
                      <w:b/>
                      <w:szCs w:val="28"/>
                    </w:rPr>
                    <w:t>HCST-XX</w:t>
                  </w:r>
                </w:p>
              </w:tc>
              <w:tc>
                <w:tcPr>
                  <w:tcW w:w="1560" w:type="dxa"/>
                </w:tcPr>
                <w:p w:rsidR="00236A21" w:rsidRPr="00236A21" w:rsidRDefault="00236A21" w:rsidP="00236A21">
                  <w:pPr>
                    <w:jc w:val="both"/>
                    <w:rPr>
                      <w:b/>
                      <w:szCs w:val="28"/>
                    </w:rPr>
                  </w:pPr>
                  <w:r w:rsidRPr="00236A21">
                    <w:rPr>
                      <w:szCs w:val="28"/>
                    </w:rPr>
                    <w:t>Năm 1010, công bố quyết định dời đô từ Hoa Lư ra thành Đại La</w:t>
                  </w:r>
                </w:p>
              </w:tc>
              <w:tc>
                <w:tcPr>
                  <w:tcW w:w="1842" w:type="dxa"/>
                </w:tcPr>
                <w:p w:rsidR="00236A21" w:rsidRPr="00236A21" w:rsidRDefault="00236A21" w:rsidP="00236A21">
                  <w:pPr>
                    <w:rPr>
                      <w:sz w:val="28"/>
                      <w:szCs w:val="28"/>
                    </w:rPr>
                  </w:pPr>
                  <w:r w:rsidRPr="00236A21">
                    <w:rPr>
                      <w:sz w:val="28"/>
                      <w:szCs w:val="28"/>
                    </w:rPr>
                    <w:t>- Khoảng trước cuộc kháng chiến chống Nguyên – Mông lần thứ 2 (1285)</w:t>
                  </w:r>
                </w:p>
                <w:p w:rsidR="00236A21" w:rsidRPr="00236A21" w:rsidRDefault="00236A21" w:rsidP="00236A21">
                  <w:pPr>
                    <w:jc w:val="both"/>
                    <w:rPr>
                      <w:b/>
                      <w:szCs w:val="28"/>
                    </w:rPr>
                  </w:pPr>
                  <w:r w:rsidRPr="00236A21">
                    <w:rPr>
                      <w:sz w:val="28"/>
                      <w:szCs w:val="28"/>
                    </w:rPr>
                    <w:t>- Nhằm khích lệ tinh thần rèn luyện và quyết chiến chống giặc của tướng sĩ</w:t>
                  </w:r>
                </w:p>
              </w:tc>
              <w:tc>
                <w:tcPr>
                  <w:tcW w:w="1721" w:type="dxa"/>
                </w:tcPr>
                <w:p w:rsidR="00236A21" w:rsidRPr="00236A21" w:rsidRDefault="00236A21" w:rsidP="00236A21">
                  <w:pPr>
                    <w:rPr>
                      <w:sz w:val="28"/>
                      <w:szCs w:val="28"/>
                    </w:rPr>
                  </w:pPr>
                  <w:r w:rsidRPr="00236A21">
                    <w:rPr>
                      <w:sz w:val="28"/>
                      <w:szCs w:val="28"/>
                    </w:rPr>
                    <w:t>- Năm 1428, thừa lệnh Lê Lợi viết “Bình Ngô đại cáo” ban bố cho nhân dân cả nước biết sự nghiệp bình Ngô thắng lợi</w:t>
                  </w:r>
                </w:p>
                <w:p w:rsidR="00236A21" w:rsidRPr="00236A21" w:rsidRDefault="00236A21" w:rsidP="00236A21">
                  <w:pPr>
                    <w:jc w:val="both"/>
                    <w:rPr>
                      <w:b/>
                      <w:szCs w:val="28"/>
                    </w:rPr>
                  </w:pPr>
                  <w:r w:rsidRPr="00236A21">
                    <w:rPr>
                      <w:sz w:val="28"/>
                      <w:szCs w:val="28"/>
                    </w:rPr>
                    <w:t>- Văn bản là phần đầu của tác phẩm.</w:t>
                  </w:r>
                </w:p>
              </w:tc>
              <w:tc>
                <w:tcPr>
                  <w:tcW w:w="2815" w:type="dxa"/>
                </w:tcPr>
                <w:p w:rsidR="00236A21" w:rsidRPr="00236A21" w:rsidRDefault="00236A21" w:rsidP="00236A21">
                  <w:pPr>
                    <w:jc w:val="both"/>
                    <w:rPr>
                      <w:b/>
                      <w:szCs w:val="28"/>
                    </w:rPr>
                  </w:pPr>
                  <w:r w:rsidRPr="00236A21">
                    <w:rPr>
                      <w:sz w:val="28"/>
                      <w:szCs w:val="28"/>
                    </w:rPr>
                    <w:t>- Năm 1791, trích từ phần 3 của bài tấu Nguyễn Thiếp dâng lên vua Quang Trung</w:t>
                  </w:r>
                </w:p>
              </w:tc>
            </w:tr>
            <w:tr w:rsidR="00236A21" w:rsidRPr="00236A21" w:rsidTr="00236A21">
              <w:tc>
                <w:tcPr>
                  <w:tcW w:w="1129" w:type="dxa"/>
                </w:tcPr>
                <w:p w:rsidR="00236A21" w:rsidRPr="00236A21" w:rsidRDefault="00236A21" w:rsidP="00236A21">
                  <w:pPr>
                    <w:jc w:val="both"/>
                    <w:rPr>
                      <w:b/>
                      <w:szCs w:val="28"/>
                    </w:rPr>
                  </w:pPr>
                  <w:r w:rsidRPr="00236A21">
                    <w:rPr>
                      <w:b/>
                      <w:szCs w:val="28"/>
                    </w:rPr>
                    <w:t>Thể loại</w:t>
                  </w:r>
                </w:p>
              </w:tc>
              <w:tc>
                <w:tcPr>
                  <w:tcW w:w="1560" w:type="dxa"/>
                </w:tcPr>
                <w:p w:rsidR="00236A21" w:rsidRPr="00236A21" w:rsidRDefault="00236A21" w:rsidP="00236A21">
                  <w:pPr>
                    <w:jc w:val="both"/>
                    <w:rPr>
                      <w:sz w:val="28"/>
                      <w:szCs w:val="28"/>
                    </w:rPr>
                  </w:pPr>
                  <w:r w:rsidRPr="00236A21">
                    <w:rPr>
                      <w:sz w:val="28"/>
                      <w:szCs w:val="28"/>
                    </w:rPr>
                    <w:t xml:space="preserve">- Chiếu </w:t>
                  </w:r>
                </w:p>
                <w:p w:rsidR="00236A21" w:rsidRPr="00236A21" w:rsidRDefault="00236A21" w:rsidP="00236A21">
                  <w:pPr>
                    <w:jc w:val="both"/>
                    <w:rPr>
                      <w:sz w:val="28"/>
                      <w:szCs w:val="28"/>
                    </w:rPr>
                  </w:pPr>
                  <w:r w:rsidRPr="00236A21">
                    <w:rPr>
                      <w:sz w:val="28"/>
                      <w:szCs w:val="28"/>
                    </w:rPr>
                    <w:t>+ thể văn nghị luận cổ</w:t>
                  </w:r>
                </w:p>
                <w:p w:rsidR="00236A21" w:rsidRPr="00236A21" w:rsidRDefault="00236A21" w:rsidP="00236A21">
                  <w:pPr>
                    <w:jc w:val="both"/>
                    <w:rPr>
                      <w:sz w:val="28"/>
                      <w:szCs w:val="28"/>
                    </w:rPr>
                  </w:pPr>
                  <w:r w:rsidRPr="00236A21">
                    <w:rPr>
                      <w:sz w:val="28"/>
                      <w:szCs w:val="28"/>
                    </w:rPr>
                    <w:t>+ người viết: vua chúa, thủ lĩnh</w:t>
                  </w:r>
                </w:p>
                <w:p w:rsidR="00236A21" w:rsidRPr="00236A21" w:rsidRDefault="00236A21" w:rsidP="00236A21">
                  <w:pPr>
                    <w:jc w:val="both"/>
                    <w:rPr>
                      <w:sz w:val="28"/>
                      <w:szCs w:val="28"/>
                    </w:rPr>
                  </w:pPr>
                  <w:r w:rsidRPr="00236A21">
                    <w:rPr>
                      <w:sz w:val="28"/>
                      <w:szCs w:val="28"/>
                    </w:rPr>
                    <w:t>+ mục đích: ban bố mệnh lệnh</w:t>
                  </w:r>
                </w:p>
                <w:p w:rsidR="00236A21" w:rsidRPr="00236A21" w:rsidRDefault="00236A21" w:rsidP="00236A21">
                  <w:pPr>
                    <w:jc w:val="both"/>
                    <w:rPr>
                      <w:b/>
                      <w:szCs w:val="28"/>
                    </w:rPr>
                  </w:pPr>
                  <w:r w:rsidRPr="00236A21">
                    <w:rPr>
                      <w:sz w:val="28"/>
                      <w:szCs w:val="28"/>
                    </w:rPr>
                    <w:t>+ cách viết: thường bằng văn biền ngẫu, văn vần hoặc văn xuôi</w:t>
                  </w:r>
                </w:p>
              </w:tc>
              <w:tc>
                <w:tcPr>
                  <w:tcW w:w="1842" w:type="dxa"/>
                </w:tcPr>
                <w:p w:rsidR="00236A21" w:rsidRPr="00236A21" w:rsidRDefault="00236A21" w:rsidP="00236A21">
                  <w:pPr>
                    <w:rPr>
                      <w:sz w:val="28"/>
                      <w:szCs w:val="28"/>
                    </w:rPr>
                  </w:pPr>
                  <w:r w:rsidRPr="00236A21">
                    <w:rPr>
                      <w:sz w:val="28"/>
                      <w:szCs w:val="28"/>
                    </w:rPr>
                    <w:t>- Hịch + thể văn nghị luận cổ</w:t>
                  </w:r>
                </w:p>
                <w:p w:rsidR="00236A21" w:rsidRPr="00236A21" w:rsidRDefault="00236A21" w:rsidP="00236A21">
                  <w:pPr>
                    <w:rPr>
                      <w:sz w:val="28"/>
                      <w:szCs w:val="28"/>
                    </w:rPr>
                  </w:pPr>
                  <w:r w:rsidRPr="00236A21">
                    <w:rPr>
                      <w:sz w:val="28"/>
                      <w:szCs w:val="28"/>
                    </w:rPr>
                    <w:t>+ người viết: vua chúa, thủ lĩnh</w:t>
                  </w:r>
                </w:p>
                <w:p w:rsidR="00236A21" w:rsidRPr="00236A21" w:rsidRDefault="00236A21" w:rsidP="00236A21">
                  <w:pPr>
                    <w:rPr>
                      <w:sz w:val="28"/>
                      <w:szCs w:val="28"/>
                    </w:rPr>
                  </w:pPr>
                  <w:r w:rsidRPr="00236A21">
                    <w:rPr>
                      <w:sz w:val="28"/>
                      <w:szCs w:val="28"/>
                    </w:rPr>
                    <w:t>+ mục đích: kêu gọi, thuyết phục, cổ động</w:t>
                  </w:r>
                </w:p>
                <w:p w:rsidR="00236A21" w:rsidRPr="00236A21" w:rsidRDefault="00236A21" w:rsidP="00236A21">
                  <w:pPr>
                    <w:jc w:val="both"/>
                    <w:rPr>
                      <w:b/>
                      <w:szCs w:val="28"/>
                    </w:rPr>
                  </w:pPr>
                  <w:r w:rsidRPr="00236A21">
                    <w:rPr>
                      <w:sz w:val="28"/>
                      <w:szCs w:val="28"/>
                    </w:rPr>
                    <w:t>+ cách viết: thường bằng văn biền ngẫu</w:t>
                  </w:r>
                </w:p>
              </w:tc>
              <w:tc>
                <w:tcPr>
                  <w:tcW w:w="1721" w:type="dxa"/>
                </w:tcPr>
                <w:p w:rsidR="00236A21" w:rsidRPr="00236A21" w:rsidRDefault="00236A21" w:rsidP="00236A21">
                  <w:pPr>
                    <w:rPr>
                      <w:sz w:val="28"/>
                      <w:szCs w:val="28"/>
                    </w:rPr>
                  </w:pPr>
                  <w:r w:rsidRPr="00236A21">
                    <w:rPr>
                      <w:sz w:val="28"/>
                      <w:szCs w:val="28"/>
                    </w:rPr>
                    <w:t>- Cáo: + thể văn nghị luận cổ</w:t>
                  </w:r>
                </w:p>
                <w:p w:rsidR="00236A21" w:rsidRPr="00236A21" w:rsidRDefault="00236A21" w:rsidP="00236A21">
                  <w:pPr>
                    <w:rPr>
                      <w:sz w:val="28"/>
                      <w:szCs w:val="28"/>
                    </w:rPr>
                  </w:pPr>
                  <w:r w:rsidRPr="00236A21">
                    <w:rPr>
                      <w:sz w:val="28"/>
                      <w:szCs w:val="28"/>
                    </w:rPr>
                    <w:t>+ người viết: vua chúa, thủ lĩnh</w:t>
                  </w:r>
                </w:p>
                <w:p w:rsidR="00236A21" w:rsidRPr="00236A21" w:rsidRDefault="00236A21" w:rsidP="00236A21">
                  <w:pPr>
                    <w:rPr>
                      <w:sz w:val="28"/>
                      <w:szCs w:val="28"/>
                    </w:rPr>
                  </w:pPr>
                  <w:r w:rsidRPr="00236A21">
                    <w:rPr>
                      <w:sz w:val="28"/>
                      <w:szCs w:val="28"/>
                    </w:rPr>
                    <w:t>+ mục đích: trình bày một chủ trương hay công bố kết quả một sự nghiệp để mọi người cùng biết</w:t>
                  </w:r>
                </w:p>
                <w:p w:rsidR="00236A21" w:rsidRPr="00236A21" w:rsidRDefault="00236A21" w:rsidP="00236A21">
                  <w:pPr>
                    <w:jc w:val="both"/>
                    <w:rPr>
                      <w:b/>
                      <w:szCs w:val="28"/>
                    </w:rPr>
                  </w:pPr>
                  <w:r w:rsidRPr="00236A21">
                    <w:rPr>
                      <w:sz w:val="28"/>
                      <w:szCs w:val="28"/>
                    </w:rPr>
                    <w:t>+ cách viết: thường bằng văn biền ngẫu</w:t>
                  </w:r>
                </w:p>
              </w:tc>
              <w:tc>
                <w:tcPr>
                  <w:tcW w:w="2815" w:type="dxa"/>
                </w:tcPr>
                <w:p w:rsidR="00236A21" w:rsidRPr="00236A21" w:rsidRDefault="00236A21" w:rsidP="00236A21">
                  <w:pPr>
                    <w:rPr>
                      <w:sz w:val="28"/>
                      <w:szCs w:val="28"/>
                    </w:rPr>
                  </w:pPr>
                  <w:r w:rsidRPr="00236A21">
                    <w:rPr>
                      <w:sz w:val="28"/>
                      <w:szCs w:val="28"/>
                    </w:rPr>
                    <w:t>- Tấu: + thể văn nghị luận cổ</w:t>
                  </w:r>
                </w:p>
                <w:p w:rsidR="00236A21" w:rsidRPr="00236A21" w:rsidRDefault="00236A21" w:rsidP="00236A21">
                  <w:pPr>
                    <w:rPr>
                      <w:sz w:val="28"/>
                      <w:szCs w:val="28"/>
                    </w:rPr>
                  </w:pPr>
                  <w:r w:rsidRPr="00236A21">
                    <w:rPr>
                      <w:sz w:val="28"/>
                      <w:szCs w:val="28"/>
                    </w:rPr>
                    <w:t>+ người viết: bề tôi, thần dân</w:t>
                  </w:r>
                </w:p>
                <w:p w:rsidR="00236A21" w:rsidRPr="00236A21" w:rsidRDefault="00236A21" w:rsidP="00236A21">
                  <w:pPr>
                    <w:rPr>
                      <w:sz w:val="28"/>
                      <w:szCs w:val="28"/>
                    </w:rPr>
                  </w:pPr>
                  <w:r w:rsidRPr="00236A21">
                    <w:rPr>
                      <w:sz w:val="28"/>
                      <w:szCs w:val="28"/>
                    </w:rPr>
                    <w:t>+ mục đích: gửi lên vua chúa để trình bày sự việc, ý kiến, đề nghị</w:t>
                  </w:r>
                </w:p>
                <w:p w:rsidR="00236A21" w:rsidRPr="00236A21" w:rsidRDefault="00236A21" w:rsidP="00236A21">
                  <w:pPr>
                    <w:jc w:val="both"/>
                    <w:rPr>
                      <w:b/>
                      <w:szCs w:val="28"/>
                    </w:rPr>
                  </w:pPr>
                  <w:r w:rsidRPr="00236A21">
                    <w:rPr>
                      <w:sz w:val="28"/>
                      <w:szCs w:val="28"/>
                    </w:rPr>
                    <w:t>+ cách viết: văn vần, văn xuôi, văn biền ngẫu</w:t>
                  </w:r>
                </w:p>
              </w:tc>
            </w:tr>
            <w:tr w:rsidR="00236A21" w:rsidRPr="00236A21" w:rsidTr="00236A21">
              <w:tc>
                <w:tcPr>
                  <w:tcW w:w="1129" w:type="dxa"/>
                </w:tcPr>
                <w:p w:rsidR="00236A21" w:rsidRPr="00236A21" w:rsidRDefault="00236A21" w:rsidP="00236A21">
                  <w:pPr>
                    <w:jc w:val="both"/>
                    <w:rPr>
                      <w:b/>
                      <w:szCs w:val="28"/>
                    </w:rPr>
                  </w:pPr>
                  <w:r w:rsidRPr="00236A21">
                    <w:rPr>
                      <w:b/>
                      <w:szCs w:val="28"/>
                    </w:rPr>
                    <w:t>ND</w:t>
                  </w:r>
                </w:p>
              </w:tc>
              <w:tc>
                <w:tcPr>
                  <w:tcW w:w="1560" w:type="dxa"/>
                </w:tcPr>
                <w:p w:rsidR="00236A21" w:rsidRPr="00236A21" w:rsidRDefault="00236A21" w:rsidP="00236A21">
                  <w:pPr>
                    <w:rPr>
                      <w:sz w:val="28"/>
                      <w:szCs w:val="28"/>
                    </w:rPr>
                  </w:pPr>
                  <w:r w:rsidRPr="00236A21">
                    <w:rPr>
                      <w:sz w:val="28"/>
                      <w:szCs w:val="28"/>
                    </w:rPr>
                    <w:t xml:space="preserve">- Phản ánh khát vọng </w:t>
                  </w:r>
                  <w:r w:rsidRPr="00236A21">
                    <w:rPr>
                      <w:sz w:val="28"/>
                      <w:szCs w:val="28"/>
                    </w:rPr>
                    <w:lastRenderedPageBreak/>
                    <w:t>của nhân dân về một đất nước độc lập, thống nhất, đồng thời phản ánh ý chí tự cường của dân tộc Đại Việt đang trên đà lớn mạnh.</w:t>
                  </w:r>
                </w:p>
                <w:p w:rsidR="00236A21" w:rsidRPr="00236A21" w:rsidRDefault="00236A21" w:rsidP="00236A21">
                  <w:pPr>
                    <w:jc w:val="both"/>
                    <w:rPr>
                      <w:b/>
                      <w:szCs w:val="28"/>
                    </w:rPr>
                  </w:pPr>
                  <w:r w:rsidRPr="00236A21">
                    <w:rPr>
                      <w:sz w:val="28"/>
                      <w:szCs w:val="28"/>
                    </w:rPr>
                    <w:t>- Thể hiện trí tuệ sắc bén, tầm nhìn vượt thời đại và khát vọng về một quốc gia trường tồn của nhà vua Lí Công Uẩn.</w:t>
                  </w:r>
                </w:p>
              </w:tc>
              <w:tc>
                <w:tcPr>
                  <w:tcW w:w="1842" w:type="dxa"/>
                </w:tcPr>
                <w:p w:rsidR="00236A21" w:rsidRPr="00236A21" w:rsidRDefault="00236A21" w:rsidP="00236A21">
                  <w:pPr>
                    <w:rPr>
                      <w:sz w:val="28"/>
                      <w:szCs w:val="28"/>
                    </w:rPr>
                  </w:pPr>
                  <w:r w:rsidRPr="00236A21">
                    <w:rPr>
                      <w:sz w:val="28"/>
                      <w:szCs w:val="28"/>
                    </w:rPr>
                    <w:lastRenderedPageBreak/>
                    <w:t xml:space="preserve">- Phản ánh tinh thần yêu </w:t>
                  </w:r>
                  <w:r w:rsidRPr="00236A21">
                    <w:rPr>
                      <w:sz w:val="28"/>
                      <w:szCs w:val="28"/>
                    </w:rPr>
                    <w:lastRenderedPageBreak/>
                    <w:t>nước nồng  nàn của dân tộc ta trong cuộc kháng chiến chống ngoại xâm, thể hiện qua lòng căm thù giặc, ý chí quyết chiến, quyết thắng kẻ thù xâm lược.</w:t>
                  </w:r>
                </w:p>
                <w:p w:rsidR="00236A21" w:rsidRPr="00236A21" w:rsidRDefault="00236A21" w:rsidP="00236A21">
                  <w:pPr>
                    <w:jc w:val="both"/>
                    <w:rPr>
                      <w:b/>
                      <w:szCs w:val="28"/>
                    </w:rPr>
                  </w:pPr>
                  <w:r w:rsidRPr="00236A21">
                    <w:rPr>
                      <w:sz w:val="28"/>
                      <w:szCs w:val="28"/>
                    </w:rPr>
                    <w:t>- Thể hiện lòng yêu nước sâu sắc, tinh thần quyết chiến quyết thắng và tài năng quân sự của vị chủ soái Trần Quốc Tuấn.</w:t>
                  </w:r>
                </w:p>
              </w:tc>
              <w:tc>
                <w:tcPr>
                  <w:tcW w:w="1721" w:type="dxa"/>
                </w:tcPr>
                <w:p w:rsidR="00236A21" w:rsidRPr="00236A21" w:rsidRDefault="00236A21" w:rsidP="00236A21">
                  <w:pPr>
                    <w:rPr>
                      <w:sz w:val="28"/>
                      <w:szCs w:val="28"/>
                    </w:rPr>
                  </w:pPr>
                  <w:r w:rsidRPr="00236A21">
                    <w:rPr>
                      <w:b/>
                      <w:szCs w:val="28"/>
                    </w:rPr>
                    <w:lastRenderedPageBreak/>
                    <w:tab/>
                  </w:r>
                  <w:r w:rsidRPr="00236A21">
                    <w:rPr>
                      <w:sz w:val="28"/>
                      <w:szCs w:val="28"/>
                    </w:rPr>
                    <w:t xml:space="preserve">- Có ý nghĩa như </w:t>
                  </w:r>
                  <w:r w:rsidRPr="00236A21">
                    <w:rPr>
                      <w:sz w:val="28"/>
                      <w:szCs w:val="28"/>
                    </w:rPr>
                    <w:lastRenderedPageBreak/>
                    <w:t>bản tuyên ngôn độc lập: Nước Đại Việt ta có nền văn hiến lâu đời, có lãnh thổ riêng, phong tục riêng, có truyền thống lịch sử; kẻ xâm lược là phản nhân nghĩa, nhất định thất bại.</w:t>
                  </w:r>
                </w:p>
                <w:p w:rsidR="00236A21" w:rsidRPr="00236A21" w:rsidRDefault="00236A21" w:rsidP="00236A21">
                  <w:pPr>
                    <w:tabs>
                      <w:tab w:val="left" w:pos="1239"/>
                    </w:tabs>
                    <w:jc w:val="both"/>
                    <w:rPr>
                      <w:b/>
                      <w:szCs w:val="28"/>
                    </w:rPr>
                  </w:pPr>
                  <w:r w:rsidRPr="00236A21">
                    <w:rPr>
                      <w:sz w:val="28"/>
                      <w:szCs w:val="28"/>
                    </w:rPr>
                    <w:t>- Tinh thần yêu nước, lòng tự hào dân tộc và tầm tư tưởng vượt thời đại của anh hùng dân tộc Nguyễn Trãi.</w:t>
                  </w:r>
                </w:p>
              </w:tc>
              <w:tc>
                <w:tcPr>
                  <w:tcW w:w="2815" w:type="dxa"/>
                </w:tcPr>
                <w:p w:rsidR="00236A21" w:rsidRPr="00236A21" w:rsidRDefault="00236A21" w:rsidP="00236A21">
                  <w:pPr>
                    <w:rPr>
                      <w:sz w:val="28"/>
                      <w:szCs w:val="28"/>
                    </w:rPr>
                  </w:pPr>
                  <w:r w:rsidRPr="00236A21">
                    <w:rPr>
                      <w:sz w:val="28"/>
                      <w:szCs w:val="28"/>
                    </w:rPr>
                    <w:lastRenderedPageBreak/>
                    <w:t xml:space="preserve">- Xác định mục đích, tác dụng của việc học </w:t>
                  </w:r>
                  <w:r w:rsidRPr="00236A21">
                    <w:rPr>
                      <w:sz w:val="28"/>
                      <w:szCs w:val="28"/>
                    </w:rPr>
                    <w:lastRenderedPageBreak/>
                    <w:t>là để làm người có đạo đức, có tri thức, góp phần làm hưng thịnh đất nước, chứ không phải để cầu danh lợi. Muốn học tốt phải có phương pháp, học cho rộng nhưng phải nắm cho gọn, đặc biệt, học phải đi đôi với hành.</w:t>
                  </w:r>
                </w:p>
                <w:p w:rsidR="00236A21" w:rsidRPr="00236A21" w:rsidRDefault="00236A21" w:rsidP="00236A21">
                  <w:pPr>
                    <w:jc w:val="both"/>
                    <w:rPr>
                      <w:b/>
                      <w:szCs w:val="28"/>
                    </w:rPr>
                  </w:pPr>
                  <w:r w:rsidRPr="00236A21">
                    <w:rPr>
                      <w:sz w:val="28"/>
                      <w:szCs w:val="28"/>
                    </w:rPr>
                    <w:t>- Thể hiện tâm huyết và tầm nhìn đúng đắn của nhà giáo dục lão thành.</w:t>
                  </w:r>
                </w:p>
              </w:tc>
            </w:tr>
            <w:tr w:rsidR="00236A21" w:rsidRPr="00236A21" w:rsidTr="00236A21">
              <w:tc>
                <w:tcPr>
                  <w:tcW w:w="1129" w:type="dxa"/>
                </w:tcPr>
                <w:p w:rsidR="00236A21" w:rsidRPr="00236A21" w:rsidRDefault="00236A21" w:rsidP="00236A21">
                  <w:pPr>
                    <w:jc w:val="both"/>
                    <w:rPr>
                      <w:b/>
                      <w:szCs w:val="28"/>
                    </w:rPr>
                  </w:pPr>
                  <w:r w:rsidRPr="00236A21">
                    <w:rPr>
                      <w:b/>
                      <w:szCs w:val="28"/>
                    </w:rPr>
                    <w:lastRenderedPageBreak/>
                    <w:t>NT</w:t>
                  </w:r>
                </w:p>
              </w:tc>
              <w:tc>
                <w:tcPr>
                  <w:tcW w:w="1560" w:type="dxa"/>
                </w:tcPr>
                <w:p w:rsidR="00236A21" w:rsidRPr="00236A21" w:rsidRDefault="00236A21" w:rsidP="00236A21">
                  <w:pPr>
                    <w:rPr>
                      <w:sz w:val="28"/>
                      <w:szCs w:val="28"/>
                    </w:rPr>
                  </w:pPr>
                  <w:r w:rsidRPr="00236A21">
                    <w:rPr>
                      <w:sz w:val="28"/>
                      <w:szCs w:val="28"/>
                    </w:rPr>
                    <w:t>- Ngôn ngữ trang trọng, giàu hình ảnh.</w:t>
                  </w:r>
                </w:p>
                <w:p w:rsidR="00236A21" w:rsidRPr="00236A21" w:rsidRDefault="00236A21" w:rsidP="00236A21">
                  <w:pPr>
                    <w:rPr>
                      <w:sz w:val="28"/>
                      <w:szCs w:val="28"/>
                    </w:rPr>
                  </w:pPr>
                  <w:r w:rsidRPr="00236A21">
                    <w:rPr>
                      <w:sz w:val="28"/>
                      <w:szCs w:val="28"/>
                    </w:rPr>
                    <w:t>- Kết hợp giữa miêu tả, tự sự, biểu cảm</w:t>
                  </w:r>
                </w:p>
                <w:p w:rsidR="00236A21" w:rsidRPr="00236A21" w:rsidRDefault="00236A21" w:rsidP="00236A21">
                  <w:pPr>
                    <w:rPr>
                      <w:sz w:val="28"/>
                      <w:szCs w:val="28"/>
                    </w:rPr>
                  </w:pPr>
                  <w:r w:rsidRPr="00236A21">
                    <w:rPr>
                      <w:sz w:val="28"/>
                      <w:szCs w:val="28"/>
                    </w:rPr>
                    <w:t>- Lập luận chặt chẽ, dẫn chứng thuyết phục.</w:t>
                  </w:r>
                </w:p>
                <w:p w:rsidR="00236A21" w:rsidRPr="00236A21" w:rsidRDefault="00236A21" w:rsidP="00236A21">
                  <w:pPr>
                    <w:jc w:val="both"/>
                    <w:rPr>
                      <w:b/>
                      <w:szCs w:val="28"/>
                    </w:rPr>
                  </w:pPr>
                  <w:r w:rsidRPr="00236A21">
                    <w:rPr>
                      <w:sz w:val="28"/>
                      <w:szCs w:val="28"/>
                    </w:rPr>
                    <w:t>- Sự kết hợp hài hoà giữa lý và tình</w:t>
                  </w:r>
                </w:p>
              </w:tc>
              <w:tc>
                <w:tcPr>
                  <w:tcW w:w="1842" w:type="dxa"/>
                </w:tcPr>
                <w:p w:rsidR="00236A21" w:rsidRPr="00236A21" w:rsidRDefault="00236A21" w:rsidP="00236A21">
                  <w:pPr>
                    <w:jc w:val="both"/>
                    <w:rPr>
                      <w:b/>
                      <w:szCs w:val="28"/>
                    </w:rPr>
                  </w:pPr>
                  <w:r w:rsidRPr="00236A21">
                    <w:rPr>
                      <w:sz w:val="28"/>
                      <w:szCs w:val="28"/>
                    </w:rPr>
                    <w:t>- Kết hợp nhuần nhuyễn giữa lí lẽ và tình cảm, giữa lập luận và hình ảnh, dẫn chừn giàu sức thuyết phục.</w:t>
                  </w:r>
                </w:p>
              </w:tc>
              <w:tc>
                <w:tcPr>
                  <w:tcW w:w="1721" w:type="dxa"/>
                </w:tcPr>
                <w:p w:rsidR="00236A21" w:rsidRPr="00236A21" w:rsidRDefault="00236A21" w:rsidP="00236A21">
                  <w:pPr>
                    <w:jc w:val="both"/>
                    <w:rPr>
                      <w:b/>
                      <w:szCs w:val="28"/>
                    </w:rPr>
                  </w:pPr>
                  <w:r w:rsidRPr="00236A21">
                    <w:rPr>
                      <w:sz w:val="28"/>
                      <w:szCs w:val="28"/>
                    </w:rPr>
                    <w:t>- Lập luận chặt chẽ, chứng cớ hùng hồn</w:t>
                  </w:r>
                </w:p>
              </w:tc>
              <w:tc>
                <w:tcPr>
                  <w:tcW w:w="2815" w:type="dxa"/>
                </w:tcPr>
                <w:p w:rsidR="00236A21" w:rsidRPr="00236A21" w:rsidRDefault="00236A21" w:rsidP="00236A21">
                  <w:pPr>
                    <w:rPr>
                      <w:sz w:val="28"/>
                      <w:szCs w:val="28"/>
                    </w:rPr>
                  </w:pPr>
                  <w:r w:rsidRPr="00236A21">
                    <w:rPr>
                      <w:sz w:val="28"/>
                      <w:szCs w:val="28"/>
                    </w:rPr>
                    <w:t>- Lập luận chặt chẽ, chứng cứ cụ thể xác thực tạo  nên sức thuyết phục cao.</w:t>
                  </w:r>
                </w:p>
                <w:p w:rsidR="00236A21" w:rsidRPr="00236A21" w:rsidRDefault="00236A21" w:rsidP="00236A21">
                  <w:pPr>
                    <w:jc w:val="center"/>
                    <w:rPr>
                      <w:b/>
                      <w:szCs w:val="28"/>
                    </w:rPr>
                  </w:pPr>
                  <w:r w:rsidRPr="00236A21">
                    <w:rPr>
                      <w:sz w:val="28"/>
                      <w:szCs w:val="28"/>
                    </w:rPr>
                    <w:t>- Giọng điệu chân thật, thẳng thắn</w:t>
                  </w:r>
                </w:p>
              </w:tc>
            </w:tr>
          </w:tbl>
          <w:p w:rsidR="00236A21" w:rsidRPr="00236A21" w:rsidRDefault="00236A21" w:rsidP="00236A21">
            <w:pPr>
              <w:jc w:val="both"/>
              <w:rPr>
                <w:rFonts w:ascii=".VnTime" w:hAnsi=".VnTime"/>
                <w:b/>
                <w:sz w:val="28"/>
                <w:szCs w:val="28"/>
              </w:rPr>
            </w:pPr>
          </w:p>
        </w:tc>
      </w:tr>
      <w:tr w:rsidR="00236A21" w:rsidRPr="00236A21" w:rsidTr="00100D1B">
        <w:trPr>
          <w:gridAfter w:val="1"/>
          <w:wAfter w:w="283" w:type="dxa"/>
        </w:trPr>
        <w:tc>
          <w:tcPr>
            <w:tcW w:w="2366" w:type="dxa"/>
          </w:tcPr>
          <w:p w:rsidR="00236A21" w:rsidRPr="00236A21" w:rsidRDefault="00236A21" w:rsidP="00236A21">
            <w:pPr>
              <w:jc w:val="both"/>
              <w:rPr>
                <w:rFonts w:cs="Times New Roman"/>
                <w:sz w:val="28"/>
                <w:szCs w:val="28"/>
              </w:rPr>
            </w:pPr>
            <w:r w:rsidRPr="00236A21">
              <w:rPr>
                <w:rFonts w:cs="Times New Roman"/>
                <w:sz w:val="28"/>
                <w:szCs w:val="28"/>
              </w:rPr>
              <w:lastRenderedPageBreak/>
              <w:t>Yêu cầu HS trình bày bảng tổng kết kiến thức đã tự chuẩn bị.</w:t>
            </w:r>
          </w:p>
          <w:p w:rsidR="00236A21" w:rsidRPr="00236A21" w:rsidRDefault="00236A21" w:rsidP="00236A21">
            <w:pPr>
              <w:jc w:val="both"/>
              <w:rPr>
                <w:rFonts w:cs="Times New Roman"/>
                <w:sz w:val="28"/>
                <w:szCs w:val="28"/>
              </w:rPr>
            </w:pPr>
            <w:r w:rsidRPr="00236A21">
              <w:rPr>
                <w:rFonts w:cs="Times New Roman"/>
                <w:sz w:val="28"/>
                <w:szCs w:val="28"/>
              </w:rPr>
              <w:t>Nhận xét, chốt bảng KT</w:t>
            </w:r>
          </w:p>
        </w:tc>
        <w:tc>
          <w:tcPr>
            <w:tcW w:w="1639" w:type="dxa"/>
            <w:gridSpan w:val="2"/>
          </w:tcPr>
          <w:p w:rsidR="00236A21" w:rsidRPr="00236A21" w:rsidRDefault="00236A21" w:rsidP="00236A21">
            <w:pPr>
              <w:jc w:val="both"/>
              <w:rPr>
                <w:rFonts w:cs="Times New Roman"/>
                <w:sz w:val="28"/>
                <w:szCs w:val="28"/>
              </w:rPr>
            </w:pPr>
            <w:r w:rsidRPr="00236A21">
              <w:rPr>
                <w:rFonts w:cs="Times New Roman"/>
                <w:sz w:val="28"/>
                <w:szCs w:val="28"/>
              </w:rPr>
              <w:t>Trình bày bảng kiến thức</w:t>
            </w:r>
          </w:p>
        </w:tc>
        <w:tc>
          <w:tcPr>
            <w:tcW w:w="4892" w:type="dxa"/>
            <w:gridSpan w:val="2"/>
          </w:tcPr>
          <w:p w:rsidR="00236A21" w:rsidRPr="00236A21" w:rsidRDefault="00236A21" w:rsidP="00236A21">
            <w:pPr>
              <w:jc w:val="both"/>
              <w:rPr>
                <w:rFonts w:cs="Times New Roman"/>
                <w:b/>
                <w:i/>
                <w:sz w:val="28"/>
                <w:szCs w:val="28"/>
              </w:rPr>
            </w:pPr>
            <w:r w:rsidRPr="00236A21">
              <w:rPr>
                <w:rFonts w:cs="Times New Roman"/>
                <w:b/>
                <w:i/>
                <w:sz w:val="28"/>
                <w:szCs w:val="28"/>
              </w:rPr>
              <w:t>3. Văn bản nghị luận hiện đại:</w:t>
            </w:r>
          </w:p>
        </w:tc>
      </w:tr>
      <w:tr w:rsidR="00100D1B" w:rsidRPr="00236A21" w:rsidTr="00100D1B">
        <w:trPr>
          <w:gridAfter w:val="1"/>
          <w:wAfter w:w="283" w:type="dxa"/>
          <w:trHeight w:val="76"/>
        </w:trPr>
        <w:tc>
          <w:tcPr>
            <w:tcW w:w="8897" w:type="dxa"/>
            <w:gridSpan w:val="5"/>
          </w:tcPr>
          <w:tbl>
            <w:tblPr>
              <w:tblStyle w:val="TableGrid1"/>
              <w:tblW w:w="0" w:type="auto"/>
              <w:tblLayout w:type="fixed"/>
              <w:tblLook w:val="04A0" w:firstRow="1" w:lastRow="0" w:firstColumn="1" w:lastColumn="0" w:noHBand="0" w:noVBand="1"/>
            </w:tblPr>
            <w:tblGrid>
              <w:gridCol w:w="1271"/>
              <w:gridCol w:w="2977"/>
              <w:gridCol w:w="3567"/>
            </w:tblGrid>
            <w:tr w:rsidR="00100D1B" w:rsidRPr="00236A21" w:rsidTr="009049C5">
              <w:tc>
                <w:tcPr>
                  <w:tcW w:w="1271" w:type="dxa"/>
                </w:tcPr>
                <w:p w:rsidR="00100D1B" w:rsidRPr="00236A21" w:rsidRDefault="00100D1B" w:rsidP="00236A21">
                  <w:pPr>
                    <w:jc w:val="both"/>
                    <w:rPr>
                      <w:szCs w:val="28"/>
                    </w:rPr>
                  </w:pPr>
                  <w:r w:rsidRPr="00236A21">
                    <w:rPr>
                      <w:szCs w:val="28"/>
                    </w:rPr>
                    <w:t>VB</w:t>
                  </w:r>
                </w:p>
              </w:tc>
              <w:tc>
                <w:tcPr>
                  <w:tcW w:w="2977" w:type="dxa"/>
                </w:tcPr>
                <w:p w:rsidR="00100D1B" w:rsidRPr="00236A21" w:rsidRDefault="00100D1B" w:rsidP="00236A21">
                  <w:pPr>
                    <w:jc w:val="both"/>
                    <w:rPr>
                      <w:szCs w:val="28"/>
                    </w:rPr>
                  </w:pPr>
                  <w:r w:rsidRPr="00236A21">
                    <w:rPr>
                      <w:szCs w:val="28"/>
                    </w:rPr>
                    <w:t>Thuế máu</w:t>
                  </w:r>
                </w:p>
              </w:tc>
              <w:tc>
                <w:tcPr>
                  <w:tcW w:w="3567" w:type="dxa"/>
                </w:tcPr>
                <w:p w:rsidR="00100D1B" w:rsidRPr="00236A21" w:rsidRDefault="00100D1B" w:rsidP="00236A21">
                  <w:pPr>
                    <w:jc w:val="both"/>
                    <w:rPr>
                      <w:szCs w:val="28"/>
                    </w:rPr>
                  </w:pPr>
                  <w:r w:rsidRPr="00236A21">
                    <w:rPr>
                      <w:szCs w:val="28"/>
                    </w:rPr>
                    <w:t>Đi bộ ngao du</w:t>
                  </w:r>
                </w:p>
              </w:tc>
            </w:tr>
            <w:tr w:rsidR="00100D1B" w:rsidRPr="00236A21" w:rsidTr="009049C5">
              <w:tc>
                <w:tcPr>
                  <w:tcW w:w="1271" w:type="dxa"/>
                </w:tcPr>
                <w:p w:rsidR="00100D1B" w:rsidRPr="00236A21" w:rsidRDefault="00100D1B" w:rsidP="00236A21">
                  <w:pPr>
                    <w:jc w:val="both"/>
                    <w:rPr>
                      <w:szCs w:val="28"/>
                    </w:rPr>
                  </w:pPr>
                  <w:r w:rsidRPr="00236A21">
                    <w:rPr>
                      <w:szCs w:val="28"/>
                    </w:rPr>
                    <w:t>Tác giả</w:t>
                  </w:r>
                </w:p>
              </w:tc>
              <w:tc>
                <w:tcPr>
                  <w:tcW w:w="2977" w:type="dxa"/>
                </w:tcPr>
                <w:p w:rsidR="00100D1B" w:rsidRPr="00236A21" w:rsidRDefault="00100D1B" w:rsidP="00236A21">
                  <w:pPr>
                    <w:jc w:val="both"/>
                    <w:rPr>
                      <w:szCs w:val="28"/>
                    </w:rPr>
                  </w:pPr>
                  <w:r w:rsidRPr="00236A21">
                    <w:rPr>
                      <w:szCs w:val="28"/>
                    </w:rPr>
                    <w:t>Nguyễn Ái Quốc</w:t>
                  </w:r>
                </w:p>
              </w:tc>
              <w:tc>
                <w:tcPr>
                  <w:tcW w:w="3567" w:type="dxa"/>
                </w:tcPr>
                <w:p w:rsidR="00100D1B" w:rsidRPr="00236A21" w:rsidRDefault="00100D1B" w:rsidP="00236A21">
                  <w:pPr>
                    <w:jc w:val="both"/>
                    <w:rPr>
                      <w:szCs w:val="28"/>
                    </w:rPr>
                  </w:pPr>
                  <w:r w:rsidRPr="00236A21">
                    <w:rPr>
                      <w:szCs w:val="28"/>
                    </w:rPr>
                    <w:t>Ru-xô</w:t>
                  </w:r>
                </w:p>
              </w:tc>
            </w:tr>
            <w:tr w:rsidR="00100D1B" w:rsidRPr="00236A21" w:rsidTr="009049C5">
              <w:tc>
                <w:tcPr>
                  <w:tcW w:w="1271" w:type="dxa"/>
                </w:tcPr>
                <w:p w:rsidR="00100D1B" w:rsidRPr="00236A21" w:rsidRDefault="00100D1B" w:rsidP="00236A21">
                  <w:pPr>
                    <w:jc w:val="both"/>
                    <w:rPr>
                      <w:szCs w:val="28"/>
                    </w:rPr>
                  </w:pPr>
                  <w:r w:rsidRPr="00236A21">
                    <w:rPr>
                      <w:szCs w:val="28"/>
                    </w:rPr>
                    <w:t>HCST-XX</w:t>
                  </w:r>
                </w:p>
              </w:tc>
              <w:tc>
                <w:tcPr>
                  <w:tcW w:w="2977" w:type="dxa"/>
                </w:tcPr>
                <w:p w:rsidR="00100D1B" w:rsidRPr="00236A21" w:rsidRDefault="00100D1B" w:rsidP="00236A21">
                  <w:pPr>
                    <w:jc w:val="both"/>
                    <w:rPr>
                      <w:szCs w:val="28"/>
                    </w:rPr>
                  </w:pPr>
                  <w:r w:rsidRPr="00236A21">
                    <w:rPr>
                      <w:szCs w:val="28"/>
                    </w:rPr>
                    <w:t>Viết bằng tiếng Pháp, in 1</w:t>
                  </w:r>
                  <w:r w:rsidRPr="00236A21">
                    <w:rPr>
                      <w:szCs w:val="28"/>
                      <w:vertAlign w:val="superscript"/>
                    </w:rPr>
                    <w:t>st</w:t>
                  </w:r>
                  <w:r w:rsidRPr="00236A21">
                    <w:rPr>
                      <w:szCs w:val="28"/>
                    </w:rPr>
                    <w:t xml:space="preserve"> tại Pari 1925</w:t>
                  </w:r>
                </w:p>
                <w:p w:rsidR="00100D1B" w:rsidRPr="00236A21" w:rsidRDefault="00100D1B" w:rsidP="00236A21">
                  <w:pPr>
                    <w:jc w:val="both"/>
                    <w:rPr>
                      <w:szCs w:val="28"/>
                    </w:rPr>
                  </w:pPr>
                  <w:r w:rsidRPr="00236A21">
                    <w:rPr>
                      <w:szCs w:val="28"/>
                    </w:rPr>
                    <w:t>Chương I “Bản án chế độ thực dân Pháp”</w:t>
                  </w:r>
                </w:p>
              </w:tc>
              <w:tc>
                <w:tcPr>
                  <w:tcW w:w="3567" w:type="dxa"/>
                </w:tcPr>
                <w:p w:rsidR="00100D1B" w:rsidRPr="00236A21" w:rsidRDefault="00100D1B" w:rsidP="00236A21">
                  <w:pPr>
                    <w:jc w:val="both"/>
                    <w:rPr>
                      <w:szCs w:val="28"/>
                    </w:rPr>
                  </w:pPr>
                  <w:r w:rsidRPr="00236A21">
                    <w:rPr>
                      <w:szCs w:val="28"/>
                    </w:rPr>
                    <w:t>Trích quyển V bộ “Ê-min hay về giáo dục”</w:t>
                  </w:r>
                </w:p>
              </w:tc>
            </w:tr>
            <w:tr w:rsidR="00100D1B" w:rsidRPr="00236A21" w:rsidTr="009049C5">
              <w:tc>
                <w:tcPr>
                  <w:tcW w:w="1271" w:type="dxa"/>
                </w:tcPr>
                <w:p w:rsidR="00100D1B" w:rsidRPr="00236A21" w:rsidRDefault="00100D1B" w:rsidP="00236A21">
                  <w:pPr>
                    <w:jc w:val="both"/>
                    <w:rPr>
                      <w:szCs w:val="28"/>
                    </w:rPr>
                  </w:pPr>
                  <w:r w:rsidRPr="00236A21">
                    <w:rPr>
                      <w:szCs w:val="28"/>
                    </w:rPr>
                    <w:t>ND</w:t>
                  </w:r>
                </w:p>
              </w:tc>
              <w:tc>
                <w:tcPr>
                  <w:tcW w:w="2977" w:type="dxa"/>
                </w:tcPr>
                <w:p w:rsidR="00100D1B" w:rsidRPr="00236A21" w:rsidRDefault="00100D1B" w:rsidP="00236A21">
                  <w:pPr>
                    <w:spacing w:line="24" w:lineRule="atLeast"/>
                    <w:jc w:val="both"/>
                    <w:rPr>
                      <w:szCs w:val="28"/>
                    </w:rPr>
                  </w:pPr>
                  <w:r w:rsidRPr="00236A21">
                    <w:rPr>
                      <w:i/>
                      <w:szCs w:val="28"/>
                    </w:rPr>
                    <w:t xml:space="preserve">- </w:t>
                  </w:r>
                  <w:r w:rsidRPr="00236A21">
                    <w:rPr>
                      <w:szCs w:val="28"/>
                    </w:rPr>
                    <w:t>Tố cáo chính quyền TD đã biến những người dân nghèo khổ thành công cụ hi sinh để phục vụ cho lợi ích của mình.</w:t>
                  </w:r>
                </w:p>
                <w:p w:rsidR="00100D1B" w:rsidRPr="00236A21" w:rsidRDefault="00100D1B" w:rsidP="00236A21">
                  <w:pPr>
                    <w:spacing w:line="24" w:lineRule="atLeast"/>
                    <w:jc w:val="both"/>
                    <w:rPr>
                      <w:szCs w:val="28"/>
                    </w:rPr>
                  </w:pPr>
                  <w:r w:rsidRPr="00236A21">
                    <w:rPr>
                      <w:szCs w:val="28"/>
                    </w:rPr>
                    <w:t>- Phơi  bày hiện thực cuộc sống và số phận của người dân thuộc địa</w:t>
                  </w:r>
                </w:p>
                <w:p w:rsidR="00100D1B" w:rsidRPr="00236A21" w:rsidRDefault="00100D1B" w:rsidP="00236A21">
                  <w:pPr>
                    <w:spacing w:line="24" w:lineRule="atLeast"/>
                    <w:jc w:val="both"/>
                    <w:rPr>
                      <w:szCs w:val="28"/>
                    </w:rPr>
                  </w:pPr>
                  <w:r w:rsidRPr="00236A21">
                    <w:rPr>
                      <w:szCs w:val="28"/>
                    </w:rPr>
                    <w:t>- Thái độ mỉa mai, căm phẫn và đau xót của tác giả</w:t>
                  </w:r>
                </w:p>
                <w:p w:rsidR="00100D1B" w:rsidRPr="00236A21" w:rsidRDefault="00100D1B" w:rsidP="00236A21">
                  <w:pPr>
                    <w:jc w:val="both"/>
                    <w:rPr>
                      <w:szCs w:val="28"/>
                    </w:rPr>
                  </w:pPr>
                  <w:r w:rsidRPr="00236A21">
                    <w:rPr>
                      <w:szCs w:val="28"/>
                    </w:rPr>
                    <w:t>-&gt; Tiếng nói đòi quyền sống, quyền bình đẳng cho con người</w:t>
                  </w:r>
                </w:p>
              </w:tc>
              <w:tc>
                <w:tcPr>
                  <w:tcW w:w="3567" w:type="dxa"/>
                </w:tcPr>
                <w:p w:rsidR="00100D1B" w:rsidRPr="00236A21" w:rsidRDefault="00100D1B" w:rsidP="00236A21">
                  <w:pPr>
                    <w:jc w:val="both"/>
                    <w:rPr>
                      <w:szCs w:val="28"/>
                    </w:rPr>
                  </w:pPr>
                  <w:r w:rsidRPr="00236A21">
                    <w:rPr>
                      <w:szCs w:val="28"/>
                    </w:rPr>
                    <w:t>- Thể hiện rõ quan điểm của tác giả về lợi ích của đi bộ ngao du đối với con người</w:t>
                  </w:r>
                </w:p>
                <w:p w:rsidR="00100D1B" w:rsidRPr="00236A21" w:rsidRDefault="00100D1B" w:rsidP="00236A21">
                  <w:pPr>
                    <w:jc w:val="both"/>
                    <w:rPr>
                      <w:szCs w:val="28"/>
                    </w:rPr>
                  </w:pPr>
                  <w:r w:rsidRPr="00236A21">
                    <w:rPr>
                      <w:szCs w:val="28"/>
                    </w:rPr>
                    <w:t>- Phong cách giản dị, tư tưởng quý trọng tự do và yêu thiên nhiên của tác giả</w:t>
                  </w:r>
                </w:p>
              </w:tc>
            </w:tr>
            <w:tr w:rsidR="00100D1B" w:rsidRPr="00236A21" w:rsidTr="009049C5">
              <w:tc>
                <w:tcPr>
                  <w:tcW w:w="1271" w:type="dxa"/>
                </w:tcPr>
                <w:p w:rsidR="00100D1B" w:rsidRPr="00236A21" w:rsidRDefault="00100D1B" w:rsidP="00236A21">
                  <w:pPr>
                    <w:jc w:val="both"/>
                    <w:rPr>
                      <w:szCs w:val="28"/>
                    </w:rPr>
                  </w:pPr>
                  <w:r w:rsidRPr="00236A21">
                    <w:rPr>
                      <w:szCs w:val="28"/>
                    </w:rPr>
                    <w:t>NT</w:t>
                  </w:r>
                </w:p>
              </w:tc>
              <w:tc>
                <w:tcPr>
                  <w:tcW w:w="2977" w:type="dxa"/>
                </w:tcPr>
                <w:p w:rsidR="00100D1B" w:rsidRPr="00236A21" w:rsidRDefault="00100D1B" w:rsidP="00236A21">
                  <w:pPr>
                    <w:jc w:val="both"/>
                    <w:rPr>
                      <w:szCs w:val="28"/>
                    </w:rPr>
                  </w:pPr>
                  <w:r w:rsidRPr="00236A21">
                    <w:rPr>
                      <w:szCs w:val="28"/>
                      <w:lang w:val="pl-PL"/>
                    </w:rPr>
                    <w:t>tư liệu phong phú, xác thực; ngòi bút trào phúng sắc sảo ; hình ảnh giàu giá trị biểu cảm,  giọng điệu vừa đanh thép, vừa mỉa mai</w:t>
                  </w:r>
                </w:p>
              </w:tc>
              <w:tc>
                <w:tcPr>
                  <w:tcW w:w="3567" w:type="dxa"/>
                </w:tcPr>
                <w:p w:rsidR="00100D1B" w:rsidRPr="00236A21" w:rsidRDefault="00100D1B" w:rsidP="00236A21">
                  <w:pPr>
                    <w:jc w:val="both"/>
                    <w:rPr>
                      <w:szCs w:val="28"/>
                    </w:rPr>
                  </w:pPr>
                  <w:r w:rsidRPr="00236A21">
                    <w:rPr>
                      <w:szCs w:val="28"/>
                    </w:rPr>
                    <w:t>- Lập luận chặt chẽ, giàu sức thuyết phục</w:t>
                  </w:r>
                </w:p>
              </w:tc>
            </w:tr>
          </w:tbl>
          <w:p w:rsidR="00100D1B" w:rsidRPr="00236A21" w:rsidRDefault="00100D1B" w:rsidP="00236A21">
            <w:pPr>
              <w:jc w:val="both"/>
              <w:rPr>
                <w:rFonts w:ascii=".VnTime" w:hAnsi=".VnTime"/>
                <w:b/>
                <w:sz w:val="28"/>
                <w:szCs w:val="28"/>
              </w:rPr>
            </w:pPr>
          </w:p>
        </w:tc>
      </w:tr>
    </w:tbl>
    <w:p w:rsidR="00236A21" w:rsidRDefault="00236A21" w:rsidP="00236A21">
      <w:pPr>
        <w:spacing w:before="60" w:after="60"/>
        <w:jc w:val="both"/>
        <w:rPr>
          <w:b/>
          <w:bCs/>
          <w:sz w:val="28"/>
          <w:szCs w:val="28"/>
          <w:u w:val="single"/>
          <w:lang w:val="it-IT"/>
        </w:rPr>
      </w:pPr>
    </w:p>
    <w:p w:rsidR="00236A21" w:rsidRPr="00FD7A4C" w:rsidRDefault="00100D1B" w:rsidP="00236A21">
      <w:pPr>
        <w:spacing w:before="60" w:after="60"/>
        <w:jc w:val="both"/>
        <w:rPr>
          <w:b/>
          <w:bCs/>
          <w:sz w:val="28"/>
          <w:szCs w:val="28"/>
          <w:u w:val="single"/>
          <w:lang w:val="it-IT"/>
        </w:rPr>
      </w:pPr>
      <w:r>
        <w:rPr>
          <w:b/>
          <w:bCs/>
          <w:sz w:val="28"/>
          <w:szCs w:val="28"/>
          <w:u w:val="single"/>
          <w:lang w:val="it-IT"/>
        </w:rPr>
        <w:t>HOẠT ĐỘNG LUYỆN TẬP, TÌM TÒI, SÁNG TẠO</w:t>
      </w:r>
    </w:p>
    <w:p w:rsidR="00236A21" w:rsidRPr="00FD7A4C" w:rsidRDefault="00236A21" w:rsidP="00236A21">
      <w:pPr>
        <w:spacing w:before="60" w:after="60"/>
        <w:jc w:val="both"/>
        <w:rPr>
          <w:sz w:val="28"/>
          <w:szCs w:val="28"/>
          <w:lang w:val="it-IT"/>
        </w:rPr>
      </w:pPr>
      <w:r w:rsidRPr="00FD7A4C">
        <w:rPr>
          <w:sz w:val="28"/>
          <w:szCs w:val="28"/>
          <w:lang w:val="it-IT"/>
        </w:rPr>
        <w:t>- Tự ôn lại những văn bản đã học.</w:t>
      </w:r>
    </w:p>
    <w:p w:rsidR="00236A21" w:rsidRPr="00FD7A4C" w:rsidRDefault="00236A21" w:rsidP="00236A21">
      <w:pPr>
        <w:spacing w:before="60" w:after="60"/>
        <w:ind w:right="99"/>
        <w:jc w:val="both"/>
        <w:rPr>
          <w:sz w:val="28"/>
          <w:szCs w:val="28"/>
          <w:lang w:val="it-IT"/>
        </w:rPr>
      </w:pPr>
      <w:r w:rsidRPr="00FD7A4C">
        <w:rPr>
          <w:sz w:val="28"/>
          <w:szCs w:val="28"/>
          <w:lang w:val="it-IT"/>
        </w:rPr>
        <w:t xml:space="preserve">- Lập bảng thống kê các văn bản đã học từ bài 22 </w:t>
      </w:r>
      <w:r w:rsidRPr="003C4B3E">
        <w:rPr>
          <w:noProof/>
          <w:position w:val="-6"/>
          <w:sz w:val="28"/>
          <w:szCs w:val="28"/>
        </w:rPr>
        <w:drawing>
          <wp:inline distT="0" distB="0" distL="0" distR="0" wp14:anchorId="05C38101" wp14:editId="3838C7C6">
            <wp:extent cx="203200" cy="152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2400"/>
                    </a:xfrm>
                    <a:prstGeom prst="rect">
                      <a:avLst/>
                    </a:prstGeom>
                    <a:noFill/>
                    <a:ln>
                      <a:noFill/>
                    </a:ln>
                  </pic:spPr>
                </pic:pic>
              </a:graphicData>
            </a:graphic>
          </wp:inline>
        </w:drawing>
      </w:r>
      <w:r w:rsidRPr="00FD7A4C">
        <w:rPr>
          <w:sz w:val="28"/>
          <w:szCs w:val="28"/>
          <w:lang w:val="it-IT"/>
        </w:rPr>
        <w:t xml:space="preserve"> 25 các văn bản nghị luận, thống kê các văn bản nhật dụng theo mẫu SGK.</w:t>
      </w:r>
    </w:p>
    <w:p w:rsidR="00236A21" w:rsidRPr="00FD7A4C" w:rsidRDefault="00236A21" w:rsidP="00236A21">
      <w:pPr>
        <w:spacing w:before="60" w:after="60"/>
        <w:jc w:val="both"/>
        <w:rPr>
          <w:sz w:val="28"/>
          <w:szCs w:val="28"/>
          <w:lang w:val="it-IT"/>
        </w:rPr>
      </w:pPr>
      <w:r w:rsidRPr="00FD7A4C">
        <w:rPr>
          <w:sz w:val="28"/>
          <w:szCs w:val="28"/>
          <w:lang w:val="it-IT"/>
        </w:rPr>
        <w:t>- Chuẩn bị cho tiết ôn tập Tiếng Việt tiếp theo.</w:t>
      </w:r>
    </w:p>
    <w:p w:rsidR="00236A21" w:rsidRPr="00100D1B" w:rsidRDefault="00236A21" w:rsidP="00236A21">
      <w:pPr>
        <w:spacing w:before="60" w:after="60"/>
        <w:jc w:val="both"/>
        <w:rPr>
          <w:b/>
          <w:i/>
          <w:sz w:val="28"/>
          <w:szCs w:val="28"/>
          <w:lang w:val="vi-VN"/>
        </w:rPr>
      </w:pPr>
      <w:r w:rsidRPr="00100D1B">
        <w:rPr>
          <w:b/>
          <w:i/>
          <w:sz w:val="28"/>
          <w:szCs w:val="28"/>
          <w:lang w:val="vi-VN"/>
        </w:rPr>
        <w:t>*</w:t>
      </w:r>
      <w:r w:rsidRPr="00100D1B">
        <w:rPr>
          <w:b/>
          <w:i/>
          <w:sz w:val="28"/>
          <w:szCs w:val="28"/>
          <w:lang w:val="it-IT"/>
        </w:rPr>
        <w:t xml:space="preserve"> </w:t>
      </w:r>
      <w:r w:rsidRPr="00100D1B">
        <w:rPr>
          <w:b/>
          <w:i/>
          <w:sz w:val="28"/>
          <w:szCs w:val="28"/>
          <w:lang w:val="vi-VN"/>
        </w:rPr>
        <w:t>Rút kinh nghiệm</w:t>
      </w:r>
    </w:p>
    <w:p w:rsidR="00205056" w:rsidRDefault="00236A21" w:rsidP="00236A21">
      <w:r w:rsidRPr="003C4B3E">
        <w:rPr>
          <w:sz w:val="28"/>
          <w:szCs w:val="28"/>
          <w:lang w:val="vi-VN"/>
        </w:rPr>
        <w:t>................................................................................................................................................................................................................................................................</w:t>
      </w:r>
      <w:bookmarkEnd w:id="0"/>
    </w:p>
    <w:sectPr w:rsidR="00205056" w:rsidSect="00236A21">
      <w:headerReference w:type="default" r:id="rId9"/>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53" w:rsidRDefault="00A87053" w:rsidP="00100D1B">
      <w:pPr>
        <w:spacing w:after="0" w:line="240" w:lineRule="auto"/>
      </w:pPr>
      <w:r>
        <w:separator/>
      </w:r>
    </w:p>
  </w:endnote>
  <w:endnote w:type="continuationSeparator" w:id="0">
    <w:p w:rsidR="00A87053" w:rsidRDefault="00A87053" w:rsidP="0010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1B" w:rsidRPr="00100D1B" w:rsidRDefault="00100D1B">
    <w:pPr>
      <w:pStyle w:val="Footer"/>
      <w:pBdr>
        <w:top w:val="thinThickSmallGap" w:sz="24" w:space="1" w:color="622423" w:themeColor="accent2" w:themeShade="7F"/>
      </w:pBdr>
      <w:rPr>
        <w:rFonts w:eastAsiaTheme="majorEastAsia" w:cs="Times New Roman"/>
        <w:b/>
        <w:i/>
        <w:sz w:val="28"/>
        <w:szCs w:val="28"/>
      </w:rPr>
    </w:pPr>
    <w:r w:rsidRPr="00100D1B">
      <w:rPr>
        <w:rFonts w:eastAsiaTheme="majorEastAsia" w:cs="Times New Roman"/>
        <w:b/>
        <w:i/>
        <w:sz w:val="28"/>
        <w:szCs w:val="28"/>
      </w:rPr>
      <w:t xml:space="preserve">Giáo viên: Ngô Thị Thủy                                          </w:t>
    </w:r>
    <w:r>
      <w:rPr>
        <w:rFonts w:eastAsiaTheme="majorEastAsia" w:cs="Times New Roman"/>
        <w:b/>
        <w:i/>
        <w:sz w:val="28"/>
        <w:szCs w:val="28"/>
      </w:rPr>
      <w:t xml:space="preserve">  </w:t>
    </w:r>
    <w:r w:rsidRPr="00100D1B">
      <w:rPr>
        <w:rFonts w:eastAsiaTheme="majorEastAsia" w:cs="Times New Roman"/>
        <w:b/>
        <w:i/>
        <w:sz w:val="28"/>
        <w:szCs w:val="28"/>
      </w:rPr>
      <w:t>Trường THCS Long Biên</w:t>
    </w:r>
  </w:p>
  <w:p w:rsidR="00100D1B" w:rsidRDefault="00100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53" w:rsidRDefault="00A87053" w:rsidP="00100D1B">
      <w:pPr>
        <w:spacing w:after="0" w:line="240" w:lineRule="auto"/>
      </w:pPr>
      <w:r>
        <w:separator/>
      </w:r>
    </w:p>
  </w:footnote>
  <w:footnote w:type="continuationSeparator" w:id="0">
    <w:p w:rsidR="00A87053" w:rsidRDefault="00A87053" w:rsidP="00100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b/>
        <w:i/>
        <w:sz w:val="28"/>
        <w:szCs w:val="28"/>
      </w:rPr>
      <w:alias w:val="Title"/>
      <w:id w:val="77738743"/>
      <w:placeholder>
        <w:docPart w:val="886D8009369F4D719E34E86E807FCF24"/>
      </w:placeholder>
      <w:dataBinding w:prefixMappings="xmlns:ns0='http://schemas.openxmlformats.org/package/2006/metadata/core-properties' xmlns:ns1='http://purl.org/dc/elements/1.1/'" w:xpath="/ns0:coreProperties[1]/ns1:title[1]" w:storeItemID="{6C3C8BC8-F283-45AE-878A-BAB7291924A1}"/>
      <w:text/>
    </w:sdtPr>
    <w:sdtContent>
      <w:p w:rsidR="00100D1B" w:rsidRPr="00100D1B" w:rsidRDefault="00100D1B" w:rsidP="00100D1B">
        <w:pPr>
          <w:pStyle w:val="Header"/>
          <w:pBdr>
            <w:bottom w:val="thickThinSmallGap" w:sz="24" w:space="1" w:color="622423" w:themeColor="accent2" w:themeShade="7F"/>
          </w:pBdr>
          <w:jc w:val="both"/>
          <w:rPr>
            <w:rFonts w:eastAsiaTheme="majorEastAsia" w:cs="Times New Roman"/>
            <w:b/>
            <w:i/>
            <w:sz w:val="28"/>
            <w:szCs w:val="28"/>
          </w:rPr>
        </w:pPr>
        <w:r w:rsidRPr="00100D1B">
          <w:rPr>
            <w:rFonts w:eastAsiaTheme="majorEastAsia" w:cs="Times New Roman"/>
            <w:b/>
            <w:i/>
            <w:sz w:val="28"/>
            <w:szCs w:val="28"/>
          </w:rPr>
          <w:t xml:space="preserve">Giáo án Ngữ văn 8 học kì II              </w:t>
        </w:r>
        <w:r>
          <w:rPr>
            <w:rFonts w:eastAsiaTheme="majorEastAsia" w:cs="Times New Roman"/>
            <w:b/>
            <w:i/>
            <w:sz w:val="28"/>
            <w:szCs w:val="28"/>
          </w:rPr>
          <w:t xml:space="preserve">                        </w:t>
        </w:r>
        <w:r w:rsidRPr="00100D1B">
          <w:rPr>
            <w:rFonts w:eastAsiaTheme="majorEastAsia" w:cs="Times New Roman"/>
            <w:b/>
            <w:i/>
            <w:sz w:val="28"/>
            <w:szCs w:val="28"/>
          </w:rPr>
          <w:t xml:space="preserve">       Năm học 2019 - 2020</w:t>
        </w:r>
      </w:p>
    </w:sdtContent>
  </w:sdt>
  <w:p w:rsidR="00100D1B" w:rsidRDefault="00100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34830"/>
    <w:multiLevelType w:val="hybridMultilevel"/>
    <w:tmpl w:val="502AC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21"/>
    <w:rsid w:val="00100D1B"/>
    <w:rsid w:val="00205056"/>
    <w:rsid w:val="00236A21"/>
    <w:rsid w:val="00A87053"/>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A21"/>
    <w:pPr>
      <w:spacing w:after="0" w:line="240" w:lineRule="auto"/>
    </w:pPr>
    <w:rPr>
      <w:rFonts w:eastAsia="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qFormat/>
    <w:rsid w:val="00236A21"/>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236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A21"/>
    <w:rPr>
      <w:rFonts w:ascii="Tahoma" w:hAnsi="Tahoma" w:cs="Tahoma"/>
      <w:sz w:val="16"/>
      <w:szCs w:val="16"/>
    </w:rPr>
  </w:style>
  <w:style w:type="table" w:customStyle="1" w:styleId="TableGrid1">
    <w:name w:val="Table Grid1"/>
    <w:basedOn w:val="TableNormal"/>
    <w:next w:val="TableGrid"/>
    <w:uiPriority w:val="59"/>
    <w:rsid w:val="0023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1B"/>
  </w:style>
  <w:style w:type="paragraph" w:styleId="Footer">
    <w:name w:val="footer"/>
    <w:basedOn w:val="Normal"/>
    <w:link w:val="FooterChar"/>
    <w:uiPriority w:val="99"/>
    <w:unhideWhenUsed/>
    <w:rsid w:val="0010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A21"/>
    <w:pPr>
      <w:spacing w:after="0" w:line="240" w:lineRule="auto"/>
    </w:pPr>
    <w:rPr>
      <w:rFonts w:eastAsia="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qFormat/>
    <w:rsid w:val="00236A21"/>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236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A21"/>
    <w:rPr>
      <w:rFonts w:ascii="Tahoma" w:hAnsi="Tahoma" w:cs="Tahoma"/>
      <w:sz w:val="16"/>
      <w:szCs w:val="16"/>
    </w:rPr>
  </w:style>
  <w:style w:type="table" w:customStyle="1" w:styleId="TableGrid1">
    <w:name w:val="Table Grid1"/>
    <w:basedOn w:val="TableNormal"/>
    <w:next w:val="TableGrid"/>
    <w:uiPriority w:val="59"/>
    <w:rsid w:val="0023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1B"/>
  </w:style>
  <w:style w:type="paragraph" w:styleId="Footer">
    <w:name w:val="footer"/>
    <w:basedOn w:val="Normal"/>
    <w:link w:val="FooterChar"/>
    <w:uiPriority w:val="99"/>
    <w:unhideWhenUsed/>
    <w:rsid w:val="0010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6D8009369F4D719E34E86E807FCF24"/>
        <w:category>
          <w:name w:val="General"/>
          <w:gallery w:val="placeholder"/>
        </w:category>
        <w:types>
          <w:type w:val="bbPlcHdr"/>
        </w:types>
        <w:behaviors>
          <w:behavior w:val="content"/>
        </w:behaviors>
        <w:guid w:val="{27E123C6-EA1C-4058-883A-C3CFE80290B9}"/>
      </w:docPartPr>
      <w:docPartBody>
        <w:p w:rsidR="00000000" w:rsidRDefault="00CC357C" w:rsidP="00CC357C">
          <w:pPr>
            <w:pStyle w:val="886D8009369F4D719E34E86E807FCF2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7C"/>
    <w:rsid w:val="00174278"/>
    <w:rsid w:val="00CC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D8009369F4D719E34E86E807FCF24">
    <w:name w:val="886D8009369F4D719E34E86E807FCF24"/>
    <w:rsid w:val="00CC357C"/>
  </w:style>
  <w:style w:type="paragraph" w:customStyle="1" w:styleId="7EA5626B43354096974F30952449F7AB">
    <w:name w:val="7EA5626B43354096974F30952449F7AB"/>
    <w:rsid w:val="00CC35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D8009369F4D719E34E86E807FCF24">
    <w:name w:val="886D8009369F4D719E34E86E807FCF24"/>
    <w:rsid w:val="00CC357C"/>
  </w:style>
  <w:style w:type="paragraph" w:customStyle="1" w:styleId="7EA5626B43354096974F30952449F7AB">
    <w:name w:val="7EA5626B43354096974F30952449F7AB"/>
    <w:rsid w:val="00CC3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8 học kì II                                             Năm học 2019 - 2020</dc:title>
  <dc:creator>Nguyen</dc:creator>
  <cp:lastModifiedBy>Nguyen </cp:lastModifiedBy>
  <cp:revision>1</cp:revision>
  <dcterms:created xsi:type="dcterms:W3CDTF">2020-05-24T21:22:00Z</dcterms:created>
  <dcterms:modified xsi:type="dcterms:W3CDTF">2020-05-24T21:36:00Z</dcterms:modified>
</cp:coreProperties>
</file>