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2F722" w14:textId="77777777" w:rsidR="008554AC" w:rsidRPr="003F75D8" w:rsidRDefault="008554AC" w:rsidP="008554A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 soạn:</w:t>
      </w:r>
    </w:p>
    <w:p w14:paraId="545FAE04" w14:textId="77777777" w:rsidR="008554AC" w:rsidRPr="003F75D8" w:rsidRDefault="008554AC" w:rsidP="008554A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 dạy:</w:t>
      </w:r>
    </w:p>
    <w:p w14:paraId="75A3A10C" w14:textId="77777777" w:rsidR="008554AC" w:rsidRPr="003F75D8" w:rsidRDefault="008554AC" w:rsidP="008554A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Tiết 22</w:t>
      </w:r>
    </w:p>
    <w:p w14:paraId="21664225" w14:textId="77777777" w:rsidR="008554AC" w:rsidRPr="003F75D8" w:rsidRDefault="008554AC" w:rsidP="008554A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HỌC BÀI HÁT: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NGÀY ĐẦU TIÊN ĐI HỌC</w:t>
      </w:r>
    </w:p>
    <w:p w14:paraId="6B0457C9" w14:textId="77777777" w:rsidR="008554AC" w:rsidRPr="003F75D8" w:rsidRDefault="008554AC" w:rsidP="008554AC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MỤC TIÊU:</w:t>
      </w:r>
    </w:p>
    <w:p w14:paraId="20A8ABC3" w14:textId="77777777" w:rsidR="008554AC" w:rsidRPr="003F75D8" w:rsidRDefault="008554AC" w:rsidP="008554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Kiến thức:</w:t>
      </w:r>
    </w:p>
    <w:p w14:paraId="01D2277E" w14:textId="77777777" w:rsidR="004F3CB6" w:rsidRPr="004F3CB6" w:rsidRDefault="004F3CB6" w:rsidP="004F3CB6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CB6">
        <w:rPr>
          <w:rFonts w:ascii="Times New Roman" w:hAnsi="Times New Roman" w:cs="Times New Roman"/>
          <w:sz w:val="28"/>
          <w:szCs w:val="28"/>
        </w:rPr>
        <w:t xml:space="preserve">HS hát đúng giai điệu và lời ca bài </w:t>
      </w:r>
      <w:r w:rsidRPr="004F3CB6">
        <w:rPr>
          <w:rFonts w:ascii="Times New Roman" w:hAnsi="Times New Roman" w:cs="Times New Roman"/>
          <w:i/>
          <w:iCs/>
          <w:sz w:val="28"/>
          <w:szCs w:val="28"/>
        </w:rPr>
        <w:t>Ngày đầu tiên đi học.</w:t>
      </w:r>
    </w:p>
    <w:p w14:paraId="7641C378" w14:textId="77777777" w:rsidR="004F3CB6" w:rsidRPr="004F3CB6" w:rsidRDefault="004F3CB6" w:rsidP="004F3CB6">
      <w:pPr>
        <w:pStyle w:val="ListParagraph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F3CB6">
        <w:rPr>
          <w:rFonts w:ascii="Times New Roman" w:hAnsi="Times New Roman" w:cs="Times New Roman"/>
          <w:sz w:val="28"/>
          <w:szCs w:val="28"/>
        </w:rPr>
        <w:t xml:space="preserve"> HS biết trình bày bài hát ở mức độ hoàn chỉnh.</w:t>
      </w:r>
    </w:p>
    <w:p w14:paraId="53F4C35D" w14:textId="77777777" w:rsidR="008554AC" w:rsidRPr="003F75D8" w:rsidRDefault="008554AC" w:rsidP="008554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Kĩ năng:</w:t>
      </w:r>
    </w:p>
    <w:p w14:paraId="6FF79F6C" w14:textId="77777777" w:rsidR="008554AC" w:rsidRDefault="008554AC" w:rsidP="008554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Biết cách nhấn vào phá</w:t>
      </w:r>
      <w:r w:rsidR="004F3CB6">
        <w:rPr>
          <w:rFonts w:ascii="Times New Roman" w:hAnsi="Times New Roman" w:cs="Times New Roman"/>
          <w:sz w:val="28"/>
          <w:szCs w:val="28"/>
          <w:lang w:val="en-US"/>
        </w:rPr>
        <w:t>ch mạnh khi hát bài nhịp 3/4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và ngân đủ 3 phách.</w:t>
      </w:r>
    </w:p>
    <w:p w14:paraId="09ABEDDF" w14:textId="77777777" w:rsidR="008554AC" w:rsidRPr="003F75D8" w:rsidRDefault="008554AC" w:rsidP="008554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Thái độ:</w:t>
      </w:r>
    </w:p>
    <w:p w14:paraId="23D12C66" w14:textId="77777777" w:rsidR="008554AC" w:rsidRDefault="008554AC" w:rsidP="008554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Qua nội dung bài hát cho các em thấy được </w:t>
      </w:r>
      <w:r w:rsidR="004F3CB6">
        <w:rPr>
          <w:rFonts w:ascii="Times New Roman" w:hAnsi="Times New Roman" w:cs="Times New Roman"/>
          <w:sz w:val="28"/>
          <w:szCs w:val="28"/>
          <w:lang w:val="en-US"/>
        </w:rPr>
        <w:t>tình yêu thương của cô giáo và mẹ mình và những kỉ niệm bỡ ngỡ khi lần đầu các em được cắp sách đến trường.</w:t>
      </w:r>
    </w:p>
    <w:p w14:paraId="2AA11B39" w14:textId="77777777" w:rsidR="008554AC" w:rsidRPr="003F75D8" w:rsidRDefault="008554AC" w:rsidP="008554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Năng lực:</w:t>
      </w:r>
    </w:p>
    <w:p w14:paraId="019E2F34" w14:textId="77777777" w:rsidR="008554AC" w:rsidRDefault="008554AC" w:rsidP="008554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Hoạt động, hiểu biết, cảm thụ, sáng tạo và ứng dung Âm nhạc.</w:t>
      </w:r>
    </w:p>
    <w:p w14:paraId="2C859B09" w14:textId="77777777" w:rsidR="008554AC" w:rsidRPr="003F75D8" w:rsidRDefault="008554AC" w:rsidP="008554AC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CHUẨN BỊ:</w:t>
      </w:r>
    </w:p>
    <w:p w14:paraId="1C996424" w14:textId="77777777" w:rsidR="008554AC" w:rsidRPr="003F75D8" w:rsidRDefault="008554AC" w:rsidP="008554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Giáo viên:</w:t>
      </w:r>
    </w:p>
    <w:p w14:paraId="43A37D13" w14:textId="77777777" w:rsidR="008554AC" w:rsidRPr="003F75D8" w:rsidRDefault="008554AC" w:rsidP="008554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>Nhạc cụ quen dùng.</w:t>
      </w:r>
    </w:p>
    <w:p w14:paraId="720228BD" w14:textId="77777777" w:rsidR="008554AC" w:rsidRPr="003F75D8" w:rsidRDefault="008554AC" w:rsidP="008554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>Đàn và hát thuần thục bài hát “Khúc ca bốn mùa”</w:t>
      </w:r>
    </w:p>
    <w:p w14:paraId="57E1D34B" w14:textId="77777777" w:rsidR="008554AC" w:rsidRPr="003F75D8" w:rsidRDefault="008554AC" w:rsidP="008554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Học sinh:</w:t>
      </w:r>
    </w:p>
    <w:p w14:paraId="0D73CF2C" w14:textId="77777777" w:rsidR="008554AC" w:rsidRPr="003F75D8" w:rsidRDefault="008554AC" w:rsidP="008554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>Chuẩn bị bài ở nhà.</w:t>
      </w:r>
    </w:p>
    <w:p w14:paraId="2EDF862E" w14:textId="77777777" w:rsidR="008554AC" w:rsidRPr="003F75D8" w:rsidRDefault="008554AC" w:rsidP="008554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>SGK, vở ghi, thanh phách, 1 số thể loại bài hát.</w:t>
      </w:r>
    </w:p>
    <w:p w14:paraId="502B5938" w14:textId="77777777" w:rsidR="008554AC" w:rsidRPr="003F75D8" w:rsidRDefault="008554AC" w:rsidP="008554AC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TIẾN TRÌNH DẠY HỌC:</w:t>
      </w:r>
    </w:p>
    <w:p w14:paraId="2A0A9043" w14:textId="77777777" w:rsidR="008554AC" w:rsidRDefault="008554AC" w:rsidP="008554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Ổn định tổ chức: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KT sĩ số (1p)</w:t>
      </w:r>
    </w:p>
    <w:p w14:paraId="724D28C9" w14:textId="77777777" w:rsidR="008554AC" w:rsidRDefault="008554AC" w:rsidP="008554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Kiểm tra bài cũ: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Đan xen trong giờ học</w:t>
      </w:r>
    </w:p>
    <w:p w14:paraId="1522AE0B" w14:textId="77777777" w:rsidR="008554AC" w:rsidRDefault="008554AC" w:rsidP="008554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 mới:</w:t>
      </w:r>
      <w:r w:rsidR="004A00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600"/>
        <w:gridCol w:w="3600"/>
        <w:gridCol w:w="2865"/>
      </w:tblGrid>
      <w:tr w:rsidR="004A00E4" w14:paraId="1051B1F6" w14:textId="77777777" w:rsidTr="004A00E4">
        <w:tc>
          <w:tcPr>
            <w:tcW w:w="3600" w:type="dxa"/>
          </w:tcPr>
          <w:p w14:paraId="6E7B9BC2" w14:textId="77777777" w:rsidR="004A00E4" w:rsidRPr="003F75D8" w:rsidRDefault="004A00E4" w:rsidP="004D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GV</w:t>
            </w:r>
          </w:p>
        </w:tc>
        <w:tc>
          <w:tcPr>
            <w:tcW w:w="3600" w:type="dxa"/>
          </w:tcPr>
          <w:p w14:paraId="1713516C" w14:textId="77777777" w:rsidR="004A00E4" w:rsidRPr="003F75D8" w:rsidRDefault="004A00E4" w:rsidP="004D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HS</w:t>
            </w:r>
          </w:p>
        </w:tc>
        <w:tc>
          <w:tcPr>
            <w:tcW w:w="2865" w:type="dxa"/>
          </w:tcPr>
          <w:p w14:paraId="5B275E18" w14:textId="77777777" w:rsidR="004A00E4" w:rsidRPr="003F75D8" w:rsidRDefault="004A00E4" w:rsidP="004D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GHI BẢNG</w:t>
            </w:r>
          </w:p>
        </w:tc>
      </w:tr>
      <w:tr w:rsidR="008554AC" w14:paraId="08762117" w14:textId="77777777" w:rsidTr="004A00E4">
        <w:tc>
          <w:tcPr>
            <w:tcW w:w="10065" w:type="dxa"/>
            <w:gridSpan w:val="3"/>
          </w:tcPr>
          <w:p w14:paraId="2924EBC8" w14:textId="23FBEAAD" w:rsidR="008554AC" w:rsidRPr="00902EA1" w:rsidRDefault="004A00E4" w:rsidP="004D1E5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902EA1" w:rsidRPr="00902EA1">
              <w:rPr>
                <w:rFonts w:ascii="Times New Roman" w:hAnsi="Times New Roman" w:cs="Times New Roman"/>
                <w:b/>
                <w:sz w:val="28"/>
                <w:szCs w:val="28"/>
              </w:rPr>
              <w:t>MỞ ĐẦU</w:t>
            </w:r>
            <w:r w:rsidR="008554AC" w:rsidRPr="00902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(2p)</w:t>
            </w:r>
          </w:p>
        </w:tc>
      </w:tr>
      <w:tr w:rsidR="004675D6" w14:paraId="19426554" w14:textId="77777777" w:rsidTr="004A00E4">
        <w:tc>
          <w:tcPr>
            <w:tcW w:w="10065" w:type="dxa"/>
            <w:gridSpan w:val="3"/>
          </w:tcPr>
          <w:p w14:paraId="40E8741F" w14:textId="77777777" w:rsidR="004675D6" w:rsidRPr="00C351A7" w:rsidRDefault="004675D6" w:rsidP="00C351A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  <w:p w14:paraId="30BBA01B" w14:textId="77777777" w:rsidR="004675D6" w:rsidRPr="00C351A7" w:rsidRDefault="004675D6" w:rsidP="004675D6">
            <w:pPr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Mục tiêu : </w:t>
            </w:r>
          </w:p>
          <w:p w14:paraId="28F9F34B" w14:textId="77777777" w:rsidR="004675D6" w:rsidRPr="00C351A7" w:rsidRDefault="004675D6" w:rsidP="004675D6">
            <w:pPr>
              <w:numPr>
                <w:ilvl w:val="0"/>
                <w:numId w:val="3"/>
              </w:numPr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Tạo sự hứng thú, kích thích tính tò mò, ham muốn khám phá</w:t>
            </w:r>
          </w:p>
          <w:p w14:paraId="17F742AA" w14:textId="77777777" w:rsidR="004675D6" w:rsidRPr="00C351A7" w:rsidRDefault="004675D6" w:rsidP="004675D6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Tạo không khí vui tươi.</w:t>
            </w:r>
          </w:p>
          <w:p w14:paraId="24EC5782" w14:textId="77777777" w:rsidR="00C315BB" w:rsidRPr="00C351A7" w:rsidRDefault="004675D6" w:rsidP="004675D6">
            <w:pPr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Phương pháp, kĩ thuật dạy học </w:t>
            </w:r>
          </w:p>
          <w:p w14:paraId="03C53300" w14:textId="3CFF304A" w:rsidR="004675D6" w:rsidRPr="00C351A7" w:rsidRDefault="00C315BB" w:rsidP="00C315BB">
            <w:pPr>
              <w:spacing w:after="200" w:line="276" w:lineRule="auto"/>
              <w:ind w:left="108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Đàn cho HS hát bài “Đi học”</w:t>
            </w:r>
          </w:p>
          <w:p w14:paraId="6C8A97D1" w14:textId="064C6245" w:rsidR="004675D6" w:rsidRPr="00C351A7" w:rsidRDefault="004675D6" w:rsidP="004675D6">
            <w:pPr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Thời gian : </w:t>
            </w:r>
            <w:r w:rsidR="00D7251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Pr="00C351A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phút </w:t>
            </w:r>
          </w:p>
          <w:p w14:paraId="650F5BD2" w14:textId="33333253" w:rsidR="004675D6" w:rsidRPr="004675D6" w:rsidRDefault="004675D6" w:rsidP="00B16F8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51A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Tiến trình hoạt động :</w:t>
            </w:r>
          </w:p>
        </w:tc>
      </w:tr>
      <w:tr w:rsidR="008554AC" w14:paraId="27CFABD3" w14:textId="77777777" w:rsidTr="004A00E4">
        <w:tc>
          <w:tcPr>
            <w:tcW w:w="10065" w:type="dxa"/>
            <w:gridSpan w:val="3"/>
          </w:tcPr>
          <w:p w14:paraId="72F7CF11" w14:textId="4399A174" w:rsidR="008554AC" w:rsidRPr="009C087E" w:rsidRDefault="004A00E4" w:rsidP="004D1E54">
            <w:pPr>
              <w:pStyle w:val="ListParagraph"/>
              <w:numPr>
                <w:ilvl w:val="0"/>
                <w:numId w:val="6"/>
              </w:numPr>
              <w:ind w:left="3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E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HOẠT ĐỘNG HÌNH THÀNH KIẾN THỨC </w:t>
            </w:r>
            <w:r w:rsidR="00902EA1" w:rsidRPr="00902EA1"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r w:rsidR="00855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(3</w:t>
            </w:r>
            <w:r w:rsidR="008554AC" w:rsidRPr="008554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554AC"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</w:tc>
      </w:tr>
      <w:tr w:rsidR="00C315BB" w14:paraId="092C1E47" w14:textId="77777777" w:rsidTr="004A00E4">
        <w:tc>
          <w:tcPr>
            <w:tcW w:w="10065" w:type="dxa"/>
            <w:gridSpan w:val="3"/>
          </w:tcPr>
          <w:p w14:paraId="032455F4" w14:textId="77777777" w:rsidR="005914EF" w:rsidRPr="00C351A7" w:rsidRDefault="005914EF" w:rsidP="005914EF">
            <w:pPr>
              <w:keepNext/>
              <w:keepLines/>
              <w:spacing w:line="288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 Mục tiêu</w:t>
            </w:r>
          </w:p>
          <w:p w14:paraId="24021E60" w14:textId="7153ADF5" w:rsidR="005914EF" w:rsidRPr="00C351A7" w:rsidRDefault="005914EF" w:rsidP="005914EF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  <w:t xml:space="preserve">- Học sinh </w:t>
            </w:r>
            <w:r w:rsidRPr="00C35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giới thiệu về nhạc sĩ </w:t>
            </w:r>
          </w:p>
          <w:p w14:paraId="00540D37" w14:textId="77777777" w:rsidR="005914EF" w:rsidRPr="00C351A7" w:rsidRDefault="005914EF" w:rsidP="005914EF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Học sinh nắm được giai điệu , tiết tấu bài hát</w:t>
            </w:r>
          </w:p>
          <w:p w14:paraId="338BB446" w14:textId="77777777" w:rsidR="005914EF" w:rsidRPr="00C351A7" w:rsidRDefault="005914EF" w:rsidP="005914EF">
            <w:pPr>
              <w:spacing w:line="288" w:lineRule="auto"/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Học sinh nắm được các bước trình bày bài hát</w:t>
            </w:r>
          </w:p>
          <w:p w14:paraId="118FAB3D" w14:textId="77777777" w:rsidR="005914EF" w:rsidRPr="00C351A7" w:rsidRDefault="005914EF" w:rsidP="005914EF">
            <w:pPr>
              <w:keepNext/>
              <w:keepLines/>
              <w:spacing w:line="288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 Phương pháp/kĩ thuật dạy học:</w:t>
            </w:r>
          </w:p>
          <w:p w14:paraId="4FA901CD" w14:textId="77777777" w:rsidR="005914EF" w:rsidRPr="00C351A7" w:rsidRDefault="005914EF" w:rsidP="005914EF">
            <w:pPr>
              <w:spacing w:line="288" w:lineRule="auto"/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  <w:t>- Thuyết trình nhóm</w:t>
            </w:r>
          </w:p>
          <w:p w14:paraId="21B6E99F" w14:textId="77777777" w:rsidR="005914EF" w:rsidRPr="00C351A7" w:rsidRDefault="005914EF" w:rsidP="005914EF">
            <w:pPr>
              <w:keepNext/>
              <w:keepLines/>
              <w:spacing w:line="288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3. Thời gian</w:t>
            </w:r>
          </w:p>
          <w:p w14:paraId="012D2B91" w14:textId="26D8A598" w:rsidR="005914EF" w:rsidRPr="00C351A7" w:rsidRDefault="005914EF" w:rsidP="005914EF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  <w:r w:rsidR="00A16C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35</w:t>
            </w:r>
            <w:r w:rsidRPr="00C35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phút</w:t>
            </w:r>
          </w:p>
          <w:p w14:paraId="3CED12FF" w14:textId="77777777" w:rsidR="005914EF" w:rsidRPr="00C351A7" w:rsidRDefault="005914EF" w:rsidP="005914EF">
            <w:pPr>
              <w:keepNext/>
              <w:keepLines/>
              <w:spacing w:line="288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 Phương tiện</w:t>
            </w:r>
          </w:p>
          <w:p w14:paraId="6DFE98C0" w14:textId="77777777" w:rsidR="005914EF" w:rsidRPr="00C351A7" w:rsidRDefault="005914EF" w:rsidP="005914EF">
            <w:pPr>
              <w:spacing w:line="288" w:lineRule="auto"/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  <w:t>- Trình bày song ca, tốp ca, đơn ca…</w:t>
            </w:r>
          </w:p>
          <w:p w14:paraId="22073294" w14:textId="5B36FA6E" w:rsidR="00C315BB" w:rsidRPr="00902EA1" w:rsidRDefault="005914EF" w:rsidP="005914EF">
            <w:pPr>
              <w:pStyle w:val="ListParagraph"/>
              <w:ind w:left="3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1A7">
              <w:rPr>
                <w:rFonts w:ascii="Times New Roman" w:eastAsia="Cambria" w:hAnsi="Times New Roman" w:cs="Times New Roman"/>
                <w:b/>
                <w:color w:val="000000" w:themeColor="text1"/>
                <w:sz w:val="28"/>
                <w:szCs w:val="28"/>
              </w:rPr>
              <w:t>5. Tiến trình hoạt động</w:t>
            </w:r>
          </w:p>
        </w:tc>
      </w:tr>
      <w:tr w:rsidR="004A00E4" w14:paraId="7AF4F2CB" w14:textId="77777777" w:rsidTr="004A00E4">
        <w:tc>
          <w:tcPr>
            <w:tcW w:w="3600" w:type="dxa"/>
          </w:tcPr>
          <w:p w14:paraId="64FF7FD0" w14:textId="77777777" w:rsidR="004A00E4" w:rsidRDefault="004A00E4" w:rsidP="004A00E4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0E4">
              <w:rPr>
                <w:rFonts w:ascii="Times New Roman" w:hAnsi="Times New Roman" w:cs="Times New Roman"/>
                <w:b/>
                <w:sz w:val="28"/>
                <w:szCs w:val="28"/>
              </w:rPr>
              <w:t>Tìm hiểu về tác giả, tác phẩm:</w:t>
            </w:r>
          </w:p>
          <w:p w14:paraId="38D73750" w14:textId="77777777" w:rsidR="004A00E4" w:rsidRDefault="004A00E4" w:rsidP="004A0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71CF5B" w14:textId="77777777" w:rsidR="004A00E4" w:rsidRPr="004A00E4" w:rsidRDefault="004A00E4" w:rsidP="004A0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2CA0FD" w14:textId="77777777" w:rsidR="004A00E4" w:rsidRPr="009C087E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Yêu cầu </w:t>
            </w:r>
            <w:r w:rsidRPr="009C087E">
              <w:rPr>
                <w:rFonts w:ascii="Times New Roman" w:hAnsi="Times New Roman" w:cs="Times New Roman"/>
                <w:vanish/>
                <w:sz w:val="28"/>
                <w:szCs w:val="28"/>
              </w:rPr>
              <w:t>HDhhh</w:t>
            </w: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nhóm HS đã chuẩn bị bài ở nhà lên báo cáo</w:t>
            </w:r>
          </w:p>
          <w:p w14:paraId="3B28D5F7" w14:textId="77777777" w:rsidR="004A00E4" w:rsidRPr="009C087E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Nhận xét, giải đáp thắc mắc, chốt kiến thức</w:t>
            </w:r>
          </w:p>
          <w:p w14:paraId="28A52638" w14:textId="77777777" w:rsidR="004A00E4" w:rsidRDefault="004A00E4" w:rsidP="004A00E4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A0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Tìm hiểu bài:</w:t>
            </w:r>
          </w:p>
          <w:p w14:paraId="62B802BD" w14:textId="77777777" w:rsidR="004A00E4" w:rsidRPr="004A00E4" w:rsidRDefault="004A00E4" w:rsidP="004A00E4">
            <w:pPr>
              <w:pStyle w:val="ListParagraph"/>
              <w:ind w:left="25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84E090A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Yêu cầu </w:t>
            </w:r>
            <w:r w:rsidRPr="00DA453F">
              <w:rPr>
                <w:rFonts w:ascii="Times New Roman" w:hAnsi="Times New Roman" w:cs="Times New Roman"/>
                <w:vanish/>
                <w:sz w:val="28"/>
                <w:szCs w:val="28"/>
                <w:lang w:val="en-US"/>
              </w:rPr>
              <w:t>HDhhh</w:t>
            </w: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 HS đã chuẩn bị bài ở nhà lên báo cáo</w:t>
            </w:r>
          </w:p>
          <w:p w14:paraId="74BDB28D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Nhận xét, giải đáp thắc mắc, chốt kiến thức</w:t>
            </w:r>
          </w:p>
          <w:p w14:paraId="2C77B6F9" w14:textId="77777777" w:rsidR="004A00E4" w:rsidRDefault="004A00E4" w:rsidP="004A00E4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A0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Nghe bài hát mẫu.</w:t>
            </w:r>
          </w:p>
          <w:p w14:paraId="07B329BB" w14:textId="77777777" w:rsidR="004A00E4" w:rsidRPr="004A00E4" w:rsidRDefault="004A00E4" w:rsidP="004A00E4">
            <w:pPr>
              <w:pStyle w:val="ListParagraph"/>
              <w:ind w:left="25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F54920B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HS nghe băng mẫu hoặc tự hát cho HS nghe 1 lần</w:t>
            </w:r>
          </w:p>
          <w:p w14:paraId="6A73A927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Phân tích hình thức bài hát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chia thành 8 câu</w:t>
            </w:r>
          </w:p>
          <w:p w14:paraId="722D326E" w14:textId="77777777" w:rsidR="004A00E4" w:rsidRPr="001F31FA" w:rsidRDefault="004A00E4" w:rsidP="004A00E4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Dạy HS hát từng câu theo lối móc xích: Câu 1, câu 2, câu 3, câu 4, câu 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câu 6, câu 7, câu 8</w:t>
            </w:r>
          </w:p>
          <w:p w14:paraId="4AF48A11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 mẫu</w:t>
            </w:r>
          </w:p>
          <w:p w14:paraId="22617B6E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Bắt nhịp cho HS hát</w:t>
            </w:r>
          </w:p>
          <w:p w14:paraId="10C8E8DB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HS hát nối các câu với nhau</w:t>
            </w:r>
          </w:p>
          <w:p w14:paraId="0699CE63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Chia lớp làm nhiều nhóm cho HS luyện bài</w:t>
            </w:r>
          </w:p>
          <w:p w14:paraId="558F619D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Chú ý sửa sai cho HS</w:t>
            </w:r>
          </w:p>
          <w:p w14:paraId="78A09FF8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Hướng dẫn cho HS vừa hát gõ nhịp 3/4</w:t>
            </w:r>
          </w:p>
          <w:p w14:paraId="4525E86D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Phách mạnh: gõ xuống bàn</w:t>
            </w:r>
          </w:p>
          <w:p w14:paraId="5A5276D6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 phách nhẹ: 2 bàn tay gõ nhẹ vào nhau</w:t>
            </w:r>
          </w:p>
          <w:p w14:paraId="28A5D665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Hướng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dẫn HS hát và đánh nhịp 3/4</w:t>
            </w:r>
          </w:p>
          <w:p w14:paraId="7D1EB4AF" w14:textId="77777777" w:rsidR="004A00E4" w:rsidRPr="00DA453F" w:rsidRDefault="004A00E4" w:rsidP="004A00E4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Chỉ huy cho HS hát lại hoàn chỉnh bài hát một lần</w:t>
            </w:r>
          </w:p>
          <w:p w14:paraId="55FE8731" w14:textId="77777777" w:rsidR="004A00E4" w:rsidRPr="001F31FA" w:rsidRDefault="004A00E4" w:rsidP="004D1E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00" w:type="dxa"/>
          </w:tcPr>
          <w:p w14:paraId="209535AC" w14:textId="77777777" w:rsidR="004A00E4" w:rsidRDefault="004A00E4" w:rsidP="004A00E4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8DD48" w14:textId="77777777" w:rsidR="004A00E4" w:rsidRDefault="004A00E4" w:rsidP="004A00E4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DC5CE" w14:textId="77777777" w:rsidR="004A00E4" w:rsidRDefault="004A00E4" w:rsidP="004A00E4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A67F3" w14:textId="77777777" w:rsidR="004A00E4" w:rsidRDefault="004A00E4" w:rsidP="004A00E4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28F59" w14:textId="77777777" w:rsidR="004A00E4" w:rsidRPr="00902EA1" w:rsidRDefault="004A00E4" w:rsidP="004A0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EA1">
              <w:rPr>
                <w:rFonts w:ascii="Times New Roman" w:hAnsi="Times New Roman" w:cs="Times New Roman"/>
                <w:sz w:val="28"/>
                <w:szCs w:val="28"/>
              </w:rPr>
              <w:t>Nhóm 1 lên báo cáo</w:t>
            </w:r>
          </w:p>
          <w:p w14:paraId="2E621A68" w14:textId="77777777" w:rsidR="004A00E4" w:rsidRPr="00902EA1" w:rsidRDefault="004A00E4" w:rsidP="004A0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EA1">
              <w:rPr>
                <w:rFonts w:ascii="Times New Roman" w:hAnsi="Times New Roman" w:cs="Times New Roman"/>
                <w:sz w:val="28"/>
                <w:szCs w:val="28"/>
              </w:rPr>
              <w:t>HS khác lắng nghe và bổ sung</w:t>
            </w:r>
          </w:p>
          <w:p w14:paraId="049BCFCB" w14:textId="77777777" w:rsidR="004A00E4" w:rsidRPr="00902EA1" w:rsidRDefault="004A00E4" w:rsidP="004A0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EA1">
              <w:rPr>
                <w:rFonts w:ascii="Times New Roman" w:hAnsi="Times New Roman" w:cs="Times New Roman"/>
                <w:sz w:val="28"/>
                <w:szCs w:val="28"/>
              </w:rPr>
              <w:t>Nghe giảng</w:t>
            </w:r>
          </w:p>
          <w:p w14:paraId="687F4136" w14:textId="77777777" w:rsidR="004A00E4" w:rsidRPr="00902EA1" w:rsidRDefault="004A00E4" w:rsidP="004A0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5A3BC" w14:textId="77777777" w:rsidR="004A00E4" w:rsidRPr="00902EA1" w:rsidRDefault="004A00E4" w:rsidP="004A0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74B73" w14:textId="77777777" w:rsidR="004A00E4" w:rsidRPr="00902EA1" w:rsidRDefault="004A00E4" w:rsidP="004A0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640D5" w14:textId="77777777" w:rsidR="004A00E4" w:rsidRPr="00902EA1" w:rsidRDefault="004A00E4" w:rsidP="004A0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EA1">
              <w:rPr>
                <w:rFonts w:ascii="Times New Roman" w:hAnsi="Times New Roman" w:cs="Times New Roman"/>
                <w:sz w:val="28"/>
                <w:szCs w:val="28"/>
              </w:rPr>
              <w:t>Nhóm 4 lên báo cáo</w:t>
            </w:r>
          </w:p>
          <w:p w14:paraId="05622537" w14:textId="77777777" w:rsidR="004A00E4" w:rsidRPr="00902EA1" w:rsidRDefault="004A00E4" w:rsidP="004A0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EA1">
              <w:rPr>
                <w:rFonts w:ascii="Times New Roman" w:hAnsi="Times New Roman" w:cs="Times New Roman"/>
                <w:sz w:val="28"/>
                <w:szCs w:val="28"/>
              </w:rPr>
              <w:t>HS khác lắng nghe và bổ sung</w:t>
            </w:r>
          </w:p>
          <w:p w14:paraId="213A6FCC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 giảng</w:t>
            </w:r>
          </w:p>
          <w:p w14:paraId="59DF9D28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29CDC46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BB53FB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91830C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 và cảm nhận</w:t>
            </w:r>
          </w:p>
          <w:p w14:paraId="785D4C68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E4924F3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1B38CC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A5EBEA0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FC3FC22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 giảng</w:t>
            </w:r>
          </w:p>
          <w:p w14:paraId="3CAC6F81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E3E88D2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013BBC8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01792D1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682761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DBB985C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 hát từng câu</w:t>
            </w:r>
          </w:p>
          <w:p w14:paraId="20D0ED3F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Nghe, nhẩm theo </w:t>
            </w:r>
          </w:p>
          <w:p w14:paraId="0A2A4C0D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3B4511D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 theo đàn</w:t>
            </w:r>
          </w:p>
          <w:p w14:paraId="07987678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thực hiện</w:t>
            </w:r>
          </w:p>
          <w:p w14:paraId="7F057E28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0C5B6F3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C0849D8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 tập theo nhóm</w:t>
            </w:r>
          </w:p>
          <w:p w14:paraId="35059479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1DB7DB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 kết hợp gõ nhịp, gõ phách</w:t>
            </w:r>
          </w:p>
          <w:p w14:paraId="3923147E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thực hiện</w:t>
            </w:r>
          </w:p>
          <w:p w14:paraId="11D5E7A3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6242517" w14:textId="77777777" w:rsidR="004A00E4" w:rsidRPr="001F31FA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65" w:type="dxa"/>
          </w:tcPr>
          <w:p w14:paraId="43AFCB22" w14:textId="77777777" w:rsidR="004A00E4" w:rsidRPr="009C087E" w:rsidRDefault="004A00E4" w:rsidP="004A00E4">
            <w:pPr>
              <w:pStyle w:val="ListParagraph"/>
              <w:numPr>
                <w:ilvl w:val="0"/>
                <w:numId w:val="7"/>
              </w:numPr>
              <w:ind w:left="349" w:hanging="3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Học bài hát “</w:t>
            </w:r>
            <w:r w:rsidRPr="001F31FA">
              <w:rPr>
                <w:rFonts w:ascii="Times New Roman" w:hAnsi="Times New Roman" w:cs="Times New Roman"/>
                <w:b/>
                <w:sz w:val="28"/>
                <w:szCs w:val="28"/>
              </w:rPr>
              <w:t>Ngày đầu tiên đi học</w:t>
            </w:r>
            <w:r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14:paraId="4A10A0C8" w14:textId="77777777" w:rsidR="004A00E4" w:rsidRDefault="004A00E4" w:rsidP="004A0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54AC" w14:paraId="58095D4D" w14:textId="77777777" w:rsidTr="004A00E4">
        <w:tc>
          <w:tcPr>
            <w:tcW w:w="10065" w:type="dxa"/>
            <w:gridSpan w:val="3"/>
          </w:tcPr>
          <w:p w14:paraId="2213434B" w14:textId="77777777" w:rsidR="008554AC" w:rsidRPr="009C087E" w:rsidRDefault="004A00E4" w:rsidP="004D1E5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LUYỆN TẬP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</w:t>
            </w:r>
            <w:r w:rsidR="008554AC"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</w:tc>
      </w:tr>
      <w:tr w:rsidR="005914EF" w14:paraId="5D7A3A6C" w14:textId="77777777" w:rsidTr="004A00E4">
        <w:tc>
          <w:tcPr>
            <w:tcW w:w="10065" w:type="dxa"/>
            <w:gridSpan w:val="3"/>
          </w:tcPr>
          <w:p w14:paraId="3EF8EA4B" w14:textId="77777777" w:rsidR="008A7EEE" w:rsidRPr="008A7EEE" w:rsidRDefault="008A7EEE" w:rsidP="008A7EEE">
            <w:pPr>
              <w:spacing w:after="160" w:line="259" w:lineRule="auto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  <w:t>1. Mục tiêu :</w:t>
            </w:r>
          </w:p>
          <w:p w14:paraId="6E4126A5" w14:textId="77777777" w:rsidR="008A7EEE" w:rsidRPr="008A7EEE" w:rsidRDefault="008A7EEE" w:rsidP="008A7EEE">
            <w:pPr>
              <w:spacing w:after="160" w:line="259" w:lineRule="auto"/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 xml:space="preserve">- Học sinh biết hát đúng giai điệu, tiết tấu bài hát </w:t>
            </w:r>
          </w:p>
          <w:p w14:paraId="54747B41" w14:textId="303BC447" w:rsidR="008A7EEE" w:rsidRPr="008A7EEE" w:rsidRDefault="008A7EEE" w:rsidP="008A7EEE">
            <w:pPr>
              <w:spacing w:after="160" w:line="259" w:lineRule="auto"/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 xml:space="preserve">- Học sinh biết hát kết hợp gõ phách </w:t>
            </w:r>
            <w:r w:rsidR="00777A14" w:rsidRPr="00E45BFD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3</w:t>
            </w: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/4</w:t>
            </w:r>
          </w:p>
          <w:p w14:paraId="13A95B6F" w14:textId="77777777" w:rsidR="008A7EEE" w:rsidRPr="008A7EEE" w:rsidRDefault="008A7EEE" w:rsidP="008A7EEE">
            <w:pPr>
              <w:spacing w:after="160" w:line="259" w:lineRule="auto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  <w:t>2. Phương pháp/kĩ thuật dạy học :</w:t>
            </w:r>
          </w:p>
          <w:p w14:paraId="63257D99" w14:textId="77777777" w:rsidR="008A7EEE" w:rsidRPr="008A7EEE" w:rsidRDefault="008A7EEE" w:rsidP="008A7EEE">
            <w:pPr>
              <w:spacing w:after="160" w:line="259" w:lineRule="auto"/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val="en-US"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val="en-US" w:eastAsia="zh-CN" w:bidi="hi-IN"/>
              </w:rPr>
              <w:t>- Hình thức : theo nhóm</w:t>
            </w:r>
          </w:p>
          <w:p w14:paraId="30505357" w14:textId="77777777" w:rsidR="008A7EEE" w:rsidRPr="008A7EEE" w:rsidRDefault="008A7EEE" w:rsidP="008A7EEE">
            <w:pPr>
              <w:spacing w:after="160" w:line="259" w:lineRule="auto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zh-CN" w:bidi="hi-IN"/>
              </w:rPr>
              <w:t xml:space="preserve">3.Thời gian : </w:t>
            </w:r>
          </w:p>
          <w:p w14:paraId="1499F4A5" w14:textId="4CB63FD4" w:rsidR="008A7EEE" w:rsidRPr="008A7EEE" w:rsidRDefault="008A7EEE" w:rsidP="008A7EEE">
            <w:pPr>
              <w:spacing w:after="160" w:line="259" w:lineRule="auto"/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val="en-US"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val="en-US" w:eastAsia="zh-CN" w:bidi="hi-IN"/>
              </w:rPr>
              <w:t xml:space="preserve">- </w:t>
            </w:r>
            <w:r w:rsidR="00A16C32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val="en-US" w:eastAsia="zh-CN" w:bidi="hi-IN"/>
              </w:rPr>
              <w:t>5</w:t>
            </w: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val="en-US" w:eastAsia="zh-CN" w:bidi="hi-IN"/>
              </w:rPr>
              <w:t xml:space="preserve"> phút</w:t>
            </w:r>
          </w:p>
          <w:p w14:paraId="17561BEE" w14:textId="7138B823" w:rsidR="005914EF" w:rsidRPr="00BA3667" w:rsidRDefault="008A7EEE" w:rsidP="00BA3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667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zh-CN" w:bidi="hi-IN"/>
              </w:rPr>
              <w:t>4. Tiến trình dạy học :</w:t>
            </w:r>
          </w:p>
        </w:tc>
      </w:tr>
      <w:tr w:rsidR="004A00E4" w14:paraId="5C5875F3" w14:textId="77777777" w:rsidTr="004A00E4">
        <w:tc>
          <w:tcPr>
            <w:tcW w:w="3600" w:type="dxa"/>
          </w:tcPr>
          <w:p w14:paraId="7A4D30A1" w14:textId="77777777" w:rsidR="004A00E4" w:rsidRPr="00902EA1" w:rsidRDefault="004A00E4" w:rsidP="004D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EA1">
              <w:rPr>
                <w:rFonts w:ascii="Times New Roman" w:hAnsi="Times New Roman" w:cs="Times New Roman"/>
                <w:sz w:val="28"/>
                <w:szCs w:val="28"/>
              </w:rPr>
              <w:t>Mời các nhóm lên trình bày bài hát</w:t>
            </w:r>
          </w:p>
        </w:tc>
        <w:tc>
          <w:tcPr>
            <w:tcW w:w="3600" w:type="dxa"/>
          </w:tcPr>
          <w:p w14:paraId="7E4F92A3" w14:textId="77777777" w:rsidR="004A00E4" w:rsidRPr="004A00E4" w:rsidRDefault="004A00E4" w:rsidP="001F31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trình bày</w:t>
            </w:r>
          </w:p>
        </w:tc>
        <w:tc>
          <w:tcPr>
            <w:tcW w:w="2865" w:type="dxa"/>
          </w:tcPr>
          <w:p w14:paraId="4DB964AF" w14:textId="77777777" w:rsidR="004A00E4" w:rsidRPr="009C087E" w:rsidRDefault="004A00E4" w:rsidP="004D1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0E4" w14:paraId="67093FE3" w14:textId="77777777" w:rsidTr="00C01CCE">
        <w:tc>
          <w:tcPr>
            <w:tcW w:w="10065" w:type="dxa"/>
            <w:gridSpan w:val="3"/>
          </w:tcPr>
          <w:p w14:paraId="48B1C617" w14:textId="71FE9227" w:rsidR="004A00E4" w:rsidRPr="00902EA1" w:rsidRDefault="004A00E4" w:rsidP="004A00E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EA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VẬN DỤNG (2’)</w:t>
            </w:r>
          </w:p>
        </w:tc>
      </w:tr>
      <w:tr w:rsidR="008A7EEE" w14:paraId="3A96E0D6" w14:textId="77777777" w:rsidTr="00C01CCE">
        <w:tc>
          <w:tcPr>
            <w:tcW w:w="10065" w:type="dxa"/>
            <w:gridSpan w:val="3"/>
          </w:tcPr>
          <w:p w14:paraId="7B88540F" w14:textId="77777777" w:rsidR="008A7EEE" w:rsidRPr="008A7EEE" w:rsidRDefault="008A7EEE" w:rsidP="008A7EEE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  <w:t>1. Mục tiêu :</w:t>
            </w:r>
          </w:p>
          <w:p w14:paraId="380DBF75" w14:textId="4D3AEDCE" w:rsidR="008A7EEE" w:rsidRPr="008A7EEE" w:rsidRDefault="008A7EEE" w:rsidP="008A7EEE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 xml:space="preserve">- </w:t>
            </w:r>
            <w:r w:rsidR="00E45BFD" w:rsidRPr="00AB40EF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 xml:space="preserve">Trình bày bài hát kết hợp </w:t>
            </w:r>
            <w:r w:rsidR="00AB40EF" w:rsidRPr="00D72511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động tác phụ họa</w:t>
            </w: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 xml:space="preserve"> </w:t>
            </w:r>
          </w:p>
          <w:p w14:paraId="0276B6A9" w14:textId="77777777" w:rsidR="008A7EEE" w:rsidRPr="008A7EEE" w:rsidRDefault="008A7EEE" w:rsidP="008A7EEE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  <w:lastRenderedPageBreak/>
              <w:t>2. Phương pháp / kĩ thuật :</w:t>
            </w:r>
          </w:p>
          <w:p w14:paraId="1F4A2BFE" w14:textId="77777777" w:rsidR="008A7EEE" w:rsidRPr="008A7EEE" w:rsidRDefault="008A7EEE" w:rsidP="008A7EEE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- Hình thức : theo nhóm</w:t>
            </w:r>
          </w:p>
          <w:p w14:paraId="7B866466" w14:textId="77777777" w:rsidR="008A7EEE" w:rsidRPr="008A7EEE" w:rsidRDefault="008A7EEE" w:rsidP="008A7EEE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  <w:t xml:space="preserve">3. Thời gian : </w:t>
            </w:r>
          </w:p>
          <w:p w14:paraId="6DC68594" w14:textId="43C49629" w:rsidR="008A7EEE" w:rsidRPr="008A7EEE" w:rsidRDefault="008A7EEE" w:rsidP="008A7EEE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 xml:space="preserve">- </w:t>
            </w:r>
            <w:r w:rsidR="00AB40EF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val="en-US" w:eastAsia="zh-CN" w:bidi="hi-IN"/>
              </w:rPr>
              <w:t xml:space="preserve">2 </w:t>
            </w: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phút</w:t>
            </w:r>
          </w:p>
          <w:p w14:paraId="2B6E1E8D" w14:textId="73FF6796" w:rsidR="008A7EEE" w:rsidRPr="0045434E" w:rsidRDefault="008A7EEE" w:rsidP="00454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34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  <w:t>4. Tiến trình dạy học :</w:t>
            </w:r>
          </w:p>
        </w:tc>
      </w:tr>
      <w:tr w:rsidR="004A00E4" w14:paraId="7C46DF8F" w14:textId="77777777" w:rsidTr="004A00E4">
        <w:tc>
          <w:tcPr>
            <w:tcW w:w="3600" w:type="dxa"/>
          </w:tcPr>
          <w:p w14:paraId="68E4D801" w14:textId="77D3AD4A" w:rsidR="004A00E4" w:rsidRPr="009C087E" w:rsidRDefault="004A00E4" w:rsidP="004D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Hướng dẫn HS thêm </w:t>
            </w:r>
            <w:r w:rsidRPr="001F31FA">
              <w:rPr>
                <w:rFonts w:ascii="Times New Roman" w:hAnsi="Times New Roman" w:cs="Times New Roman"/>
                <w:sz w:val="28"/>
                <w:szCs w:val="28"/>
              </w:rPr>
              <w:t>một số động tác phụ họa cho bài hát</w:t>
            </w:r>
          </w:p>
        </w:tc>
        <w:tc>
          <w:tcPr>
            <w:tcW w:w="3600" w:type="dxa"/>
          </w:tcPr>
          <w:p w14:paraId="2E3F97D3" w14:textId="4860E44C" w:rsidR="004A00E4" w:rsidRPr="00902EA1" w:rsidRDefault="00902EA1" w:rsidP="001F31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 hiện</w:t>
            </w:r>
          </w:p>
        </w:tc>
        <w:tc>
          <w:tcPr>
            <w:tcW w:w="2865" w:type="dxa"/>
          </w:tcPr>
          <w:p w14:paraId="58B03DFC" w14:textId="77777777" w:rsidR="004A00E4" w:rsidRPr="009C087E" w:rsidRDefault="004A00E4" w:rsidP="004D1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D48C4D" w14:textId="1FDCCF86" w:rsidR="00902EA1" w:rsidRDefault="00902EA1" w:rsidP="00902EA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Hướng dẫn về nhà :</w:t>
      </w:r>
    </w:p>
    <w:p w14:paraId="1FC37682" w14:textId="77777777" w:rsidR="00902EA1" w:rsidRPr="00902EA1" w:rsidRDefault="00902EA1" w:rsidP="00902E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2EA1">
        <w:rPr>
          <w:rFonts w:ascii="Times New Roman" w:hAnsi="Times New Roman" w:cs="Times New Roman"/>
          <w:sz w:val="28"/>
          <w:szCs w:val="28"/>
        </w:rPr>
        <w:t>Học thuộc bài hát Ngày đầu tiên đi học.</w:t>
      </w:r>
    </w:p>
    <w:p w14:paraId="75121A53" w14:textId="016DE4E7" w:rsidR="00902EA1" w:rsidRDefault="00902EA1" w:rsidP="00902E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Chuẩn bị tiết 23</w:t>
      </w:r>
    </w:p>
    <w:p w14:paraId="33760CF0" w14:textId="4823071C" w:rsidR="008554AC" w:rsidRPr="00B4067C" w:rsidRDefault="008554AC" w:rsidP="008554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4067C">
        <w:rPr>
          <w:rFonts w:ascii="Times New Roman" w:hAnsi="Times New Roman" w:cs="Times New Roman"/>
          <w:b/>
          <w:i/>
          <w:sz w:val="28"/>
          <w:szCs w:val="28"/>
          <w:lang w:val="en-US"/>
        </w:rPr>
        <w:t>RÚT KINH NGHIỆM:</w:t>
      </w:r>
    </w:p>
    <w:p w14:paraId="52DB1E7D" w14:textId="77777777" w:rsidR="008554AC" w:rsidRPr="00B4067C" w:rsidRDefault="008554AC" w:rsidP="008554AC">
      <w:pPr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  <w:r w:rsidR="004A00E4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</w:p>
    <w:p w14:paraId="3B2D904E" w14:textId="77777777" w:rsidR="008554AC" w:rsidRPr="002F188D" w:rsidRDefault="008554AC" w:rsidP="008554A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05D394" w14:textId="77777777" w:rsidR="007E6758" w:rsidRDefault="007E6758"/>
    <w:sectPr w:rsidR="007E6758" w:rsidSect="004B03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ABF69" w14:textId="77777777" w:rsidR="003D6BDE" w:rsidRDefault="003D6BDE" w:rsidP="00902EA1">
      <w:pPr>
        <w:spacing w:after="0" w:line="240" w:lineRule="auto"/>
      </w:pPr>
      <w:r>
        <w:separator/>
      </w:r>
    </w:p>
  </w:endnote>
  <w:endnote w:type="continuationSeparator" w:id="0">
    <w:p w14:paraId="5F04C503" w14:textId="77777777" w:rsidR="003D6BDE" w:rsidRDefault="003D6BDE" w:rsidP="0090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1614" w14:textId="77777777" w:rsidR="00902EA1" w:rsidRPr="00902EA1" w:rsidRDefault="00902EA1" w:rsidP="00902EA1">
    <w:pPr>
      <w:pBdr>
        <w:top w:val="thinThickSmallGap" w:sz="24" w:space="1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Times New Roman" w:hAnsi="Times New Roman" w:cs="Times New Roman"/>
        <w:b/>
        <w:i/>
        <w:sz w:val="28"/>
        <w:szCs w:val="24"/>
        <w:lang w:val="en-US"/>
      </w:rPr>
    </w:pPr>
    <w:r w:rsidRPr="00902EA1">
      <w:rPr>
        <w:rFonts w:ascii="Times New Roman" w:eastAsia="Times New Roman" w:hAnsi="Times New Roman" w:cs="Times New Roman"/>
        <w:b/>
        <w:i/>
        <w:sz w:val="28"/>
        <w:szCs w:val="24"/>
        <w:lang w:val="en-US"/>
      </w:rPr>
      <w:t>Giáo viên: Lưu Thị Thu Huyền                                   Trường  THCS Long Biên</w:t>
    </w:r>
  </w:p>
  <w:p w14:paraId="6C783AE0" w14:textId="77777777" w:rsidR="00902EA1" w:rsidRDefault="0090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7AA7E" w14:textId="77777777" w:rsidR="003D6BDE" w:rsidRDefault="003D6BDE" w:rsidP="00902EA1">
      <w:pPr>
        <w:spacing w:after="0" w:line="240" w:lineRule="auto"/>
      </w:pPr>
      <w:r>
        <w:separator/>
      </w:r>
    </w:p>
  </w:footnote>
  <w:footnote w:type="continuationSeparator" w:id="0">
    <w:p w14:paraId="0AC7285D" w14:textId="77777777" w:rsidR="003D6BDE" w:rsidRDefault="003D6BDE" w:rsidP="0090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B8FD" w14:textId="77777777" w:rsidR="00902EA1" w:rsidRPr="00902EA1" w:rsidRDefault="00902EA1" w:rsidP="00902EA1">
    <w:pPr>
      <w:pBdr>
        <w:bottom w:val="thickThinSmallGap" w:sz="24" w:space="0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Times New Roman" w:hAnsi="Times New Roman" w:cs="Times New Roman"/>
        <w:i/>
        <w:sz w:val="32"/>
        <w:szCs w:val="32"/>
        <w:lang w:val="en-US"/>
      </w:rPr>
    </w:pPr>
    <w:r w:rsidRPr="00902EA1">
      <w:rPr>
        <w:rFonts w:ascii="Times New Roman" w:eastAsia="Times New Roman" w:hAnsi="Times New Roman" w:cs="Times New Roman"/>
        <w:i/>
        <w:sz w:val="32"/>
        <w:szCs w:val="32"/>
        <w:lang w:val="en-US"/>
      </w:rPr>
      <w:t>Giáo án Âm nhạc 6                                                 Năm học 2020 - 2021</w:t>
    </w:r>
  </w:p>
  <w:p w14:paraId="617C7765" w14:textId="77777777" w:rsidR="00902EA1" w:rsidRDefault="00902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67623"/>
    <w:multiLevelType w:val="hybridMultilevel"/>
    <w:tmpl w:val="29A057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0CCD"/>
    <w:multiLevelType w:val="hybridMultilevel"/>
    <w:tmpl w:val="76B46B1A"/>
    <w:lvl w:ilvl="0" w:tplc="D25836BE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B45963"/>
    <w:multiLevelType w:val="hybridMultilevel"/>
    <w:tmpl w:val="4296EA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446"/>
    <w:multiLevelType w:val="hybridMultilevel"/>
    <w:tmpl w:val="4126E020"/>
    <w:lvl w:ilvl="0" w:tplc="995CD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E85AD6"/>
    <w:multiLevelType w:val="hybridMultilevel"/>
    <w:tmpl w:val="C19C01A6"/>
    <w:lvl w:ilvl="0" w:tplc="13CE3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706"/>
    <w:multiLevelType w:val="hybridMultilevel"/>
    <w:tmpl w:val="FD9854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F6784"/>
    <w:multiLevelType w:val="hybridMultilevel"/>
    <w:tmpl w:val="18C0CEF8"/>
    <w:lvl w:ilvl="0" w:tplc="3F448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13F77"/>
    <w:multiLevelType w:val="hybridMultilevel"/>
    <w:tmpl w:val="CC9879F2"/>
    <w:lvl w:ilvl="0" w:tplc="CD30474E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65171"/>
    <w:multiLevelType w:val="hybridMultilevel"/>
    <w:tmpl w:val="2E2CCB5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AC"/>
    <w:rsid w:val="001F31FA"/>
    <w:rsid w:val="003D6BDE"/>
    <w:rsid w:val="0045434E"/>
    <w:rsid w:val="004675D6"/>
    <w:rsid w:val="004A00E4"/>
    <w:rsid w:val="004F3CB6"/>
    <w:rsid w:val="005914EF"/>
    <w:rsid w:val="00613524"/>
    <w:rsid w:val="0065503D"/>
    <w:rsid w:val="00777A14"/>
    <w:rsid w:val="007E6758"/>
    <w:rsid w:val="008554AC"/>
    <w:rsid w:val="008A7EEE"/>
    <w:rsid w:val="00902EA1"/>
    <w:rsid w:val="00A16C32"/>
    <w:rsid w:val="00AB40EF"/>
    <w:rsid w:val="00B16F8F"/>
    <w:rsid w:val="00BA3667"/>
    <w:rsid w:val="00BA4936"/>
    <w:rsid w:val="00C315BB"/>
    <w:rsid w:val="00C351A7"/>
    <w:rsid w:val="00D72511"/>
    <w:rsid w:val="00E45BFD"/>
    <w:rsid w:val="00F9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ACD4"/>
  <w15:docId w15:val="{4188A64C-D26A-4507-8C37-911E788D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4AC"/>
    <w:pPr>
      <w:ind w:left="720"/>
      <w:contextualSpacing/>
    </w:pPr>
  </w:style>
  <w:style w:type="table" w:styleId="TableGrid">
    <w:name w:val="Table Grid"/>
    <w:basedOn w:val="TableNormal"/>
    <w:uiPriority w:val="39"/>
    <w:rsid w:val="00855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02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EA1"/>
  </w:style>
  <w:style w:type="paragraph" w:styleId="Footer">
    <w:name w:val="footer"/>
    <w:basedOn w:val="Normal"/>
    <w:link w:val="FooterChar"/>
    <w:uiPriority w:val="99"/>
    <w:unhideWhenUsed/>
    <w:rsid w:val="00902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Thu Huyền</cp:lastModifiedBy>
  <cp:revision>12</cp:revision>
  <dcterms:created xsi:type="dcterms:W3CDTF">2018-03-22T07:19:00Z</dcterms:created>
  <dcterms:modified xsi:type="dcterms:W3CDTF">2021-02-19T11:26:00Z</dcterms:modified>
</cp:coreProperties>
</file>