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4769"/>
      </w:tblGrid>
      <w:tr w:rsidR="00290E6A" w:rsidRPr="00DD79D0" w14:paraId="57A6AA5D" w14:textId="77777777" w:rsidTr="00CE12A0">
        <w:trPr>
          <w:trHeight w:val="988"/>
        </w:trPr>
        <w:tc>
          <w:tcPr>
            <w:tcW w:w="5164" w:type="dxa"/>
          </w:tcPr>
          <w:p w14:paraId="2D12737F" w14:textId="4AEAFC15" w:rsidR="00290E6A" w:rsidRPr="00DD79D0" w:rsidRDefault="00290E6A" w:rsidP="00CE12A0">
            <w:pPr>
              <w:rPr>
                <w:rFonts w:ascii="Times New Roman" w:hAnsi="Times New Roman" w:cs="Times New Roman"/>
                <w:sz w:val="28"/>
                <w:szCs w:val="28"/>
              </w:rPr>
            </w:pPr>
            <w:r w:rsidRPr="00DD79D0">
              <w:rPr>
                <w:rFonts w:ascii="Times New Roman" w:hAnsi="Times New Roman" w:cs="Times New Roman"/>
                <w:sz w:val="28"/>
                <w:szCs w:val="28"/>
              </w:rPr>
              <w:t xml:space="preserve">         UBND</w:t>
            </w:r>
            <w:r w:rsidR="00A5682B">
              <w:rPr>
                <w:rFonts w:ascii="Times New Roman" w:hAnsi="Times New Roman" w:cs="Times New Roman"/>
                <w:sz w:val="28"/>
                <w:szCs w:val="28"/>
              </w:rPr>
              <w:t xml:space="preserve"> QUẬN TÂY HỒ</w:t>
            </w:r>
          </w:p>
          <w:p w14:paraId="37E59B57" w14:textId="77777777" w:rsidR="00290E6A" w:rsidRPr="00DD79D0" w:rsidRDefault="00290E6A" w:rsidP="00CE12A0">
            <w:pPr>
              <w:rPr>
                <w:rFonts w:ascii="Times New Roman" w:hAnsi="Times New Roman" w:cs="Times New Roman"/>
                <w:b/>
                <w:sz w:val="28"/>
                <w:szCs w:val="28"/>
              </w:rPr>
            </w:pPr>
            <w:r w:rsidRPr="00DD79D0">
              <w:rPr>
                <w:rFonts w:ascii="Times New Roman" w:hAnsi="Times New Roman" w:cs="Times New Roman"/>
                <w:b/>
                <w:sz w:val="28"/>
                <w:szCs w:val="28"/>
              </w:rPr>
              <w:t xml:space="preserve">   PHÒNG GIÁO DỤC VÀ ĐÀO TẠO</w:t>
            </w:r>
          </w:p>
          <w:p w14:paraId="7E852807" w14:textId="77777777" w:rsidR="00290E6A" w:rsidRPr="00DD79D0" w:rsidRDefault="00290E6A" w:rsidP="00CE12A0">
            <w:pPr>
              <w:rPr>
                <w:rFonts w:ascii="Times New Roman" w:hAnsi="Times New Roman" w:cs="Times New Roman"/>
                <w:sz w:val="28"/>
                <w:szCs w:val="28"/>
              </w:rPr>
            </w:pPr>
          </w:p>
          <w:tbl>
            <w:tblPr>
              <w:tblStyle w:val="TableGrid"/>
              <w:tblW w:w="0" w:type="auto"/>
              <w:tblInd w:w="640" w:type="dxa"/>
              <w:tblLook w:val="04A0" w:firstRow="1" w:lastRow="0" w:firstColumn="1" w:lastColumn="0" w:noHBand="0" w:noVBand="1"/>
            </w:tblPr>
            <w:tblGrid>
              <w:gridCol w:w="3213"/>
            </w:tblGrid>
            <w:tr w:rsidR="00290E6A" w:rsidRPr="00DD79D0" w14:paraId="7F79D3A7" w14:textId="77777777" w:rsidTr="00CE12A0">
              <w:trPr>
                <w:trHeight w:val="249"/>
              </w:trPr>
              <w:tc>
                <w:tcPr>
                  <w:tcW w:w="3213" w:type="dxa"/>
                </w:tcPr>
                <w:p w14:paraId="555D8310" w14:textId="77777777" w:rsidR="00290E6A" w:rsidRPr="00DD79D0" w:rsidRDefault="00290E6A" w:rsidP="00CE12A0">
                  <w:pPr>
                    <w:spacing w:before="40" w:after="40"/>
                    <w:jc w:val="center"/>
                    <w:rPr>
                      <w:rFonts w:ascii="Times New Roman" w:hAnsi="Times New Roman" w:cs="Times New Roman"/>
                      <w:b/>
                      <w:sz w:val="28"/>
                      <w:szCs w:val="28"/>
                    </w:rPr>
                  </w:pPr>
                  <w:r w:rsidRPr="00DD79D0">
                    <w:rPr>
                      <w:rFonts w:ascii="Times New Roman" w:hAnsi="Times New Roman" w:cs="Times New Roman"/>
                      <w:b/>
                      <w:sz w:val="28"/>
                      <w:szCs w:val="28"/>
                    </w:rPr>
                    <w:t>ĐỀ CHÍNH THỨC</w:t>
                  </w:r>
                </w:p>
              </w:tc>
            </w:tr>
          </w:tbl>
          <w:p w14:paraId="7FB99B82" w14:textId="77777777" w:rsidR="00290E6A" w:rsidRPr="00DD79D0" w:rsidRDefault="00290E6A" w:rsidP="00CE12A0">
            <w:pPr>
              <w:rPr>
                <w:rFonts w:ascii="Times New Roman" w:hAnsi="Times New Roman" w:cs="Times New Roman"/>
                <w:sz w:val="28"/>
                <w:szCs w:val="28"/>
              </w:rPr>
            </w:pPr>
          </w:p>
        </w:tc>
        <w:tc>
          <w:tcPr>
            <w:tcW w:w="4769" w:type="dxa"/>
          </w:tcPr>
          <w:p w14:paraId="0E8FD586" w14:textId="77777777" w:rsidR="00290E6A" w:rsidRPr="00DD79D0" w:rsidRDefault="00290E6A" w:rsidP="00CE12A0">
            <w:pPr>
              <w:rPr>
                <w:rFonts w:ascii="Times New Roman" w:hAnsi="Times New Roman" w:cs="Times New Roman"/>
                <w:b/>
                <w:sz w:val="28"/>
                <w:szCs w:val="28"/>
              </w:rPr>
            </w:pPr>
            <w:r w:rsidRPr="00DD79D0">
              <w:rPr>
                <w:rFonts w:ascii="Times New Roman" w:hAnsi="Times New Roman" w:cs="Times New Roman"/>
                <w:b/>
                <w:sz w:val="28"/>
                <w:szCs w:val="28"/>
              </w:rPr>
              <w:t>KIỂM TRA HỌC KÌ I LỚP 9</w:t>
            </w:r>
          </w:p>
          <w:p w14:paraId="3EFF1C91" w14:textId="77777777" w:rsidR="00290E6A" w:rsidRPr="00DD79D0" w:rsidRDefault="00290E6A" w:rsidP="00CE12A0">
            <w:pPr>
              <w:rPr>
                <w:rFonts w:ascii="Times New Roman" w:hAnsi="Times New Roman" w:cs="Times New Roman"/>
                <w:b/>
                <w:sz w:val="28"/>
                <w:szCs w:val="28"/>
              </w:rPr>
            </w:pPr>
            <w:r w:rsidRPr="00DD79D0">
              <w:rPr>
                <w:rFonts w:ascii="Times New Roman" w:hAnsi="Times New Roman" w:cs="Times New Roman"/>
                <w:b/>
                <w:sz w:val="28"/>
                <w:szCs w:val="28"/>
              </w:rPr>
              <w:t>Năm học 2019 – 2020</w:t>
            </w:r>
          </w:p>
          <w:p w14:paraId="5BF7CAEE" w14:textId="77777777" w:rsidR="00290E6A" w:rsidRPr="00DD79D0" w:rsidRDefault="00290E6A" w:rsidP="00CE12A0">
            <w:pPr>
              <w:rPr>
                <w:rFonts w:ascii="Times New Roman" w:hAnsi="Times New Roman" w:cs="Times New Roman"/>
                <w:sz w:val="28"/>
                <w:szCs w:val="28"/>
              </w:rPr>
            </w:pPr>
            <w:proofErr w:type="gramStart"/>
            <w:r w:rsidRPr="00DD79D0">
              <w:rPr>
                <w:rFonts w:ascii="Times New Roman" w:hAnsi="Times New Roman" w:cs="Times New Roman"/>
                <w:b/>
                <w:i/>
                <w:sz w:val="28"/>
                <w:szCs w:val="28"/>
              </w:rPr>
              <w:t>Môn :</w:t>
            </w:r>
            <w:proofErr w:type="gramEnd"/>
            <w:r w:rsidRPr="00DD79D0">
              <w:rPr>
                <w:rFonts w:ascii="Times New Roman" w:hAnsi="Times New Roman" w:cs="Times New Roman"/>
                <w:b/>
                <w:i/>
                <w:sz w:val="28"/>
                <w:szCs w:val="28"/>
              </w:rPr>
              <w:t xml:space="preserve"> </w:t>
            </w:r>
            <w:r w:rsidRPr="00DD79D0">
              <w:rPr>
                <w:rFonts w:ascii="Times New Roman" w:hAnsi="Times New Roman" w:cs="Times New Roman"/>
                <w:sz w:val="28"/>
                <w:szCs w:val="28"/>
              </w:rPr>
              <w:t>Ngữ văn</w:t>
            </w:r>
          </w:p>
          <w:p w14:paraId="4C30E7A6" w14:textId="77777777" w:rsidR="00290E6A" w:rsidRPr="00DD79D0" w:rsidRDefault="00290E6A" w:rsidP="00CE12A0">
            <w:pPr>
              <w:rPr>
                <w:rFonts w:ascii="Times New Roman" w:hAnsi="Times New Roman" w:cs="Times New Roman"/>
                <w:b/>
                <w:i/>
                <w:sz w:val="28"/>
                <w:szCs w:val="28"/>
              </w:rPr>
            </w:pPr>
            <w:r w:rsidRPr="00DD79D0">
              <w:rPr>
                <w:rFonts w:ascii="Times New Roman" w:hAnsi="Times New Roman" w:cs="Times New Roman"/>
                <w:b/>
                <w:i/>
                <w:sz w:val="28"/>
                <w:szCs w:val="28"/>
              </w:rPr>
              <w:t>Thời gian làm bài: 90 phút</w:t>
            </w:r>
          </w:p>
          <w:p w14:paraId="0B33A752" w14:textId="77777777" w:rsidR="00290E6A" w:rsidRPr="00DD79D0" w:rsidRDefault="00290E6A" w:rsidP="00CE12A0">
            <w:pPr>
              <w:rPr>
                <w:rFonts w:ascii="Times New Roman" w:hAnsi="Times New Roman" w:cs="Times New Roman"/>
                <w:sz w:val="28"/>
                <w:szCs w:val="28"/>
              </w:rPr>
            </w:pPr>
            <w:r>
              <w:rPr>
                <w:rFonts w:ascii="Times New Roman" w:hAnsi="Times New Roman" w:cs="Times New Roman"/>
                <w:b/>
                <w:i/>
                <w:sz w:val="28"/>
                <w:szCs w:val="28"/>
              </w:rPr>
              <w:t>Ngày thi: 19</w:t>
            </w:r>
            <w:r w:rsidRPr="00DD79D0">
              <w:rPr>
                <w:rFonts w:ascii="Times New Roman" w:hAnsi="Times New Roman" w:cs="Times New Roman"/>
                <w:b/>
                <w:i/>
                <w:sz w:val="28"/>
                <w:szCs w:val="28"/>
              </w:rPr>
              <w:t>/12/2019</w:t>
            </w:r>
          </w:p>
        </w:tc>
      </w:tr>
    </w:tbl>
    <w:p w14:paraId="20587335" w14:textId="77777777" w:rsidR="00483B8F" w:rsidRPr="00483B8F" w:rsidRDefault="00483B8F" w:rsidP="00A5682B">
      <w:pPr>
        <w:pStyle w:val="NormalWeb"/>
        <w:spacing w:before="0" w:beforeAutospacing="0" w:after="0" w:afterAutospacing="0"/>
        <w:rPr>
          <w:sz w:val="26"/>
          <w:szCs w:val="26"/>
        </w:rPr>
      </w:pPr>
    </w:p>
    <w:p w14:paraId="7C486A9A" w14:textId="77777777" w:rsidR="00483B8F" w:rsidRPr="00903F8F" w:rsidRDefault="00483B8F" w:rsidP="005B16FE">
      <w:pPr>
        <w:pStyle w:val="NormalWeb"/>
        <w:spacing w:before="0" w:beforeAutospacing="0" w:after="0" w:afterAutospacing="0"/>
        <w:jc w:val="both"/>
        <w:rPr>
          <w:sz w:val="28"/>
          <w:szCs w:val="28"/>
        </w:rPr>
      </w:pPr>
      <w:r w:rsidRPr="00903F8F">
        <w:rPr>
          <w:b/>
          <w:sz w:val="28"/>
          <w:szCs w:val="28"/>
        </w:rPr>
        <w:t xml:space="preserve">Phần I </w:t>
      </w:r>
      <w:proofErr w:type="gramStart"/>
      <w:r w:rsidRPr="00903F8F">
        <w:rPr>
          <w:b/>
          <w:sz w:val="28"/>
          <w:szCs w:val="28"/>
        </w:rPr>
        <w:t>( 5,5</w:t>
      </w:r>
      <w:proofErr w:type="gramEnd"/>
      <w:r w:rsidRPr="00903F8F">
        <w:rPr>
          <w:b/>
          <w:sz w:val="28"/>
          <w:szCs w:val="28"/>
        </w:rPr>
        <w:t xml:space="preserve"> điểm):</w:t>
      </w:r>
      <w:r w:rsidRPr="00903F8F">
        <w:rPr>
          <w:sz w:val="28"/>
          <w:szCs w:val="28"/>
        </w:rPr>
        <w:t xml:space="preserve"> Trong “Bài thơ về tiểu đội xe không kính”, nhà thơ Phạm Tiến Duật viết:</w:t>
      </w:r>
    </w:p>
    <w:p w14:paraId="012E988D" w14:textId="77777777" w:rsidR="00483B8F" w:rsidRPr="00903F8F" w:rsidRDefault="00483B8F" w:rsidP="00290E6A">
      <w:pPr>
        <w:pStyle w:val="NormalWeb"/>
        <w:spacing w:before="0" w:beforeAutospacing="0" w:after="0" w:afterAutospacing="0"/>
        <w:ind w:firstLine="2790"/>
        <w:jc w:val="both"/>
        <w:rPr>
          <w:i/>
          <w:iCs/>
          <w:sz w:val="28"/>
          <w:szCs w:val="28"/>
        </w:rPr>
      </w:pPr>
      <w:r w:rsidRPr="00903F8F">
        <w:rPr>
          <w:i/>
          <w:iCs/>
          <w:sz w:val="28"/>
          <w:szCs w:val="28"/>
        </w:rPr>
        <w:t xml:space="preserve">Những chiếc </w:t>
      </w:r>
      <w:proofErr w:type="gramStart"/>
      <w:r w:rsidRPr="00903F8F">
        <w:rPr>
          <w:i/>
          <w:iCs/>
          <w:sz w:val="28"/>
          <w:szCs w:val="28"/>
        </w:rPr>
        <w:t>xe</w:t>
      </w:r>
      <w:proofErr w:type="gramEnd"/>
      <w:r w:rsidRPr="00903F8F">
        <w:rPr>
          <w:i/>
          <w:iCs/>
          <w:sz w:val="28"/>
          <w:szCs w:val="28"/>
        </w:rPr>
        <w:t xml:space="preserve"> từ trong bom rơi </w:t>
      </w:r>
    </w:p>
    <w:p w14:paraId="739EFD69" w14:textId="77777777" w:rsidR="00483B8F" w:rsidRPr="00903F8F" w:rsidRDefault="00483B8F" w:rsidP="00290E6A">
      <w:pPr>
        <w:pStyle w:val="NormalWeb"/>
        <w:spacing w:before="0" w:beforeAutospacing="0" w:after="0" w:afterAutospacing="0"/>
        <w:ind w:firstLine="2790"/>
        <w:jc w:val="both"/>
        <w:rPr>
          <w:i/>
          <w:iCs/>
          <w:sz w:val="28"/>
          <w:szCs w:val="28"/>
        </w:rPr>
      </w:pPr>
      <w:r w:rsidRPr="00903F8F">
        <w:rPr>
          <w:i/>
          <w:iCs/>
          <w:sz w:val="28"/>
          <w:szCs w:val="28"/>
        </w:rPr>
        <w:t xml:space="preserve">Đã về đây họp thành tiểu đội </w:t>
      </w:r>
    </w:p>
    <w:p w14:paraId="356C9B15" w14:textId="77777777" w:rsidR="00483B8F" w:rsidRPr="00903F8F" w:rsidRDefault="00483B8F" w:rsidP="00290E6A">
      <w:pPr>
        <w:pStyle w:val="NormalWeb"/>
        <w:spacing w:before="0" w:beforeAutospacing="0" w:after="0" w:afterAutospacing="0"/>
        <w:ind w:firstLine="2790"/>
        <w:jc w:val="both"/>
        <w:rPr>
          <w:i/>
          <w:iCs/>
          <w:sz w:val="28"/>
          <w:szCs w:val="28"/>
        </w:rPr>
      </w:pPr>
      <w:r w:rsidRPr="00903F8F">
        <w:rPr>
          <w:i/>
          <w:iCs/>
          <w:sz w:val="28"/>
          <w:szCs w:val="28"/>
        </w:rPr>
        <w:t xml:space="preserve">Gặp bè bạn suốt dọc đường đi tới </w:t>
      </w:r>
    </w:p>
    <w:p w14:paraId="22865643" w14:textId="77777777" w:rsidR="00483B8F" w:rsidRPr="00903F8F" w:rsidRDefault="00483B8F" w:rsidP="00290E6A">
      <w:pPr>
        <w:pStyle w:val="NormalWeb"/>
        <w:spacing w:before="0" w:beforeAutospacing="0" w:after="0" w:afterAutospacing="0"/>
        <w:ind w:firstLine="2790"/>
        <w:jc w:val="both"/>
        <w:rPr>
          <w:i/>
          <w:iCs/>
          <w:sz w:val="28"/>
          <w:szCs w:val="28"/>
        </w:rPr>
      </w:pPr>
      <w:r w:rsidRPr="00903F8F">
        <w:rPr>
          <w:i/>
          <w:iCs/>
          <w:sz w:val="28"/>
          <w:szCs w:val="28"/>
        </w:rPr>
        <w:t xml:space="preserve">Bắt </w:t>
      </w:r>
      <w:proofErr w:type="gramStart"/>
      <w:r w:rsidRPr="00903F8F">
        <w:rPr>
          <w:i/>
          <w:iCs/>
          <w:sz w:val="28"/>
          <w:szCs w:val="28"/>
        </w:rPr>
        <w:t>tay</w:t>
      </w:r>
      <w:proofErr w:type="gramEnd"/>
      <w:r w:rsidRPr="00903F8F">
        <w:rPr>
          <w:i/>
          <w:iCs/>
          <w:sz w:val="28"/>
          <w:szCs w:val="28"/>
        </w:rPr>
        <w:t xml:space="preserve"> qua cửa kính vỡ rồi.</w:t>
      </w:r>
    </w:p>
    <w:p w14:paraId="16A815D2" w14:textId="77777777" w:rsidR="00483B8F" w:rsidRPr="00903F8F" w:rsidRDefault="00483B8F" w:rsidP="00290E6A">
      <w:pPr>
        <w:pStyle w:val="NormalWeb"/>
        <w:spacing w:before="0" w:beforeAutospacing="0" w:after="0" w:afterAutospacing="0"/>
        <w:ind w:firstLine="2790"/>
        <w:jc w:val="both"/>
        <w:rPr>
          <w:sz w:val="28"/>
          <w:szCs w:val="28"/>
        </w:rPr>
      </w:pPr>
    </w:p>
    <w:p w14:paraId="4959C5B9" w14:textId="77777777" w:rsidR="00483B8F" w:rsidRPr="00903F8F" w:rsidRDefault="00483B8F" w:rsidP="00290E6A">
      <w:pPr>
        <w:pStyle w:val="NormalWeb"/>
        <w:spacing w:before="0" w:beforeAutospacing="0" w:after="0" w:afterAutospacing="0"/>
        <w:ind w:firstLine="2790"/>
        <w:jc w:val="both"/>
        <w:rPr>
          <w:i/>
          <w:iCs/>
          <w:sz w:val="28"/>
          <w:szCs w:val="28"/>
        </w:rPr>
      </w:pPr>
      <w:r w:rsidRPr="00903F8F">
        <w:rPr>
          <w:i/>
          <w:iCs/>
          <w:sz w:val="28"/>
          <w:szCs w:val="28"/>
        </w:rPr>
        <w:t xml:space="preserve">Bếp Hoàng Cầm ta dựng giữa trời </w:t>
      </w:r>
    </w:p>
    <w:p w14:paraId="14031909" w14:textId="77777777" w:rsidR="00483B8F" w:rsidRPr="00903F8F" w:rsidRDefault="00483B8F" w:rsidP="00290E6A">
      <w:pPr>
        <w:pStyle w:val="NormalWeb"/>
        <w:spacing w:before="0" w:beforeAutospacing="0" w:after="0" w:afterAutospacing="0"/>
        <w:ind w:firstLine="2790"/>
        <w:jc w:val="both"/>
        <w:rPr>
          <w:i/>
          <w:iCs/>
          <w:sz w:val="28"/>
          <w:szCs w:val="28"/>
        </w:rPr>
      </w:pPr>
      <w:r w:rsidRPr="00903F8F">
        <w:rPr>
          <w:i/>
          <w:iCs/>
          <w:sz w:val="28"/>
          <w:szCs w:val="28"/>
        </w:rPr>
        <w:t xml:space="preserve">Chung bát đũa nghĩa là gia đình đấy </w:t>
      </w:r>
    </w:p>
    <w:p w14:paraId="55E4250B" w14:textId="77777777" w:rsidR="00483B8F" w:rsidRPr="00903F8F" w:rsidRDefault="00483B8F" w:rsidP="00290E6A">
      <w:pPr>
        <w:pStyle w:val="NormalWeb"/>
        <w:spacing w:before="0" w:beforeAutospacing="0" w:after="0" w:afterAutospacing="0"/>
        <w:ind w:firstLine="2790"/>
        <w:jc w:val="both"/>
        <w:rPr>
          <w:sz w:val="28"/>
          <w:szCs w:val="28"/>
        </w:rPr>
      </w:pPr>
      <w:r w:rsidRPr="00903F8F">
        <w:rPr>
          <w:i/>
          <w:iCs/>
          <w:sz w:val="28"/>
          <w:szCs w:val="28"/>
        </w:rPr>
        <w:t xml:space="preserve">Võng mặc chông chênh đuờng </w:t>
      </w:r>
      <w:proofErr w:type="gramStart"/>
      <w:r w:rsidRPr="00903F8F">
        <w:rPr>
          <w:i/>
          <w:iCs/>
          <w:sz w:val="28"/>
          <w:szCs w:val="28"/>
        </w:rPr>
        <w:t>xe</w:t>
      </w:r>
      <w:proofErr w:type="gramEnd"/>
      <w:r w:rsidRPr="00903F8F">
        <w:rPr>
          <w:i/>
          <w:iCs/>
          <w:sz w:val="28"/>
          <w:szCs w:val="28"/>
        </w:rPr>
        <w:t xml:space="preserve"> chạy</w:t>
      </w:r>
    </w:p>
    <w:p w14:paraId="2C6DE85F" w14:textId="77777777" w:rsidR="00483B8F" w:rsidRPr="00903F8F" w:rsidRDefault="00483B8F" w:rsidP="00290E6A">
      <w:pPr>
        <w:pStyle w:val="NormalWeb"/>
        <w:spacing w:before="0" w:beforeAutospacing="0" w:after="0" w:afterAutospacing="0"/>
        <w:ind w:firstLine="2790"/>
        <w:jc w:val="both"/>
        <w:rPr>
          <w:sz w:val="28"/>
          <w:szCs w:val="28"/>
        </w:rPr>
      </w:pPr>
      <w:proofErr w:type="gramStart"/>
      <w:r w:rsidRPr="00903F8F">
        <w:rPr>
          <w:sz w:val="28"/>
          <w:szCs w:val="28"/>
        </w:rPr>
        <w:t>Lại đi, lại đi trời xanh thêm.</w:t>
      </w:r>
      <w:proofErr w:type="gramEnd"/>
      <w:r w:rsidRPr="00903F8F">
        <w:rPr>
          <w:sz w:val="28"/>
          <w:szCs w:val="28"/>
        </w:rPr>
        <w:t xml:space="preserve"> </w:t>
      </w:r>
    </w:p>
    <w:p w14:paraId="0F784208" w14:textId="77777777" w:rsidR="00483B8F" w:rsidRPr="00903F8F" w:rsidRDefault="00483B8F" w:rsidP="005B16FE">
      <w:pPr>
        <w:pStyle w:val="NormalWeb"/>
        <w:spacing w:before="0" w:beforeAutospacing="0" w:after="0" w:afterAutospacing="0"/>
        <w:jc w:val="both"/>
        <w:rPr>
          <w:sz w:val="28"/>
          <w:szCs w:val="28"/>
        </w:rPr>
      </w:pPr>
      <w:r w:rsidRPr="00903F8F">
        <w:rPr>
          <w:b/>
          <w:sz w:val="28"/>
          <w:szCs w:val="28"/>
        </w:rPr>
        <w:t>1</w:t>
      </w:r>
      <w:r w:rsidRPr="00903F8F">
        <w:rPr>
          <w:sz w:val="28"/>
          <w:szCs w:val="28"/>
        </w:rPr>
        <w:t xml:space="preserve">. Em hiểu bếp Hoàng Cầm là loại bếp như thế nào? </w:t>
      </w:r>
    </w:p>
    <w:p w14:paraId="1389E541" w14:textId="77777777" w:rsidR="00483B8F" w:rsidRPr="00903F8F" w:rsidRDefault="00483B8F" w:rsidP="005B16FE">
      <w:pPr>
        <w:pStyle w:val="NormalWeb"/>
        <w:spacing w:before="0" w:beforeAutospacing="0" w:after="0" w:afterAutospacing="0"/>
        <w:jc w:val="both"/>
        <w:rPr>
          <w:sz w:val="28"/>
          <w:szCs w:val="28"/>
        </w:rPr>
      </w:pPr>
      <w:r w:rsidRPr="00903F8F">
        <w:rPr>
          <w:b/>
          <w:sz w:val="28"/>
          <w:szCs w:val="28"/>
        </w:rPr>
        <w:t>2</w:t>
      </w:r>
      <w:r w:rsidRPr="00903F8F">
        <w:rPr>
          <w:sz w:val="28"/>
          <w:szCs w:val="28"/>
        </w:rPr>
        <w:t>. Đọc câu thơ “Bắt tay qua cửa kính vỡ rồi” và trả lời các câu hỏi:</w:t>
      </w:r>
    </w:p>
    <w:p w14:paraId="2C2CB8DE" w14:textId="77777777" w:rsidR="00483B8F" w:rsidRPr="00903F8F" w:rsidRDefault="00483B8F" w:rsidP="005B16FE">
      <w:pPr>
        <w:pStyle w:val="NormalWeb"/>
        <w:spacing w:before="0" w:beforeAutospacing="0" w:after="0" w:afterAutospacing="0"/>
        <w:jc w:val="both"/>
        <w:rPr>
          <w:sz w:val="28"/>
          <w:szCs w:val="28"/>
        </w:rPr>
      </w:pPr>
      <w:r w:rsidRPr="00903F8F">
        <w:rPr>
          <w:sz w:val="28"/>
          <w:szCs w:val="28"/>
        </w:rPr>
        <w:t xml:space="preserve">a. Câu thơ trên gợi cho em nhớ tới câu thơ trong bài thơ nào? Của ai? </w:t>
      </w:r>
      <w:proofErr w:type="gramStart"/>
      <w:r w:rsidRPr="00903F8F">
        <w:rPr>
          <w:sz w:val="28"/>
          <w:szCs w:val="28"/>
        </w:rPr>
        <w:t>Hãy chép lại chính xác câu thơ đó.</w:t>
      </w:r>
      <w:proofErr w:type="gramEnd"/>
    </w:p>
    <w:p w14:paraId="4ABCF6B6" w14:textId="77777777" w:rsidR="00483B8F" w:rsidRPr="00903F8F" w:rsidRDefault="00483B8F" w:rsidP="005B16FE">
      <w:pPr>
        <w:pStyle w:val="NormalWeb"/>
        <w:spacing w:before="0" w:beforeAutospacing="0" w:after="0" w:afterAutospacing="0"/>
        <w:jc w:val="both"/>
        <w:rPr>
          <w:sz w:val="28"/>
          <w:szCs w:val="28"/>
        </w:rPr>
      </w:pPr>
      <w:r w:rsidRPr="00903F8F">
        <w:rPr>
          <w:sz w:val="28"/>
          <w:szCs w:val="28"/>
        </w:rPr>
        <w:t xml:space="preserve"> b. Chỉ ra sự giống và khác nhau trong cách viết của hai nhà thơ trong hai câu thơ</w:t>
      </w:r>
    </w:p>
    <w:p w14:paraId="4E518AB2" w14:textId="77777777" w:rsidR="00483B8F" w:rsidRPr="00903F8F" w:rsidRDefault="00483B8F" w:rsidP="005B16FE">
      <w:pPr>
        <w:pStyle w:val="NormalWeb"/>
        <w:spacing w:before="0" w:beforeAutospacing="0" w:after="0" w:afterAutospacing="0"/>
        <w:jc w:val="both"/>
        <w:rPr>
          <w:sz w:val="28"/>
          <w:szCs w:val="28"/>
        </w:rPr>
      </w:pPr>
      <w:r w:rsidRPr="00903F8F">
        <w:rPr>
          <w:sz w:val="28"/>
          <w:szCs w:val="28"/>
        </w:rPr>
        <w:t>đó.</w:t>
      </w:r>
    </w:p>
    <w:p w14:paraId="29429BB1" w14:textId="77777777" w:rsidR="00483B8F" w:rsidRPr="00903F8F" w:rsidRDefault="00483B8F" w:rsidP="005B16FE">
      <w:pPr>
        <w:pStyle w:val="NormalWeb"/>
        <w:spacing w:before="0" w:beforeAutospacing="0" w:after="0" w:afterAutospacing="0"/>
        <w:jc w:val="both"/>
        <w:rPr>
          <w:sz w:val="28"/>
          <w:szCs w:val="28"/>
        </w:rPr>
      </w:pPr>
      <w:r w:rsidRPr="00903F8F">
        <w:rPr>
          <w:b/>
          <w:sz w:val="28"/>
          <w:szCs w:val="28"/>
        </w:rPr>
        <w:t>3.</w:t>
      </w:r>
      <w:r w:rsidRPr="00903F8F">
        <w:rPr>
          <w:sz w:val="28"/>
          <w:szCs w:val="28"/>
        </w:rPr>
        <w:t xml:space="preserve"> Từ đoạn thơ đã cho, hãy viết một đoạn văn tổng- phân- hợp khoảng 12 câu, trong đó có sử dụng một lời dẫn trực tiếp, một câu ghép (gạch dưới câu ghép và câu có lời dẫn trực tiếp) để làm rõ cảm nhận của mình về tình đồng chí đồng đội giữa những người lính lái xe thời chống Mỹ cứu nước.</w:t>
      </w:r>
    </w:p>
    <w:p w14:paraId="7B5BA4A6" w14:textId="77777777" w:rsidR="00483B8F" w:rsidRPr="00903F8F" w:rsidRDefault="00483B8F" w:rsidP="005B16FE">
      <w:pPr>
        <w:pStyle w:val="NormalWeb"/>
        <w:spacing w:before="0" w:beforeAutospacing="0" w:after="0" w:afterAutospacing="0"/>
        <w:jc w:val="both"/>
        <w:rPr>
          <w:b/>
          <w:sz w:val="28"/>
          <w:szCs w:val="28"/>
        </w:rPr>
      </w:pPr>
      <w:r w:rsidRPr="00903F8F">
        <w:rPr>
          <w:b/>
          <w:sz w:val="28"/>
          <w:szCs w:val="28"/>
        </w:rPr>
        <w:t>Phần II (4,5 điểm):</w:t>
      </w:r>
    </w:p>
    <w:p w14:paraId="05C85BDC" w14:textId="77777777" w:rsidR="00483B8F" w:rsidRPr="00903F8F" w:rsidRDefault="00483B8F" w:rsidP="00290E6A">
      <w:pPr>
        <w:pStyle w:val="NormalWeb"/>
        <w:spacing w:before="0" w:beforeAutospacing="0" w:after="0" w:afterAutospacing="0"/>
        <w:ind w:firstLine="720"/>
        <w:jc w:val="both"/>
        <w:rPr>
          <w:sz w:val="28"/>
          <w:szCs w:val="28"/>
        </w:rPr>
      </w:pPr>
      <w:r w:rsidRPr="00903F8F">
        <w:rPr>
          <w:sz w:val="28"/>
          <w:szCs w:val="28"/>
        </w:rPr>
        <w:t>Tâm trạng của ông Hai trong truyện ngắn “Làng” được nhà văn Kim Lân miêu tả cụ thể:</w:t>
      </w:r>
    </w:p>
    <w:p w14:paraId="7278BB98" w14:textId="77777777" w:rsidR="00483B8F" w:rsidRPr="00903F8F" w:rsidRDefault="00483B8F" w:rsidP="005B16FE">
      <w:pPr>
        <w:pStyle w:val="NormalWeb"/>
        <w:spacing w:before="0" w:beforeAutospacing="0" w:after="0" w:afterAutospacing="0"/>
        <w:jc w:val="both"/>
        <w:rPr>
          <w:sz w:val="28"/>
          <w:szCs w:val="28"/>
        </w:rPr>
      </w:pPr>
      <w:proofErr w:type="gramStart"/>
      <w:r w:rsidRPr="00903F8F">
        <w:rPr>
          <w:i/>
          <w:iCs/>
          <w:sz w:val="28"/>
          <w:szCs w:val="28"/>
        </w:rPr>
        <w:t>Ông Hai vẫn trằn trọc không sao ngủ được.</w:t>
      </w:r>
      <w:proofErr w:type="gramEnd"/>
      <w:r w:rsidRPr="00903F8F">
        <w:rPr>
          <w:i/>
          <w:iCs/>
          <w:sz w:val="28"/>
          <w:szCs w:val="28"/>
        </w:rPr>
        <w:t xml:space="preserve"> Ông hết trở mình bên này lại trở mình bên </w:t>
      </w:r>
      <w:proofErr w:type="gramStart"/>
      <w:r w:rsidRPr="00903F8F">
        <w:rPr>
          <w:i/>
          <w:iCs/>
          <w:sz w:val="28"/>
          <w:szCs w:val="28"/>
        </w:rPr>
        <w:t>kia</w:t>
      </w:r>
      <w:proofErr w:type="gramEnd"/>
      <w:r w:rsidRPr="00903F8F">
        <w:rPr>
          <w:i/>
          <w:iCs/>
          <w:sz w:val="28"/>
          <w:szCs w:val="28"/>
        </w:rPr>
        <w:t xml:space="preserve">, thở dài. Chợt ông lão lặng hẳn đi, chân </w:t>
      </w:r>
      <w:proofErr w:type="gramStart"/>
      <w:r w:rsidRPr="00903F8F">
        <w:rPr>
          <w:i/>
          <w:iCs/>
          <w:sz w:val="28"/>
          <w:szCs w:val="28"/>
        </w:rPr>
        <w:t>tay</w:t>
      </w:r>
      <w:proofErr w:type="gramEnd"/>
      <w:r w:rsidRPr="00903F8F">
        <w:rPr>
          <w:i/>
          <w:iCs/>
          <w:sz w:val="28"/>
          <w:szCs w:val="28"/>
        </w:rPr>
        <w:t xml:space="preserve"> nhủn ra, tưởng chừng không cất lên được... </w:t>
      </w:r>
      <w:proofErr w:type="gramStart"/>
      <w:r w:rsidRPr="00903F8F">
        <w:rPr>
          <w:i/>
          <w:iCs/>
          <w:sz w:val="28"/>
          <w:szCs w:val="28"/>
        </w:rPr>
        <w:t>Có tiếng nói léo xéo ở gian trên.</w:t>
      </w:r>
      <w:proofErr w:type="gramEnd"/>
      <w:r w:rsidRPr="00903F8F">
        <w:rPr>
          <w:i/>
          <w:iCs/>
          <w:sz w:val="28"/>
          <w:szCs w:val="28"/>
        </w:rPr>
        <w:t xml:space="preserve"> Tiếng mụ chủ... </w:t>
      </w:r>
      <w:proofErr w:type="gramStart"/>
      <w:r w:rsidRPr="00903F8F">
        <w:rPr>
          <w:i/>
          <w:iCs/>
          <w:sz w:val="28"/>
          <w:szCs w:val="28"/>
        </w:rPr>
        <w:t>Mụ nói cái gì vậy?</w:t>
      </w:r>
      <w:proofErr w:type="gramEnd"/>
      <w:r w:rsidRPr="00903F8F">
        <w:rPr>
          <w:i/>
          <w:iCs/>
          <w:sz w:val="28"/>
          <w:szCs w:val="28"/>
        </w:rPr>
        <w:t xml:space="preserve"> </w:t>
      </w:r>
      <w:proofErr w:type="gramStart"/>
      <w:r w:rsidRPr="00903F8F">
        <w:rPr>
          <w:i/>
          <w:iCs/>
          <w:sz w:val="28"/>
          <w:szCs w:val="28"/>
        </w:rPr>
        <w:t>Mụ nói cái gì mà lào xào thế?</w:t>
      </w:r>
      <w:proofErr w:type="gramEnd"/>
      <w:r w:rsidRPr="00903F8F">
        <w:rPr>
          <w:i/>
          <w:iCs/>
          <w:sz w:val="28"/>
          <w:szCs w:val="28"/>
        </w:rPr>
        <w:t xml:space="preserve"> </w:t>
      </w:r>
      <w:proofErr w:type="gramStart"/>
      <w:r w:rsidRPr="00903F8F">
        <w:rPr>
          <w:i/>
          <w:iCs/>
          <w:sz w:val="28"/>
          <w:szCs w:val="28"/>
        </w:rPr>
        <w:t>Trống ngực ông lão đập thình thịch.</w:t>
      </w:r>
      <w:proofErr w:type="gramEnd"/>
      <w:r w:rsidRPr="00903F8F">
        <w:rPr>
          <w:i/>
          <w:iCs/>
          <w:sz w:val="28"/>
          <w:szCs w:val="28"/>
        </w:rPr>
        <w:t xml:space="preserve"> Ông lắng </w:t>
      </w:r>
      <w:proofErr w:type="gramStart"/>
      <w:r w:rsidRPr="00903F8F">
        <w:rPr>
          <w:i/>
          <w:iCs/>
          <w:sz w:val="28"/>
          <w:szCs w:val="28"/>
        </w:rPr>
        <w:t>tai</w:t>
      </w:r>
      <w:proofErr w:type="gramEnd"/>
      <w:r w:rsidRPr="00903F8F">
        <w:rPr>
          <w:i/>
          <w:iCs/>
          <w:sz w:val="28"/>
          <w:szCs w:val="28"/>
        </w:rPr>
        <w:t xml:space="preserve"> nghe ra bên ngoài...</w:t>
      </w:r>
    </w:p>
    <w:p w14:paraId="1CC1AAA9" w14:textId="77777777" w:rsidR="00483B8F" w:rsidRPr="00903F8F" w:rsidRDefault="00483B8F" w:rsidP="005B16FE">
      <w:pPr>
        <w:pStyle w:val="NormalWeb"/>
        <w:spacing w:before="0" w:beforeAutospacing="0" w:after="0" w:afterAutospacing="0"/>
        <w:jc w:val="both"/>
        <w:rPr>
          <w:sz w:val="28"/>
          <w:szCs w:val="28"/>
        </w:rPr>
      </w:pPr>
      <w:r w:rsidRPr="00903F8F">
        <w:rPr>
          <w:b/>
          <w:sz w:val="28"/>
          <w:szCs w:val="28"/>
        </w:rPr>
        <w:t>1.</w:t>
      </w:r>
      <w:r w:rsidRPr="00903F8F">
        <w:rPr>
          <w:sz w:val="28"/>
          <w:szCs w:val="28"/>
        </w:rPr>
        <w:t xml:space="preserve"> Theo em, tâm trạng đó là gì? Vì sao ông có tâm trạng như vậy</w:t>
      </w:r>
    </w:p>
    <w:p w14:paraId="4CBCD35C" w14:textId="3D4B5D08" w:rsidR="00483B8F" w:rsidRPr="00903F8F" w:rsidRDefault="00483B8F" w:rsidP="005B16FE">
      <w:pPr>
        <w:pStyle w:val="NormalWeb"/>
        <w:spacing w:before="0" w:beforeAutospacing="0" w:after="0" w:afterAutospacing="0"/>
        <w:jc w:val="both"/>
        <w:rPr>
          <w:sz w:val="28"/>
          <w:szCs w:val="28"/>
        </w:rPr>
      </w:pPr>
      <w:r w:rsidRPr="00903F8F">
        <w:rPr>
          <w:b/>
          <w:sz w:val="28"/>
          <w:szCs w:val="28"/>
        </w:rPr>
        <w:t>2.</w:t>
      </w:r>
      <w:r w:rsidRPr="00903F8F">
        <w:rPr>
          <w:sz w:val="28"/>
          <w:szCs w:val="28"/>
        </w:rPr>
        <w:t xml:space="preserve"> Trong đoạn văn có sử dụng hình thức ngôn ngữ đối thoại độc hay độc thoại nội tâm? </w:t>
      </w:r>
      <w:proofErr w:type="gramStart"/>
      <w:r w:rsidRPr="00903F8F">
        <w:rPr>
          <w:sz w:val="28"/>
          <w:szCs w:val="28"/>
        </w:rPr>
        <w:t>Hãy chỉ rõ</w:t>
      </w:r>
      <w:r w:rsidR="00FB6CA9">
        <w:rPr>
          <w:sz w:val="28"/>
          <w:szCs w:val="28"/>
        </w:rPr>
        <w:t>.</w:t>
      </w:r>
      <w:proofErr w:type="gramEnd"/>
    </w:p>
    <w:p w14:paraId="03055295" w14:textId="7F4DD0EC" w:rsidR="00483B8F" w:rsidRPr="00903F8F" w:rsidRDefault="00483B8F" w:rsidP="005B16FE">
      <w:pPr>
        <w:pStyle w:val="NormalWeb"/>
        <w:spacing w:before="0" w:beforeAutospacing="0" w:after="0" w:afterAutospacing="0"/>
        <w:jc w:val="both"/>
        <w:rPr>
          <w:sz w:val="28"/>
          <w:szCs w:val="28"/>
        </w:rPr>
      </w:pPr>
      <w:r w:rsidRPr="00903F8F">
        <w:rPr>
          <w:b/>
          <w:sz w:val="28"/>
          <w:szCs w:val="28"/>
        </w:rPr>
        <w:t>3</w:t>
      </w:r>
      <w:r w:rsidR="00290E6A" w:rsidRPr="00903F8F">
        <w:rPr>
          <w:b/>
          <w:sz w:val="28"/>
          <w:szCs w:val="28"/>
        </w:rPr>
        <w:t>.</w:t>
      </w:r>
      <w:r w:rsidRPr="00903F8F">
        <w:rPr>
          <w:sz w:val="28"/>
          <w:szCs w:val="28"/>
        </w:rPr>
        <w:t xml:space="preserve"> Nếu thay kiểu câu nghi vấn bằng câu trần thuật và thay các dấu chấm lửng bằng dấu chấm thì việc diễn tả tâm trạng </w:t>
      </w:r>
      <w:r w:rsidR="00293211">
        <w:rPr>
          <w:sz w:val="28"/>
          <w:szCs w:val="28"/>
        </w:rPr>
        <w:t>nhân vật có hiệu quả hơn không?</w:t>
      </w:r>
    </w:p>
    <w:p w14:paraId="4E9BE47E" w14:textId="070CF5F3" w:rsidR="00483B8F" w:rsidRPr="00903F8F" w:rsidRDefault="00483B8F" w:rsidP="005B16FE">
      <w:pPr>
        <w:pStyle w:val="NormalWeb"/>
        <w:spacing w:before="0" w:beforeAutospacing="0" w:after="0" w:afterAutospacing="0"/>
        <w:jc w:val="both"/>
        <w:rPr>
          <w:sz w:val="28"/>
          <w:szCs w:val="28"/>
        </w:rPr>
      </w:pPr>
      <w:r w:rsidRPr="00903F8F">
        <w:rPr>
          <w:b/>
          <w:sz w:val="28"/>
          <w:szCs w:val="28"/>
        </w:rPr>
        <w:t>4.</w:t>
      </w:r>
      <w:r w:rsidRPr="00903F8F">
        <w:rPr>
          <w:sz w:val="28"/>
          <w:szCs w:val="28"/>
        </w:rPr>
        <w:t xml:space="preserve"> Làng của nhà văn Kim Lân đã đề cập tới tình cảm cội nguồn trong lòng mỗi người dã Việt, đó là tình yêu quê hương, đất nước. Kết hợp với hiểu biết ngoài thực tế, hãy viết một bài văn nghị luận khoảng một trang giấy thi trình bày trình bày suy nghĩ của em về tình yêu quê hương, đ</w:t>
      </w:r>
      <w:r w:rsidR="007B0CE9" w:rsidRPr="00903F8F">
        <w:rPr>
          <w:sz w:val="28"/>
          <w:szCs w:val="28"/>
        </w:rPr>
        <w:t>ất nước của thế hệ trẻ ngày nay.</w:t>
      </w:r>
    </w:p>
    <w:p w14:paraId="7EC3E68F" w14:textId="77777777" w:rsidR="00903F8F" w:rsidRPr="00903F8F" w:rsidRDefault="00903F8F" w:rsidP="00903F8F">
      <w:pPr>
        <w:pStyle w:val="NormalWeb"/>
        <w:spacing w:before="0" w:beforeAutospacing="0" w:after="0" w:afterAutospacing="0"/>
        <w:rPr>
          <w:b/>
          <w:sz w:val="28"/>
          <w:szCs w:val="28"/>
        </w:rPr>
      </w:pPr>
    </w:p>
    <w:p w14:paraId="1D190A05" w14:textId="77777777" w:rsidR="00483B8F" w:rsidRPr="007B0CE9" w:rsidRDefault="00483B8F" w:rsidP="007B0CE9">
      <w:pPr>
        <w:pStyle w:val="NormalWeb"/>
        <w:spacing w:before="0" w:beforeAutospacing="0" w:after="0" w:afterAutospacing="0"/>
        <w:jc w:val="center"/>
        <w:rPr>
          <w:b/>
          <w:sz w:val="26"/>
          <w:szCs w:val="26"/>
        </w:rPr>
      </w:pPr>
      <w:r w:rsidRPr="007B0CE9">
        <w:rPr>
          <w:b/>
          <w:sz w:val="26"/>
          <w:szCs w:val="26"/>
        </w:rPr>
        <w:lastRenderedPageBreak/>
        <w:t>HƯỚNG DẪN CHẤM TÂY HỒ</w:t>
      </w:r>
    </w:p>
    <w:p w14:paraId="64A2234D" w14:textId="77777777" w:rsidR="00483B8F" w:rsidRDefault="00483B8F" w:rsidP="005B16FE">
      <w:pPr>
        <w:pStyle w:val="NormalWeb"/>
        <w:spacing w:before="0" w:beforeAutospacing="0" w:after="0" w:afterAutospacing="0"/>
        <w:jc w:val="both"/>
        <w:rPr>
          <w:sz w:val="26"/>
          <w:szCs w:val="26"/>
        </w:rPr>
      </w:pPr>
      <w:r w:rsidRPr="00483B8F">
        <w:rPr>
          <w:sz w:val="26"/>
          <w:szCs w:val="26"/>
        </w:rPr>
        <w:t xml:space="preserve">Phần 1 (5.5 điểm) </w:t>
      </w:r>
    </w:p>
    <w:p w14:paraId="3B3137BC" w14:textId="77777777" w:rsidR="00483B8F" w:rsidRDefault="00483B8F" w:rsidP="005B16FE">
      <w:pPr>
        <w:pStyle w:val="NormalWeb"/>
        <w:spacing w:before="0" w:beforeAutospacing="0" w:after="0" w:afterAutospacing="0"/>
        <w:jc w:val="both"/>
        <w:rPr>
          <w:i/>
          <w:iCs/>
          <w:sz w:val="26"/>
          <w:szCs w:val="26"/>
        </w:rPr>
      </w:pPr>
      <w:r w:rsidRPr="00483B8F">
        <w:rPr>
          <w:sz w:val="26"/>
          <w:szCs w:val="26"/>
        </w:rPr>
        <w:t xml:space="preserve">Câu </w:t>
      </w:r>
      <w:r>
        <w:rPr>
          <w:sz w:val="26"/>
          <w:szCs w:val="26"/>
        </w:rPr>
        <w:t>1.</w:t>
      </w:r>
      <w:r w:rsidRPr="00483B8F">
        <w:rPr>
          <w:i/>
          <w:iCs/>
          <w:sz w:val="26"/>
          <w:szCs w:val="26"/>
        </w:rPr>
        <w:t>Bếp Hoàng Cầm: kiểu bếp dã chiến của bộ đội đặt dưới l</w:t>
      </w:r>
      <w:r>
        <w:rPr>
          <w:i/>
          <w:iCs/>
          <w:sz w:val="26"/>
          <w:szCs w:val="26"/>
        </w:rPr>
        <w:t>ò</w:t>
      </w:r>
      <w:r w:rsidRPr="00483B8F">
        <w:rPr>
          <w:i/>
          <w:iCs/>
          <w:sz w:val="26"/>
          <w:szCs w:val="26"/>
        </w:rPr>
        <w:t>ng</w:t>
      </w:r>
      <w:r>
        <w:rPr>
          <w:sz w:val="26"/>
          <w:szCs w:val="26"/>
        </w:rPr>
        <w:t xml:space="preserve"> </w:t>
      </w:r>
      <w:r w:rsidRPr="00483B8F">
        <w:rPr>
          <w:sz w:val="26"/>
          <w:szCs w:val="26"/>
        </w:rPr>
        <w:t xml:space="preserve">đất, khi đun khói tản ra để địch không phát hiện được. </w:t>
      </w:r>
      <w:r>
        <w:rPr>
          <w:sz w:val="26"/>
          <w:szCs w:val="26"/>
        </w:rPr>
        <w:t>Bếp</w:t>
      </w:r>
      <w:r w:rsidRPr="00483B8F">
        <w:rPr>
          <w:sz w:val="26"/>
          <w:szCs w:val="26"/>
        </w:rPr>
        <w:t xml:space="preserve"> mang tên anh hùng nuôi quân sáng tạo ra nó (từ thời </w:t>
      </w:r>
      <w:r>
        <w:rPr>
          <w:sz w:val="26"/>
          <w:szCs w:val="26"/>
        </w:rPr>
        <w:t xml:space="preserve">kháng </w:t>
      </w:r>
      <w:r w:rsidRPr="00483B8F">
        <w:rPr>
          <w:i/>
          <w:iCs/>
          <w:sz w:val="26"/>
          <w:szCs w:val="26"/>
        </w:rPr>
        <w:t xml:space="preserve">chiến chống Pháp) </w:t>
      </w:r>
    </w:p>
    <w:p w14:paraId="6A33FD50" w14:textId="77777777" w:rsidR="00483B8F" w:rsidRDefault="00483B8F" w:rsidP="005B16FE">
      <w:pPr>
        <w:pStyle w:val="NormalWeb"/>
        <w:spacing w:before="0" w:beforeAutospacing="0" w:after="0" w:afterAutospacing="0"/>
        <w:jc w:val="both"/>
        <w:rPr>
          <w:i/>
          <w:iCs/>
          <w:sz w:val="26"/>
          <w:szCs w:val="26"/>
        </w:rPr>
      </w:pPr>
      <w:r>
        <w:rPr>
          <w:i/>
          <w:iCs/>
          <w:sz w:val="26"/>
          <w:szCs w:val="26"/>
        </w:rPr>
        <w:t>Câu 2.</w:t>
      </w:r>
    </w:p>
    <w:p w14:paraId="6789D3FB" w14:textId="77777777" w:rsidR="00483B8F" w:rsidRDefault="00483B8F" w:rsidP="005B16FE">
      <w:pPr>
        <w:pStyle w:val="NormalWeb"/>
        <w:spacing w:before="0" w:beforeAutospacing="0" w:after="0" w:afterAutospacing="0"/>
        <w:jc w:val="both"/>
        <w:rPr>
          <w:i/>
          <w:iCs/>
          <w:sz w:val="26"/>
          <w:szCs w:val="26"/>
        </w:rPr>
      </w:pPr>
      <w:r>
        <w:rPr>
          <w:i/>
          <w:iCs/>
          <w:sz w:val="26"/>
          <w:szCs w:val="26"/>
        </w:rPr>
        <w:t>a.</w:t>
      </w:r>
      <w:r w:rsidRPr="00483B8F">
        <w:rPr>
          <w:i/>
          <w:iCs/>
          <w:sz w:val="26"/>
          <w:szCs w:val="26"/>
        </w:rPr>
        <w:t xml:space="preserve"> Bài thơ “Đồng chí” của Chính Hữu </w:t>
      </w:r>
    </w:p>
    <w:p w14:paraId="2D962FEF" w14:textId="77777777" w:rsidR="00483B8F" w:rsidRPr="00483B8F" w:rsidRDefault="00483B8F" w:rsidP="005B16FE">
      <w:pPr>
        <w:pStyle w:val="NormalWeb"/>
        <w:spacing w:before="0" w:beforeAutospacing="0" w:after="0" w:afterAutospacing="0"/>
        <w:jc w:val="both"/>
        <w:rPr>
          <w:sz w:val="26"/>
          <w:szCs w:val="26"/>
        </w:rPr>
      </w:pPr>
      <w:r w:rsidRPr="00483B8F">
        <w:rPr>
          <w:i/>
          <w:iCs/>
          <w:sz w:val="26"/>
          <w:szCs w:val="26"/>
        </w:rPr>
        <w:t xml:space="preserve">- Câu thơ: Thương nhau </w:t>
      </w:r>
      <w:proofErr w:type="gramStart"/>
      <w:r w:rsidRPr="00483B8F">
        <w:rPr>
          <w:i/>
          <w:iCs/>
          <w:sz w:val="26"/>
          <w:szCs w:val="26"/>
        </w:rPr>
        <w:t>tay</w:t>
      </w:r>
      <w:proofErr w:type="gramEnd"/>
      <w:r w:rsidRPr="00483B8F">
        <w:rPr>
          <w:i/>
          <w:iCs/>
          <w:sz w:val="26"/>
          <w:szCs w:val="26"/>
        </w:rPr>
        <w:t xml:space="preserve"> nắm lấy bàn tay</w:t>
      </w:r>
    </w:p>
    <w:p w14:paraId="75B99EF1" w14:textId="77777777" w:rsidR="00483B8F" w:rsidRDefault="00483B8F" w:rsidP="005B16FE">
      <w:pPr>
        <w:pStyle w:val="NormalWeb"/>
        <w:spacing w:before="0" w:beforeAutospacing="0" w:after="0" w:afterAutospacing="0"/>
        <w:jc w:val="both"/>
        <w:rPr>
          <w:sz w:val="26"/>
          <w:szCs w:val="26"/>
        </w:rPr>
      </w:pPr>
      <w:proofErr w:type="gramStart"/>
      <w:r w:rsidRPr="00483B8F">
        <w:rPr>
          <w:sz w:val="26"/>
          <w:szCs w:val="26"/>
        </w:rPr>
        <w:t>b</w:t>
      </w:r>
      <w:proofErr w:type="gramEnd"/>
      <w:r w:rsidRPr="00483B8F">
        <w:rPr>
          <w:sz w:val="26"/>
          <w:szCs w:val="26"/>
        </w:rPr>
        <w:t xml:space="preserve">-So sánh cách viết của hai nhà thơ: </w:t>
      </w:r>
    </w:p>
    <w:p w14:paraId="6D136973"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t>* Giống nhau:</w:t>
      </w:r>
    </w:p>
    <w:p w14:paraId="1CC1622E"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t xml:space="preserve">- Chất liệu: chân thực- cái chạm </w:t>
      </w:r>
      <w:proofErr w:type="gramStart"/>
      <w:r w:rsidRPr="00483B8F">
        <w:rPr>
          <w:sz w:val="26"/>
          <w:szCs w:val="26"/>
        </w:rPr>
        <w:t>tay</w:t>
      </w:r>
      <w:proofErr w:type="gramEnd"/>
      <w:r w:rsidRPr="00483B8F">
        <w:rPr>
          <w:sz w:val="26"/>
          <w:szCs w:val="26"/>
        </w:rPr>
        <w:t xml:space="preserve"> (nắm tay, bắt tay) của người lính</w:t>
      </w:r>
    </w:p>
    <w:p w14:paraId="41E04CDD" w14:textId="715757FC" w:rsidR="00483B8F" w:rsidRDefault="00483B8F" w:rsidP="005B16FE">
      <w:pPr>
        <w:pStyle w:val="NormalWeb"/>
        <w:spacing w:before="0" w:beforeAutospacing="0" w:after="0" w:afterAutospacing="0"/>
        <w:jc w:val="both"/>
        <w:rPr>
          <w:sz w:val="26"/>
          <w:szCs w:val="26"/>
        </w:rPr>
      </w:pPr>
      <w:r w:rsidRPr="00483B8F">
        <w:rPr>
          <w:sz w:val="26"/>
          <w:szCs w:val="26"/>
        </w:rPr>
        <w:t>- Đề tài: cùng ca ngợi tình đồng chí, đồng đội gắn bó khăng</w:t>
      </w:r>
      <w:r w:rsidR="00CE12A0">
        <w:rPr>
          <w:sz w:val="26"/>
          <w:szCs w:val="26"/>
        </w:rPr>
        <w:t xml:space="preserve"> </w:t>
      </w:r>
      <w:bookmarkStart w:id="0" w:name="_GoBack"/>
      <w:bookmarkEnd w:id="0"/>
      <w:r w:rsidRPr="00483B8F">
        <w:rPr>
          <w:sz w:val="26"/>
          <w:szCs w:val="26"/>
        </w:rPr>
        <w:t xml:space="preserve">khít, đồng cam cộng khổ của người lính </w:t>
      </w:r>
    </w:p>
    <w:p w14:paraId="54F17F12"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t>* Khác nhau: Cách viết:</w:t>
      </w:r>
    </w:p>
    <w:p w14:paraId="4FA4A5A3" w14:textId="77777777" w:rsidR="00483B8F" w:rsidRPr="00483B8F" w:rsidRDefault="00483B8F" w:rsidP="005B16FE">
      <w:pPr>
        <w:pStyle w:val="NormalWeb"/>
        <w:spacing w:before="0" w:beforeAutospacing="0" w:after="0" w:afterAutospacing="0"/>
        <w:jc w:val="both"/>
        <w:rPr>
          <w:sz w:val="26"/>
          <w:szCs w:val="26"/>
        </w:rPr>
      </w:pPr>
      <w:r w:rsidRPr="00483B8F">
        <w:rPr>
          <w:i/>
          <w:iCs/>
          <w:sz w:val="26"/>
          <w:szCs w:val="26"/>
        </w:rPr>
        <w:t xml:space="preserve">Chính Hữu: </w:t>
      </w:r>
      <w:proofErr w:type="gramStart"/>
      <w:r w:rsidRPr="00483B8F">
        <w:rPr>
          <w:i/>
          <w:iCs/>
          <w:sz w:val="26"/>
          <w:szCs w:val="26"/>
        </w:rPr>
        <w:t>tay</w:t>
      </w:r>
      <w:proofErr w:type="gramEnd"/>
      <w:r w:rsidRPr="00483B8F">
        <w:rPr>
          <w:i/>
          <w:iCs/>
          <w:sz w:val="26"/>
          <w:szCs w:val="26"/>
        </w:rPr>
        <w:t xml:space="preserve"> nắm bàn tay- tình cảm chân chất, mộc mạc mà ấm áp, sâu nặng của người lính nông dân buổi đầu chống</w:t>
      </w:r>
      <w:r>
        <w:rPr>
          <w:i/>
          <w:iCs/>
          <w:sz w:val="26"/>
          <w:szCs w:val="26"/>
        </w:rPr>
        <w:t xml:space="preserve"> Pháp</w:t>
      </w:r>
    </w:p>
    <w:p w14:paraId="7A733EB8"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t>- Phạm Tiến Duật: bắt tay- tình cảm s</w:t>
      </w:r>
      <w:r>
        <w:rPr>
          <w:sz w:val="26"/>
          <w:szCs w:val="26"/>
        </w:rPr>
        <w:t>ô</w:t>
      </w:r>
      <w:r w:rsidRPr="00483B8F">
        <w:rPr>
          <w:sz w:val="26"/>
          <w:szCs w:val="26"/>
        </w:rPr>
        <w:t>i nổi, trẻ trung, hồn nhiên, tinh nghịch mà sâu sắc của người lính trẻ có học thức trong cuộc kháng chiến chống Mỹ</w:t>
      </w:r>
    </w:p>
    <w:p w14:paraId="323A1740" w14:textId="77777777" w:rsidR="00483B8F" w:rsidRDefault="00483B8F" w:rsidP="005B16FE">
      <w:pPr>
        <w:pStyle w:val="NormalWeb"/>
        <w:spacing w:before="0" w:beforeAutospacing="0" w:after="0" w:afterAutospacing="0"/>
        <w:jc w:val="both"/>
        <w:rPr>
          <w:sz w:val="26"/>
          <w:szCs w:val="26"/>
        </w:rPr>
      </w:pPr>
      <w:r>
        <w:rPr>
          <w:sz w:val="26"/>
          <w:szCs w:val="26"/>
        </w:rPr>
        <w:t>3.</w:t>
      </w:r>
      <w:r w:rsidRPr="00483B8F">
        <w:rPr>
          <w:sz w:val="26"/>
          <w:szCs w:val="26"/>
        </w:rPr>
        <w:t xml:space="preserve"> HS trình bày được: </w:t>
      </w:r>
    </w:p>
    <w:p w14:paraId="799AB635" w14:textId="77777777" w:rsidR="00483B8F" w:rsidRDefault="00483B8F" w:rsidP="005B16FE">
      <w:pPr>
        <w:pStyle w:val="NormalWeb"/>
        <w:spacing w:before="0" w:beforeAutospacing="0" w:after="0" w:afterAutospacing="0"/>
        <w:jc w:val="both"/>
        <w:rPr>
          <w:sz w:val="26"/>
          <w:szCs w:val="26"/>
        </w:rPr>
      </w:pPr>
      <w:r w:rsidRPr="00483B8F">
        <w:rPr>
          <w:sz w:val="26"/>
          <w:szCs w:val="26"/>
        </w:rPr>
        <w:t>* Hình thức: đúng đoạn văn tồng phân hợp, độ dài khoảng 121 câu, có câu dùng lời dẫn trực tiếp, có câu ghép (mỗi yêu cầu 0,25 điểm)</w:t>
      </w:r>
    </w:p>
    <w:p w14:paraId="3F4D05CA" w14:textId="79162E24" w:rsidR="00483B8F" w:rsidRPr="00483B8F" w:rsidRDefault="00483B8F" w:rsidP="005B16FE">
      <w:pPr>
        <w:pStyle w:val="NormalWeb"/>
        <w:spacing w:before="0" w:beforeAutospacing="0" w:after="0" w:afterAutospacing="0"/>
        <w:jc w:val="both"/>
        <w:rPr>
          <w:sz w:val="26"/>
          <w:szCs w:val="26"/>
        </w:rPr>
      </w:pPr>
      <w:r w:rsidRPr="00483B8F">
        <w:rPr>
          <w:sz w:val="26"/>
          <w:szCs w:val="26"/>
        </w:rPr>
        <w:t xml:space="preserve"> * Nội dung: HS biết sử dụng ngữ liệu trong hai khổ thơ: lời</w:t>
      </w:r>
      <w:r>
        <w:rPr>
          <w:sz w:val="26"/>
          <w:szCs w:val="26"/>
        </w:rPr>
        <w:t xml:space="preserve"> </w:t>
      </w:r>
      <w:r w:rsidRPr="00483B8F">
        <w:rPr>
          <w:sz w:val="26"/>
          <w:szCs w:val="26"/>
        </w:rPr>
        <w:t>thơ bình dị, chất liệu chân thực, chi tiết, hình ảnh gần gũi, gợi</w:t>
      </w:r>
      <w:r>
        <w:rPr>
          <w:sz w:val="26"/>
          <w:szCs w:val="26"/>
        </w:rPr>
        <w:t xml:space="preserve"> </w:t>
      </w:r>
      <w:r w:rsidRPr="00483B8F">
        <w:rPr>
          <w:sz w:val="26"/>
          <w:szCs w:val="26"/>
        </w:rPr>
        <w:t>cảm, nghệ thuật ẩn dụ</w:t>
      </w:r>
      <w:proofErr w:type="gramStart"/>
      <w:r w:rsidRPr="00483B8F">
        <w:rPr>
          <w:sz w:val="26"/>
          <w:szCs w:val="26"/>
        </w:rPr>
        <w:t>,...</w:t>
      </w:r>
      <w:proofErr w:type="gramEnd"/>
      <w:r w:rsidRPr="00483B8F">
        <w:rPr>
          <w:sz w:val="26"/>
          <w:szCs w:val="26"/>
        </w:rPr>
        <w:t xml:space="preserve"> đã cho thấy tình đồng chí, đồng đội 3 của những người lính lái xe thời chống Mỹ là tình cảm bạn bè giữa những người trẻ cùng hoàn cảnh, cùng lí tưởng chiến đấu:</w:t>
      </w:r>
      <w:r w:rsidR="00762B7D">
        <w:rPr>
          <w:sz w:val="26"/>
          <w:szCs w:val="26"/>
        </w:rPr>
        <w:t xml:space="preserve"> </w:t>
      </w:r>
      <w:r w:rsidRPr="00483B8F">
        <w:rPr>
          <w:sz w:val="26"/>
          <w:szCs w:val="26"/>
        </w:rPr>
        <w:t>cũng là tình cảm gia đình giản dị mà thiêng liêng, sẻ chia bữa ăn, giấc ngủ dọc đường hành quân. Những tình cảm ấy truyền cho họ niềm tin, tinh thần lạc quan...</w:t>
      </w:r>
    </w:p>
    <w:p w14:paraId="08E3FE03" w14:textId="77777777" w:rsidR="00483B8F" w:rsidRDefault="00483B8F" w:rsidP="005B16FE">
      <w:pPr>
        <w:pStyle w:val="NormalWeb"/>
        <w:spacing w:before="0" w:beforeAutospacing="0" w:after="0" w:afterAutospacing="0"/>
        <w:jc w:val="both"/>
        <w:rPr>
          <w:sz w:val="26"/>
          <w:szCs w:val="26"/>
          <w:u w:val="single"/>
        </w:rPr>
      </w:pPr>
      <w:r w:rsidRPr="00483B8F">
        <w:rPr>
          <w:sz w:val="26"/>
          <w:szCs w:val="26"/>
          <w:u w:val="single"/>
        </w:rPr>
        <w:t xml:space="preserve"> Phần II (4.5 điểm) </w:t>
      </w:r>
    </w:p>
    <w:p w14:paraId="2D947496"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t>1. - Tâm trạng của ông Hai: lo lắng, sợ hãi</w:t>
      </w:r>
    </w:p>
    <w:p w14:paraId="33495A83"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t xml:space="preserve">- Ông có tâm trạng đó vì: tin đồn làng chợ Dâu </w:t>
      </w:r>
      <w:proofErr w:type="gramStart"/>
      <w:r w:rsidRPr="00483B8F">
        <w:rPr>
          <w:sz w:val="26"/>
          <w:szCs w:val="26"/>
        </w:rPr>
        <w:t>theo</w:t>
      </w:r>
      <w:proofErr w:type="gramEnd"/>
      <w:r w:rsidRPr="00483B8F">
        <w:rPr>
          <w:sz w:val="26"/>
          <w:szCs w:val="26"/>
        </w:rPr>
        <w:t xml:space="preserve"> Tây đã đến nơi ông tản cư, ông sợ họ không cho người làng chợ Dầu ở, s</w:t>
      </w:r>
      <w:r>
        <w:rPr>
          <w:sz w:val="26"/>
          <w:szCs w:val="26"/>
        </w:rPr>
        <w:t>ợ</w:t>
      </w:r>
      <w:r w:rsidRPr="00483B8F">
        <w:rPr>
          <w:sz w:val="26"/>
          <w:szCs w:val="26"/>
        </w:rPr>
        <w:t xml:space="preserve"> bị mụ chủ nhà đuổi đi</w:t>
      </w:r>
    </w:p>
    <w:p w14:paraId="20221A06" w14:textId="77777777" w:rsidR="00483B8F" w:rsidRPr="00483B8F" w:rsidRDefault="00483B8F" w:rsidP="005B16FE">
      <w:pPr>
        <w:pStyle w:val="NormalWeb"/>
        <w:spacing w:before="0" w:beforeAutospacing="0" w:after="0" w:afterAutospacing="0"/>
        <w:jc w:val="both"/>
        <w:rPr>
          <w:sz w:val="26"/>
          <w:szCs w:val="26"/>
        </w:rPr>
      </w:pPr>
      <w:r>
        <w:rPr>
          <w:sz w:val="26"/>
          <w:szCs w:val="26"/>
        </w:rPr>
        <w:t xml:space="preserve">2. </w:t>
      </w:r>
    </w:p>
    <w:p w14:paraId="574D2821" w14:textId="77777777" w:rsidR="00483B8F" w:rsidRDefault="00483B8F" w:rsidP="005B16FE">
      <w:pPr>
        <w:pStyle w:val="NormalWeb"/>
        <w:spacing w:before="0" w:beforeAutospacing="0" w:after="0" w:afterAutospacing="0"/>
        <w:jc w:val="both"/>
        <w:rPr>
          <w:sz w:val="26"/>
          <w:szCs w:val="26"/>
        </w:rPr>
      </w:pPr>
      <w:r w:rsidRPr="00483B8F">
        <w:rPr>
          <w:sz w:val="26"/>
          <w:szCs w:val="26"/>
        </w:rPr>
        <w:t>- Trong đoạn có sử dụng hình thức ngôn ngữ: độc thoại nội</w:t>
      </w:r>
      <w:r>
        <w:rPr>
          <w:sz w:val="26"/>
          <w:szCs w:val="26"/>
        </w:rPr>
        <w:t xml:space="preserve"> tâm</w:t>
      </w:r>
      <w:r w:rsidR="005B16FE" w:rsidRPr="005B16FE">
        <w:rPr>
          <w:sz w:val="26"/>
          <w:szCs w:val="26"/>
        </w:rPr>
        <w:t xml:space="preserve"> </w:t>
      </w:r>
      <w:r w:rsidR="005B16FE">
        <w:rPr>
          <w:sz w:val="26"/>
          <w:szCs w:val="26"/>
        </w:rPr>
        <w:t>(</w:t>
      </w:r>
      <w:r w:rsidR="005B16FE" w:rsidRPr="00483B8F">
        <w:rPr>
          <w:sz w:val="26"/>
          <w:szCs w:val="26"/>
        </w:rPr>
        <w:t xml:space="preserve">Ông Hai </w:t>
      </w:r>
      <w:r w:rsidR="005B16FE">
        <w:rPr>
          <w:sz w:val="26"/>
          <w:szCs w:val="26"/>
        </w:rPr>
        <w:t>tự nhủ trong lòng)</w:t>
      </w:r>
    </w:p>
    <w:p w14:paraId="46094C8F" w14:textId="77777777" w:rsidR="00483B8F" w:rsidRDefault="00483B8F" w:rsidP="005B16FE">
      <w:pPr>
        <w:pStyle w:val="NormalWeb"/>
        <w:spacing w:before="0" w:beforeAutospacing="0" w:after="0" w:afterAutospacing="0"/>
        <w:jc w:val="both"/>
        <w:rPr>
          <w:sz w:val="26"/>
          <w:szCs w:val="26"/>
        </w:rPr>
      </w:pPr>
      <w:r w:rsidRPr="00483B8F">
        <w:rPr>
          <w:sz w:val="26"/>
          <w:szCs w:val="26"/>
        </w:rPr>
        <w:t xml:space="preserve"> - Chỉ rõ: Mụ nói cái gì vậy? </w:t>
      </w:r>
      <w:proofErr w:type="gramStart"/>
      <w:r w:rsidRPr="00483B8F">
        <w:rPr>
          <w:sz w:val="26"/>
          <w:szCs w:val="26"/>
        </w:rPr>
        <w:t>M</w:t>
      </w:r>
      <w:r>
        <w:rPr>
          <w:sz w:val="26"/>
          <w:szCs w:val="26"/>
        </w:rPr>
        <w:t>ụ</w:t>
      </w:r>
      <w:r w:rsidRPr="00483B8F">
        <w:rPr>
          <w:sz w:val="26"/>
          <w:szCs w:val="26"/>
        </w:rPr>
        <w:t xml:space="preserve"> nói cái gì </w:t>
      </w:r>
      <w:r>
        <w:rPr>
          <w:sz w:val="26"/>
          <w:szCs w:val="26"/>
        </w:rPr>
        <w:t>mà</w:t>
      </w:r>
      <w:r w:rsidRPr="00483B8F">
        <w:rPr>
          <w:sz w:val="26"/>
          <w:szCs w:val="26"/>
        </w:rPr>
        <w:t xml:space="preserve"> gì mà lào xào thế?</w:t>
      </w:r>
      <w:proofErr w:type="gramEnd"/>
      <w:r w:rsidRPr="00483B8F">
        <w:rPr>
          <w:sz w:val="26"/>
          <w:szCs w:val="26"/>
        </w:rPr>
        <w:t xml:space="preserve"> </w:t>
      </w:r>
    </w:p>
    <w:p w14:paraId="6DCAEA3B"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t>- Không</w:t>
      </w:r>
    </w:p>
    <w:p w14:paraId="1C88C2EF" w14:textId="77777777" w:rsidR="00483B8F" w:rsidRPr="00483B8F" w:rsidRDefault="005B16FE" w:rsidP="005B16FE">
      <w:pPr>
        <w:pStyle w:val="NormalWeb"/>
        <w:spacing w:before="0" w:beforeAutospacing="0" w:after="0" w:afterAutospacing="0"/>
        <w:jc w:val="both"/>
        <w:rPr>
          <w:sz w:val="26"/>
          <w:szCs w:val="26"/>
        </w:rPr>
      </w:pPr>
      <w:proofErr w:type="gramStart"/>
      <w:r>
        <w:rPr>
          <w:sz w:val="26"/>
          <w:szCs w:val="26"/>
        </w:rPr>
        <w:t>3.</w:t>
      </w:r>
      <w:r w:rsidR="00483B8F" w:rsidRPr="00483B8F">
        <w:rPr>
          <w:sz w:val="26"/>
          <w:szCs w:val="26"/>
        </w:rPr>
        <w:t>-</w:t>
      </w:r>
      <w:proofErr w:type="gramEnd"/>
      <w:r w:rsidR="00483B8F" w:rsidRPr="00483B8F">
        <w:rPr>
          <w:sz w:val="26"/>
          <w:szCs w:val="26"/>
        </w:rPr>
        <w:t xml:space="preserve"> Vì: + dấu chấm lửng thể hiện suy nghĩ đứt đoạn, sự chú tâm</w:t>
      </w:r>
      <w:r>
        <w:rPr>
          <w:sz w:val="26"/>
          <w:szCs w:val="26"/>
        </w:rPr>
        <w:t xml:space="preserve"> </w:t>
      </w:r>
      <w:r w:rsidR="00483B8F" w:rsidRPr="00483B8F">
        <w:rPr>
          <w:sz w:val="26"/>
          <w:szCs w:val="26"/>
        </w:rPr>
        <w:t>nghe ngóng (dấu chấm không thể hiện được)</w:t>
      </w:r>
    </w:p>
    <w:p w14:paraId="45AB1B13" w14:textId="77777777" w:rsidR="005B16FE" w:rsidRDefault="00483B8F" w:rsidP="005B16FE">
      <w:pPr>
        <w:pStyle w:val="NormalWeb"/>
        <w:spacing w:before="0" w:beforeAutospacing="0" w:after="0" w:afterAutospacing="0"/>
        <w:jc w:val="both"/>
        <w:rPr>
          <w:sz w:val="26"/>
          <w:szCs w:val="26"/>
        </w:rPr>
      </w:pPr>
      <w:r w:rsidRPr="00483B8F">
        <w:rPr>
          <w:sz w:val="26"/>
          <w:szCs w:val="26"/>
        </w:rPr>
        <w:t xml:space="preserve">+ </w:t>
      </w:r>
      <w:proofErr w:type="gramStart"/>
      <w:r w:rsidRPr="00483B8F">
        <w:rPr>
          <w:sz w:val="26"/>
          <w:szCs w:val="26"/>
        </w:rPr>
        <w:t>câu</w:t>
      </w:r>
      <w:proofErr w:type="gramEnd"/>
      <w:r w:rsidRPr="00483B8F">
        <w:rPr>
          <w:sz w:val="26"/>
          <w:szCs w:val="26"/>
        </w:rPr>
        <w:t xml:space="preserve"> nghi vấn thể hiện sự tò mò, tâm trạng bối rối, lo</w:t>
      </w:r>
      <w:r w:rsidR="005B16FE">
        <w:rPr>
          <w:sz w:val="26"/>
          <w:szCs w:val="26"/>
        </w:rPr>
        <w:t xml:space="preserve"> </w:t>
      </w:r>
      <w:r w:rsidRPr="00483B8F">
        <w:rPr>
          <w:sz w:val="26"/>
          <w:szCs w:val="26"/>
        </w:rPr>
        <w:t>l</w:t>
      </w:r>
      <w:r w:rsidR="005B16FE">
        <w:rPr>
          <w:sz w:val="26"/>
          <w:szCs w:val="26"/>
        </w:rPr>
        <w:t>ắ</w:t>
      </w:r>
      <w:r w:rsidRPr="00483B8F">
        <w:rPr>
          <w:sz w:val="26"/>
          <w:szCs w:val="26"/>
        </w:rPr>
        <w:t xml:space="preserve">ng của ông Hai (câu trần thuật không thể hiện được) </w:t>
      </w:r>
    </w:p>
    <w:p w14:paraId="503A6FFC" w14:textId="77777777" w:rsidR="005B16FE" w:rsidRDefault="005B16FE" w:rsidP="005B16FE">
      <w:pPr>
        <w:pStyle w:val="NormalWeb"/>
        <w:spacing w:before="0" w:beforeAutospacing="0" w:after="0" w:afterAutospacing="0"/>
        <w:jc w:val="both"/>
        <w:rPr>
          <w:sz w:val="26"/>
          <w:szCs w:val="26"/>
        </w:rPr>
      </w:pPr>
      <w:r>
        <w:rPr>
          <w:sz w:val="26"/>
          <w:szCs w:val="26"/>
        </w:rPr>
        <w:t xml:space="preserve">4. </w:t>
      </w:r>
      <w:r w:rsidR="00483B8F" w:rsidRPr="00483B8F">
        <w:rPr>
          <w:sz w:val="26"/>
          <w:szCs w:val="26"/>
        </w:rPr>
        <w:t xml:space="preserve">Về nội dung: HS trình bày được các ý sau: </w:t>
      </w:r>
    </w:p>
    <w:p w14:paraId="6CE6E658" w14:textId="77777777" w:rsidR="005B16FE" w:rsidRDefault="00483B8F" w:rsidP="005B16FE">
      <w:pPr>
        <w:pStyle w:val="NormalWeb"/>
        <w:spacing w:before="0" w:beforeAutospacing="0" w:after="0" w:afterAutospacing="0"/>
        <w:jc w:val="both"/>
        <w:rPr>
          <w:sz w:val="26"/>
          <w:szCs w:val="26"/>
        </w:rPr>
      </w:pPr>
      <w:r w:rsidRPr="00483B8F">
        <w:rPr>
          <w:sz w:val="26"/>
          <w:szCs w:val="26"/>
        </w:rPr>
        <w:t>- Khái niệm về tình yêu quê hương, đất nước một cách đơn giản</w:t>
      </w:r>
    </w:p>
    <w:p w14:paraId="711FA8F7" w14:textId="77777777" w:rsidR="005B16FE" w:rsidRDefault="00483B8F" w:rsidP="005B16FE">
      <w:pPr>
        <w:pStyle w:val="NormalWeb"/>
        <w:spacing w:before="0" w:beforeAutospacing="0" w:after="0" w:afterAutospacing="0"/>
        <w:jc w:val="both"/>
        <w:rPr>
          <w:sz w:val="26"/>
          <w:szCs w:val="26"/>
        </w:rPr>
      </w:pPr>
      <w:r w:rsidRPr="00483B8F">
        <w:rPr>
          <w:sz w:val="26"/>
          <w:szCs w:val="26"/>
        </w:rPr>
        <w:t xml:space="preserve">- Tình yêu quê hương, đất nước của thế hệ trẻ ngày nay được thể hiện bằng những việc làm cụ thể, thiết thực: học tập, tu dưỡng, hoàn thành tốt nhiệm vụ được giao, tự hào về truyền thống của cha ông, có ý thức xây dựng, bảo vệ quê hương, đất nước... </w:t>
      </w:r>
    </w:p>
    <w:p w14:paraId="66A1F441" w14:textId="77777777" w:rsidR="005B16FE" w:rsidRDefault="00483B8F" w:rsidP="005B16FE">
      <w:pPr>
        <w:pStyle w:val="NormalWeb"/>
        <w:spacing w:before="0" w:beforeAutospacing="0" w:after="0" w:afterAutospacing="0"/>
        <w:jc w:val="both"/>
        <w:rPr>
          <w:sz w:val="26"/>
          <w:szCs w:val="26"/>
        </w:rPr>
      </w:pPr>
      <w:r w:rsidRPr="00483B8F">
        <w:rPr>
          <w:sz w:val="26"/>
          <w:szCs w:val="26"/>
        </w:rPr>
        <w:t xml:space="preserve">- Liên hệ bản thân: Làm tốt trách nhiệm của người con ngoan, người công dân tốt. Thực hiện tốt nhiệm vụ của người học sinh, nỗ lực phấn đấu cho kì thi sắp tới, có những suy nghĩ, dự định tích cực cho tương lai... </w:t>
      </w:r>
    </w:p>
    <w:p w14:paraId="6E244A6F" w14:textId="77777777" w:rsidR="00483B8F" w:rsidRPr="00483B8F" w:rsidRDefault="00483B8F" w:rsidP="005B16FE">
      <w:pPr>
        <w:pStyle w:val="NormalWeb"/>
        <w:spacing w:before="0" w:beforeAutospacing="0" w:after="0" w:afterAutospacing="0"/>
        <w:jc w:val="both"/>
        <w:rPr>
          <w:sz w:val="26"/>
          <w:szCs w:val="26"/>
        </w:rPr>
      </w:pPr>
      <w:r w:rsidRPr="00483B8F">
        <w:rPr>
          <w:sz w:val="26"/>
          <w:szCs w:val="26"/>
        </w:rPr>
        <w:lastRenderedPageBreak/>
        <w:t xml:space="preserve">* Về hình thức: Đúng là một bài văn nghị luận xã hội, đảm bảo độ dài khoảng một trang giấy thi. </w:t>
      </w:r>
      <w:proofErr w:type="gramStart"/>
      <w:r w:rsidRPr="00483B8F">
        <w:rPr>
          <w:sz w:val="26"/>
          <w:szCs w:val="26"/>
        </w:rPr>
        <w:t>Các câu văn có sự liên kết chặt chẽ, diễn đạt trôi chảy không mắc lỗi chính tả, dùng từ và đặt câu.</w:t>
      </w:r>
      <w:proofErr w:type="gramEnd"/>
    </w:p>
    <w:p w14:paraId="014888F4" w14:textId="77777777" w:rsidR="0073496B" w:rsidRPr="00483B8F" w:rsidRDefault="0073496B" w:rsidP="005B16FE">
      <w:pPr>
        <w:spacing w:after="0" w:line="240" w:lineRule="auto"/>
        <w:jc w:val="both"/>
        <w:rPr>
          <w:rFonts w:ascii="Times New Roman" w:hAnsi="Times New Roman" w:cs="Times New Roman"/>
          <w:sz w:val="26"/>
          <w:szCs w:val="26"/>
        </w:rPr>
      </w:pPr>
    </w:p>
    <w:sectPr w:rsidR="0073496B" w:rsidRPr="00483B8F" w:rsidSect="00903F8F">
      <w:pgSz w:w="11900" w:h="16840"/>
      <w:pgMar w:top="108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B8F"/>
    <w:rsid w:val="00290E6A"/>
    <w:rsid w:val="00293211"/>
    <w:rsid w:val="00483B8F"/>
    <w:rsid w:val="005B16FE"/>
    <w:rsid w:val="0073496B"/>
    <w:rsid w:val="00762B7D"/>
    <w:rsid w:val="007B0CE9"/>
    <w:rsid w:val="00903F8F"/>
    <w:rsid w:val="00A5682B"/>
    <w:rsid w:val="00CE12A0"/>
    <w:rsid w:val="00FB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95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B8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90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B8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90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4498">
      <w:bodyDiv w:val="1"/>
      <w:marLeft w:val="0"/>
      <w:marRight w:val="0"/>
      <w:marTop w:val="0"/>
      <w:marBottom w:val="0"/>
      <w:divBdr>
        <w:top w:val="none" w:sz="0" w:space="0" w:color="auto"/>
        <w:left w:val="none" w:sz="0" w:space="0" w:color="auto"/>
        <w:bottom w:val="none" w:sz="0" w:space="0" w:color="auto"/>
        <w:right w:val="none" w:sz="0" w:space="0" w:color="auto"/>
      </w:divBdr>
    </w:div>
    <w:div w:id="431248831">
      <w:bodyDiv w:val="1"/>
      <w:marLeft w:val="0"/>
      <w:marRight w:val="0"/>
      <w:marTop w:val="0"/>
      <w:marBottom w:val="0"/>
      <w:divBdr>
        <w:top w:val="none" w:sz="0" w:space="0" w:color="auto"/>
        <w:left w:val="none" w:sz="0" w:space="0" w:color="auto"/>
        <w:bottom w:val="none" w:sz="0" w:space="0" w:color="auto"/>
        <w:right w:val="none" w:sz="0" w:space="0" w:color="auto"/>
      </w:divBdr>
    </w:div>
    <w:div w:id="15673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754</Words>
  <Characters>4298</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vanvinh</dc:creator>
  <cp:lastModifiedBy>Macbook</cp:lastModifiedBy>
  <cp:revision>9</cp:revision>
  <dcterms:created xsi:type="dcterms:W3CDTF">2019-12-23T13:16:00Z</dcterms:created>
  <dcterms:modified xsi:type="dcterms:W3CDTF">2020-07-11T08:58:00Z</dcterms:modified>
</cp:coreProperties>
</file>