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27" w:rsidRDefault="00262F27" w:rsidP="00262F2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Tiết 54 : ÔN TẬP CHƯƠNG III</w:t>
      </w:r>
    </w:p>
    <w:p w:rsidR="00262F27" w:rsidRDefault="00262F27" w:rsidP="00262F27">
      <w:pPr>
        <w:spacing w:line="273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I.MỤC TIÊU</w:t>
      </w:r>
      <w:r>
        <w:rPr>
          <w:sz w:val="26"/>
          <w:szCs w:val="26"/>
        </w:rPr>
        <w:t>:</w:t>
      </w:r>
    </w:p>
    <w:p w:rsidR="00262F27" w:rsidRDefault="00262F27" w:rsidP="00262F27">
      <w:pPr>
        <w:spacing w:line="273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1.Kiến</w:t>
      </w:r>
      <w:proofErr w:type="gramEnd"/>
      <w:r>
        <w:rPr>
          <w:b/>
          <w:sz w:val="26"/>
          <w:szCs w:val="26"/>
        </w:rPr>
        <w:t xml:space="preserve"> thức: </w:t>
      </w:r>
    </w:p>
    <w:p w:rsidR="00262F27" w:rsidRDefault="00262F27" w:rsidP="00262F27">
      <w:pPr>
        <w:spacing w:line="273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Hệ thống các kiến thức của chương III: đoạn thẳng tỉ lệ, định lí Talet, Talet đảo, tính chất đường phân giác trong tam giác, các trường hợp đồng dạng của tam giác.</w:t>
      </w:r>
    </w:p>
    <w:p w:rsidR="00262F27" w:rsidRDefault="00262F27" w:rsidP="00262F27">
      <w:pPr>
        <w:spacing w:line="273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Chứng minh, viết các cặp cạnh tỉ lệ tương ứng của 2 tam giác đồng dạng, tính độ dài, chứng minh đẳng thức về cạnh.</w:t>
      </w:r>
    </w:p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2.Năng</w:t>
      </w:r>
      <w:proofErr w:type="gramEnd"/>
      <w:r>
        <w:rPr>
          <w:b/>
          <w:sz w:val="26"/>
          <w:szCs w:val="26"/>
        </w:rPr>
        <w:t xml:space="preserve"> lực :</w:t>
      </w:r>
    </w:p>
    <w:p w:rsidR="00262F27" w:rsidRDefault="00262F27" w:rsidP="00262F27">
      <w:pPr>
        <w:spacing w:line="273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 xml:space="preserve"> Năng lực chứng minh các đoạn thẳng bằng nhau, hai tam giác đồng dạng, các đường thẳng song song, tính độ dài đoạn thẳng, tính diện tích tam giác.</w:t>
      </w:r>
    </w:p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Phẩm chất: </w:t>
      </w:r>
      <w:r>
        <w:rPr>
          <w:i/>
          <w:sz w:val="26"/>
          <w:szCs w:val="26"/>
        </w:rPr>
        <w:t>Tự lực, chăm chỉ, vượt khó.</w:t>
      </w:r>
    </w:p>
    <w:p w:rsidR="00262F27" w:rsidRDefault="00262F27" w:rsidP="00262F27">
      <w:pPr>
        <w:spacing w:line="273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II. THIẾT BỊ DẠY HỌC VÀ HỌC LIỆU.</w:t>
      </w:r>
      <w:proofErr w:type="gramEnd"/>
    </w:p>
    <w:p w:rsidR="00262F27" w:rsidRDefault="00262F27" w:rsidP="00262F27">
      <w:pPr>
        <w:spacing w:line="273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Giáo viên: </w:t>
      </w:r>
      <w:r>
        <w:rPr>
          <w:sz w:val="26"/>
          <w:szCs w:val="26"/>
        </w:rPr>
        <w:t>SGK, giáo án, thước kẻ, bảng phụ</w:t>
      </w:r>
      <w:proofErr w:type="gramStart"/>
      <w:r>
        <w:rPr>
          <w:sz w:val="26"/>
          <w:szCs w:val="26"/>
        </w:rPr>
        <w:t>..</w:t>
      </w:r>
      <w:proofErr w:type="gramEnd"/>
    </w:p>
    <w:p w:rsidR="00262F27" w:rsidRDefault="00262F27" w:rsidP="00262F27">
      <w:pPr>
        <w:spacing w:line="273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2. Học sinh:</w:t>
      </w:r>
      <w:r>
        <w:rPr>
          <w:sz w:val="26"/>
          <w:szCs w:val="26"/>
        </w:rPr>
        <w:t xml:space="preserve"> SGK, dụng cụ học tập.</w:t>
      </w:r>
    </w:p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Bảng tham chiếu các mức yêu cầu cần đạt của câu hỏi, bài tập, kiểm tra, đánh giá: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6"/>
        <w:gridCol w:w="1582"/>
        <w:gridCol w:w="1778"/>
        <w:gridCol w:w="2790"/>
        <w:gridCol w:w="1647"/>
      </w:tblGrid>
      <w:tr w:rsidR="00262F27" w:rsidTr="00262F27">
        <w:trPr>
          <w:trHeight w:val="38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(M1)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(M2)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(M3)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</w:t>
            </w:r>
          </w:p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(M4)</w:t>
            </w:r>
          </w:p>
        </w:tc>
      </w:tr>
      <w:tr w:rsidR="00262F27" w:rsidTr="00262F27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III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 các định lý trong chương III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Vẽ được hình, biết tìm cách chứng minh.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CM các đoạn thẳng bằng nhau, các đường thẳng song song, tính độ dài đoạn thẳng, diện tích tam giác.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độ dài đoạn thẳng.</w:t>
            </w:r>
          </w:p>
        </w:tc>
      </w:tr>
    </w:tbl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 TIẾN TRÌNH CÁC HOẠT ĐỘNG DẠY HỌC:</w:t>
      </w:r>
    </w:p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HOẠT ĐỘNGKHỞI ĐỘNG: </w:t>
      </w:r>
    </w:p>
    <w:p w:rsidR="00262F27" w:rsidRDefault="00262F27" w:rsidP="00262F27">
      <w:pPr>
        <w:spacing w:line="273" w:lineRule="auto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2.HOẠT</w:t>
      </w:r>
      <w:proofErr w:type="gramEnd"/>
      <w:r>
        <w:rPr>
          <w:b/>
          <w:sz w:val="26"/>
          <w:szCs w:val="26"/>
        </w:rPr>
        <w:t xml:space="preserve"> ĐỘNG HÌNH THÀNH KIẾN THỨC: </w:t>
      </w:r>
    </w:p>
    <w:p w:rsidR="00262F27" w:rsidRDefault="00262F27" w:rsidP="00262F27">
      <w:pPr>
        <w:spacing w:line="273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3.HOẠT</w:t>
      </w:r>
      <w:proofErr w:type="gramEnd"/>
      <w:r>
        <w:rPr>
          <w:b/>
          <w:sz w:val="26"/>
          <w:szCs w:val="26"/>
        </w:rPr>
        <w:t xml:space="preserve"> ĐỘNG LUYỆN TẬP.</w:t>
      </w:r>
    </w:p>
    <w:p w:rsidR="00262F27" w:rsidRDefault="00262F27" w:rsidP="00262F27">
      <w:pPr>
        <w:spacing w:line="273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HOẠT ĐỘNG 1:</w:t>
      </w:r>
      <w:r>
        <w:rPr>
          <w:b/>
          <w:bCs/>
          <w:sz w:val="26"/>
          <w:szCs w:val="26"/>
        </w:rPr>
        <w:t xml:space="preserve"> Ôn tập lý thuyết</w:t>
      </w:r>
    </w:p>
    <w:p w:rsidR="00262F27" w:rsidRDefault="00262F27" w:rsidP="00262F27">
      <w:pPr>
        <w:spacing w:line="273" w:lineRule="auto"/>
        <w:jc w:val="both"/>
        <w:rPr>
          <w:sz w:val="26"/>
          <w:szCs w:val="26"/>
        </w:rPr>
      </w:pPr>
      <w:r>
        <w:rPr>
          <w:sz w:val="26"/>
          <w:szCs w:val="26"/>
        </w:rPr>
        <w:t>- Mục tiêu: Giúp HS nhớ lại các kiến thức đã học về tam giác đồng dạng.</w:t>
      </w:r>
    </w:p>
    <w:p w:rsidR="00262F27" w:rsidRDefault="00262F27" w:rsidP="00262F27">
      <w:pPr>
        <w:spacing w:line="273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Phương pháp/Kĩ thuật dạy học: thuyết trình, gợi mở, nêu vấn đề.</w:t>
      </w:r>
    </w:p>
    <w:p w:rsidR="00262F27" w:rsidRDefault="00262F27" w:rsidP="00262F27">
      <w:pPr>
        <w:spacing w:line="273" w:lineRule="auto"/>
        <w:rPr>
          <w:sz w:val="26"/>
          <w:szCs w:val="26"/>
        </w:rPr>
      </w:pPr>
      <w:r>
        <w:rPr>
          <w:sz w:val="26"/>
          <w:szCs w:val="26"/>
        </w:rPr>
        <w:t>- Hình thức tổ chức hoạt động: Hoạt động cá nhân</w:t>
      </w:r>
    </w:p>
    <w:p w:rsidR="00262F27" w:rsidRDefault="00262F27" w:rsidP="00262F27">
      <w:pPr>
        <w:spacing w:line="273" w:lineRule="auto"/>
        <w:rPr>
          <w:sz w:val="26"/>
          <w:szCs w:val="26"/>
        </w:rPr>
      </w:pPr>
      <w:r>
        <w:rPr>
          <w:sz w:val="26"/>
          <w:szCs w:val="26"/>
        </w:rPr>
        <w:t>- Phương tiện dạy học: SGK</w:t>
      </w:r>
    </w:p>
    <w:p w:rsidR="00262F27" w:rsidRDefault="00262F27" w:rsidP="00262F27">
      <w:pPr>
        <w:spacing w:line="273" w:lineRule="auto"/>
        <w:rPr>
          <w:sz w:val="26"/>
          <w:szCs w:val="26"/>
        </w:rPr>
      </w:pPr>
      <w:r>
        <w:rPr>
          <w:sz w:val="26"/>
          <w:szCs w:val="26"/>
        </w:rPr>
        <w:t>- Sản phẩm: Trả lời các câu hỏi ôn tập chương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8"/>
        <w:gridCol w:w="5485"/>
      </w:tblGrid>
      <w:tr w:rsidR="00262F27" w:rsidTr="00262F27"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27" w:rsidRDefault="00262F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SẢN PHẨM.</w:t>
            </w:r>
          </w:p>
        </w:tc>
      </w:tr>
      <w:tr w:rsidR="00262F27" w:rsidTr="00262F27">
        <w:trPr>
          <w:trHeight w:val="1594"/>
        </w:trPr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chuyển giao nhiệm vụ học tập: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Yêu cầu HS trả lời các câu hỏi trong phần ôn tập 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: Đứng tại chỗ trả lời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xét, đánh giá, chốt kiến thức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F27" w:rsidRDefault="00262F27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</w:rPr>
              <w:t xml:space="preserve">I- Ôn tập lý thuyết: 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AB, CD tỉ lệ với A’B’, C’D’.khi 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42950" cy="400050"/>
                  <wp:effectExtent l="19050" t="0" r="0" b="0"/>
                  <wp:docPr id="1" name="Picture 1" descr="C:\Users\Admin\AppData\Local\Temp\ksohtml6020\wps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ksohtml6020\wps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Định lý Ta-lét, định lý Ta-lét đảo, hệ quả định lý Ta-lét 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Tính chất đường phân giác trong tam giác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Hai tam giác đồng dạng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 Ba trường hợp đồng dạng của tam giác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Trường hợp đồng dạng đặc biệt của tam giác vuông.</w:t>
            </w:r>
          </w:p>
        </w:tc>
      </w:tr>
    </w:tbl>
    <w:p w:rsidR="00262F27" w:rsidRDefault="00262F27" w:rsidP="00262F27">
      <w:pPr>
        <w:jc w:val="center"/>
        <w:rPr>
          <w:rFonts w:ascii="VNI-Times" w:hAnsi="VNI-Times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HOẠT ĐỘNG 2: Giới thiệu</w:t>
      </w:r>
      <w:r>
        <w:rPr>
          <w:rFonts w:ascii="VNI-Times" w:hAnsi="VNI-Times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các dạng bài</w:t>
      </w:r>
      <w:r>
        <w:rPr>
          <w:rFonts w:ascii="VNI-Times" w:hAnsi="VNI-Times"/>
          <w:b/>
          <w:sz w:val="26"/>
          <w:szCs w:val="26"/>
        </w:rPr>
        <w:t xml:space="preserve"> </w:t>
      </w:r>
    </w:p>
    <w:p w:rsidR="00262F27" w:rsidRDefault="00262F27" w:rsidP="00262F27">
      <w:pPr>
        <w:rPr>
          <w:sz w:val="26"/>
          <w:szCs w:val="26"/>
        </w:rPr>
      </w:pPr>
      <w:r>
        <w:rPr>
          <w:b/>
          <w:i/>
          <w:sz w:val="26"/>
          <w:szCs w:val="26"/>
        </w:rPr>
        <w:t>Mục tiêu</w:t>
      </w:r>
      <w:r>
        <w:rPr>
          <w:sz w:val="26"/>
          <w:szCs w:val="26"/>
        </w:rPr>
        <w:t>: giúp học sinh hình thành nội dung kiến thức và các dạng bài tập cũng như các ứng dụng của tam giác đồng dạng.</w:t>
      </w:r>
    </w:p>
    <w:p w:rsidR="00262F27" w:rsidRDefault="00262F27" w:rsidP="00262F27">
      <w:pPr>
        <w:rPr>
          <w:rFonts w:ascii="VNI-Times" w:hAnsi="VNI-Times"/>
          <w:sz w:val="26"/>
          <w:szCs w:val="26"/>
        </w:rPr>
      </w:pPr>
      <w:r>
        <w:rPr>
          <w:b/>
          <w:i/>
          <w:sz w:val="26"/>
          <w:szCs w:val="26"/>
        </w:rPr>
        <w:t xml:space="preserve">Phương pháp: </w:t>
      </w:r>
      <w:r>
        <w:rPr>
          <w:sz w:val="26"/>
          <w:szCs w:val="26"/>
        </w:rPr>
        <w:t>thuyết trình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9"/>
        <w:gridCol w:w="5831"/>
      </w:tblGrid>
      <w:tr w:rsidR="00262F27" w:rsidTr="00262F2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SẢN PHẨM</w:t>
            </w:r>
          </w:p>
        </w:tc>
      </w:tr>
      <w:tr w:rsidR="00262F27" w:rsidTr="00262F2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27" w:rsidRDefault="00262F27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Gv: nội dung các dạng bài</w:t>
            </w:r>
          </w:p>
          <w:p w:rsidR="00262F27" w:rsidRDefault="00262F27">
            <w:pPr>
              <w:rPr>
                <w:sz w:val="26"/>
                <w:szCs w:val="26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1. Xác định tỉ số của hai đoạn thẳng</w:t>
            </w:r>
          </w:p>
          <w:p w:rsidR="00262F27" w:rsidRDefault="00262F27">
            <w:pPr>
              <w:rPr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Chứng minh hai đoạn thẳng song song.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3.</w:t>
            </w:r>
            <w:r>
              <w:rPr>
                <w:iCs/>
                <w:sz w:val="26"/>
                <w:szCs w:val="26"/>
              </w:rPr>
              <w:t xml:space="preserve"> Chứng minh tam giác đồng dạng, tính tỉ số của hai đoạn </w:t>
            </w:r>
            <w:proofErr w:type="gramStart"/>
            <w:r>
              <w:rPr>
                <w:iCs/>
                <w:sz w:val="26"/>
                <w:szCs w:val="26"/>
              </w:rPr>
              <w:t>thẳng</w:t>
            </w:r>
            <w:r>
              <w:rPr>
                <w:bCs/>
                <w:i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iCs/>
                <w:sz w:val="26"/>
                <w:szCs w:val="26"/>
              </w:rPr>
              <w:t xml:space="preserve"> tỉ số diện tích.</w:t>
            </w:r>
          </w:p>
        </w:tc>
      </w:tr>
    </w:tbl>
    <w:p w:rsidR="00262F27" w:rsidRDefault="00262F27" w:rsidP="00262F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HOẠT ĐỘNG 3: LUYỆN TẬP</w:t>
      </w:r>
    </w:p>
    <w:p w:rsidR="00262F27" w:rsidRDefault="00262F27" w:rsidP="00262F27">
      <w:pPr>
        <w:jc w:val="both"/>
        <w:rPr>
          <w:sz w:val="26"/>
          <w:szCs w:val="26"/>
        </w:rPr>
      </w:pPr>
      <w:r>
        <w:rPr>
          <w:sz w:val="26"/>
          <w:szCs w:val="26"/>
        </w:rPr>
        <w:t>- Mục tiêu: Rèn kỹ năng vận dụng định lý Ta-lét, Ta-lét đảo, tính chất đường phân giác trong tam giác, các trường hợp đồng dạng của tam giác vào giải các bài tập.</w:t>
      </w:r>
    </w:p>
    <w:p w:rsidR="00262F27" w:rsidRDefault="00262F27" w:rsidP="00262F27">
      <w:pPr>
        <w:jc w:val="both"/>
        <w:rPr>
          <w:sz w:val="26"/>
          <w:szCs w:val="26"/>
        </w:rPr>
      </w:pPr>
      <w:r>
        <w:rPr>
          <w:sz w:val="26"/>
          <w:szCs w:val="26"/>
        </w:rPr>
        <w:t>- Phương pháp/Kĩ thuật dạy học: thuyết trình, gợi mở, nêu vấn đề.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>- Hình thức tổ chức hoạt động: Hoạt động cá nhân, cặp đôi, nhóm.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>- Phương tiện dạy học: SGK, thước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>- Sản phẩm: CM các đoạn thẳng bằng nhau</w:t>
      </w:r>
      <w:proofErr w:type="gramStart"/>
      <w:r>
        <w:rPr>
          <w:sz w:val="26"/>
          <w:szCs w:val="26"/>
        </w:rPr>
        <w:t>,  các</w:t>
      </w:r>
      <w:proofErr w:type="gramEnd"/>
      <w:r>
        <w:rPr>
          <w:sz w:val="26"/>
          <w:szCs w:val="26"/>
        </w:rPr>
        <w:t xml:space="preserve"> đường thẳng song song, tính độ dài đoạn thẳng, diện tích tam giác.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1"/>
        <w:gridCol w:w="5432"/>
      </w:tblGrid>
      <w:tr w:rsidR="00262F27" w:rsidTr="00262F2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SẢN PHẨM</w:t>
            </w:r>
          </w:p>
        </w:tc>
      </w:tr>
      <w:tr w:rsidR="00262F27" w:rsidTr="00262F27"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F27" w:rsidRDefault="00262F2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 chuyển giao nhiệm vụ học tập: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Làm BT 58 SGK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Gọi HS đọc bài toán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hướng dẫn vẽ hình, HS vẽ hình vào vở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yêu cầu HS hoạt động cặp đôi chứng minh BK = CH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CM, cử đại diện lên bảng trình bày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xét, đánh giá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So sánh AK, AH.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AB = AC; BK = CH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2" name="Picture 2" descr="C:\Users\Admin\AppData\Local\Temp\ksohtml6020\wps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ksohtml6020\wps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AK = AH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Chứng minh KH // BC? Áp dụng kiến thức nào?</w:t>
            </w:r>
          </w:p>
          <w:p w:rsidR="00262F27" w:rsidRDefault="00262F27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HS: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04850" cy="400050"/>
                  <wp:effectExtent l="19050" t="0" r="0" b="0"/>
                  <wp:docPr id="3" name="Picture 3" descr="C:\Users\Admin\AppData\Local\Temp\ksohtml6020\wps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Temp\ksohtml6020\wps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=&gt; KH // BC (đl Talet đảo)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HS lên bảng làm bài, các HS khác làm bài vào vở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xét, đánh giá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GV: Dựa vào hướng dẫn SGK, giải thích vì sao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4" name="Picture 4" descr="C:\Users\Admin\AppData\Local\Temp\ksohtml6020\wps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ksohtml6020\wps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IAC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3350" cy="95250"/>
                  <wp:effectExtent l="19050" t="0" r="0" b="0"/>
                  <wp:docPr id="5" name="Picture 5" descr="C:\Users\Admin\AppData\Local\Temp\ksohtml6020\wps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Temp\ksohtml6020\wps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6" name="Picture 6" descr="C:\Users\Admin\AppData\Local\Temp\ksohtml6020\wps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Temp\ksohtml6020\wps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26"/>
                <w:szCs w:val="26"/>
              </w:rPr>
              <w:t>HBC ?</w:t>
            </w:r>
            <w:proofErr w:type="gramEnd"/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: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533400" cy="228600"/>
                  <wp:effectExtent l="19050" t="0" r="0" b="0"/>
                  <wp:docPr id="7" name="Picture 7" descr="C:\Users\Admin\AppData\Local\Temp\ksohtml6020\wps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Temp\ksohtml6020\wps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52400" cy="238125"/>
                  <wp:effectExtent l="0" t="0" r="0" b="0"/>
                  <wp:docPr id="8" name="Picture 8" descr="C:\Users\Admin\AppData\Local\Temp\ksohtml6020\wps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Temp\ksohtml6020\wps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chung 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Tính HC như thế nào?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HS: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9" name="Picture 9" descr="C:\Users\Admin\AppData\Local\Temp\ksohtml6020\wps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Temp\ksohtml6020\wps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IAC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3350" cy="95250"/>
                  <wp:effectExtent l="19050" t="0" r="0" b="0"/>
                  <wp:docPr id="10" name="Picture 10" descr="C:\Users\Admin\AppData\Local\Temp\ksohtml6020\wps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AppData\Local\Temp\ksohtml6020\wps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11" name="Picture 11" descr="C:\Users\Admin\AppData\Local\Temp\ksohtml6020\wps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Temp\ksohtml6020\wps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HBC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12" name="Picture 12" descr="C:\Users\Admin\AppData\Local\Temp\ksohtml6020\wps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Temp\ksohtml6020\wps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95325" cy="390525"/>
                  <wp:effectExtent l="19050" t="0" r="9525" b="0"/>
                  <wp:docPr id="13" name="Picture 13" descr="C:\Users\Admin\AppData\Local\Temp\ksohtml6020\wps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AppData\Local\Temp\ksohtml6020\wps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14" name="Picture 14" descr="C:\Users\Admin\AppData\Local\Temp\ksohtml6020\wps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AppData\Local\Temp\ksohtml6020\wps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857250" cy="400050"/>
                  <wp:effectExtent l="0" t="0" r="0" b="0"/>
                  <wp:docPr id="15" name="Picture 15" descr="C:\Users\Admin\AppData\Local\Temp\ksohtml6020\wps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AppData\Local\Temp\ksohtml6020\wps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Tính HK?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HS: KH// BC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16" name="Picture 16" descr="C:\Users\Admin\AppData\Local\Temp\ksohtml6020\wps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AppData\Local\Temp\ksohtml6020\wps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23900" cy="390525"/>
                  <wp:effectExtent l="0" t="0" r="0" b="0"/>
                  <wp:docPr id="17" name="Picture 17" descr="C:\Users\Admin\AppData\Local\Temp\ksohtml6020\wps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AppData\Local\Temp\ksohtml6020\wps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18" name="Picture 18" descr="C:\Users\Admin\AppData\Local\Temp\ksohtml6020\wps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AppData\Local\Temp\ksohtml6020\wps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KH= 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52450" cy="390525"/>
                  <wp:effectExtent l="0" t="0" r="0" b="0"/>
                  <wp:docPr id="19" name="Picture 19" descr="C:\Users\Admin\AppData\Local\Temp\ksohtml6020\wps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AppData\Local\Temp\ksohtml6020\wps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HS lên bảng làm, các HS khác làm vào vở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xét, đánh giá</w:t>
            </w:r>
            <w:proofErr w:type="gramStart"/>
            <w:r>
              <w:rPr>
                <w:sz w:val="26"/>
                <w:szCs w:val="26"/>
              </w:rPr>
              <w:t>,chốt</w:t>
            </w:r>
            <w:proofErr w:type="gramEnd"/>
            <w:r>
              <w:rPr>
                <w:sz w:val="26"/>
                <w:szCs w:val="26"/>
              </w:rPr>
              <w:t xml:space="preserve"> kiến thức.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Làm BT 60/92 SGK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- Gọi HS đọc bài toán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hướng dẫn vẽ hình, HS vẽ hình vào vở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38150" cy="180975"/>
                  <wp:effectExtent l="19050" t="0" r="0" b="0"/>
                  <wp:docPr id="20" name="Picture 20" descr="C:\Users\Admin\AppData\Local\Temp\ksohtml6020\wps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AppData\Local\Temp\ksohtml6020\wps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có đặc điểm gì đặc biệt?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là nửa tam giác đều cạnh BC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So sánh AB và BC?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HS: </w:t>
            </w:r>
            <w:r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>
                  <wp:extent cx="723900" cy="390525"/>
                  <wp:effectExtent l="19050" t="0" r="0" b="0"/>
                  <wp:docPr id="21" name="Picture 21" descr="C:\Users\Admin\AppData\Local\Temp\ksohtml6020\wps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\AppData\Local\Temp\ksohtml6020\wps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Dựa vào kiến thức nào để </w:t>
            </w:r>
            <w:proofErr w:type="gramStart"/>
            <w:r>
              <w:rPr>
                <w:sz w:val="26"/>
                <w:szCs w:val="26"/>
              </w:rPr>
              <w:t xml:space="preserve">tính </w:t>
            </w:r>
            <w:proofErr w:type="gramEnd"/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257175" cy="352425"/>
                  <wp:effectExtent l="19050" t="0" r="9525" b="0"/>
                  <wp:docPr id="22" name="Picture 22" descr="C:\Users\Admin\AppData\Local\Temp\ksohtml6020\wps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AppData\Local\Temp\ksohtml6020\wps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?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Tính chất đường phân giác của tam giác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Gọi 1 HS lên bảng trình bày, các HS khác làm bài vào vở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nhận xét, đánh giá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Yêu cầu HS hoạt động nhóm tính chu vi và diện tích của tam giác ABC.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tính, cử đại diện nhóm lên bảng trình bày</w:t>
            </w:r>
          </w:p>
          <w:p w:rsidR="00262F27" w:rsidRDefault="00262F2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 nhận xét, đánh giá</w:t>
            </w:r>
          </w:p>
        </w:tc>
        <w:tc>
          <w:tcPr>
            <w:tcW w:w="5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lastRenderedPageBreak/>
              <w:t>BT 58/92 SGK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  <w:r>
              <w:rPr>
                <w:sz w:val="26"/>
                <w:szCs w:val="26"/>
              </w:rPr>
              <w:t> 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Chứng minh BK = CH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533400" cy="200025"/>
                  <wp:effectExtent l="19050" t="0" r="0" b="0"/>
                  <wp:docPr id="23" name="Picture 23" descr="C:\Users\Admin\AppData\Local\Temp\ksohtml6020\wps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AppData\Local\Temp\ksohtml6020\wps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và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533400" cy="200025"/>
                  <wp:effectExtent l="19050" t="0" r="0" b="0"/>
                  <wp:docPr id="24" name="Picture 24" descr="C:\Users\Admin\AppData\Local\Temp\ksohtml6020\wps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\AppData\Local\Temp\ksohtml6020\wps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có: </w:t>
            </w:r>
            <w:r>
              <w:rPr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447800" cy="295275"/>
                  <wp:effectExtent l="19050" t="0" r="0" b="0"/>
                  <wp:docPr id="25" name="Picture 25" descr="C:\Users\Admin\AppData\Local\Temp\ksohtml6020\wps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\AppData\Local\Temp\ksohtml6020\wps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543050" cy="1809750"/>
                  <wp:effectExtent l="0" t="0" r="0" b="0"/>
                  <wp:docPr id="26" name="Picture 26" descr="C:\Users\Admin\AppData\Local\Temp\ksohtml6020\wps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dmin\AppData\Local\Temp\ksohtml6020\wps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BC: cạnh chung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962025" cy="257175"/>
                  <wp:effectExtent l="19050" t="0" r="0" b="0"/>
                  <wp:docPr id="27" name="Picture 27" descr="C:\Users\Admin\AppData\Local\Temp\ksohtml6020\wps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\AppData\Local\Temp\ksohtml6020\wps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(vì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533400" cy="200025"/>
                  <wp:effectExtent l="19050" t="0" r="0" b="0"/>
                  <wp:docPr id="28" name="Picture 28" descr="C:\Users\Admin\AppData\Local\Temp\ksohtml6020\wps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\AppData\Local\Temp\ksohtml6020\wps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cân tại A)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29" name="Picture 29" descr="C:\Users\Admin\AppData\Local\Temp\ksohtml6020\wps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AppData\Local\Temp\ksohtml6020\wps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57200" cy="171450"/>
                  <wp:effectExtent l="19050" t="0" r="0" b="0"/>
                  <wp:docPr id="30" name="Picture 30" descr="C:\Users\Admin\AppData\Local\Temp\ksohtml6020\wps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dmin\AppData\Local\Temp\ksohtml6020\wps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=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47675" cy="161925"/>
                  <wp:effectExtent l="19050" t="0" r="0" b="0"/>
                  <wp:docPr id="31" name="Picture 31" descr="C:\Users\Admin\AppData\Local\Temp\ksohtml6020\wps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AppData\Local\Temp\ksohtml6020\wps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(ch-gn)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32" name="Picture 32" descr="C:\Users\Admin\AppData\Local\Temp\ksohtml6020\wps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\AppData\Local\Temp\ksohtml6020\wps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BK = CH (đpcm)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Chứng minh KH //BC: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có: AB = AC; BK = CH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33" name="Picture 33" descr="C:\Users\Admin\AppData\Local\Temp\ksohtml6020\wps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dmin\AppData\Local\Temp\ksohtml6020\wps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AK = AH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8"/>
                <w:sz w:val="26"/>
                <w:szCs w:val="26"/>
              </w:rPr>
              <w:lastRenderedPageBreak/>
              <w:drawing>
                <wp:inline distT="0" distB="0" distL="0" distR="0">
                  <wp:extent cx="1685925" cy="400050"/>
                  <wp:effectExtent l="0" t="0" r="0" b="0"/>
                  <wp:docPr id="34" name="Picture 34" descr="C:\Users\Admin\AppData\Local\Temp\ksohtml6020\wps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dmin\AppData\Local\Temp\ksohtml6020\wps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</w:p>
          <w:p w:rsidR="00262F27" w:rsidRDefault="00262F27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(định lí Ta-lét đảo)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Vẽ đường cao AI của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35" name="Picture 35" descr="C:\Users\Admin\AppData\Local\Temp\ksohtml6020\wps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dmin\AppData\Local\Temp\ksohtml6020\wps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ABC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36" name="Picture 36" descr="C:\Users\Admin\AppData\Local\Temp\ksohtml6020\wps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dmin\AppData\Local\Temp\ksohtml6020\wps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IAC và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37" name="Picture 37" descr="C:\Users\Admin\AppData\Local\Temp\ksohtml6020\wps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dmin\AppData\Local\Temp\ksohtml6020\wps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HBC có: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533400" cy="228600"/>
                  <wp:effectExtent l="19050" t="0" r="0" b="0"/>
                  <wp:docPr id="38" name="Picture 38" descr="C:\Users\Admin\AppData\Local\Temp\ksohtml6020\wps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dmin\AppData\Local\Temp\ksohtml6020\wps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52400" cy="238125"/>
                  <wp:effectExtent l="0" t="0" r="0" b="0"/>
                  <wp:docPr id="39" name="Picture 39" descr="C:\Users\Admin\AppData\Local\Temp\ksohtml6020\wps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dmin\AppData\Local\Temp\ksohtml6020\wps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chung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40" name="Picture 40" descr="C:\Users\Admin\AppData\Local\Temp\ksohtml6020\wps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dmin\AppData\Local\Temp\ksohtml6020\wps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41" name="Picture 41" descr="C:\Users\Admin\AppData\Local\Temp\ksohtml6020\wps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dmin\AppData\Local\Temp\ksohtml6020\wps1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IAC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3350" cy="95250"/>
                  <wp:effectExtent l="19050" t="0" r="0" b="0"/>
                  <wp:docPr id="42" name="Picture 42" descr="C:\Users\Admin\AppData\Local\Temp\ksohtml6020\wps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dmin\AppData\Local\Temp\ksohtml6020\wps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61925"/>
                  <wp:effectExtent l="19050" t="0" r="9525" b="0"/>
                  <wp:docPr id="43" name="Picture 43" descr="C:\Users\Admin\AppData\Local\Temp\ksohtml6020\wps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dmin\AppData\Local\Temp\ksohtml6020\wps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HBC (g-g)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44" name="Picture 44" descr="C:\Users\Admin\AppData\Local\Temp\ksohtml6020\wps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\AppData\Local\Temp\ksohtml6020\wps1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95325" cy="390525"/>
                  <wp:effectExtent l="19050" t="0" r="9525" b="0"/>
                  <wp:docPr id="45" name="Picture 45" descr="C:\Users\Admin\AppData\Local\Temp\ksohtml6020\wps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dmin\AppData\Local\Temp\ksohtml6020\wps1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46" name="Picture 46" descr="C:\Users\Admin\AppData\Local\Temp\ksohtml6020\wps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\AppData\Local\Temp\ksohtml6020\wps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71500" cy="581025"/>
                  <wp:effectExtent l="19050" t="0" r="0" b="0"/>
                  <wp:docPr id="47" name="Picture 47" descr="C:\Users\Admin\AppData\Local\Temp\ksohtml6020\wps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dmin\AppData\Local\Temp\ksohtml6020\wps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48" name="Picture 48" descr="C:\Users\Admin\AppData\Local\Temp\ksohtml6020\wps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Admin\AppData\Local\Temp\ksohtml6020\wps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628650" cy="428625"/>
                  <wp:effectExtent l="0" t="0" r="0" b="0"/>
                  <wp:docPr id="49" name="Picture 49" descr="C:\Users\Admin\AppData\Local\Temp\ksohtml6020\wps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dmin\AppData\Local\Temp\ksohtml6020\wps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50" name="Picture 50" descr="C:\Users\Admin\AppData\Local\Temp\ksohtml6020\wps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\AppData\Local\Temp\ksohtml6020\wps1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AH =  b-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47650" cy="428625"/>
                  <wp:effectExtent l="0" t="0" r="0" b="0"/>
                  <wp:docPr id="51" name="Picture 51" descr="C:\Users\Admin\AppData\Local\Temp\ksohtml6020\wps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dmin\AppData\Local\Temp\ksohtml6020\wps1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KH// BC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52" name="Picture 52" descr="C:\Users\Admin\AppData\Local\Temp\ksohtml6020\wps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dmin\AppData\Local\Temp\ksohtml6020\wps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723900" cy="390525"/>
                  <wp:effectExtent l="0" t="0" r="0" b="0"/>
                  <wp:docPr id="53" name="Picture 53" descr="C:\Users\Admin\AppData\Local\Temp\ksohtml6020\wps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Admin\AppData\Local\Temp\ksohtml6020\wps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(hệ quả của định lý Talet)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rFonts w:ascii="VNI-Times" w:hAnsi="VNI-Times"/>
                <w:noProof/>
                <w:sz w:val="26"/>
                <w:szCs w:val="26"/>
              </w:rPr>
              <w:drawing>
                <wp:inline distT="0" distB="0" distL="0" distR="0">
                  <wp:extent cx="1514475" cy="1323975"/>
                  <wp:effectExtent l="0" t="0" r="0" b="0"/>
                  <wp:docPr id="54" name="Picture 54" descr="C:\Users\Admin\AppData\Local\Temp\ksohtml6020\wps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Admin\AppData\Local\Temp\ksohtml6020\wps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55" name="Picture 55" descr="C:\Users\Admin\AppData\Local\Temp\ksohtml6020\wps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dmin\AppData\Local\Temp\ksohtml6020\wps1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KH= </w:t>
            </w:r>
            <w:r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>
                  <wp:extent cx="2085975" cy="438150"/>
                  <wp:effectExtent l="19050" t="0" r="0" b="0"/>
                  <wp:docPr id="56" name="Picture 56" descr="C:\Users\Admin\AppData\Local\Temp\ksohtml6020\wps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Admin\AppData\Local\Temp\ksohtml6020\wps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BT 60/92 SGK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  <w:r>
              <w:rPr>
                <w:sz w:val="26"/>
                <w:szCs w:val="26"/>
              </w:rPr>
              <w:t> 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914525" cy="1438275"/>
                  <wp:effectExtent l="0" t="0" r="0" b="0"/>
                  <wp:docPr id="57" name="Picture 57" descr="C:\Users\Admin\AppData\Local\Temp\ksohtml6020\wps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Admin\AppData\Local\Temp\ksohtml6020\wps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a) Tam giác ABC có: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1171575" cy="285750"/>
                  <wp:effectExtent l="19050" t="0" r="0" b="0"/>
                  <wp:docPr id="58" name="Picture 58" descr="C:\Users\Admin\AppData\Local\Temp\ksohtml6020\wps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Admin\AppData\Local\Temp\ksohtml6020\wps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200025" cy="152400"/>
                  <wp:effectExtent l="0" t="0" r="0" b="0"/>
                  <wp:docPr id="59" name="Picture 59" descr="C:\Users\Admin\AppData\Local\Temp\ksohtml6020\wps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Admin\AppData\Local\Temp\ksohtml6020\wps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38150" cy="180975"/>
                  <wp:effectExtent l="19050" t="0" r="0" b="0"/>
                  <wp:docPr id="60" name="Picture 60" descr="C:\Users\Admin\AppData\Local\Temp\ksohtml6020\wps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Admin\AppData\Local\Temp\ksohtml6020\wps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là nửa tam 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giác đều cạnh BC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>
                  <wp:extent cx="914400" cy="390525"/>
                  <wp:effectExtent l="0" t="0" r="0" b="0"/>
                  <wp:docPr id="61" name="Picture 61" descr="C:\Users\Admin\AppData\Local\Temp\ksohtml6020\wps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Admin\AppData\Local\Temp\ksohtml6020\wps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BD là đường phân giác của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361950" cy="238125"/>
                  <wp:effectExtent l="19050" t="0" r="0" b="0"/>
                  <wp:docPr id="62" name="Picture 62" descr="C:\Users\Admin\AppData\Local\Temp\ksohtml6020\wps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Admin\AppData\Local\Temp\ksohtml6020\wps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nên :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1352550" cy="533400"/>
                  <wp:effectExtent l="19050" t="0" r="0" b="0"/>
                  <wp:docPr id="63" name="Picture 63" descr="C:\Users\Admin\AppData\Local\Temp\ksohtml6020\wps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Admin\AppData\Local\Temp\ksohtml6020\wps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.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BC = 2AB = 2.12,5 = 25 (cm).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Áp dụng định lý Pytago vào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38150" cy="180975"/>
                  <wp:effectExtent l="19050" t="0" r="0" b="0"/>
                  <wp:docPr id="64" name="Picture 64" descr="C:\Users\Admin\AppData\Local\Temp\ksohtml6020\wps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dmin\AppData\Local\Temp\ksohtml6020\wps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, ta có: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3133725" cy="295275"/>
                  <wp:effectExtent l="19050" t="0" r="9525" b="0"/>
                  <wp:docPr id="65" name="Picture 65" descr="C:\Users\Admin\AppData\Local\Temp\ksohtml6020\wps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Admin\AppData\Local\Temp\ksohtml6020\wps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Gọi P và S theo thứ tự là chu vi và diện tích của tam giác ABC, ta có :</w:t>
            </w:r>
          </w:p>
          <w:p w:rsidR="00262F27" w:rsidRDefault="00262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 = AB + BC + CA = 59,15 (cm)</w:t>
            </w:r>
          </w:p>
          <w:p w:rsidR="00262F27" w:rsidRDefault="00262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 = </w:t>
            </w:r>
            <w:r>
              <w:rPr>
                <w:noProof/>
                <w:position w:val="-26"/>
                <w:sz w:val="26"/>
                <w:szCs w:val="26"/>
              </w:rPr>
              <w:drawing>
                <wp:inline distT="0" distB="0" distL="0" distR="0">
                  <wp:extent cx="161925" cy="447675"/>
                  <wp:effectExtent l="0" t="0" r="0" b="0"/>
                  <wp:docPr id="66" name="Picture 66" descr="C:\Users\Admin\AppData\Local\Temp\ksohtml6020\wps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Admin\AppData\Local\Temp\ksohtml6020\wps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>AB.AC = 135,31 (cm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262F27" w:rsidRDefault="00262F27" w:rsidP="00262F27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lastRenderedPageBreak/>
        <w:t>4.HOẠT</w:t>
      </w:r>
      <w:proofErr w:type="gramEnd"/>
      <w:r>
        <w:rPr>
          <w:b/>
          <w:sz w:val="26"/>
          <w:szCs w:val="26"/>
        </w:rPr>
        <w:t xml:space="preserve"> ĐỘNG VẬN DỤNG</w:t>
      </w:r>
    </w:p>
    <w:p w:rsidR="00262F27" w:rsidRDefault="00262F27" w:rsidP="00262F2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Học kĩ </w:t>
      </w:r>
      <w:r>
        <w:rPr>
          <w:sz w:val="26"/>
          <w:szCs w:val="26"/>
        </w:rPr>
        <w:t>toàn bộ kiến thức của chương, học phần tóm tắt SGK/89, 90, 91.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BTVN :</w:t>
      </w:r>
      <w:proofErr w:type="gramEnd"/>
      <w:r>
        <w:rPr>
          <w:sz w:val="26"/>
          <w:szCs w:val="26"/>
        </w:rPr>
        <w:t xml:space="preserve"> </w:t>
      </w:r>
      <w:r>
        <w:rPr>
          <w:rFonts w:ascii="VNI-Times" w:hAnsi="VNI-Times"/>
          <w:sz w:val="26"/>
          <w:szCs w:val="26"/>
        </w:rPr>
        <w:t>59, 62/92 SGK.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 xml:space="preserve">- Chuẩn bị </w:t>
      </w:r>
      <w:proofErr w:type="gramStart"/>
      <w:r>
        <w:rPr>
          <w:sz w:val="26"/>
          <w:szCs w:val="26"/>
        </w:rPr>
        <w:t>bài ”</w:t>
      </w:r>
      <w:proofErr w:type="gramEnd"/>
      <w:r>
        <w:rPr>
          <w:sz w:val="26"/>
          <w:szCs w:val="26"/>
        </w:rPr>
        <w:t xml:space="preserve"> Hình hộp chữ nhật ”</w:t>
      </w:r>
    </w:p>
    <w:p w:rsidR="00262F27" w:rsidRDefault="00262F27" w:rsidP="00262F2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 CÂU HỎI/ BÀI TẬP KIỂM TRA ĐÁNH GIÁ NĂNG LỰC HS: </w:t>
      </w:r>
    </w:p>
    <w:p w:rsidR="00262F27" w:rsidRDefault="00262F27" w:rsidP="00262F27">
      <w:pPr>
        <w:rPr>
          <w:sz w:val="26"/>
          <w:szCs w:val="26"/>
        </w:rPr>
      </w:pPr>
      <w:r>
        <w:rPr>
          <w:sz w:val="26"/>
          <w:szCs w:val="26"/>
        </w:rPr>
        <w:t>Câu 1:  Nhắc lại định lý Ta-let, định lý Ta-let đảo, tính chất đường phân giác trong tam giác, các trường hợp đồng dạng của tam giác.</w:t>
      </w:r>
    </w:p>
    <w:p w:rsidR="00262F27" w:rsidRPr="00262F27" w:rsidRDefault="00262F27" w:rsidP="00262F27">
      <w:pPr>
        <w:jc w:val="both"/>
        <w:rPr>
          <w:sz w:val="26"/>
          <w:szCs w:val="26"/>
          <w:lang w:val="nl-NL"/>
        </w:rPr>
      </w:pPr>
      <w:r w:rsidRPr="00262F27">
        <w:rPr>
          <w:sz w:val="26"/>
          <w:szCs w:val="26"/>
          <w:lang w:val="nl-NL"/>
        </w:rPr>
        <w:t>Câu 2: Bài 58 sgk (M2, M3)</w:t>
      </w:r>
    </w:p>
    <w:p w:rsidR="00262F27" w:rsidRPr="00262F27" w:rsidRDefault="00262F27" w:rsidP="00262F27">
      <w:pPr>
        <w:jc w:val="both"/>
        <w:rPr>
          <w:sz w:val="26"/>
          <w:szCs w:val="26"/>
          <w:lang w:val="nl-NL"/>
        </w:rPr>
      </w:pPr>
      <w:r w:rsidRPr="00262F27">
        <w:rPr>
          <w:sz w:val="26"/>
          <w:szCs w:val="26"/>
          <w:lang w:val="nl-NL"/>
        </w:rPr>
        <w:t xml:space="preserve">Câu 3: Bài 60 sgk (M3, M4) </w:t>
      </w:r>
    </w:p>
    <w:p w:rsidR="00262F27" w:rsidRPr="00262F27" w:rsidRDefault="00262F27" w:rsidP="00262F27">
      <w:pPr>
        <w:rPr>
          <w:sz w:val="26"/>
          <w:szCs w:val="26"/>
          <w:lang w:val="nl-NL"/>
        </w:rPr>
      </w:pPr>
      <w:r w:rsidRPr="00262F27">
        <w:rPr>
          <w:sz w:val="26"/>
          <w:szCs w:val="26"/>
          <w:lang w:val="nl-NL"/>
        </w:rPr>
        <w:t xml:space="preserve"> </w:t>
      </w:r>
    </w:p>
    <w:p w:rsidR="003756EC" w:rsidRPr="00262F27" w:rsidRDefault="003756EC">
      <w:pPr>
        <w:rPr>
          <w:lang w:val="nl-NL"/>
        </w:rPr>
      </w:pPr>
    </w:p>
    <w:sectPr w:rsidR="003756EC" w:rsidRPr="00262F27" w:rsidSect="00262F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characterSpacingControl w:val="doNotCompress"/>
  <w:compat/>
  <w:rsids>
    <w:rsidRoot w:val="00262F27"/>
    <w:rsid w:val="00262F27"/>
    <w:rsid w:val="00333F56"/>
    <w:rsid w:val="0037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27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F2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unhideWhenUsed/>
    <w:rsid w:val="00262F27"/>
    <w:rPr>
      <w:rFonts w:ascii="VNI-Times" w:hAnsi="VNI-Times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2F27"/>
    <w:rPr>
      <w:rFonts w:ascii="VNI-Times" w:eastAsia="Times New Roman" w:hAnsi="VNI-Times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4238</Characters>
  <Application>Microsoft Office Word</Application>
  <DocSecurity>0</DocSecurity>
  <Lines>35</Lines>
  <Paragraphs>9</Paragraphs>
  <ScaleCrop>false</ScaleCrop>
  <Company>Grizli777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2021-02-19T10:39:00Z</dcterms:created>
  <dcterms:modified xsi:type="dcterms:W3CDTF">2021-02-19T10:41:00Z</dcterms:modified>
</cp:coreProperties>
</file>