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27F" w:rsidRPr="00BB39F1" w:rsidRDefault="005A6C8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39F1">
        <w:rPr>
          <w:rFonts w:ascii="Times New Roman" w:hAnsi="Times New Roman" w:cs="Times New Roman"/>
          <w:sz w:val="24"/>
          <w:szCs w:val="24"/>
          <w:lang w:val="en-US"/>
        </w:rPr>
        <w:t>Ngày soạn</w:t>
      </w:r>
      <w:proofErr w:type="gramStart"/>
      <w:r w:rsidRPr="00BB39F1">
        <w:rPr>
          <w:rFonts w:ascii="Times New Roman" w:hAnsi="Times New Roman" w:cs="Times New Roman"/>
          <w:sz w:val="24"/>
          <w:szCs w:val="24"/>
          <w:lang w:val="en-US"/>
        </w:rPr>
        <w:t>:………………</w:t>
      </w:r>
      <w:proofErr w:type="gramEnd"/>
    </w:p>
    <w:p w:rsidR="005A6C8C" w:rsidRPr="00BB39F1" w:rsidRDefault="005A6C8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39F1">
        <w:rPr>
          <w:rFonts w:ascii="Times New Roman" w:hAnsi="Times New Roman" w:cs="Times New Roman"/>
          <w:sz w:val="24"/>
          <w:szCs w:val="24"/>
          <w:lang w:val="en-US"/>
        </w:rPr>
        <w:t>Ngày dạy</w:t>
      </w:r>
      <w:proofErr w:type="gramStart"/>
      <w:r w:rsidRPr="00BB39F1">
        <w:rPr>
          <w:rFonts w:ascii="Times New Roman" w:hAnsi="Times New Roman" w:cs="Times New Roman"/>
          <w:sz w:val="24"/>
          <w:szCs w:val="24"/>
          <w:lang w:val="en-US"/>
        </w:rPr>
        <w:t>:……………</w:t>
      </w:r>
      <w:bookmarkStart w:id="0" w:name="_GoBack"/>
      <w:bookmarkEnd w:id="0"/>
      <w:r w:rsidRPr="00BB39F1">
        <w:rPr>
          <w:rFonts w:ascii="Times New Roman" w:hAnsi="Times New Roman" w:cs="Times New Roman"/>
          <w:sz w:val="24"/>
          <w:szCs w:val="24"/>
          <w:lang w:val="en-US"/>
        </w:rPr>
        <w:t>….</w:t>
      </w:r>
      <w:proofErr w:type="gramEnd"/>
    </w:p>
    <w:p w:rsidR="005A6C8C" w:rsidRPr="00BB39F1" w:rsidRDefault="005A6C8C" w:rsidP="005A6C8C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B39F1">
        <w:rPr>
          <w:rFonts w:ascii="Times New Roman" w:hAnsi="Times New Roman" w:cs="Times New Roman"/>
          <w:b/>
          <w:sz w:val="24"/>
          <w:szCs w:val="24"/>
          <w:lang w:val="en-US"/>
        </w:rPr>
        <w:t>Tiết 23: TÍNH CHẤT CƠ BẢN CỦA PHÂN THỨC ĐẠI SỐ</w:t>
      </w:r>
    </w:p>
    <w:p w:rsidR="005A6C8C" w:rsidRPr="00BB39F1" w:rsidRDefault="005A6C8C" w:rsidP="005A6C8C">
      <w:pPr>
        <w:pStyle w:val="ListParagraph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BB39F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Mục tiêu:</w:t>
      </w:r>
    </w:p>
    <w:p w:rsidR="005A6C8C" w:rsidRPr="00BB39F1" w:rsidRDefault="005A6C8C" w:rsidP="005A6C8C">
      <w:pPr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B39F1">
        <w:rPr>
          <w:rFonts w:ascii="Times New Roman" w:hAnsi="Times New Roman" w:cs="Times New Roman"/>
          <w:b/>
          <w:sz w:val="24"/>
          <w:szCs w:val="24"/>
          <w:lang w:val="en-US"/>
        </w:rPr>
        <w:t>Qua bài này giúp HS:</w:t>
      </w:r>
    </w:p>
    <w:p w:rsidR="005A6C8C" w:rsidRPr="00BB39F1" w:rsidRDefault="005A6C8C" w:rsidP="005A6C8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B39F1">
        <w:rPr>
          <w:rFonts w:ascii="Times New Roman" w:hAnsi="Times New Roman" w:cs="Times New Roman"/>
          <w:b/>
          <w:sz w:val="24"/>
          <w:szCs w:val="24"/>
          <w:lang w:val="en-US"/>
        </w:rPr>
        <w:t>Kiến thức:</w:t>
      </w:r>
    </w:p>
    <w:p w:rsidR="005A6C8C" w:rsidRPr="00BB39F1" w:rsidRDefault="005F31D5" w:rsidP="005A6C8C">
      <w:pPr>
        <w:pStyle w:val="ListParagraph"/>
        <w:numPr>
          <w:ilvl w:val="0"/>
          <w:numId w:val="4"/>
        </w:numPr>
        <w:ind w:left="851" w:hanging="13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Trình bày</w:t>
      </w:r>
      <w:r w:rsidR="005A6C8C" w:rsidRPr="00BB39F1">
        <w:rPr>
          <w:rFonts w:ascii="Times New Roman" w:hAnsi="Times New Roman" w:cs="Times New Roman"/>
          <w:sz w:val="24"/>
          <w:szCs w:val="24"/>
          <w:lang w:val="en-US"/>
        </w:rPr>
        <w:t xml:space="preserve"> được các tính chất cơ bản của phân thức đại số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A6C8C" w:rsidRPr="00BB39F1" w:rsidRDefault="005A6C8C" w:rsidP="005A6C8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B39F1">
        <w:rPr>
          <w:rFonts w:ascii="Times New Roman" w:hAnsi="Times New Roman" w:cs="Times New Roman"/>
          <w:b/>
          <w:sz w:val="24"/>
          <w:szCs w:val="24"/>
          <w:lang w:val="en-US"/>
        </w:rPr>
        <w:t xml:space="preserve">Kĩ năng: </w:t>
      </w:r>
    </w:p>
    <w:p w:rsidR="005A6C8C" w:rsidRPr="00BB39F1" w:rsidRDefault="005A6C8C" w:rsidP="005A6C8C">
      <w:pPr>
        <w:pStyle w:val="ListParagraph"/>
        <w:numPr>
          <w:ilvl w:val="0"/>
          <w:numId w:val="4"/>
        </w:numPr>
        <w:ind w:left="851" w:hanging="131"/>
        <w:rPr>
          <w:rFonts w:ascii="Times New Roman" w:hAnsi="Times New Roman" w:cs="Times New Roman"/>
          <w:sz w:val="24"/>
          <w:szCs w:val="24"/>
          <w:lang w:val="en-US"/>
        </w:rPr>
      </w:pPr>
      <w:r w:rsidRPr="00BB39F1">
        <w:rPr>
          <w:rFonts w:ascii="Times New Roman" w:hAnsi="Times New Roman" w:cs="Times New Roman"/>
          <w:sz w:val="24"/>
          <w:szCs w:val="24"/>
          <w:lang w:val="en-US"/>
        </w:rPr>
        <w:t>Vận dụng các tính chất cơ bản của phân thức đại số để tìm các phân thức bằng phân thức đại số ban đầu</w:t>
      </w:r>
      <w:r w:rsidR="005F31D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A6C8C" w:rsidRPr="00BB39F1" w:rsidRDefault="005A6C8C" w:rsidP="005A6C8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B39F1">
        <w:rPr>
          <w:rFonts w:ascii="Times New Roman" w:hAnsi="Times New Roman" w:cs="Times New Roman"/>
          <w:b/>
          <w:sz w:val="24"/>
          <w:szCs w:val="24"/>
          <w:lang w:val="en-US"/>
        </w:rPr>
        <w:t>Thái độ:</w:t>
      </w:r>
    </w:p>
    <w:p w:rsidR="005A6C8C" w:rsidRPr="00BB39F1" w:rsidRDefault="005A6C8C" w:rsidP="005A6C8C">
      <w:pPr>
        <w:pStyle w:val="ListParagraph"/>
        <w:numPr>
          <w:ilvl w:val="0"/>
          <w:numId w:val="4"/>
        </w:numPr>
        <w:ind w:left="851" w:hanging="131"/>
        <w:rPr>
          <w:rFonts w:ascii="Times New Roman" w:hAnsi="Times New Roman" w:cs="Times New Roman"/>
          <w:sz w:val="24"/>
          <w:szCs w:val="24"/>
          <w:lang w:val="en-US"/>
        </w:rPr>
      </w:pPr>
      <w:r w:rsidRPr="00BB39F1">
        <w:rPr>
          <w:rFonts w:ascii="Times New Roman" w:hAnsi="Times New Roman" w:cs="Times New Roman"/>
          <w:sz w:val="24"/>
          <w:szCs w:val="24"/>
          <w:lang w:val="en-US"/>
        </w:rPr>
        <w:t xml:space="preserve">Nghiêm túc và hứng thú học tập, trình bày rõ </w:t>
      </w:r>
      <w:r w:rsidR="005F31D5">
        <w:rPr>
          <w:rFonts w:ascii="Times New Roman" w:hAnsi="Times New Roman" w:cs="Times New Roman"/>
          <w:sz w:val="24"/>
          <w:szCs w:val="24"/>
          <w:lang w:val="en-US"/>
        </w:rPr>
        <w:t>rang.</w:t>
      </w:r>
    </w:p>
    <w:p w:rsidR="005A6C8C" w:rsidRPr="00BB39F1" w:rsidRDefault="005A6C8C" w:rsidP="005A6C8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B39F1">
        <w:rPr>
          <w:rFonts w:ascii="Times New Roman" w:hAnsi="Times New Roman" w:cs="Times New Roman"/>
          <w:b/>
          <w:sz w:val="24"/>
          <w:szCs w:val="24"/>
          <w:lang w:val="en-US"/>
        </w:rPr>
        <w:t>Định hướng năng lực:</w:t>
      </w:r>
    </w:p>
    <w:p w:rsidR="005A6C8C" w:rsidRPr="00BB39F1" w:rsidRDefault="005A6C8C" w:rsidP="005A6C8C">
      <w:pPr>
        <w:pStyle w:val="ListParagraph"/>
        <w:numPr>
          <w:ilvl w:val="0"/>
          <w:numId w:val="4"/>
        </w:numPr>
        <w:ind w:left="851" w:hanging="131"/>
        <w:rPr>
          <w:rFonts w:ascii="Times New Roman" w:hAnsi="Times New Roman" w:cs="Times New Roman"/>
          <w:sz w:val="24"/>
          <w:szCs w:val="24"/>
          <w:lang w:val="en-US"/>
        </w:rPr>
      </w:pPr>
      <w:r w:rsidRPr="00BB39F1">
        <w:rPr>
          <w:rFonts w:ascii="Times New Roman" w:hAnsi="Times New Roman" w:cs="Times New Roman"/>
          <w:sz w:val="24"/>
          <w:szCs w:val="24"/>
          <w:lang w:val="en-US"/>
        </w:rPr>
        <w:t xml:space="preserve">Giúp học sinh phát huy năng lực tính toán, năng lực giải quyết vấn đề, năng lực hợp tác, </w:t>
      </w:r>
      <w:r w:rsidR="00A15F8E" w:rsidRPr="00BB39F1">
        <w:rPr>
          <w:rFonts w:ascii="Times New Roman" w:hAnsi="Times New Roman" w:cs="Times New Roman"/>
          <w:sz w:val="24"/>
          <w:szCs w:val="24"/>
          <w:lang w:val="en-US"/>
        </w:rPr>
        <w:t>năng lực ngôn ngữ và năng lực tự học</w:t>
      </w:r>
    </w:p>
    <w:p w:rsidR="00A15F8E" w:rsidRPr="00BB39F1" w:rsidRDefault="00A15F8E" w:rsidP="00A15F8E">
      <w:pPr>
        <w:pStyle w:val="ListParagraph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BB39F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Chuẩn bị:</w:t>
      </w:r>
    </w:p>
    <w:p w:rsidR="00A15F8E" w:rsidRPr="00BB39F1" w:rsidRDefault="00A15F8E" w:rsidP="00A15F8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B39F1">
        <w:rPr>
          <w:rFonts w:ascii="Times New Roman" w:hAnsi="Times New Roman" w:cs="Times New Roman"/>
          <w:b/>
          <w:sz w:val="24"/>
          <w:szCs w:val="24"/>
          <w:lang w:val="en-US"/>
        </w:rPr>
        <w:t>Giáo viên:</w:t>
      </w:r>
      <w:r w:rsidRPr="00BB39F1">
        <w:rPr>
          <w:rFonts w:ascii="Times New Roman" w:hAnsi="Times New Roman" w:cs="Times New Roman"/>
          <w:sz w:val="24"/>
          <w:szCs w:val="24"/>
          <w:lang w:val="en-US"/>
        </w:rPr>
        <w:t xml:space="preserve"> Phấn màu, bảng phụ thước thẳng</w:t>
      </w:r>
      <w:r w:rsidR="005F31D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15F8E" w:rsidRPr="00BB39F1" w:rsidRDefault="00A15F8E" w:rsidP="00A15F8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B39F1">
        <w:rPr>
          <w:rFonts w:ascii="Times New Roman" w:hAnsi="Times New Roman" w:cs="Times New Roman"/>
          <w:b/>
          <w:sz w:val="24"/>
          <w:szCs w:val="24"/>
          <w:lang w:val="en-US"/>
        </w:rPr>
        <w:t>Học sinh:</w:t>
      </w:r>
      <w:r w:rsidRPr="00BB39F1">
        <w:rPr>
          <w:rFonts w:ascii="Times New Roman" w:hAnsi="Times New Roman" w:cs="Times New Roman"/>
          <w:sz w:val="24"/>
          <w:szCs w:val="24"/>
          <w:lang w:val="en-US"/>
        </w:rPr>
        <w:t xml:space="preserve"> Đồ dùng học tập, đọc và chuẩn bị bài trước ở nhà</w:t>
      </w:r>
      <w:r w:rsidR="005F31D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15F8E" w:rsidRPr="00BB39F1" w:rsidRDefault="00A15F8E" w:rsidP="00A15F8E">
      <w:pPr>
        <w:pStyle w:val="ListParagraph"/>
        <w:numPr>
          <w:ilvl w:val="0"/>
          <w:numId w:val="2"/>
        </w:numPr>
        <w:ind w:left="426" w:hanging="426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BB39F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Tiến trình dạy học:</w:t>
      </w:r>
    </w:p>
    <w:p w:rsidR="00A15F8E" w:rsidRPr="00BB39F1" w:rsidRDefault="00A15F8E" w:rsidP="00A15F8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B39F1">
        <w:rPr>
          <w:rFonts w:ascii="Times New Roman" w:hAnsi="Times New Roman" w:cs="Times New Roman"/>
          <w:b/>
          <w:sz w:val="24"/>
          <w:szCs w:val="24"/>
          <w:lang w:val="en-US"/>
        </w:rPr>
        <w:t xml:space="preserve">Ổn định: </w:t>
      </w:r>
      <w:r w:rsidRPr="00BB39F1">
        <w:rPr>
          <w:rFonts w:ascii="Times New Roman" w:hAnsi="Times New Roman" w:cs="Times New Roman"/>
          <w:sz w:val="24"/>
          <w:szCs w:val="24"/>
          <w:lang w:val="en-US"/>
        </w:rPr>
        <w:t>( 1 phút 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53"/>
        <w:gridCol w:w="7"/>
        <w:gridCol w:w="2621"/>
        <w:gridCol w:w="72"/>
        <w:gridCol w:w="4784"/>
      </w:tblGrid>
      <w:tr w:rsidR="00A15F8E" w:rsidRPr="00BB39F1" w:rsidTr="002345F4">
        <w:tc>
          <w:tcPr>
            <w:tcW w:w="2653" w:type="dxa"/>
          </w:tcPr>
          <w:p w:rsidR="00A15F8E" w:rsidRPr="00BB39F1" w:rsidRDefault="00A15F8E" w:rsidP="00A15F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B39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HOẠT ĐỘNG CỦA GV</w:t>
            </w:r>
          </w:p>
        </w:tc>
        <w:tc>
          <w:tcPr>
            <w:tcW w:w="2628" w:type="dxa"/>
            <w:gridSpan w:val="2"/>
          </w:tcPr>
          <w:p w:rsidR="00A15F8E" w:rsidRPr="00BB39F1" w:rsidRDefault="00A15F8E" w:rsidP="00A15F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B39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HOẠT DỘNG CỦA HS</w:t>
            </w:r>
          </w:p>
        </w:tc>
        <w:tc>
          <w:tcPr>
            <w:tcW w:w="4856" w:type="dxa"/>
            <w:gridSpan w:val="2"/>
          </w:tcPr>
          <w:p w:rsidR="00A15F8E" w:rsidRPr="00BB39F1" w:rsidRDefault="00A15F8E" w:rsidP="00A15F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B39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NỘI DUNG</w:t>
            </w:r>
          </w:p>
        </w:tc>
      </w:tr>
      <w:tr w:rsidR="00A15F8E" w:rsidRPr="00BB39F1" w:rsidTr="002345F4">
        <w:tc>
          <w:tcPr>
            <w:tcW w:w="10137" w:type="dxa"/>
            <w:gridSpan w:val="5"/>
          </w:tcPr>
          <w:p w:rsidR="00A15F8E" w:rsidRPr="00BB39F1" w:rsidRDefault="00A15F8E" w:rsidP="00A15F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BB3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 – Hoạt động khởi động – 2 phút</w:t>
            </w:r>
          </w:p>
          <w:p w:rsidR="00A15F8E" w:rsidRPr="00BB39F1" w:rsidRDefault="00A15F8E" w:rsidP="00A15F8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B39F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Mục tiêu: Học sinh nhắc lại được các tính chất cơ bản của phân số đã học ở lớp 6</w:t>
            </w:r>
          </w:p>
          <w:p w:rsidR="00A15F8E" w:rsidRPr="00BB39F1" w:rsidRDefault="00F95550" w:rsidP="00A15F8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B39F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Phương pháp: Vấn đáp</w:t>
            </w:r>
            <w:proofErr w:type="gramStart"/>
            <w:r w:rsidRPr="00BB39F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,…</w:t>
            </w:r>
            <w:proofErr w:type="gramEnd"/>
          </w:p>
        </w:tc>
      </w:tr>
      <w:tr w:rsidR="00F95550" w:rsidRPr="00BB39F1" w:rsidTr="002345F4">
        <w:tc>
          <w:tcPr>
            <w:tcW w:w="2653" w:type="dxa"/>
          </w:tcPr>
          <w:p w:rsidR="00F95550" w:rsidRPr="00BB39F1" w:rsidRDefault="00F95550" w:rsidP="00A15F8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B39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GV: Đặt câu hỏi:</w:t>
            </w:r>
          </w:p>
          <w:p w:rsidR="00F95550" w:rsidRPr="00BB39F1" w:rsidRDefault="00F95550" w:rsidP="00F95550">
            <w:pPr>
              <w:pStyle w:val="ListParagraph"/>
              <w:numPr>
                <w:ilvl w:val="0"/>
                <w:numId w:val="4"/>
              </w:numPr>
              <w:ind w:left="142" w:hanging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Hãy nêu các tính chất cơ bản của phân sô đã học ở lớp 6?</w:t>
            </w:r>
          </w:p>
          <w:p w:rsidR="00F95550" w:rsidRPr="00BB39F1" w:rsidRDefault="00F95550" w:rsidP="00A15F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GV cho HS nhận xét, GV đánh giá kết quả thực hiện nhiệm vụ của HS</w:t>
            </w:r>
          </w:p>
          <w:p w:rsidR="00F95550" w:rsidRPr="00BB39F1" w:rsidRDefault="00F95550" w:rsidP="00A15F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=&gt; GV đặt vấn đề giới thiệu bài mới</w:t>
            </w:r>
          </w:p>
        </w:tc>
        <w:tc>
          <w:tcPr>
            <w:tcW w:w="2628" w:type="dxa"/>
            <w:gridSpan w:val="2"/>
          </w:tcPr>
          <w:p w:rsidR="00F95550" w:rsidRPr="00BB39F1" w:rsidRDefault="00F95550" w:rsidP="00F955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-Học sinh đứng tại chỗ trả lời về tính chất cơ bản của phân thức số đã học ở lớp 6</w:t>
            </w:r>
          </w:p>
        </w:tc>
        <w:tc>
          <w:tcPr>
            <w:tcW w:w="4856" w:type="dxa"/>
            <w:gridSpan w:val="2"/>
          </w:tcPr>
          <w:p w:rsidR="00F95550" w:rsidRPr="00BB39F1" w:rsidRDefault="00F95550" w:rsidP="00A15F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</w:tr>
      <w:tr w:rsidR="00F95550" w:rsidRPr="00BB39F1" w:rsidTr="002345F4">
        <w:tc>
          <w:tcPr>
            <w:tcW w:w="10137" w:type="dxa"/>
            <w:gridSpan w:val="5"/>
          </w:tcPr>
          <w:p w:rsidR="00F95550" w:rsidRPr="00BB39F1" w:rsidRDefault="00F95550" w:rsidP="00A15F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BB3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B – Hoạt động hình thành kiến thức</w:t>
            </w:r>
            <w:r w:rsidR="009C470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– </w:t>
            </w:r>
            <w:r w:rsidR="00F85CA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31</w:t>
            </w:r>
            <w:r w:rsidR="009C470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phút</w:t>
            </w:r>
          </w:p>
          <w:p w:rsidR="00F95550" w:rsidRPr="00BB39F1" w:rsidRDefault="007F7396" w:rsidP="00F95550">
            <w:pPr>
              <w:pStyle w:val="ListParagraph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BB3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Tính chất cơ bản của phân thức</w:t>
            </w:r>
          </w:p>
          <w:p w:rsidR="007F7396" w:rsidRPr="00BB39F1" w:rsidRDefault="007F7396" w:rsidP="007F7396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B3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Mục tiêu:</w:t>
            </w:r>
            <w:r w:rsidRPr="00BB39F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Học sinh nắm được các tính chất cơ bản của phân thức đại số với phân thức tổng quát </w:t>
            </w:r>
            <w:r w:rsidRPr="00BB39F1">
              <w:rPr>
                <w:rFonts w:ascii="Times New Roman" w:hAnsi="Times New Roman" w:cs="Times New Roman"/>
                <w:i/>
                <w:position w:val="-24"/>
                <w:sz w:val="24"/>
                <w:szCs w:val="24"/>
                <w:lang w:val="en-US"/>
              </w:rPr>
              <w:object w:dxaOrig="279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95pt;height:30.55pt" o:ole="">
                  <v:imagedata r:id="rId7" o:title=""/>
                </v:shape>
                <o:OLEObject Type="Embed" ProgID="Equation.DSMT4" ShapeID="_x0000_i1025" DrawAspect="Content" ObjectID="_1664630166" r:id="rId8"/>
              </w:object>
            </w:r>
          </w:p>
          <w:p w:rsidR="007F7396" w:rsidRPr="00BB39F1" w:rsidRDefault="007F7396" w:rsidP="007F7396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B3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Phương pháp: </w:t>
            </w:r>
            <w:r w:rsidRPr="00BB39F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Nêu vấn đề, thuyết trình, vấn đáp, trực quan</w:t>
            </w:r>
          </w:p>
        </w:tc>
      </w:tr>
      <w:tr w:rsidR="00F95550" w:rsidRPr="00BB39F1" w:rsidTr="002345F4">
        <w:trPr>
          <w:trHeight w:val="3959"/>
        </w:trPr>
        <w:tc>
          <w:tcPr>
            <w:tcW w:w="2653" w:type="dxa"/>
            <w:shd w:val="clear" w:color="auto" w:fill="auto"/>
          </w:tcPr>
          <w:p w:rsidR="00F95550" w:rsidRPr="00BB39F1" w:rsidRDefault="007F7396" w:rsidP="007F7396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B39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Mục tiêu: </w:t>
            </w:r>
            <w:r w:rsidRPr="00B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Hs nắm được hai tính chất cơ bản của một phân thức đại số</w:t>
            </w:r>
          </w:p>
          <w:p w:rsidR="007F7A4A" w:rsidRPr="00BB39F1" w:rsidRDefault="007F7A4A" w:rsidP="007F7A4A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B39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Giao nhiệm vụ: </w:t>
            </w:r>
            <w:r w:rsidRPr="00B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làm các </w:t>
            </w:r>
            <w:r w:rsidRPr="00BB39F1"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  <w:lang w:val="en-US"/>
              </w:rPr>
              <w:t xml:space="preserve">?2 </w:t>
            </w:r>
            <w:r w:rsidRPr="00B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và </w:t>
            </w:r>
            <w:r w:rsidRPr="00BB39F1"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  <w:lang w:val="en-US"/>
              </w:rPr>
              <w:t xml:space="preserve">?3 </w:t>
            </w:r>
            <w:r w:rsidRPr="00B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7F7A4A" w:rsidRPr="00BB39F1" w:rsidRDefault="007F7A4A" w:rsidP="007F7A4A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B39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Cách thức hoạt động: </w:t>
            </w:r>
            <w:r w:rsidRPr="00B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Hoạt động cá nhân và hoạt động cặp đôi</w:t>
            </w:r>
          </w:p>
          <w:p w:rsidR="007F7A4A" w:rsidRPr="00BB39F1" w:rsidRDefault="007F7A4A" w:rsidP="007F7A4A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B39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Hoạt động cá nhân: </w:t>
            </w:r>
            <w:r w:rsidRPr="00B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Dựa vào các ví dụ ở </w:t>
            </w:r>
            <w:r w:rsidRPr="00BB39F1"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  <w:lang w:val="en-US"/>
              </w:rPr>
              <w:t xml:space="preserve">?2 </w:t>
            </w:r>
            <w:r w:rsidRPr="00B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và </w:t>
            </w:r>
            <w:r w:rsidRPr="00BB39F1"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  <w:lang w:val="en-US"/>
              </w:rPr>
              <w:t xml:space="preserve">?3 </w:t>
            </w:r>
            <w:r w:rsidRPr="00B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hướng dẫn đi tìm các tính chất của một phân thức đại số</w:t>
            </w:r>
          </w:p>
          <w:p w:rsidR="00110D33" w:rsidRPr="00BB39F1" w:rsidRDefault="00110D33" w:rsidP="00110D33">
            <w:pPr>
              <w:pStyle w:val="ListParagraph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10D33" w:rsidRPr="00BB39F1" w:rsidRDefault="00110D33" w:rsidP="00110D33">
            <w:pPr>
              <w:pStyle w:val="ListParagraph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10D33" w:rsidRPr="00BB39F1" w:rsidRDefault="00110D33" w:rsidP="00110D33">
            <w:pPr>
              <w:pStyle w:val="ListParagraph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10D33" w:rsidRPr="00BB39F1" w:rsidRDefault="00110D33" w:rsidP="00BB39F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F7A4A" w:rsidRPr="00BB39F1" w:rsidRDefault="007F7A4A" w:rsidP="00110D33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B39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Hoạt động cặp đôi:</w:t>
            </w:r>
          </w:p>
          <w:p w:rsidR="007F7A4A" w:rsidRPr="00BB39F1" w:rsidRDefault="007F7A4A" w:rsidP="007F7A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39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NV: </w:t>
            </w:r>
            <w:r w:rsidRPr="00B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HS làm </w:t>
            </w:r>
            <w:r w:rsidRPr="00BB39F1"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  <w:lang w:val="en-US"/>
              </w:rPr>
              <w:t>?4</w:t>
            </w:r>
            <w:r w:rsidR="008C4F96" w:rsidRPr="00B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8C4F96" w:rsidRPr="00BB39F1" w:rsidRDefault="008C4F96" w:rsidP="007F7A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Quan sát HS dưới lớp làm bài</w:t>
            </w:r>
          </w:p>
          <w:p w:rsidR="008C4F96" w:rsidRPr="00BB39F1" w:rsidRDefault="008C4F96" w:rsidP="007F7A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Gọi HS nhận xét bài làm của bạn</w:t>
            </w:r>
          </w:p>
          <w:p w:rsidR="008C4F96" w:rsidRPr="00BB39F1" w:rsidRDefault="008C4F96" w:rsidP="007F7A4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  <w:lang w:val="en-US"/>
              </w:rPr>
            </w:pPr>
            <w:r w:rsidRPr="00B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GV nhận xét và sửa sai</w:t>
            </w:r>
          </w:p>
          <w:p w:rsidR="007F7A4A" w:rsidRPr="00BB39F1" w:rsidRDefault="007F7A4A" w:rsidP="007F7A4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  <w:lang w:val="en-US"/>
              </w:rPr>
            </w:pPr>
          </w:p>
          <w:p w:rsidR="007F7A4A" w:rsidRPr="00BB39F1" w:rsidRDefault="007F7A4A" w:rsidP="007F7A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700" w:type="dxa"/>
            <w:gridSpan w:val="3"/>
          </w:tcPr>
          <w:p w:rsidR="00F95550" w:rsidRPr="00BB39F1" w:rsidRDefault="008C4F96" w:rsidP="00F955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HS cả lớp nghe GV trình bày</w:t>
            </w:r>
          </w:p>
          <w:p w:rsidR="008C4F96" w:rsidRPr="00BB39F1" w:rsidRDefault="008C4F96" w:rsidP="00F955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HS trả lời các câu hỏi để biến đổi đối với các biểu thức cụ thể</w:t>
            </w:r>
          </w:p>
          <w:p w:rsidR="008C4F96" w:rsidRPr="00BB39F1" w:rsidRDefault="008C4F96" w:rsidP="00F955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C4F96" w:rsidRPr="00BB39F1" w:rsidRDefault="008C4F96" w:rsidP="00F955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C4F96" w:rsidRPr="00BB39F1" w:rsidRDefault="008C4F96" w:rsidP="00F955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C4F96" w:rsidRPr="00BB39F1" w:rsidRDefault="008C4F96" w:rsidP="00F955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C4F96" w:rsidRPr="00BB39F1" w:rsidRDefault="008C4F96" w:rsidP="00F955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HS quan sắt để đưa ra tính chất tổng quát của một phân thức đại số</w:t>
            </w:r>
          </w:p>
          <w:p w:rsidR="008C4F96" w:rsidRPr="00BB39F1" w:rsidRDefault="008C4F96" w:rsidP="00F955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C4F96" w:rsidRPr="00BB39F1" w:rsidRDefault="008C4F96" w:rsidP="00F955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10D33" w:rsidRPr="00BB39F1" w:rsidRDefault="00110D33" w:rsidP="00F955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10D33" w:rsidRPr="00BB39F1" w:rsidRDefault="00110D33" w:rsidP="00F955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10D33" w:rsidRPr="00BB39F1" w:rsidRDefault="00110D33" w:rsidP="00F955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10D33" w:rsidRPr="00BB39F1" w:rsidRDefault="00110D33" w:rsidP="00F955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10D33" w:rsidRPr="00BB39F1" w:rsidRDefault="00110D33" w:rsidP="00F955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10D33" w:rsidRPr="00BB39F1" w:rsidRDefault="00110D33" w:rsidP="00F955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10D33" w:rsidRPr="00BB39F1" w:rsidRDefault="00110D33" w:rsidP="00F955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C4F96" w:rsidRPr="00BB39F1" w:rsidRDefault="008C4F96" w:rsidP="00F955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HS thảo luận làm </w:t>
            </w:r>
            <w:r w:rsidRPr="00BB39F1"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  <w:lang w:val="en-US"/>
              </w:rPr>
              <w:t>?4</w:t>
            </w:r>
            <w:r w:rsidRPr="00B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sau đó 2 HS lên bảng làm bài</w:t>
            </w:r>
          </w:p>
          <w:p w:rsidR="008C4F96" w:rsidRPr="00BB39F1" w:rsidRDefault="008C4F96" w:rsidP="00F955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C4F96" w:rsidRPr="00BB39F1" w:rsidRDefault="008C4F96" w:rsidP="00F955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HS nhận xét bài làm của bạn</w:t>
            </w:r>
          </w:p>
        </w:tc>
        <w:tc>
          <w:tcPr>
            <w:tcW w:w="4784" w:type="dxa"/>
          </w:tcPr>
          <w:p w:rsidR="00F95550" w:rsidRPr="00BB39F1" w:rsidRDefault="007F7396" w:rsidP="007F7396">
            <w:pPr>
              <w:pStyle w:val="ListParagraph"/>
              <w:numPr>
                <w:ilvl w:val="0"/>
                <w:numId w:val="8"/>
              </w:numPr>
              <w:ind w:left="330" w:hanging="33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B39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Tính chất cơ bản của phân thức</w:t>
            </w:r>
          </w:p>
          <w:p w:rsidR="008C4F96" w:rsidRPr="00BB39F1" w:rsidRDefault="008C4F96" w:rsidP="008C4F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39F1"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  <w:lang w:val="en-US"/>
              </w:rPr>
              <w:t xml:space="preserve">?2 </w:t>
            </w:r>
            <w:r w:rsidRPr="00B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8C4F96" w:rsidRPr="00BB39F1" w:rsidRDefault="008C4F96" w:rsidP="008C4F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39F1">
              <w:rPr>
                <w:rFonts w:ascii="Times New Roman" w:hAnsi="Times New Roman" w:cs="Times New Roman"/>
                <w:position w:val="-32"/>
                <w:sz w:val="24"/>
                <w:szCs w:val="24"/>
                <w:lang w:val="en-US"/>
              </w:rPr>
              <w:object w:dxaOrig="1300" w:dyaOrig="740">
                <v:shape id="_x0000_i1026" type="#_x0000_t75" style="width:65pt;height:36.65pt" o:ole="">
                  <v:imagedata r:id="rId9" o:title=""/>
                </v:shape>
                <o:OLEObject Type="Embed" ProgID="Equation.DSMT4" ShapeID="_x0000_i1026" DrawAspect="Content" ObjectID="_1664630167" r:id="rId10"/>
              </w:object>
            </w:r>
          </w:p>
          <w:p w:rsidR="008C4F96" w:rsidRPr="00BB39F1" w:rsidRDefault="008C4F96" w:rsidP="008C4F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39F1"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  <w:lang w:val="en-US"/>
              </w:rPr>
              <w:t>?3</w:t>
            </w:r>
            <w:r w:rsidR="00110D33" w:rsidRPr="00B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110D33" w:rsidRPr="00BB39F1" w:rsidRDefault="00110D33" w:rsidP="008C4F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39F1">
              <w:rPr>
                <w:rFonts w:ascii="Times New Roman" w:hAnsi="Times New Roman" w:cs="Times New Roman"/>
                <w:position w:val="-28"/>
                <w:sz w:val="24"/>
                <w:szCs w:val="24"/>
                <w:lang w:val="en-US"/>
              </w:rPr>
              <w:object w:dxaOrig="2480" w:dyaOrig="700">
                <v:shape id="_x0000_i1027" type="#_x0000_t75" style="width:123.5pt;height:35.35pt" o:ole="">
                  <v:imagedata r:id="rId11" o:title=""/>
                </v:shape>
                <o:OLEObject Type="Embed" ProgID="Equation.DSMT4" ShapeID="_x0000_i1027" DrawAspect="Content" ObjectID="_1664630168" r:id="rId12"/>
              </w:object>
            </w:r>
          </w:p>
          <w:p w:rsidR="00110D33" w:rsidRPr="00BB39F1" w:rsidRDefault="00110D33" w:rsidP="00110D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B39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 Nếu nhân cả tử và mẫu của một phân thức với cùng một đa thức khác đa thức 0 thì được một phân thức bằng phân thức đã cho:</w:t>
            </w:r>
          </w:p>
          <w:p w:rsidR="00110D33" w:rsidRPr="00BB39F1" w:rsidRDefault="00110D33" w:rsidP="008C4F9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B39F1">
              <w:rPr>
                <w:rFonts w:ascii="Times New Roman" w:hAnsi="Times New Roman" w:cs="Times New Roman"/>
                <w:b/>
                <w:position w:val="-24"/>
                <w:sz w:val="24"/>
                <w:szCs w:val="24"/>
                <w:lang w:val="en-US"/>
              </w:rPr>
              <w:object w:dxaOrig="999" w:dyaOrig="620">
                <v:shape id="_x0000_i1028" type="#_x0000_t75" style="width:50.6pt;height:30.55pt" o:ole="">
                  <v:imagedata r:id="rId13" o:title=""/>
                </v:shape>
                <o:OLEObject Type="Embed" ProgID="Equation.DSMT4" ShapeID="_x0000_i1028" DrawAspect="Content" ObjectID="_1664630169" r:id="rId14"/>
              </w:object>
            </w:r>
            <w:r w:rsidRPr="00BB39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 M là một đa thức khác đa thức 0 )</w:t>
            </w:r>
          </w:p>
          <w:p w:rsidR="00110D33" w:rsidRPr="00BB39F1" w:rsidRDefault="00110D33" w:rsidP="00110D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B39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 Nếu chia cả tử và mẫu của một phân thức cho một nhân tử chung của chúng thì được một phân thức bằng phân thức đã cho:</w:t>
            </w:r>
          </w:p>
          <w:p w:rsidR="00110D33" w:rsidRPr="00BB39F1" w:rsidRDefault="00110D33" w:rsidP="00110D33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BB39F1">
              <w:rPr>
                <w:rFonts w:ascii="Times New Roman" w:hAnsi="Times New Roman" w:cs="Times New Roman"/>
                <w:b/>
                <w:position w:val="-24"/>
                <w:sz w:val="24"/>
                <w:szCs w:val="24"/>
                <w:lang w:val="en-US"/>
              </w:rPr>
              <w:object w:dxaOrig="1040" w:dyaOrig="620">
                <v:shape id="_x0000_i1029" type="#_x0000_t75" style="width:51.5pt;height:30.55pt" o:ole="">
                  <v:imagedata r:id="rId15" o:title=""/>
                </v:shape>
                <o:OLEObject Type="Embed" ProgID="Equation.DSMT4" ShapeID="_x0000_i1029" DrawAspect="Content" ObjectID="_1664630170" r:id="rId16"/>
              </w:object>
            </w:r>
            <w:r w:rsidRPr="00BB39F1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proofErr w:type="gramStart"/>
            <w:r w:rsidRPr="00BB39F1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( N</w:t>
            </w:r>
            <w:proofErr w:type="gramEnd"/>
            <w:r w:rsidRPr="00BB39F1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là một nhân tử chung )</w:t>
            </w:r>
          </w:p>
          <w:p w:rsidR="00110D33" w:rsidRPr="00BB39F1" w:rsidRDefault="00110D33" w:rsidP="008C4F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39F1"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  <w:lang w:val="en-US"/>
              </w:rPr>
              <w:t>?4</w:t>
            </w:r>
            <w:r w:rsidRPr="00B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B39F1" w:rsidRPr="00BB39F1" w:rsidRDefault="00110D33" w:rsidP="00110D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B39F1">
              <w:rPr>
                <w:rFonts w:ascii="Times New Roman" w:hAnsi="Times New Roman" w:cs="Times New Roman"/>
                <w:b/>
                <w:position w:val="-32"/>
                <w:sz w:val="24"/>
                <w:szCs w:val="24"/>
                <w:lang w:val="en-US"/>
              </w:rPr>
              <w:object w:dxaOrig="4640" w:dyaOrig="740">
                <v:shape id="_x0000_i1030" type="#_x0000_t75" style="width:231.7pt;height:36.65pt" o:ole="">
                  <v:imagedata r:id="rId17" o:title=""/>
                </v:shape>
                <o:OLEObject Type="Embed" ProgID="Equation.DSMT4" ShapeID="_x0000_i1030" DrawAspect="Content" ObjectID="_1664630171" r:id="rId18"/>
              </w:object>
            </w:r>
          </w:p>
          <w:p w:rsidR="00BB39F1" w:rsidRPr="00BB39F1" w:rsidRDefault="00BB39F1" w:rsidP="00110D33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BB39F1">
              <w:rPr>
                <w:rFonts w:ascii="Times New Roman" w:hAnsi="Times New Roman" w:cs="Times New Roman"/>
                <w:b/>
                <w:position w:val="-28"/>
                <w:sz w:val="24"/>
                <w:szCs w:val="24"/>
                <w:lang w:val="fr-FR"/>
              </w:rPr>
              <w:object w:dxaOrig="2000" w:dyaOrig="660">
                <v:shape id="_x0000_i1031" type="#_x0000_t75" style="width:99.95pt;height:32.75pt" o:ole="">
                  <v:imagedata r:id="rId19" o:title=""/>
                </v:shape>
                <o:OLEObject Type="Embed" ProgID="Equation.DSMT4" ShapeID="_x0000_i1031" DrawAspect="Content" ObjectID="_1664630172" r:id="rId20"/>
              </w:object>
            </w:r>
          </w:p>
          <w:p w:rsidR="00110D33" w:rsidRPr="00BB39F1" w:rsidRDefault="00110D33" w:rsidP="00110D33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BB39F1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</w:p>
        </w:tc>
      </w:tr>
      <w:tr w:rsidR="00BB39F1" w:rsidRPr="00BB39F1" w:rsidTr="002345F4">
        <w:trPr>
          <w:trHeight w:val="840"/>
        </w:trPr>
        <w:tc>
          <w:tcPr>
            <w:tcW w:w="10137" w:type="dxa"/>
            <w:gridSpan w:val="5"/>
            <w:shd w:val="clear" w:color="auto" w:fill="auto"/>
          </w:tcPr>
          <w:p w:rsidR="00BB39F1" w:rsidRPr="00BB39F1" w:rsidRDefault="00BB39F1" w:rsidP="00BB39F1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B39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Quy tắc đổi dấu</w:t>
            </w:r>
          </w:p>
          <w:p w:rsidR="00BB39F1" w:rsidRPr="00BB39F1" w:rsidRDefault="00BB39F1" w:rsidP="00BB39F1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B3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Mục tiêu: </w:t>
            </w:r>
            <w:r w:rsidRPr="00BB39F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HS nắm được quy tắc đổi dấu của một phân thức</w:t>
            </w:r>
          </w:p>
          <w:p w:rsidR="00BB39F1" w:rsidRPr="00BB39F1" w:rsidRDefault="00BB39F1" w:rsidP="00BB39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3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Phương pháp: </w:t>
            </w:r>
            <w:r w:rsidRPr="00BB39F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Nêu vấn đề, thuyết trình, vấn đáp, trực quan</w:t>
            </w:r>
          </w:p>
        </w:tc>
      </w:tr>
      <w:tr w:rsidR="00BB39F1" w:rsidRPr="00BB39F1" w:rsidTr="002345F4">
        <w:trPr>
          <w:trHeight w:val="840"/>
        </w:trPr>
        <w:tc>
          <w:tcPr>
            <w:tcW w:w="2653" w:type="dxa"/>
            <w:shd w:val="clear" w:color="auto" w:fill="auto"/>
          </w:tcPr>
          <w:p w:rsidR="003808F5" w:rsidRPr="003808F5" w:rsidRDefault="003808F5" w:rsidP="003808F5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808F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Mục tiêu: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Hs nắm được quy tắc đổi dấu của một phân thức đại số</w:t>
            </w:r>
          </w:p>
          <w:p w:rsidR="00BB39F1" w:rsidRDefault="003808F5" w:rsidP="003808F5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Giao nhiệm vụ: </w:t>
            </w:r>
            <w:r w:rsidR="00BB39F1" w:rsidRPr="00380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Từ </w:t>
            </w:r>
            <w:r w:rsidR="00BB39F1" w:rsidRPr="003808F5"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  <w:lang w:val="en-US"/>
              </w:rPr>
              <w:t>?4</w:t>
            </w:r>
            <w:r w:rsidR="00BB39F1" w:rsidRPr="00380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nêu quy tắc đổi dấu của một phân thức</w:t>
            </w:r>
          </w:p>
          <w:p w:rsidR="003808F5" w:rsidRDefault="003808F5" w:rsidP="003808F5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Cách thức hoạt động: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Hoạt động cá nhân, hoạt động nhóm</w:t>
            </w:r>
          </w:p>
          <w:p w:rsidR="003808F5" w:rsidRDefault="003808F5" w:rsidP="003808F5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Hoạt động cá nhân: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Đổi dấu của một phân thức là làm thế nào?</w:t>
            </w:r>
          </w:p>
          <w:p w:rsidR="002345F4" w:rsidRDefault="002345F4" w:rsidP="002345F4">
            <w:pPr>
              <w:pStyle w:val="ListParagraph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345F4" w:rsidRDefault="002345F4" w:rsidP="002345F4">
            <w:pPr>
              <w:pStyle w:val="ListParagraph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345F4" w:rsidRDefault="002345F4" w:rsidP="002345F4">
            <w:pPr>
              <w:pStyle w:val="ListParagraph"/>
              <w:ind w:left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808F5" w:rsidRDefault="003808F5" w:rsidP="003808F5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Hoạt động nhóm: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Làm </w:t>
            </w:r>
            <w:r w:rsidRPr="003808F5"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  <w:lang w:val="en-US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  <w:lang w:val="en-US"/>
              </w:rPr>
              <w:t>5</w:t>
            </w:r>
            <w:r w:rsidRPr="00380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3808F5" w:rsidRDefault="003808F5" w:rsidP="00380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Quan sát HS dưới lớp làm bài</w:t>
            </w:r>
          </w:p>
          <w:p w:rsidR="002345F4" w:rsidRDefault="002345F4" w:rsidP="00380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345F4" w:rsidRDefault="002345F4" w:rsidP="00380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345F4" w:rsidRDefault="002345F4" w:rsidP="00380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345F4" w:rsidRDefault="002345F4" w:rsidP="00380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345F4" w:rsidRDefault="002345F4" w:rsidP="00380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345F4" w:rsidRDefault="002345F4" w:rsidP="00380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808F5" w:rsidRPr="003808F5" w:rsidRDefault="003808F5" w:rsidP="00380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Gọi nhận xét và sửa sai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2345F4" w:rsidRPr="00BB39F1" w:rsidRDefault="002345F4" w:rsidP="002345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HS cả lớp nghe GV trình bày</w:t>
            </w:r>
          </w:p>
          <w:p w:rsidR="002345F4" w:rsidRPr="00BB39F1" w:rsidRDefault="002345F4" w:rsidP="002345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HS trả lờ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câu hỏ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để đưa ra quy tắc</w:t>
            </w:r>
          </w:p>
          <w:p w:rsidR="002345F4" w:rsidRPr="00BB39F1" w:rsidRDefault="002345F4" w:rsidP="002345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345F4" w:rsidRPr="00BB39F1" w:rsidRDefault="002345F4" w:rsidP="002345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345F4" w:rsidRPr="00BB39F1" w:rsidRDefault="002345F4" w:rsidP="002345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345F4" w:rsidRPr="00BB39F1" w:rsidRDefault="002345F4" w:rsidP="002345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345F4" w:rsidRDefault="002345F4" w:rsidP="002345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345F4" w:rsidRDefault="002345F4" w:rsidP="002345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345F4" w:rsidRPr="00BB39F1" w:rsidRDefault="002345F4" w:rsidP="002345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B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uan sắt để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đưa ra quy tắc đổi dấu của mottj phân thức</w:t>
            </w:r>
          </w:p>
          <w:p w:rsidR="002345F4" w:rsidRPr="00BB39F1" w:rsidRDefault="002345F4" w:rsidP="002345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345F4" w:rsidRDefault="002345F4" w:rsidP="002345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345F4" w:rsidRDefault="002345F4" w:rsidP="002345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345F4" w:rsidRDefault="002345F4" w:rsidP="002345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345F4" w:rsidRDefault="002345F4" w:rsidP="002345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345F4" w:rsidRDefault="002345F4" w:rsidP="002345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Chia lớp thành 2 nhóm, mỗi nhóm 1 câu làm vào bảng phụ của nhóm</w:t>
            </w:r>
          </w:p>
          <w:p w:rsidR="002345F4" w:rsidRDefault="002345F4" w:rsidP="002345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345F4" w:rsidRDefault="002345F4" w:rsidP="002345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nhóm báo cáo kết quả</w:t>
            </w:r>
          </w:p>
          <w:p w:rsidR="00BB39F1" w:rsidRPr="00BB39F1" w:rsidRDefault="002345F4" w:rsidP="002345F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nhóm</w:t>
            </w:r>
            <w:r w:rsidRPr="00B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nhận xét bài làm của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nhau</w:t>
            </w:r>
          </w:p>
        </w:tc>
        <w:tc>
          <w:tcPr>
            <w:tcW w:w="4784" w:type="dxa"/>
            <w:shd w:val="clear" w:color="auto" w:fill="auto"/>
          </w:tcPr>
          <w:p w:rsidR="00BB39F1" w:rsidRPr="003808F5" w:rsidRDefault="003808F5" w:rsidP="003808F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2.</w:t>
            </w:r>
            <w:r w:rsidRPr="003808F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Quy tắc đổi dấu</w:t>
            </w:r>
          </w:p>
          <w:p w:rsidR="003808F5" w:rsidRDefault="003808F5" w:rsidP="003808F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3808F5" w:rsidRDefault="003808F5" w:rsidP="003808F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3808F5" w:rsidRDefault="003808F5" w:rsidP="003808F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3808F5" w:rsidRDefault="003808F5" w:rsidP="003808F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3808F5" w:rsidRDefault="003808F5" w:rsidP="003808F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3808F5" w:rsidRDefault="003808F5" w:rsidP="003808F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3808F5" w:rsidRDefault="003808F5" w:rsidP="003808F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3808F5" w:rsidRDefault="003808F5" w:rsidP="003808F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3808F5" w:rsidRDefault="003808F5" w:rsidP="003808F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Nếu đổi dấu cả tử và mẫu của một phân thức thì được một phân thức bằng phân thức đã cho:</w:t>
            </w:r>
          </w:p>
          <w:p w:rsidR="003808F5" w:rsidRDefault="002345F4" w:rsidP="003808F5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             </w:t>
            </w:r>
            <w:r w:rsidR="003808F5" w:rsidRPr="003808F5">
              <w:rPr>
                <w:rFonts w:ascii="Times New Roman" w:hAnsi="Times New Roman" w:cs="Times New Roman"/>
                <w:b/>
                <w:position w:val="-24"/>
                <w:sz w:val="24"/>
                <w:szCs w:val="24"/>
                <w:lang w:val="fr-FR"/>
              </w:rPr>
              <w:object w:dxaOrig="920" w:dyaOrig="620">
                <v:shape id="_x0000_i1032" type="#_x0000_t75" style="width:45.8pt;height:30.55pt" o:ole="">
                  <v:imagedata r:id="rId21" o:title=""/>
                </v:shape>
                <o:OLEObject Type="Embed" ProgID="Equation.DSMT4" ShapeID="_x0000_i1032" DrawAspect="Content" ObjectID="_1664630173" r:id="rId22"/>
              </w:object>
            </w:r>
          </w:p>
          <w:p w:rsidR="002345F4" w:rsidRDefault="002345F4" w:rsidP="00380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08F5"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  <w:lang w:val="en-US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  <w:lang w:val="en-US"/>
              </w:rPr>
              <w:t>5</w:t>
            </w:r>
            <w:r w:rsidRPr="002345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2345F4" w:rsidRDefault="002345F4" w:rsidP="003808F5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3808F5">
              <w:rPr>
                <w:rFonts w:ascii="Times New Roman" w:hAnsi="Times New Roman" w:cs="Times New Roman"/>
                <w:b/>
                <w:position w:val="-24"/>
                <w:sz w:val="24"/>
                <w:szCs w:val="24"/>
                <w:lang w:val="fr-FR"/>
              </w:rPr>
              <w:object w:dxaOrig="1660" w:dyaOrig="620">
                <v:shape id="_x0000_i1033" type="#_x0000_t75" style="width:83.35pt;height:30.55pt" o:ole="">
                  <v:imagedata r:id="rId23" o:title=""/>
                </v:shape>
                <o:OLEObject Type="Embed" ProgID="Equation.DSMT4" ShapeID="_x0000_i1033" DrawAspect="Content" ObjectID="_1664630174" r:id="rId24"/>
              </w:object>
            </w:r>
          </w:p>
          <w:p w:rsidR="002345F4" w:rsidRPr="002345F4" w:rsidRDefault="002345F4" w:rsidP="00380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08F5">
              <w:rPr>
                <w:rFonts w:ascii="Times New Roman" w:hAnsi="Times New Roman" w:cs="Times New Roman"/>
                <w:b/>
                <w:position w:val="-24"/>
                <w:sz w:val="24"/>
                <w:szCs w:val="24"/>
                <w:lang w:val="fr-FR"/>
              </w:rPr>
              <w:object w:dxaOrig="2020" w:dyaOrig="620">
                <v:shape id="_x0000_i1034" type="#_x0000_t75" style="width:101.65pt;height:30.55pt" o:ole="">
                  <v:imagedata r:id="rId25" o:title=""/>
                </v:shape>
                <o:OLEObject Type="Embed" ProgID="Equation.DSMT4" ShapeID="_x0000_i1034" DrawAspect="Content" ObjectID="_1664630175" r:id="rId26"/>
              </w:object>
            </w:r>
          </w:p>
        </w:tc>
      </w:tr>
      <w:tr w:rsidR="002345F4" w:rsidRPr="00BB39F1" w:rsidTr="002345F4">
        <w:trPr>
          <w:trHeight w:val="477"/>
        </w:trPr>
        <w:tc>
          <w:tcPr>
            <w:tcW w:w="10137" w:type="dxa"/>
            <w:gridSpan w:val="5"/>
            <w:shd w:val="clear" w:color="auto" w:fill="auto"/>
          </w:tcPr>
          <w:p w:rsidR="002345F4" w:rsidRDefault="00F73F35" w:rsidP="003808F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C – Hoạt động luyện tập củng cố</w:t>
            </w:r>
            <w:r w:rsidR="00F85C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- 10</w:t>
            </w:r>
            <w:r w:rsidR="009C4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phút</w:t>
            </w:r>
          </w:p>
        </w:tc>
      </w:tr>
      <w:tr w:rsidR="00F73F35" w:rsidRPr="00BB39F1" w:rsidTr="00F73F35">
        <w:trPr>
          <w:trHeight w:val="477"/>
        </w:trPr>
        <w:tc>
          <w:tcPr>
            <w:tcW w:w="2660" w:type="dxa"/>
            <w:gridSpan w:val="2"/>
            <w:shd w:val="clear" w:color="auto" w:fill="auto"/>
          </w:tcPr>
          <w:p w:rsidR="00F73F35" w:rsidRPr="00F73F35" w:rsidRDefault="00F73F35" w:rsidP="00F73F35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Mục tiêu: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Hs biết sử dụng tính chất cơ bản của phân thức để tìm các phân thức bằng nhau</w:t>
            </w:r>
          </w:p>
          <w:p w:rsidR="00F73F35" w:rsidRPr="00F73F35" w:rsidRDefault="00F73F35" w:rsidP="00F73F35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Giao nhiệm vụ: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Làm bài tậ</w:t>
            </w:r>
            <w:r w:rsidR="009C4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 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 SGK – trang 38 )</w:t>
            </w:r>
          </w:p>
          <w:p w:rsidR="00F73F35" w:rsidRDefault="00F73F35" w:rsidP="00F73F35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Cách thức hoạt động: </w:t>
            </w:r>
          </w:p>
          <w:p w:rsidR="00F73F35" w:rsidRDefault="00F73F35" w:rsidP="00F73F35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Giao nhiệm vụ: </w:t>
            </w:r>
            <w:r w:rsidRPr="00F73F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Hoạt động cặp đôi, hoạt động nhóm</w:t>
            </w:r>
          </w:p>
          <w:p w:rsidR="00F73F35" w:rsidRDefault="00F73F35" w:rsidP="00F73F35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Thực hiện hoạt động:</w:t>
            </w:r>
          </w:p>
          <w:p w:rsidR="009C4705" w:rsidRDefault="009C4705" w:rsidP="00F73F35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C4705" w:rsidRPr="009C4705" w:rsidRDefault="009C4705" w:rsidP="009C47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GV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nhận xét bài làm của HS và chốt lại kiến thức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F73F35" w:rsidRDefault="00F73F35" w:rsidP="00F73F35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73F35" w:rsidRDefault="00F73F35" w:rsidP="00F73F35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73F35" w:rsidRDefault="00F73F35" w:rsidP="00F73F35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73F35" w:rsidRDefault="00F73F35" w:rsidP="00F73F35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73F35" w:rsidRDefault="00F73F35" w:rsidP="00F73F35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73F35" w:rsidRPr="00BB39F1" w:rsidRDefault="00F73F35" w:rsidP="00F73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HS cả lớp nghe GV trình bày</w:t>
            </w:r>
          </w:p>
          <w:p w:rsidR="00F73F35" w:rsidRDefault="00F73F35" w:rsidP="00F73F3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73F35" w:rsidRDefault="00F73F35" w:rsidP="00F73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Chia lớp thành 4 nhóm, mỗi nhóm 1 câu làm vào bảng phụ của nhóm</w:t>
            </w:r>
            <w:r w:rsidR="00F85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3 phút</w:t>
            </w:r>
          </w:p>
          <w:p w:rsidR="00F73F35" w:rsidRDefault="00F73F35" w:rsidP="00F73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73F35" w:rsidRDefault="00F73F35" w:rsidP="00F73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nhóm báo cáo kết quả</w:t>
            </w:r>
            <w:r w:rsidR="00F85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- 4 phút</w:t>
            </w:r>
          </w:p>
          <w:p w:rsidR="00F73F35" w:rsidRPr="00F73F35" w:rsidRDefault="00F73F35" w:rsidP="00F73F3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nhóm</w:t>
            </w:r>
            <w:r w:rsidRPr="00B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nhận xét bài làm của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nhau</w:t>
            </w:r>
            <w:r w:rsidR="00F85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3 phút</w:t>
            </w:r>
          </w:p>
        </w:tc>
        <w:tc>
          <w:tcPr>
            <w:tcW w:w="4784" w:type="dxa"/>
            <w:shd w:val="clear" w:color="auto" w:fill="auto"/>
          </w:tcPr>
          <w:p w:rsidR="00F73F35" w:rsidRDefault="00F73F35" w:rsidP="00F73F3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Bài 4. ( SGK – trang 38 )</w:t>
            </w:r>
          </w:p>
          <w:p w:rsidR="009E3A14" w:rsidRPr="00F73F35" w:rsidRDefault="009E3A14" w:rsidP="00F73F3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E3A14">
              <w:rPr>
                <w:rFonts w:ascii="Times New Roman" w:hAnsi="Times New Roman" w:cs="Times New Roman"/>
                <w:b/>
                <w:position w:val="-186"/>
                <w:sz w:val="24"/>
                <w:szCs w:val="24"/>
                <w:lang w:val="fr-FR"/>
              </w:rPr>
              <w:object w:dxaOrig="4020" w:dyaOrig="3860">
                <v:shape id="_x0000_i1035" type="#_x0000_t75" style="width:201.15pt;height:192.85pt" o:ole="">
                  <v:imagedata r:id="rId27" o:title=""/>
                </v:shape>
                <o:OLEObject Type="Embed" ProgID="Equation.DSMT4" ShapeID="_x0000_i1035" DrawAspect="Content" ObjectID="_1664630176" r:id="rId28"/>
              </w:object>
            </w:r>
          </w:p>
        </w:tc>
      </w:tr>
      <w:tr w:rsidR="009C4705" w:rsidRPr="00BB39F1" w:rsidTr="008E4E07">
        <w:trPr>
          <w:trHeight w:val="477"/>
        </w:trPr>
        <w:tc>
          <w:tcPr>
            <w:tcW w:w="10137" w:type="dxa"/>
            <w:gridSpan w:val="5"/>
            <w:shd w:val="clear" w:color="auto" w:fill="auto"/>
          </w:tcPr>
          <w:p w:rsidR="009C4705" w:rsidRDefault="009C4705" w:rsidP="00F73F3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 – Hoạt động tìm tòi – Mở rộng ( 2 phút )</w:t>
            </w:r>
          </w:p>
          <w:p w:rsidR="009C4705" w:rsidRDefault="009C4705" w:rsidP="00F73F3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Mục tiêu:</w:t>
            </w:r>
          </w:p>
          <w:p w:rsidR="009C4705" w:rsidRDefault="009C4705" w:rsidP="00F73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HS chủ độ</w:t>
            </w:r>
            <w:r w:rsidR="00B220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 làm các bài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tập về nhà để củng cố kiến thức đã học</w:t>
            </w:r>
          </w:p>
          <w:p w:rsidR="009C4705" w:rsidRPr="009C4705" w:rsidRDefault="009C4705" w:rsidP="00F73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- HS chuẩn bị bài mới giúp tiếp thu tri thức sẽ học trong buổi sau</w:t>
            </w:r>
          </w:p>
        </w:tc>
      </w:tr>
      <w:tr w:rsidR="009C4705" w:rsidRPr="00BB39F1" w:rsidTr="008E4E07">
        <w:trPr>
          <w:trHeight w:val="477"/>
        </w:trPr>
        <w:tc>
          <w:tcPr>
            <w:tcW w:w="10137" w:type="dxa"/>
            <w:gridSpan w:val="5"/>
            <w:shd w:val="clear" w:color="auto" w:fill="auto"/>
          </w:tcPr>
          <w:p w:rsidR="009C4705" w:rsidRDefault="009C4705" w:rsidP="00F73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+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Học thuộc các quy tắc trong bài học</w:t>
            </w:r>
          </w:p>
          <w:p w:rsidR="009C4705" w:rsidRPr="009C4705" w:rsidRDefault="009C4705" w:rsidP="00F73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+ Làm các bài tập 5, 6 SGK và làm thêm các bài tập 4, 5 trong SBT</w:t>
            </w:r>
          </w:p>
        </w:tc>
      </w:tr>
    </w:tbl>
    <w:p w:rsidR="002805AD" w:rsidRDefault="002805AD" w:rsidP="00A15F8E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C4705" w:rsidRPr="004A12B1" w:rsidRDefault="004A12B1" w:rsidP="00A15F8E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RÚT KINH NGHIỆM:</w:t>
      </w:r>
    </w:p>
    <w:p w:rsidR="008E4E07" w:rsidRDefault="008E4E07" w:rsidP="00A15F8E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E4E07" w:rsidRDefault="008E4E07" w:rsidP="00A15F8E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E4E07" w:rsidRDefault="008E4E07" w:rsidP="00A15F8E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E4E07" w:rsidRDefault="008E4E07" w:rsidP="00A15F8E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E4E07" w:rsidRDefault="008E4E07" w:rsidP="00A15F8E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E4E07" w:rsidRDefault="008E4E07" w:rsidP="00A15F8E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E4E07" w:rsidRDefault="008E4E07" w:rsidP="00A15F8E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E4E07" w:rsidRDefault="008E4E07" w:rsidP="00A15F8E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E4E07" w:rsidRDefault="008E4E07" w:rsidP="00A15F8E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E4E07" w:rsidRDefault="008E4E07" w:rsidP="00A15F8E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E4E07" w:rsidRDefault="008E4E07" w:rsidP="00A15F8E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8E4E07" w:rsidSect="005A6C8C">
      <w:headerReference w:type="default" r:id="rId29"/>
      <w:footerReference w:type="default" r:id="rId30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E0F" w:rsidRDefault="00C96E0F" w:rsidP="004A12B1">
      <w:pPr>
        <w:spacing w:after="0" w:line="240" w:lineRule="auto"/>
      </w:pPr>
      <w:r>
        <w:separator/>
      </w:r>
    </w:p>
  </w:endnote>
  <w:endnote w:type="continuationSeparator" w:id="0">
    <w:p w:rsidR="00C96E0F" w:rsidRDefault="00C96E0F" w:rsidP="004A1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2B1" w:rsidRPr="004A12B1" w:rsidRDefault="004A12B1">
    <w:pPr>
      <w:pStyle w:val="Footer"/>
      <w:rPr>
        <w:lang w:val="en-US"/>
      </w:rPr>
    </w:pPr>
    <w:r>
      <w:rPr>
        <w:lang w:val="en-US"/>
      </w:rPr>
      <w:t>GV: Bùi Văn Hùng</w:t>
    </w:r>
    <w:r>
      <w:rPr>
        <w:lang w:val="en-US"/>
      </w:rPr>
      <w:tab/>
    </w:r>
    <w:r>
      <w:rPr>
        <w:lang w:val="en-US"/>
      </w:rPr>
      <w:tab/>
      <w:t>Trường THCS Long Biên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E0F" w:rsidRDefault="00C96E0F" w:rsidP="004A12B1">
      <w:pPr>
        <w:spacing w:after="0" w:line="240" w:lineRule="auto"/>
      </w:pPr>
      <w:r>
        <w:separator/>
      </w:r>
    </w:p>
  </w:footnote>
  <w:footnote w:type="continuationSeparator" w:id="0">
    <w:p w:rsidR="00C96E0F" w:rsidRDefault="00C96E0F" w:rsidP="004A1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2B1" w:rsidRDefault="004A12B1" w:rsidP="004A12B1">
    <w:pPr>
      <w:pStyle w:val="Header"/>
      <w:tabs>
        <w:tab w:val="right" w:pos="9498"/>
      </w:tabs>
      <w:rPr>
        <w:rFonts w:ascii="Calibri Light" w:hAnsi="Calibri Light" w:cs="Calibri Light"/>
        <w:i/>
        <w:color w:val="2F5496"/>
        <w:sz w:val="24"/>
        <w:szCs w:val="24"/>
      </w:rPr>
    </w:pPr>
    <w:r>
      <w:rPr>
        <w:rFonts w:ascii="Calibri Light" w:hAnsi="Calibri Light" w:cs="Calibri Light"/>
        <w:i/>
        <w:color w:val="2F5496"/>
        <w:sz w:val="24"/>
        <w:szCs w:val="24"/>
        <w:lang w:val="en-US"/>
      </w:rPr>
      <w:t>Năm học 20</w:t>
    </w:r>
    <w:r w:rsidR="00A04A75">
      <w:rPr>
        <w:rFonts w:ascii="Calibri Light" w:hAnsi="Calibri Light" w:cs="Calibri Light"/>
        <w:i/>
        <w:color w:val="2F5496"/>
        <w:sz w:val="24"/>
        <w:szCs w:val="24"/>
        <w:lang w:val="en-US"/>
      </w:rPr>
      <w:t>20</w:t>
    </w:r>
    <w:r>
      <w:rPr>
        <w:rFonts w:ascii="Calibri Light" w:hAnsi="Calibri Light" w:cs="Calibri Light"/>
        <w:i/>
        <w:color w:val="2F5496"/>
        <w:sz w:val="24"/>
        <w:szCs w:val="24"/>
        <w:lang w:val="en-US"/>
      </w:rPr>
      <w:t xml:space="preserve"> – 202</w:t>
    </w:r>
    <w:r w:rsidR="00A04A75">
      <w:rPr>
        <w:rFonts w:ascii="Calibri Light" w:hAnsi="Calibri Light" w:cs="Calibri Light"/>
        <w:i/>
        <w:color w:val="2F5496"/>
        <w:sz w:val="24"/>
        <w:szCs w:val="24"/>
        <w:lang w:val="en-US"/>
      </w:rPr>
      <w:t>1</w:t>
    </w:r>
    <w:r>
      <w:rPr>
        <w:rFonts w:ascii="Calibri Light" w:hAnsi="Calibri Light" w:cs="Calibri Light"/>
        <w:i/>
        <w:color w:val="2F5496"/>
        <w:sz w:val="24"/>
        <w:szCs w:val="24"/>
        <w:lang w:val="en-US"/>
      </w:rPr>
      <w:tab/>
    </w:r>
    <w:r>
      <w:rPr>
        <w:rFonts w:ascii="Calibri Light" w:hAnsi="Calibri Light" w:cs="Calibri Light"/>
        <w:i/>
        <w:color w:val="2F5496"/>
        <w:sz w:val="24"/>
        <w:szCs w:val="24"/>
      </w:rPr>
      <w:tab/>
    </w:r>
    <w:r>
      <w:rPr>
        <w:rFonts w:ascii="Calibri Light" w:hAnsi="Calibri Light" w:cs="Calibri Light"/>
        <w:i/>
        <w:color w:val="2F5496"/>
        <w:sz w:val="24"/>
        <w:szCs w:val="24"/>
        <w:lang w:val="en-US"/>
      </w:rPr>
      <w:t>Giáo án Đại số 8</w:t>
    </w:r>
  </w:p>
  <w:p w:rsidR="004A12B1" w:rsidRDefault="002805AD">
    <w:pPr>
      <w:pStyle w:val="Header"/>
    </w:pPr>
    <w:r>
      <w:rPr>
        <w:noProof/>
        <w:lang w:val="en-US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>
              <wp:simplePos x="0" y="0"/>
              <wp:positionH relativeFrom="column">
                <wp:posOffset>5080</wp:posOffset>
              </wp:positionH>
              <wp:positionV relativeFrom="paragraph">
                <wp:posOffset>47624</wp:posOffset>
              </wp:positionV>
              <wp:extent cx="6071235" cy="0"/>
              <wp:effectExtent l="0" t="0" r="24765" b="1905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7123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58FB29" id="Straight Connector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.4pt,3.75pt" to="478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" strokecolor="#5b9bd5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714BF"/>
    <w:multiLevelType w:val="hybridMultilevel"/>
    <w:tmpl w:val="211A514A"/>
    <w:lvl w:ilvl="0" w:tplc="5C8261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64B00"/>
    <w:multiLevelType w:val="hybridMultilevel"/>
    <w:tmpl w:val="9F84FAAC"/>
    <w:lvl w:ilvl="0" w:tplc="6DC80BF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E906E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4D0991"/>
    <w:multiLevelType w:val="hybridMultilevel"/>
    <w:tmpl w:val="47D07D3A"/>
    <w:lvl w:ilvl="0" w:tplc="89E231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D3661"/>
    <w:multiLevelType w:val="hybridMultilevel"/>
    <w:tmpl w:val="1C54360A"/>
    <w:lvl w:ilvl="0" w:tplc="9A3ECD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01166A"/>
    <w:multiLevelType w:val="hybridMultilevel"/>
    <w:tmpl w:val="9120179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E1D3B"/>
    <w:multiLevelType w:val="hybridMultilevel"/>
    <w:tmpl w:val="12023E78"/>
    <w:lvl w:ilvl="0" w:tplc="535093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A328D1"/>
    <w:multiLevelType w:val="hybridMultilevel"/>
    <w:tmpl w:val="A82AF7E4"/>
    <w:lvl w:ilvl="0" w:tplc="9A36B6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34761C"/>
    <w:multiLevelType w:val="hybridMultilevel"/>
    <w:tmpl w:val="4AA62D18"/>
    <w:lvl w:ilvl="0" w:tplc="6638F2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EC5CBD"/>
    <w:multiLevelType w:val="hybridMultilevel"/>
    <w:tmpl w:val="C9D0CFD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CF343E"/>
    <w:multiLevelType w:val="hybridMultilevel"/>
    <w:tmpl w:val="A9220A1A"/>
    <w:lvl w:ilvl="0" w:tplc="4596F20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6E60BB"/>
    <w:multiLevelType w:val="hybridMultilevel"/>
    <w:tmpl w:val="DFE87B6C"/>
    <w:lvl w:ilvl="0" w:tplc="7CAEA51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6983C50"/>
    <w:multiLevelType w:val="hybridMultilevel"/>
    <w:tmpl w:val="D80E1594"/>
    <w:lvl w:ilvl="0" w:tplc="DFCE9F96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25" w:hanging="360"/>
      </w:pPr>
    </w:lvl>
    <w:lvl w:ilvl="2" w:tplc="042A001B" w:tentative="1">
      <w:start w:val="1"/>
      <w:numFmt w:val="lowerRoman"/>
      <w:lvlText w:val="%3."/>
      <w:lvlJc w:val="right"/>
      <w:pPr>
        <w:ind w:left="1845" w:hanging="180"/>
      </w:pPr>
    </w:lvl>
    <w:lvl w:ilvl="3" w:tplc="042A000F" w:tentative="1">
      <w:start w:val="1"/>
      <w:numFmt w:val="decimal"/>
      <w:lvlText w:val="%4."/>
      <w:lvlJc w:val="left"/>
      <w:pPr>
        <w:ind w:left="2565" w:hanging="360"/>
      </w:pPr>
    </w:lvl>
    <w:lvl w:ilvl="4" w:tplc="042A0019" w:tentative="1">
      <w:start w:val="1"/>
      <w:numFmt w:val="lowerLetter"/>
      <w:lvlText w:val="%5."/>
      <w:lvlJc w:val="left"/>
      <w:pPr>
        <w:ind w:left="3285" w:hanging="360"/>
      </w:pPr>
    </w:lvl>
    <w:lvl w:ilvl="5" w:tplc="042A001B" w:tentative="1">
      <w:start w:val="1"/>
      <w:numFmt w:val="lowerRoman"/>
      <w:lvlText w:val="%6."/>
      <w:lvlJc w:val="right"/>
      <w:pPr>
        <w:ind w:left="4005" w:hanging="180"/>
      </w:pPr>
    </w:lvl>
    <w:lvl w:ilvl="6" w:tplc="042A000F" w:tentative="1">
      <w:start w:val="1"/>
      <w:numFmt w:val="decimal"/>
      <w:lvlText w:val="%7."/>
      <w:lvlJc w:val="left"/>
      <w:pPr>
        <w:ind w:left="4725" w:hanging="360"/>
      </w:pPr>
    </w:lvl>
    <w:lvl w:ilvl="7" w:tplc="042A0019" w:tentative="1">
      <w:start w:val="1"/>
      <w:numFmt w:val="lowerLetter"/>
      <w:lvlText w:val="%8."/>
      <w:lvlJc w:val="left"/>
      <w:pPr>
        <w:ind w:left="5445" w:hanging="360"/>
      </w:pPr>
    </w:lvl>
    <w:lvl w:ilvl="8" w:tplc="042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>
    <w:nsid w:val="5C4F7E9A"/>
    <w:multiLevelType w:val="hybridMultilevel"/>
    <w:tmpl w:val="E15C028E"/>
    <w:lvl w:ilvl="0" w:tplc="A02E91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006144"/>
    <w:multiLevelType w:val="hybridMultilevel"/>
    <w:tmpl w:val="1A78F40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6B0CC4"/>
    <w:multiLevelType w:val="hybridMultilevel"/>
    <w:tmpl w:val="BF049CB8"/>
    <w:lvl w:ilvl="0" w:tplc="06346652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4F582D"/>
    <w:multiLevelType w:val="hybridMultilevel"/>
    <w:tmpl w:val="FCFE2A8A"/>
    <w:lvl w:ilvl="0" w:tplc="2EEEEB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06" w:hanging="360"/>
      </w:pPr>
    </w:lvl>
    <w:lvl w:ilvl="2" w:tplc="042A001B" w:tentative="1">
      <w:start w:val="1"/>
      <w:numFmt w:val="lowerRoman"/>
      <w:lvlText w:val="%3."/>
      <w:lvlJc w:val="right"/>
      <w:pPr>
        <w:ind w:left="2226" w:hanging="180"/>
      </w:pPr>
    </w:lvl>
    <w:lvl w:ilvl="3" w:tplc="042A000F" w:tentative="1">
      <w:start w:val="1"/>
      <w:numFmt w:val="decimal"/>
      <w:lvlText w:val="%4."/>
      <w:lvlJc w:val="left"/>
      <w:pPr>
        <w:ind w:left="2946" w:hanging="360"/>
      </w:pPr>
    </w:lvl>
    <w:lvl w:ilvl="4" w:tplc="042A0019" w:tentative="1">
      <w:start w:val="1"/>
      <w:numFmt w:val="lowerLetter"/>
      <w:lvlText w:val="%5."/>
      <w:lvlJc w:val="left"/>
      <w:pPr>
        <w:ind w:left="3666" w:hanging="360"/>
      </w:pPr>
    </w:lvl>
    <w:lvl w:ilvl="5" w:tplc="042A001B" w:tentative="1">
      <w:start w:val="1"/>
      <w:numFmt w:val="lowerRoman"/>
      <w:lvlText w:val="%6."/>
      <w:lvlJc w:val="right"/>
      <w:pPr>
        <w:ind w:left="4386" w:hanging="180"/>
      </w:pPr>
    </w:lvl>
    <w:lvl w:ilvl="6" w:tplc="042A000F" w:tentative="1">
      <w:start w:val="1"/>
      <w:numFmt w:val="decimal"/>
      <w:lvlText w:val="%7."/>
      <w:lvlJc w:val="left"/>
      <w:pPr>
        <w:ind w:left="5106" w:hanging="360"/>
      </w:pPr>
    </w:lvl>
    <w:lvl w:ilvl="7" w:tplc="042A0019" w:tentative="1">
      <w:start w:val="1"/>
      <w:numFmt w:val="lowerLetter"/>
      <w:lvlText w:val="%8."/>
      <w:lvlJc w:val="left"/>
      <w:pPr>
        <w:ind w:left="5826" w:hanging="360"/>
      </w:pPr>
    </w:lvl>
    <w:lvl w:ilvl="8" w:tplc="042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74634209"/>
    <w:multiLevelType w:val="hybridMultilevel"/>
    <w:tmpl w:val="37DECCF2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F510F7"/>
    <w:multiLevelType w:val="hybridMultilevel"/>
    <w:tmpl w:val="F006B212"/>
    <w:lvl w:ilvl="0" w:tplc="DF2655C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7A3819B6"/>
    <w:multiLevelType w:val="hybridMultilevel"/>
    <w:tmpl w:val="9312A3AC"/>
    <w:lvl w:ilvl="0" w:tplc="042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F3393A"/>
    <w:multiLevelType w:val="hybridMultilevel"/>
    <w:tmpl w:val="ABEC219C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8"/>
  </w:num>
  <w:num w:numId="4">
    <w:abstractNumId w:val="10"/>
  </w:num>
  <w:num w:numId="5">
    <w:abstractNumId w:val="7"/>
  </w:num>
  <w:num w:numId="6">
    <w:abstractNumId w:val="15"/>
  </w:num>
  <w:num w:numId="7">
    <w:abstractNumId w:val="4"/>
  </w:num>
  <w:num w:numId="8">
    <w:abstractNumId w:val="18"/>
  </w:num>
  <w:num w:numId="9">
    <w:abstractNumId w:val="9"/>
  </w:num>
  <w:num w:numId="10">
    <w:abstractNumId w:val="16"/>
  </w:num>
  <w:num w:numId="11">
    <w:abstractNumId w:val="0"/>
  </w:num>
  <w:num w:numId="12">
    <w:abstractNumId w:val="19"/>
  </w:num>
  <w:num w:numId="13">
    <w:abstractNumId w:val="11"/>
  </w:num>
  <w:num w:numId="14">
    <w:abstractNumId w:val="2"/>
  </w:num>
  <w:num w:numId="15">
    <w:abstractNumId w:val="5"/>
  </w:num>
  <w:num w:numId="16">
    <w:abstractNumId w:val="14"/>
  </w:num>
  <w:num w:numId="17">
    <w:abstractNumId w:val="13"/>
  </w:num>
  <w:num w:numId="18">
    <w:abstractNumId w:val="1"/>
  </w:num>
  <w:num w:numId="19">
    <w:abstractNumId w:val="6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C8C"/>
    <w:rsid w:val="00110D33"/>
    <w:rsid w:val="001352BE"/>
    <w:rsid w:val="00221D92"/>
    <w:rsid w:val="002345F4"/>
    <w:rsid w:val="002805AD"/>
    <w:rsid w:val="002F0E40"/>
    <w:rsid w:val="003808F5"/>
    <w:rsid w:val="003A3DFD"/>
    <w:rsid w:val="004A12B1"/>
    <w:rsid w:val="005939C2"/>
    <w:rsid w:val="005A6C8C"/>
    <w:rsid w:val="005C7E1C"/>
    <w:rsid w:val="005E127F"/>
    <w:rsid w:val="005F31D5"/>
    <w:rsid w:val="006C708F"/>
    <w:rsid w:val="00786D9A"/>
    <w:rsid w:val="007F7396"/>
    <w:rsid w:val="007F7A4A"/>
    <w:rsid w:val="00830361"/>
    <w:rsid w:val="008C4F96"/>
    <w:rsid w:val="008E4E07"/>
    <w:rsid w:val="009C4705"/>
    <w:rsid w:val="009E3A14"/>
    <w:rsid w:val="00A04A75"/>
    <w:rsid w:val="00A15F8E"/>
    <w:rsid w:val="00A30474"/>
    <w:rsid w:val="00A701E5"/>
    <w:rsid w:val="00B220BD"/>
    <w:rsid w:val="00B51674"/>
    <w:rsid w:val="00BB39F1"/>
    <w:rsid w:val="00C864E6"/>
    <w:rsid w:val="00C92190"/>
    <w:rsid w:val="00C96E0F"/>
    <w:rsid w:val="00CA1B58"/>
    <w:rsid w:val="00DA4F21"/>
    <w:rsid w:val="00E421A6"/>
    <w:rsid w:val="00F45EF3"/>
    <w:rsid w:val="00F728D5"/>
    <w:rsid w:val="00F73F35"/>
    <w:rsid w:val="00F85CA1"/>
    <w:rsid w:val="00F9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29B1D36-61A0-4F11-A90F-382C0853D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2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6C8C"/>
    <w:pPr>
      <w:ind w:left="720"/>
      <w:contextualSpacing/>
    </w:pPr>
  </w:style>
  <w:style w:type="table" w:styleId="TableGrid">
    <w:name w:val="Table Grid"/>
    <w:basedOn w:val="TableNormal"/>
    <w:rsid w:val="00A15F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5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EF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A4F21"/>
    <w:rPr>
      <w:color w:val="808080"/>
    </w:rPr>
  </w:style>
  <w:style w:type="paragraph" w:customStyle="1" w:styleId="Char">
    <w:name w:val="Char"/>
    <w:basedOn w:val="Normal"/>
    <w:semiHidden/>
    <w:rsid w:val="00830361"/>
    <w:pPr>
      <w:spacing w:after="160" w:line="240" w:lineRule="exact"/>
    </w:pPr>
    <w:rPr>
      <w:rFonts w:ascii="Arial" w:eastAsia="Times New Roman" w:hAnsi="Arial" w:cs="Arial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A1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2B1"/>
  </w:style>
  <w:style w:type="paragraph" w:styleId="Footer">
    <w:name w:val="footer"/>
    <w:basedOn w:val="Normal"/>
    <w:link w:val="FooterChar"/>
    <w:uiPriority w:val="99"/>
    <w:unhideWhenUsed/>
    <w:rsid w:val="004A1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9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2019-11-05T14:10:00Z</cp:lastPrinted>
  <dcterms:created xsi:type="dcterms:W3CDTF">2020-10-19T09:28:00Z</dcterms:created>
  <dcterms:modified xsi:type="dcterms:W3CDTF">2020-10-19T09:28:00Z</dcterms:modified>
</cp:coreProperties>
</file>