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5CD" w:rsidRPr="00762093" w:rsidRDefault="007620EC">
      <w:pPr>
        <w:pStyle w:val="NormalWeb"/>
        <w:spacing w:line="288" w:lineRule="auto"/>
        <w:ind w:firstLine="720"/>
        <w:jc w:val="center"/>
        <w:outlineLvl w:val="2"/>
        <w:divId w:val="1866406776"/>
        <w:rPr>
          <w:rFonts w:eastAsia="Times New Roman"/>
          <w:b/>
          <w:bCs/>
          <w:sz w:val="28"/>
          <w:szCs w:val="28"/>
        </w:rPr>
      </w:pPr>
      <w:r w:rsidRPr="00762093">
        <w:rPr>
          <w:rFonts w:eastAsia="Times New Roman"/>
          <w:b/>
          <w:bCs/>
          <w:sz w:val="28"/>
          <w:szCs w:val="28"/>
        </w:rPr>
        <w:t xml:space="preserve">KẾ HOẠCH GIÁO DỤC THÁNG 10 - LỨA TUỔI MẪU GIÁO NHỠ 4-5 TUỔI - LỚP B1 </w:t>
      </w:r>
      <w:r w:rsidRPr="00762093">
        <w:rPr>
          <w:rFonts w:eastAsia="Times New Roman"/>
          <w:b/>
          <w:bCs/>
          <w:sz w:val="28"/>
          <w:szCs w:val="28"/>
        </w:rPr>
        <w:br/>
        <w:t xml:space="preserve">Tên giáo viên: Lớp B1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26"/>
        <w:gridCol w:w="368"/>
        <w:gridCol w:w="2472"/>
        <w:gridCol w:w="2472"/>
        <w:gridCol w:w="2472"/>
        <w:gridCol w:w="2472"/>
        <w:gridCol w:w="1236"/>
      </w:tblGrid>
      <w:tr w:rsidR="005125CD" w:rsidRPr="00762093">
        <w:trPr>
          <w:divId w:val="1866406776"/>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jc w:val="center"/>
              <w:divId w:val="1331711276"/>
              <w:rPr>
                <w:rFonts w:eastAsia="Times New Roman"/>
                <w:b/>
                <w:bCs/>
                <w:sz w:val="28"/>
                <w:szCs w:val="28"/>
              </w:rPr>
            </w:pPr>
            <w:r w:rsidRPr="00762093">
              <w:rPr>
                <w:rFonts w:eastAsia="Times New Roman"/>
                <w:b/>
                <w:bCs/>
                <w:sz w:val="28"/>
                <w:szCs w:val="28"/>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5125CD" w:rsidRPr="00762093" w:rsidRDefault="007620EC">
            <w:pPr>
              <w:jc w:val="center"/>
              <w:divId w:val="522594462"/>
              <w:rPr>
                <w:rFonts w:eastAsia="Times New Roman"/>
                <w:b/>
                <w:bCs/>
                <w:sz w:val="28"/>
                <w:szCs w:val="28"/>
              </w:rPr>
            </w:pPr>
            <w:r w:rsidRPr="00762093">
              <w:rPr>
                <w:rFonts w:eastAsia="Times New Roman"/>
                <w:b/>
                <w:bCs/>
                <w:sz w:val="28"/>
                <w:szCs w:val="28"/>
              </w:rPr>
              <w:t>Tuần 1</w:t>
            </w:r>
            <w:r w:rsidRPr="00762093">
              <w:rPr>
                <w:rFonts w:eastAsia="Times New Roman"/>
                <w:b/>
                <w:bCs/>
                <w:sz w:val="28"/>
                <w:szCs w:val="28"/>
              </w:rPr>
              <w:br/>
            </w:r>
            <w:r w:rsidRPr="00762093">
              <w:rPr>
                <w:rFonts w:eastAsia="Times New Roman"/>
                <w:b/>
                <w:bCs/>
                <w:i/>
                <w:iCs/>
                <w:sz w:val="28"/>
                <w:szCs w:val="28"/>
              </w:rPr>
              <w:t>Từ 05/10 đến 09/10</w:t>
            </w:r>
          </w:p>
        </w:tc>
        <w:tc>
          <w:tcPr>
            <w:tcW w:w="900" w:type="pct"/>
            <w:tcBorders>
              <w:top w:val="single" w:sz="6" w:space="0" w:color="000000"/>
              <w:left w:val="single" w:sz="6" w:space="0" w:color="000000"/>
              <w:bottom w:val="single" w:sz="6" w:space="0" w:color="000000"/>
              <w:right w:val="single" w:sz="6" w:space="0" w:color="000000"/>
            </w:tcBorders>
            <w:hideMark/>
          </w:tcPr>
          <w:p w:rsidR="005125CD" w:rsidRPr="00762093" w:rsidRDefault="007620EC">
            <w:pPr>
              <w:jc w:val="center"/>
              <w:divId w:val="1225751483"/>
              <w:rPr>
                <w:rFonts w:eastAsia="Times New Roman"/>
                <w:b/>
                <w:bCs/>
                <w:sz w:val="28"/>
                <w:szCs w:val="28"/>
              </w:rPr>
            </w:pPr>
            <w:r w:rsidRPr="00762093">
              <w:rPr>
                <w:rFonts w:eastAsia="Times New Roman"/>
                <w:b/>
                <w:bCs/>
                <w:sz w:val="28"/>
                <w:szCs w:val="28"/>
              </w:rPr>
              <w:t>Tuần 2</w:t>
            </w:r>
            <w:r w:rsidRPr="00762093">
              <w:rPr>
                <w:rFonts w:eastAsia="Times New Roman"/>
                <w:b/>
                <w:bCs/>
                <w:sz w:val="28"/>
                <w:szCs w:val="28"/>
              </w:rPr>
              <w:br/>
            </w:r>
            <w:r w:rsidRPr="00762093">
              <w:rPr>
                <w:rFonts w:eastAsia="Times New Roman"/>
                <w:b/>
                <w:bCs/>
                <w:i/>
                <w:iCs/>
                <w:sz w:val="28"/>
                <w:szCs w:val="28"/>
              </w:rPr>
              <w:t>Từ 12/10 đến 16/10</w:t>
            </w:r>
          </w:p>
        </w:tc>
        <w:tc>
          <w:tcPr>
            <w:tcW w:w="900" w:type="pct"/>
            <w:tcBorders>
              <w:top w:val="single" w:sz="6" w:space="0" w:color="000000"/>
              <w:left w:val="single" w:sz="6" w:space="0" w:color="000000"/>
              <w:bottom w:val="single" w:sz="6" w:space="0" w:color="000000"/>
              <w:right w:val="single" w:sz="6" w:space="0" w:color="000000"/>
            </w:tcBorders>
            <w:hideMark/>
          </w:tcPr>
          <w:p w:rsidR="005125CD" w:rsidRPr="00762093" w:rsidRDefault="007620EC">
            <w:pPr>
              <w:jc w:val="center"/>
              <w:divId w:val="1937640355"/>
              <w:rPr>
                <w:rFonts w:eastAsia="Times New Roman"/>
                <w:b/>
                <w:bCs/>
                <w:sz w:val="28"/>
                <w:szCs w:val="28"/>
              </w:rPr>
            </w:pPr>
            <w:r w:rsidRPr="00762093">
              <w:rPr>
                <w:rFonts w:eastAsia="Times New Roman"/>
                <w:b/>
                <w:bCs/>
                <w:sz w:val="28"/>
                <w:szCs w:val="28"/>
              </w:rPr>
              <w:t>Tuần 3</w:t>
            </w:r>
            <w:r w:rsidRPr="00762093">
              <w:rPr>
                <w:rFonts w:eastAsia="Times New Roman"/>
                <w:b/>
                <w:bCs/>
                <w:sz w:val="28"/>
                <w:szCs w:val="28"/>
              </w:rPr>
              <w:br/>
            </w:r>
            <w:r w:rsidRPr="00762093">
              <w:rPr>
                <w:rFonts w:eastAsia="Times New Roman"/>
                <w:b/>
                <w:bCs/>
                <w:i/>
                <w:iCs/>
                <w:sz w:val="28"/>
                <w:szCs w:val="28"/>
              </w:rPr>
              <w:t>Từ 19/10 đến 23/10</w:t>
            </w:r>
          </w:p>
        </w:tc>
        <w:tc>
          <w:tcPr>
            <w:tcW w:w="900" w:type="pct"/>
            <w:tcBorders>
              <w:top w:val="single" w:sz="6" w:space="0" w:color="000000"/>
              <w:left w:val="single" w:sz="6" w:space="0" w:color="000000"/>
              <w:bottom w:val="single" w:sz="6" w:space="0" w:color="000000"/>
              <w:right w:val="single" w:sz="6" w:space="0" w:color="000000"/>
            </w:tcBorders>
            <w:hideMark/>
          </w:tcPr>
          <w:p w:rsidR="005125CD" w:rsidRPr="00762093" w:rsidRDefault="007620EC">
            <w:pPr>
              <w:jc w:val="center"/>
              <w:divId w:val="15619785"/>
              <w:rPr>
                <w:rFonts w:eastAsia="Times New Roman"/>
                <w:b/>
                <w:bCs/>
                <w:sz w:val="28"/>
                <w:szCs w:val="28"/>
              </w:rPr>
            </w:pPr>
            <w:r w:rsidRPr="00762093">
              <w:rPr>
                <w:rFonts w:eastAsia="Times New Roman"/>
                <w:b/>
                <w:bCs/>
                <w:sz w:val="28"/>
                <w:szCs w:val="28"/>
              </w:rPr>
              <w:t>Tuần 4</w:t>
            </w:r>
            <w:r w:rsidRPr="00762093">
              <w:rPr>
                <w:rFonts w:eastAsia="Times New Roman"/>
                <w:b/>
                <w:bCs/>
                <w:sz w:val="28"/>
                <w:szCs w:val="28"/>
              </w:rPr>
              <w:br/>
            </w:r>
            <w:r w:rsidRPr="00762093">
              <w:rPr>
                <w:rFonts w:eastAsia="Times New Roman"/>
                <w:b/>
                <w:bCs/>
                <w:i/>
                <w:iCs/>
                <w:sz w:val="28"/>
                <w:szCs w:val="28"/>
              </w:rPr>
              <w:t>Từ 26/10 đến 30/10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jc w:val="center"/>
              <w:divId w:val="2111002508"/>
              <w:rPr>
                <w:rFonts w:eastAsia="Times New Roman"/>
                <w:b/>
                <w:bCs/>
                <w:sz w:val="28"/>
                <w:szCs w:val="28"/>
              </w:rPr>
            </w:pPr>
            <w:r w:rsidRPr="00762093">
              <w:rPr>
                <w:rFonts w:eastAsia="Times New Roman"/>
                <w:b/>
                <w:bCs/>
                <w:sz w:val="28"/>
                <w:szCs w:val="28"/>
              </w:rPr>
              <w:t>Mục tiêu thực hiện</w:t>
            </w:r>
          </w:p>
        </w:tc>
      </w:tr>
      <w:tr w:rsidR="005125CD" w:rsidRPr="00762093">
        <w:trPr>
          <w:divId w:val="186640677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rFonts w:eastAsia="Times New Roman"/>
                <w:sz w:val="28"/>
                <w:szCs w:val="28"/>
              </w:rPr>
            </w:pPr>
            <w:r w:rsidRPr="00762093">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b/>
                <w:sz w:val="28"/>
                <w:szCs w:val="28"/>
                <w:lang w:val="vi-VN"/>
              </w:rPr>
            </w:pPr>
            <w:r w:rsidRPr="00762093">
              <w:rPr>
                <w:rStyle w:val="plan-content-pre1"/>
              </w:rPr>
              <w:t>* Cô đón trẻ: Quan tâm đến sức khỏe của trẻ; trò chuyện và nhắc trẻ biết chào hỏi lễ phép</w:t>
            </w:r>
            <w:proofErr w:type="gramStart"/>
            <w:r w:rsidRPr="00762093">
              <w:rPr>
                <w:rStyle w:val="plan-content-pre1"/>
              </w:rPr>
              <w:t>,nói</w:t>
            </w:r>
            <w:proofErr w:type="gramEnd"/>
            <w:r w:rsidRPr="00762093">
              <w:rPr>
                <w:rStyle w:val="plan-content-pre1"/>
              </w:rPr>
              <w:t xml:space="preserve"> cảm ơn, xin lỗi phù hợp tình huống thực hiện đúng các nề nếp đầu giờ khi đến lớp. </w:t>
            </w:r>
            <w:r w:rsidRPr="00762093">
              <w:rPr>
                <w:sz w:val="28"/>
                <w:szCs w:val="28"/>
              </w:rPr>
              <w:br/>
            </w:r>
            <w:r w:rsidRPr="00762093">
              <w:rPr>
                <w:rStyle w:val="plan-content-pre1"/>
              </w:rPr>
              <w:t>* Khởi động: Đi theo vòng tròn kết hợp các kiểu chân.</w:t>
            </w:r>
            <w:r w:rsidRPr="00762093">
              <w:rPr>
                <w:sz w:val="28"/>
                <w:szCs w:val="28"/>
              </w:rPr>
              <w:br/>
            </w:r>
            <w:r w:rsidRPr="00762093">
              <w:rPr>
                <w:rStyle w:val="plan-content-pre1"/>
              </w:rPr>
              <w:t xml:space="preserve">* </w:t>
            </w:r>
            <w:proofErr w:type="gramStart"/>
            <w:r w:rsidRPr="00762093">
              <w:rPr>
                <w:rStyle w:val="plan-content-pre1"/>
              </w:rPr>
              <w:t>BTPTC :</w:t>
            </w:r>
            <w:proofErr w:type="gramEnd"/>
            <w:r w:rsidRPr="00762093">
              <w:rPr>
                <w:rStyle w:val="plan-content-pre1"/>
              </w:rPr>
              <w:t xml:space="preserve"> + Hô hấp: Thổi nơ bay.</w:t>
            </w:r>
            <w:r w:rsidRPr="00762093">
              <w:rPr>
                <w:sz w:val="28"/>
                <w:szCs w:val="28"/>
              </w:rPr>
              <w:br/>
            </w:r>
            <w:r w:rsidRPr="00762093">
              <w:rPr>
                <w:rStyle w:val="plan-content-pre1"/>
              </w:rPr>
              <w:t xml:space="preserve">+ </w:t>
            </w:r>
            <w:proofErr w:type="gramStart"/>
            <w:r w:rsidRPr="00762093">
              <w:rPr>
                <w:rStyle w:val="plan-content-pre1"/>
              </w:rPr>
              <w:t>Tay :</w:t>
            </w:r>
            <w:proofErr w:type="gramEnd"/>
            <w:r w:rsidRPr="00762093">
              <w:rPr>
                <w:rStyle w:val="plan-content-pre1"/>
              </w:rPr>
              <w:t xml:space="preserve"> Đưa ra trước, lên cao.</w:t>
            </w:r>
            <w:r w:rsidRPr="00762093">
              <w:rPr>
                <w:sz w:val="28"/>
                <w:szCs w:val="28"/>
              </w:rPr>
              <w:br/>
            </w:r>
            <w:r w:rsidRPr="00762093">
              <w:rPr>
                <w:rStyle w:val="plan-content-pre1"/>
              </w:rPr>
              <w:t xml:space="preserve">+ </w:t>
            </w:r>
            <w:proofErr w:type="gramStart"/>
            <w:r w:rsidRPr="00762093">
              <w:rPr>
                <w:rStyle w:val="plan-content-pre1"/>
              </w:rPr>
              <w:t>Bụng :</w:t>
            </w:r>
            <w:proofErr w:type="gramEnd"/>
            <w:r w:rsidRPr="00762093">
              <w:rPr>
                <w:rStyle w:val="plan-content-pre1"/>
              </w:rPr>
              <w:t xml:space="preserve"> Gập bụng.</w:t>
            </w:r>
            <w:r w:rsidRPr="00762093">
              <w:rPr>
                <w:sz w:val="28"/>
                <w:szCs w:val="28"/>
              </w:rPr>
              <w:br/>
            </w:r>
            <w:r w:rsidRPr="00762093">
              <w:rPr>
                <w:rStyle w:val="plan-content-pre1"/>
              </w:rPr>
              <w:t xml:space="preserve">+ </w:t>
            </w:r>
            <w:proofErr w:type="gramStart"/>
            <w:r w:rsidRPr="00762093">
              <w:rPr>
                <w:rStyle w:val="plan-content-pre1"/>
              </w:rPr>
              <w:t>Chân :</w:t>
            </w:r>
            <w:proofErr w:type="gramEnd"/>
            <w:r w:rsidRPr="00762093">
              <w:rPr>
                <w:rStyle w:val="plan-content-pre1"/>
              </w:rPr>
              <w:t xml:space="preserve"> Bước ra trước khụy gối</w:t>
            </w:r>
            <w:r w:rsidRPr="00762093">
              <w:rPr>
                <w:sz w:val="28"/>
                <w:szCs w:val="28"/>
              </w:rPr>
              <w:br/>
            </w:r>
            <w:r w:rsidRPr="00762093">
              <w:rPr>
                <w:rStyle w:val="plan-content-pre1"/>
              </w:rPr>
              <w:t>+ Bật : Bật chân sáo.</w:t>
            </w:r>
            <w:r w:rsidRPr="00762093">
              <w:rPr>
                <w:sz w:val="28"/>
                <w:szCs w:val="28"/>
              </w:rPr>
              <w:br/>
            </w:r>
            <w:r w:rsidRPr="00762093">
              <w:rPr>
                <w:rStyle w:val="plan-content-pre1"/>
              </w:rPr>
              <w:t>* Hồi tĩnh: Điều hòa, thả lỏng cơ thể</w:t>
            </w:r>
            <w:r w:rsidRPr="00762093">
              <w:rPr>
                <w:rStyle w:val="plan-content-pre1"/>
                <w:b/>
              </w:rPr>
              <w:t xml:space="preserve">. </w:t>
            </w:r>
            <w:r w:rsidR="00762093" w:rsidRPr="00762093">
              <w:rPr>
                <w:rStyle w:val="plan-content-pre1"/>
                <w:b/>
                <w:lang w:val="vi-VN"/>
              </w:rPr>
              <w:t>( MT 1)</w:t>
            </w:r>
          </w:p>
          <w:p w:rsidR="005125CD" w:rsidRPr="00762093" w:rsidRDefault="00D901D3">
            <w:pPr>
              <w:rPr>
                <w:rFonts w:eastAsia="Times New Roman"/>
                <w:sz w:val="28"/>
                <w:szCs w:val="28"/>
              </w:rPr>
            </w:pPr>
            <w:r w:rsidRPr="00762093">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4pt" o:ole="">
                  <v:imagedata r:id="rId4" o:title=""/>
                </v:shape>
                <w:control r:id="rId5"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93">
            <w:pPr>
              <w:rPr>
                <w:rFonts w:eastAsia="Times New Roman"/>
                <w:b/>
                <w:sz w:val="28"/>
                <w:szCs w:val="28"/>
                <w:lang w:val="vi-VN"/>
              </w:rPr>
            </w:pPr>
            <w:r w:rsidRPr="00762093">
              <w:rPr>
                <w:rFonts w:eastAsia="Times New Roman"/>
                <w:b/>
                <w:sz w:val="28"/>
                <w:szCs w:val="28"/>
                <w:lang w:val="vi-VN"/>
              </w:rPr>
              <w:t>MT1</w:t>
            </w:r>
          </w:p>
        </w:tc>
      </w:tr>
      <w:tr w:rsidR="005125CD" w:rsidRPr="00762093">
        <w:trPr>
          <w:divId w:val="186640677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rFonts w:eastAsia="Times New Roman"/>
                <w:sz w:val="28"/>
                <w:szCs w:val="28"/>
              </w:rPr>
            </w:pPr>
            <w:r w:rsidRPr="00762093">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sz w:val="28"/>
                <w:szCs w:val="28"/>
              </w:rPr>
            </w:pPr>
            <w:r w:rsidRPr="00762093">
              <w:rPr>
                <w:rStyle w:val="plan-content-pre1"/>
              </w:rPr>
              <w:t>- Cô và trẻ cùng trò chuyện về ngày 20 – 10. Trẻ kể về bà, mẹ, chị em gái trong gia đình mình và cô, các bạn ở lớp.</w:t>
            </w:r>
            <w:r w:rsidRPr="00762093">
              <w:rPr>
                <w:sz w:val="28"/>
                <w:szCs w:val="28"/>
              </w:rPr>
              <w:br/>
            </w:r>
            <w:r w:rsidRPr="00762093">
              <w:rPr>
                <w:rStyle w:val="plan-content-pre1"/>
              </w:rPr>
              <w:t xml:space="preserve">- Cho trẻ soi gương và nhận xét về bản thân. Hướng dẫn trẻ mô tả các sự kiện xảy ra theo trình tự thời gian trong ngày </w:t>
            </w:r>
            <w:r w:rsidRPr="00762093">
              <w:rPr>
                <w:rStyle w:val="plan-content-pre1"/>
                <w:b/>
                <w:bCs/>
                <w:color w:val="000000" w:themeColor="text1"/>
              </w:rPr>
              <w:t>(MT40)</w:t>
            </w:r>
            <w:r w:rsidRPr="00762093">
              <w:rPr>
                <w:rStyle w:val="plan-content-pre1"/>
              </w:rPr>
              <w:t xml:space="preserve"> </w:t>
            </w:r>
          </w:p>
          <w:p w:rsidR="005125CD" w:rsidRPr="00762093" w:rsidRDefault="005125CD">
            <w:pPr>
              <w:rPr>
                <w:rFonts w:eastAsia="Times New Roman"/>
                <w:sz w:val="28"/>
                <w:szCs w:val="28"/>
              </w:rPr>
            </w:pPr>
          </w:p>
          <w:p w:rsidR="005125CD" w:rsidRPr="00762093" w:rsidRDefault="007620EC">
            <w:pPr>
              <w:rPr>
                <w:sz w:val="28"/>
                <w:szCs w:val="28"/>
              </w:rPr>
            </w:pPr>
            <w:r w:rsidRPr="00762093">
              <w:rPr>
                <w:rStyle w:val="plan-content-pre1"/>
              </w:rPr>
              <w:t>- Nói tên và địa chỉ trường, lớp khi được hỏi trò chuyện</w:t>
            </w:r>
            <w:r w:rsidRPr="00762093">
              <w:rPr>
                <w:sz w:val="28"/>
                <w:szCs w:val="28"/>
              </w:rPr>
              <w:br/>
            </w:r>
            <w:r w:rsidRPr="00762093">
              <w:rPr>
                <w:rStyle w:val="plan-content-pre1"/>
              </w:rPr>
              <w:t>-Trò chuyện với trẻ về nhu cầu để lớn lên khỏe mạnh và sở thích của bản thân trẻ.</w:t>
            </w:r>
            <w:r w:rsidRPr="00762093">
              <w:rPr>
                <w:sz w:val="28"/>
                <w:szCs w:val="28"/>
              </w:rPr>
              <w:br/>
            </w:r>
            <w:r w:rsidRPr="00762093">
              <w:rPr>
                <w:rStyle w:val="plan-content-pre1"/>
              </w:rPr>
              <w:t>- Trò chuyện về gia đình bé, những người thân và công việc của mọi người trong gia đình</w:t>
            </w:r>
            <w:proofErr w:type="gramStart"/>
            <w:r w:rsidRPr="00762093">
              <w:rPr>
                <w:rStyle w:val="plan-content-pre1"/>
                <w:b/>
              </w:rPr>
              <w:t>.</w:t>
            </w:r>
            <w:r w:rsidR="00762093" w:rsidRPr="00762093">
              <w:rPr>
                <w:rStyle w:val="plan-content-pre1"/>
                <w:b/>
                <w:lang w:val="vi-VN"/>
              </w:rPr>
              <w:t>(</w:t>
            </w:r>
            <w:proofErr w:type="gramEnd"/>
            <w:r w:rsidR="00762093" w:rsidRPr="00762093">
              <w:rPr>
                <w:rStyle w:val="plan-content-pre1"/>
                <w:b/>
                <w:lang w:val="vi-VN"/>
              </w:rPr>
              <w:t xml:space="preserve"> MT67)</w:t>
            </w:r>
            <w:r w:rsidRPr="00762093">
              <w:rPr>
                <w:sz w:val="28"/>
                <w:szCs w:val="28"/>
              </w:rPr>
              <w:br/>
            </w:r>
            <w:r w:rsidRPr="00762093">
              <w:rPr>
                <w:rStyle w:val="plan-content-pre1"/>
              </w:rPr>
              <w:t>- Đọc những bài thơ về tình cảm gia đình về trường lớp.</w:t>
            </w:r>
            <w:r w:rsidRPr="00762093">
              <w:rPr>
                <w:sz w:val="28"/>
                <w:szCs w:val="28"/>
              </w:rPr>
              <w:br/>
            </w:r>
            <w:r w:rsidRPr="00762093">
              <w:rPr>
                <w:rStyle w:val="plan-content-pre1"/>
              </w:rPr>
              <w:t xml:space="preserve">- Trò chuyện về thứ, ngày, tháng; điểm danh những bạn đến lớp và chưa đến lớp. </w:t>
            </w:r>
            <w:r w:rsidRPr="00762093">
              <w:rPr>
                <w:rStyle w:val="plan-content-pre1"/>
                <w:b/>
                <w:bCs/>
                <w:color w:val="000000" w:themeColor="text1"/>
              </w:rPr>
              <w:t>(MT44</w:t>
            </w:r>
            <w:r w:rsidRPr="00762093">
              <w:rPr>
                <w:rStyle w:val="plan-content-pre1"/>
                <w:b/>
                <w:bCs/>
                <w:color w:val="337AB7"/>
              </w:rPr>
              <w:t>)</w:t>
            </w:r>
            <w:r w:rsidRPr="00762093">
              <w:rPr>
                <w:rStyle w:val="plan-content-pre1"/>
              </w:rPr>
              <w:t xml:space="preserve"> </w:t>
            </w:r>
          </w:p>
          <w:p w:rsidR="005125CD" w:rsidRPr="00762093" w:rsidRDefault="00D901D3">
            <w:pPr>
              <w:rPr>
                <w:rFonts w:eastAsia="Times New Roman"/>
                <w:sz w:val="28"/>
                <w:szCs w:val="28"/>
              </w:rPr>
            </w:pPr>
            <w:r w:rsidRPr="00762093">
              <w:rPr>
                <w:rFonts w:eastAsia="Times New Roman"/>
                <w:sz w:val="28"/>
                <w:szCs w:val="28"/>
              </w:rPr>
              <w:object w:dxaOrig="1440" w:dyaOrig="1440">
                <v:shape id="_x0000_i1041" type="#_x0000_t75" style="width:1in;height:18.4pt" o:ole="">
                  <v:imagedata r:id="rId6" o:title=""/>
                </v:shape>
                <w:control r:id="rId7"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rStyle w:val="rate"/>
                <w:rFonts w:eastAsia="Times New Roman"/>
                <w:b/>
                <w:sz w:val="28"/>
                <w:szCs w:val="28"/>
                <w:lang w:val="vi-VN"/>
              </w:rPr>
            </w:pPr>
            <w:r w:rsidRPr="00762093">
              <w:rPr>
                <w:rStyle w:val="rate"/>
                <w:rFonts w:eastAsia="Times New Roman"/>
                <w:b/>
                <w:sz w:val="28"/>
                <w:szCs w:val="28"/>
              </w:rPr>
              <w:t>MT40</w:t>
            </w:r>
            <w:r w:rsidRPr="00762093">
              <w:rPr>
                <w:rFonts w:eastAsia="Times New Roman"/>
                <w:b/>
                <w:sz w:val="28"/>
                <w:szCs w:val="28"/>
              </w:rPr>
              <w:t xml:space="preserve">, </w:t>
            </w:r>
            <w:r w:rsidRPr="00762093">
              <w:rPr>
                <w:rStyle w:val="rate"/>
                <w:rFonts w:eastAsia="Times New Roman"/>
                <w:b/>
                <w:sz w:val="28"/>
                <w:szCs w:val="28"/>
              </w:rPr>
              <w:t>MT44</w:t>
            </w:r>
            <w:r w:rsidR="00762093" w:rsidRPr="00762093">
              <w:rPr>
                <w:rStyle w:val="rate"/>
                <w:rFonts w:eastAsia="Times New Roman"/>
                <w:b/>
                <w:sz w:val="28"/>
                <w:szCs w:val="28"/>
                <w:lang w:val="vi-VN"/>
              </w:rPr>
              <w:t>,</w:t>
            </w:r>
          </w:p>
          <w:p w:rsidR="00762093" w:rsidRPr="00762093" w:rsidRDefault="00762093">
            <w:pPr>
              <w:rPr>
                <w:rFonts w:eastAsia="Times New Roman"/>
                <w:sz w:val="28"/>
                <w:szCs w:val="28"/>
                <w:lang w:val="vi-VN"/>
              </w:rPr>
            </w:pPr>
            <w:r w:rsidRPr="00762093">
              <w:rPr>
                <w:rStyle w:val="rate"/>
                <w:rFonts w:eastAsia="Times New Roman"/>
                <w:b/>
                <w:sz w:val="28"/>
                <w:szCs w:val="28"/>
                <w:lang w:val="vi-VN"/>
              </w:rPr>
              <w:t>MT67</w:t>
            </w:r>
          </w:p>
        </w:tc>
      </w:tr>
      <w:tr w:rsidR="005125CD" w:rsidRPr="00762093">
        <w:trPr>
          <w:divId w:val="186640677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rFonts w:eastAsia="Times New Roman"/>
                <w:sz w:val="28"/>
                <w:szCs w:val="28"/>
              </w:rPr>
            </w:pPr>
            <w:r w:rsidRPr="00762093">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jc w:val="center"/>
              <w:rPr>
                <w:rFonts w:eastAsia="Times New Roman"/>
                <w:sz w:val="28"/>
                <w:szCs w:val="28"/>
              </w:rPr>
            </w:pPr>
            <w:r w:rsidRPr="00762093">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Âm nhạc</w:t>
            </w:r>
          </w:p>
          <w:p w:rsidR="005125CD" w:rsidRPr="00762093" w:rsidRDefault="007620EC">
            <w:pPr>
              <w:rPr>
                <w:rFonts w:eastAsia="Times New Roman"/>
                <w:sz w:val="28"/>
                <w:szCs w:val="28"/>
              </w:rPr>
            </w:pPr>
            <w:r w:rsidRPr="00762093">
              <w:rPr>
                <w:rStyle w:val="plan-content-pre1"/>
                <w:rFonts w:eastAsia="Times New Roman"/>
              </w:rPr>
              <w:t>DH: Đường và chân</w:t>
            </w:r>
            <w:r w:rsidRPr="00762093">
              <w:rPr>
                <w:rFonts w:eastAsia="Times New Roman"/>
                <w:sz w:val="28"/>
                <w:szCs w:val="28"/>
              </w:rPr>
              <w:br/>
            </w:r>
            <w:r w:rsidRPr="00762093">
              <w:rPr>
                <w:rStyle w:val="plan-content-pre1"/>
                <w:rFonts w:eastAsia="Times New Roman"/>
              </w:rPr>
              <w:t>NH: Dềnh dềnh dàng dàng</w:t>
            </w:r>
            <w:r w:rsidRPr="00762093">
              <w:rPr>
                <w:rFonts w:eastAsia="Times New Roman"/>
                <w:sz w:val="28"/>
                <w:szCs w:val="28"/>
              </w:rPr>
              <w:br/>
            </w:r>
            <w:r w:rsidRPr="00762093">
              <w:rPr>
                <w:rStyle w:val="plan-content-pre1"/>
                <w:rFonts w:eastAsia="Times New Roman"/>
              </w:rPr>
              <w:t xml:space="preserve">TC: Hãy làm theo hiệu lệnh </w:t>
            </w:r>
            <w:r w:rsidRPr="00762093">
              <w:rPr>
                <w:rStyle w:val="plan-content-pre1"/>
                <w:rFonts w:eastAsia="Times New Roman"/>
                <w:bCs/>
                <w:color w:val="337AB7"/>
              </w:rPr>
              <w:t>(MT88)</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Âm nhạc</w:t>
            </w:r>
          </w:p>
          <w:p w:rsidR="005125CD" w:rsidRPr="00762093" w:rsidRDefault="007620EC">
            <w:pPr>
              <w:rPr>
                <w:rFonts w:eastAsia="Times New Roman"/>
                <w:sz w:val="28"/>
                <w:szCs w:val="28"/>
              </w:rPr>
            </w:pPr>
            <w:r w:rsidRPr="00762093">
              <w:rPr>
                <w:rStyle w:val="plan-content-pre1"/>
                <w:rFonts w:eastAsia="Times New Roman"/>
              </w:rPr>
              <w:t>Dạy VĐ: Cái mũi</w:t>
            </w:r>
            <w:r w:rsidRPr="00762093">
              <w:rPr>
                <w:rFonts w:eastAsia="Times New Roman"/>
                <w:sz w:val="28"/>
                <w:szCs w:val="28"/>
              </w:rPr>
              <w:br/>
            </w:r>
            <w:r w:rsidRPr="00762093">
              <w:rPr>
                <w:rStyle w:val="plan-content-pre1"/>
                <w:rFonts w:eastAsia="Times New Roman"/>
              </w:rPr>
              <w:t>NH: Năm ngón tay ngoan</w:t>
            </w:r>
            <w:r w:rsidRPr="00762093">
              <w:rPr>
                <w:rFonts w:eastAsia="Times New Roman"/>
                <w:sz w:val="28"/>
                <w:szCs w:val="28"/>
              </w:rPr>
              <w:br/>
            </w:r>
            <w:r w:rsidRPr="00762093">
              <w:rPr>
                <w:rStyle w:val="plan-content-pre1"/>
                <w:rFonts w:eastAsia="Times New Roman"/>
              </w:rPr>
              <w:t xml:space="preserve">TC: Hãy làm theo hiệu lệnh </w:t>
            </w:r>
            <w:r w:rsidRPr="00762093">
              <w:rPr>
                <w:rStyle w:val="plan-content-pre1"/>
                <w:rFonts w:eastAsia="Times New Roman"/>
                <w:bCs/>
                <w:color w:val="337AB7"/>
              </w:rPr>
              <w:t>(MT96)</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Âm nhạc</w:t>
            </w:r>
          </w:p>
          <w:p w:rsidR="005125CD" w:rsidRPr="00762093" w:rsidRDefault="007620EC">
            <w:pPr>
              <w:rPr>
                <w:rFonts w:eastAsia="Times New Roman"/>
                <w:sz w:val="28"/>
                <w:szCs w:val="28"/>
              </w:rPr>
            </w:pPr>
            <w:r w:rsidRPr="00762093">
              <w:rPr>
                <w:rStyle w:val="plan-content-pre1"/>
                <w:rFonts w:eastAsia="Times New Roman"/>
              </w:rPr>
              <w:t>Dạy hát: Cô và mẹ</w:t>
            </w:r>
            <w:r w:rsidRPr="00762093">
              <w:rPr>
                <w:rFonts w:eastAsia="Times New Roman"/>
                <w:sz w:val="28"/>
                <w:szCs w:val="28"/>
              </w:rPr>
              <w:br/>
            </w:r>
            <w:r w:rsidRPr="00762093">
              <w:rPr>
                <w:rStyle w:val="plan-content-pre1"/>
                <w:rFonts w:eastAsia="Times New Roman"/>
              </w:rPr>
              <w:t>Nghe : Ru con</w:t>
            </w:r>
            <w:r w:rsidRPr="00762093">
              <w:rPr>
                <w:rFonts w:eastAsia="Times New Roman"/>
                <w:sz w:val="28"/>
                <w:szCs w:val="28"/>
              </w:rPr>
              <w:br/>
            </w:r>
            <w:r w:rsidRPr="00762093">
              <w:rPr>
                <w:rStyle w:val="plan-content-pre1"/>
                <w:rFonts w:eastAsia="Times New Roman"/>
              </w:rPr>
              <w:t xml:space="preserve">TC : Nghe giai điệu đoán tên bài hát </w:t>
            </w:r>
            <w:r w:rsidRPr="00762093">
              <w:rPr>
                <w:rStyle w:val="plan-content-pre1"/>
                <w:rFonts w:eastAsia="Times New Roman"/>
                <w:bCs/>
                <w:color w:val="337AB7"/>
              </w:rPr>
              <w:t>(MT85)</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Âm nhạc</w:t>
            </w:r>
          </w:p>
          <w:p w:rsidR="005125CD" w:rsidRPr="00762093" w:rsidRDefault="007620EC">
            <w:pPr>
              <w:rPr>
                <w:rFonts w:eastAsia="Times New Roman"/>
                <w:sz w:val="28"/>
                <w:szCs w:val="28"/>
              </w:rPr>
            </w:pPr>
            <w:r w:rsidRPr="00762093">
              <w:rPr>
                <w:rStyle w:val="plan-content-pre1"/>
                <w:rFonts w:eastAsia="Times New Roman"/>
              </w:rPr>
              <w:t>- Dạy hát: tay thơm tay ngoan</w:t>
            </w:r>
            <w:r w:rsidRPr="00762093">
              <w:rPr>
                <w:rFonts w:eastAsia="Times New Roman"/>
                <w:sz w:val="28"/>
                <w:szCs w:val="28"/>
              </w:rPr>
              <w:br/>
            </w:r>
            <w:r w:rsidRPr="00762093">
              <w:rPr>
                <w:rStyle w:val="plan-content-pre1"/>
                <w:rFonts w:eastAsia="Times New Roman"/>
              </w:rPr>
              <w:t>- Nghe: Bố là tất cả</w:t>
            </w:r>
            <w:r w:rsidRPr="00762093">
              <w:rPr>
                <w:rFonts w:eastAsia="Times New Roman"/>
                <w:sz w:val="28"/>
                <w:szCs w:val="28"/>
              </w:rPr>
              <w:br/>
            </w:r>
            <w:r w:rsidRPr="00762093">
              <w:rPr>
                <w:rStyle w:val="plan-content-pre1"/>
                <w:rFonts w:eastAsia="Times New Roman"/>
              </w:rPr>
              <w:t xml:space="preserve">- TC: Nhìn hình ảnh đoán tên bài hát. </w:t>
            </w:r>
            <w:r w:rsidRPr="00762093">
              <w:rPr>
                <w:rStyle w:val="plan-content-pre1"/>
                <w:rFonts w:eastAsia="Times New Roman"/>
                <w:bCs/>
                <w:color w:val="337AB7"/>
              </w:rPr>
              <w:t>(MT85)</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125CD" w:rsidRDefault="007620EC">
            <w:pPr>
              <w:rPr>
                <w:rStyle w:val="rate"/>
                <w:rFonts w:eastAsia="Times New Roman"/>
                <w:sz w:val="28"/>
                <w:szCs w:val="28"/>
                <w:lang w:val="vi-VN"/>
              </w:rPr>
            </w:pPr>
            <w:r w:rsidRPr="00762093">
              <w:rPr>
                <w:rFonts w:eastAsia="Times New Roman"/>
                <w:sz w:val="28"/>
                <w:szCs w:val="28"/>
              </w:rPr>
              <w:t xml:space="preserve">MT88, MT30, MT2, MT24, MT91, MT96, MT37, MT22, MT58, MT85, MT48, MT38, </w:t>
            </w:r>
            <w:r w:rsidRPr="00762093">
              <w:rPr>
                <w:rStyle w:val="rate"/>
                <w:rFonts w:eastAsia="Times New Roman"/>
                <w:sz w:val="28"/>
                <w:szCs w:val="28"/>
              </w:rPr>
              <w:t>MT4</w:t>
            </w:r>
            <w:r w:rsidRPr="00762093">
              <w:rPr>
                <w:rFonts w:eastAsia="Times New Roman"/>
                <w:sz w:val="28"/>
                <w:szCs w:val="28"/>
              </w:rPr>
              <w:t xml:space="preserve">, MT90, MT41, </w:t>
            </w:r>
            <w:r w:rsidRPr="00762093">
              <w:rPr>
                <w:rStyle w:val="rate"/>
                <w:rFonts w:eastAsia="Times New Roman"/>
                <w:sz w:val="28"/>
                <w:szCs w:val="28"/>
              </w:rPr>
              <w:t>MT39</w:t>
            </w:r>
          </w:p>
          <w:p w:rsidR="00762093" w:rsidRPr="00762093" w:rsidRDefault="00762093">
            <w:pPr>
              <w:rPr>
                <w:rFonts w:eastAsia="Times New Roman"/>
                <w:b/>
                <w:sz w:val="28"/>
                <w:szCs w:val="28"/>
                <w:lang w:val="vi-VN"/>
              </w:rPr>
            </w:pPr>
            <w:r w:rsidRPr="00762093">
              <w:rPr>
                <w:rStyle w:val="rate"/>
                <w:rFonts w:eastAsia="Times New Roman"/>
                <w:b/>
                <w:sz w:val="28"/>
                <w:szCs w:val="28"/>
                <w:lang w:val="vi-VN"/>
              </w:rPr>
              <w:t>MT72</w:t>
            </w:r>
          </w:p>
        </w:tc>
      </w:tr>
      <w:tr w:rsidR="005125CD" w:rsidRPr="00762093">
        <w:trPr>
          <w:divId w:val="18664067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jc w:val="center"/>
              <w:rPr>
                <w:rFonts w:eastAsia="Times New Roman"/>
                <w:sz w:val="28"/>
                <w:szCs w:val="28"/>
              </w:rPr>
            </w:pPr>
            <w:r w:rsidRPr="00762093">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Khám phá</w:t>
            </w:r>
          </w:p>
          <w:p w:rsidR="005125CD" w:rsidRPr="00762093" w:rsidRDefault="007620EC">
            <w:pPr>
              <w:rPr>
                <w:rFonts w:eastAsia="Times New Roman"/>
                <w:sz w:val="28"/>
                <w:szCs w:val="28"/>
              </w:rPr>
            </w:pPr>
            <w:r w:rsidRPr="00762093">
              <w:rPr>
                <w:rStyle w:val="plan-content-pre1"/>
                <w:rFonts w:eastAsia="Times New Roman"/>
              </w:rPr>
              <w:t xml:space="preserve">Tôi cần gì để lớn lên và khỏe mạnh </w:t>
            </w:r>
            <w:r w:rsidRPr="00762093">
              <w:rPr>
                <w:rStyle w:val="plan-content-pre1"/>
                <w:rFonts w:eastAsia="Times New Roman"/>
                <w:bCs/>
                <w:color w:val="337AB7"/>
              </w:rPr>
              <w:t>(MT24)</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Khám phá</w:t>
            </w:r>
          </w:p>
          <w:p w:rsidR="005125CD" w:rsidRPr="00762093" w:rsidRDefault="007620EC">
            <w:pPr>
              <w:rPr>
                <w:rFonts w:eastAsia="Times New Roman"/>
                <w:sz w:val="28"/>
                <w:szCs w:val="28"/>
              </w:rPr>
            </w:pPr>
            <w:r w:rsidRPr="00762093">
              <w:rPr>
                <w:rStyle w:val="plan-content-pre1"/>
                <w:rFonts w:eastAsia="Times New Roman"/>
              </w:rPr>
              <w:t xml:space="preserve">Bé có 5 giác quan. </w:t>
            </w:r>
            <w:r w:rsidRPr="00762093">
              <w:rPr>
                <w:rStyle w:val="plan-content-pre1"/>
                <w:rFonts w:eastAsia="Times New Roman"/>
                <w:bCs/>
                <w:color w:val="337AB7"/>
              </w:rPr>
              <w:t>(MT22)</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Khám phá</w:t>
            </w:r>
          </w:p>
          <w:p w:rsidR="005125CD" w:rsidRPr="00762093" w:rsidRDefault="007620EC">
            <w:pPr>
              <w:rPr>
                <w:rFonts w:eastAsia="Times New Roman"/>
                <w:sz w:val="28"/>
                <w:szCs w:val="28"/>
              </w:rPr>
            </w:pPr>
            <w:r w:rsidRPr="00762093">
              <w:rPr>
                <w:rStyle w:val="plan-content-pre1"/>
                <w:rFonts w:eastAsia="Times New Roman"/>
              </w:rPr>
              <w:t xml:space="preserve">Trò cguyện ngày 20/10 </w:t>
            </w:r>
            <w:r w:rsidRPr="00762093">
              <w:rPr>
                <w:rStyle w:val="plan-content-pre1"/>
                <w:rFonts w:eastAsia="Times New Roman"/>
                <w:bCs/>
                <w:color w:val="337AB7"/>
              </w:rPr>
              <w:t>(MT48)</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Khám phá</w:t>
            </w:r>
          </w:p>
          <w:p w:rsidR="005125CD" w:rsidRPr="00762093" w:rsidRDefault="007620EC">
            <w:pPr>
              <w:rPr>
                <w:rFonts w:eastAsia="Times New Roman"/>
                <w:sz w:val="28"/>
                <w:szCs w:val="28"/>
              </w:rPr>
            </w:pPr>
            <w:r w:rsidRPr="00762093">
              <w:rPr>
                <w:rStyle w:val="plan-content-pre1"/>
                <w:rFonts w:eastAsia="Times New Roman"/>
              </w:rPr>
              <w:t xml:space="preserve">Tìm hiểu về bản thân trẻ, giới tính và người khác </w:t>
            </w:r>
            <w:r w:rsidRPr="00762093">
              <w:rPr>
                <w:rStyle w:val="plan-content-pre1"/>
                <w:rFonts w:eastAsia="Times New Roman"/>
                <w:bCs/>
                <w:color w:val="337AB7"/>
              </w:rPr>
              <w:t>(MT41)</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5125CD">
            <w:pPr>
              <w:rPr>
                <w:rFonts w:eastAsia="Times New Roman"/>
                <w:sz w:val="28"/>
                <w:szCs w:val="28"/>
              </w:rPr>
            </w:pPr>
          </w:p>
        </w:tc>
      </w:tr>
      <w:tr w:rsidR="005125CD" w:rsidRPr="00762093">
        <w:trPr>
          <w:divId w:val="18664067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jc w:val="center"/>
              <w:rPr>
                <w:rFonts w:eastAsia="Times New Roman"/>
                <w:sz w:val="28"/>
                <w:szCs w:val="28"/>
              </w:rPr>
            </w:pPr>
            <w:r w:rsidRPr="00762093">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Làm quen với toán</w:t>
            </w:r>
          </w:p>
          <w:p w:rsidR="005125CD" w:rsidRPr="00762093" w:rsidRDefault="007620EC">
            <w:pPr>
              <w:rPr>
                <w:rFonts w:eastAsia="Times New Roman"/>
                <w:sz w:val="28"/>
                <w:szCs w:val="28"/>
              </w:rPr>
            </w:pPr>
            <w:r w:rsidRPr="00762093">
              <w:rPr>
                <w:rStyle w:val="plan-content-pre1"/>
                <w:rFonts w:eastAsia="Times New Roman"/>
              </w:rPr>
              <w:t xml:space="preserve">Dạy trẻ nhận biết mối quan hệ nhiều hơn,ít hơn </w:t>
            </w:r>
            <w:r w:rsidRPr="00762093">
              <w:rPr>
                <w:rStyle w:val="plan-content-pre1"/>
                <w:rFonts w:eastAsia="Times New Roman"/>
                <w:bCs/>
                <w:color w:val="337AB7"/>
              </w:rPr>
              <w:t>(MT30)</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Làm quen với toán</w:t>
            </w:r>
          </w:p>
          <w:p w:rsidR="005125CD" w:rsidRPr="00762093" w:rsidRDefault="007620EC">
            <w:pPr>
              <w:rPr>
                <w:rFonts w:eastAsia="Times New Roman"/>
                <w:sz w:val="28"/>
                <w:szCs w:val="28"/>
              </w:rPr>
            </w:pPr>
            <w:r w:rsidRPr="00762093">
              <w:rPr>
                <w:rStyle w:val="plan-content-pre1"/>
                <w:rFonts w:eastAsia="Times New Roman"/>
              </w:rPr>
              <w:t xml:space="preserve">Dạy trẻ nhận biết phân biệt hình vuông, hình tròn </w:t>
            </w:r>
            <w:r w:rsidRPr="00762093">
              <w:rPr>
                <w:rStyle w:val="plan-content-pre1"/>
                <w:rFonts w:eastAsia="Times New Roman"/>
                <w:bCs/>
                <w:color w:val="337AB7"/>
              </w:rPr>
              <w:t>(MT37)</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Làm quen với toán</w:t>
            </w:r>
          </w:p>
          <w:p w:rsidR="005125CD" w:rsidRPr="00762093" w:rsidRDefault="007620EC">
            <w:pPr>
              <w:rPr>
                <w:rFonts w:eastAsia="Times New Roman"/>
                <w:sz w:val="28"/>
                <w:szCs w:val="28"/>
              </w:rPr>
            </w:pPr>
            <w:r w:rsidRPr="00762093">
              <w:rPr>
                <w:rStyle w:val="plan-content-pre1"/>
                <w:rFonts w:eastAsia="Times New Roman"/>
              </w:rPr>
              <w:t xml:space="preserve">Dạy trẻ nhận biêt phân biệt hình vuông, hình chữ nhật </w:t>
            </w:r>
            <w:r w:rsidRPr="00762093">
              <w:rPr>
                <w:rStyle w:val="plan-content-pre1"/>
                <w:rFonts w:eastAsia="Times New Roman"/>
                <w:bCs/>
                <w:color w:val="337AB7"/>
              </w:rPr>
              <w:t>(MT38</w:t>
            </w:r>
            <w:r w:rsidRPr="00762093">
              <w:rPr>
                <w:rStyle w:val="plan-content-pre1"/>
                <w:rFonts w:eastAsia="Times New Roman"/>
                <w:b/>
                <w:bCs/>
                <w:color w:val="337AB7"/>
              </w:rPr>
              <w:t>)</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Làm quen với toán</w:t>
            </w:r>
          </w:p>
          <w:p w:rsidR="005125CD" w:rsidRPr="00762093" w:rsidRDefault="007620EC">
            <w:pPr>
              <w:rPr>
                <w:rFonts w:eastAsia="Times New Roman"/>
                <w:sz w:val="28"/>
                <w:szCs w:val="28"/>
              </w:rPr>
            </w:pPr>
            <w:r w:rsidRPr="00762093">
              <w:rPr>
                <w:rStyle w:val="plan-content-pre1"/>
                <w:rFonts w:eastAsia="Times New Roman"/>
              </w:rPr>
              <w:t xml:space="preserve">Dạy trẻ xá định phía trên phía dưới,trước, sau của người khác </w:t>
            </w:r>
            <w:r w:rsidRPr="00762093">
              <w:rPr>
                <w:rStyle w:val="plan-content-pre1"/>
                <w:rFonts w:eastAsia="Times New Roman"/>
                <w:bCs/>
                <w:color w:val="337AB7"/>
              </w:rPr>
              <w:t>(MT39)</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5125CD">
            <w:pPr>
              <w:rPr>
                <w:rFonts w:eastAsia="Times New Roman"/>
                <w:sz w:val="28"/>
                <w:szCs w:val="28"/>
              </w:rPr>
            </w:pPr>
          </w:p>
        </w:tc>
      </w:tr>
      <w:tr w:rsidR="005125CD" w:rsidRPr="00762093">
        <w:trPr>
          <w:divId w:val="18664067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jc w:val="center"/>
              <w:rPr>
                <w:rFonts w:eastAsia="Times New Roman"/>
                <w:sz w:val="28"/>
                <w:szCs w:val="28"/>
              </w:rPr>
            </w:pPr>
            <w:r w:rsidRPr="00762093">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Vận động</w:t>
            </w:r>
          </w:p>
          <w:p w:rsidR="005125CD" w:rsidRPr="00762093" w:rsidRDefault="007620EC">
            <w:pPr>
              <w:rPr>
                <w:rFonts w:eastAsia="Times New Roman"/>
                <w:sz w:val="28"/>
                <w:szCs w:val="28"/>
              </w:rPr>
            </w:pPr>
            <w:r w:rsidRPr="00762093">
              <w:rPr>
                <w:rStyle w:val="plan-content-pre1"/>
                <w:rFonts w:eastAsia="Times New Roman"/>
              </w:rPr>
              <w:t>VĐ: Đi khụyu gối</w:t>
            </w:r>
            <w:r w:rsidRPr="00762093">
              <w:rPr>
                <w:rFonts w:eastAsia="Times New Roman"/>
                <w:sz w:val="28"/>
                <w:szCs w:val="28"/>
              </w:rPr>
              <w:br/>
            </w:r>
            <w:r w:rsidRPr="00762093">
              <w:rPr>
                <w:rStyle w:val="plan-content-pre1"/>
                <w:rFonts w:eastAsia="Times New Roman"/>
              </w:rPr>
              <w:t xml:space="preserve">TC: Tung cao hơn nữa </w:t>
            </w:r>
            <w:r w:rsidRPr="00762093">
              <w:rPr>
                <w:rStyle w:val="plan-content-pre1"/>
                <w:rFonts w:eastAsia="Times New Roman"/>
                <w:bCs/>
                <w:color w:val="337AB7"/>
              </w:rPr>
              <w:t>(MT2)</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Văn học</w:t>
            </w:r>
          </w:p>
          <w:p w:rsidR="005125CD" w:rsidRPr="00762093" w:rsidRDefault="007620EC">
            <w:pPr>
              <w:rPr>
                <w:rFonts w:eastAsia="Times New Roman"/>
                <w:sz w:val="28"/>
                <w:szCs w:val="28"/>
              </w:rPr>
            </w:pPr>
            <w:r w:rsidRPr="00762093">
              <w:rPr>
                <w:rStyle w:val="plan-content-pre1"/>
                <w:rFonts w:eastAsia="Times New Roman"/>
              </w:rPr>
              <w:t xml:space="preserve">Truyện: Gấu con bị sâu răng </w:t>
            </w:r>
            <w:r w:rsidRPr="00762093">
              <w:rPr>
                <w:rStyle w:val="plan-content-pre1"/>
                <w:rFonts w:eastAsia="Times New Roman"/>
                <w:bCs/>
                <w:color w:val="337AB7"/>
              </w:rPr>
              <w:t>(MT58)</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Vận động</w:t>
            </w:r>
          </w:p>
          <w:p w:rsidR="005125CD" w:rsidRPr="00762093" w:rsidRDefault="007620EC">
            <w:pPr>
              <w:rPr>
                <w:rFonts w:eastAsia="Times New Roman"/>
                <w:sz w:val="28"/>
                <w:szCs w:val="28"/>
              </w:rPr>
            </w:pPr>
            <w:r w:rsidRPr="00762093">
              <w:rPr>
                <w:rStyle w:val="plan-content-pre1"/>
                <w:rFonts w:eastAsia="Times New Roman"/>
              </w:rPr>
              <w:t xml:space="preserve">- VĐ: ném xa bằng 2 tay </w:t>
            </w:r>
            <w:r w:rsidRPr="00762093">
              <w:rPr>
                <w:rFonts w:eastAsia="Times New Roman"/>
                <w:sz w:val="28"/>
                <w:szCs w:val="28"/>
              </w:rPr>
              <w:br/>
            </w:r>
            <w:r w:rsidRPr="00762093">
              <w:rPr>
                <w:rStyle w:val="plan-content-pre1"/>
                <w:rFonts w:eastAsia="Times New Roman"/>
              </w:rPr>
              <w:t xml:space="preserve">TC: Chuyền bóng qua chân </w:t>
            </w:r>
            <w:r w:rsidRPr="00762093">
              <w:rPr>
                <w:rStyle w:val="plan-content-pre1"/>
                <w:rFonts w:eastAsia="Times New Roman"/>
                <w:bCs/>
                <w:color w:val="337AB7"/>
              </w:rPr>
              <w:t>(MT4)</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Văn học</w:t>
            </w:r>
          </w:p>
          <w:p w:rsidR="005125CD" w:rsidRPr="00762093" w:rsidRDefault="007620EC">
            <w:pPr>
              <w:rPr>
                <w:rFonts w:eastAsia="Times New Roman"/>
                <w:sz w:val="28"/>
                <w:szCs w:val="28"/>
              </w:rPr>
            </w:pPr>
            <w:r w:rsidRPr="00762093">
              <w:rPr>
                <w:rStyle w:val="plan-content-pre1"/>
                <w:rFonts w:eastAsia="Times New Roman"/>
              </w:rPr>
              <w:t xml:space="preserve">Truyện: Ba người bạn </w:t>
            </w:r>
            <w:r w:rsidRPr="00762093">
              <w:rPr>
                <w:rStyle w:val="plan-content-pre1"/>
                <w:rFonts w:eastAsia="Times New Roman"/>
                <w:bCs/>
                <w:color w:val="337AB7"/>
              </w:rPr>
              <w:t>(MT58)</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5125CD">
            <w:pPr>
              <w:rPr>
                <w:rFonts w:eastAsia="Times New Roman"/>
                <w:sz w:val="28"/>
                <w:szCs w:val="28"/>
              </w:rPr>
            </w:pPr>
          </w:p>
        </w:tc>
      </w:tr>
      <w:tr w:rsidR="005125CD" w:rsidRPr="00762093">
        <w:trPr>
          <w:divId w:val="18664067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jc w:val="center"/>
              <w:rPr>
                <w:rFonts w:eastAsia="Times New Roman"/>
                <w:sz w:val="28"/>
                <w:szCs w:val="28"/>
              </w:rPr>
            </w:pPr>
            <w:r w:rsidRPr="00762093">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Hoạt động tạo hình</w:t>
            </w:r>
          </w:p>
          <w:p w:rsidR="005125CD" w:rsidRPr="00762093" w:rsidRDefault="007620EC">
            <w:pPr>
              <w:rPr>
                <w:rFonts w:eastAsia="Times New Roman"/>
                <w:sz w:val="28"/>
                <w:szCs w:val="28"/>
              </w:rPr>
            </w:pPr>
            <w:r w:rsidRPr="00762093">
              <w:rPr>
                <w:rStyle w:val="plan-content-pre1"/>
                <w:rFonts w:eastAsia="Times New Roman"/>
              </w:rPr>
              <w:t xml:space="preserve">Vẽ chiếc cốc </w:t>
            </w:r>
            <w:r w:rsidRPr="00762093">
              <w:rPr>
                <w:rStyle w:val="plan-content-pre1"/>
                <w:rFonts w:eastAsia="Times New Roman"/>
                <w:bCs/>
                <w:color w:val="337AB7"/>
              </w:rPr>
              <w:t>(MT91)</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Hoạt động tạo hình</w:t>
            </w:r>
          </w:p>
          <w:p w:rsidR="005125CD" w:rsidRPr="00762093" w:rsidRDefault="007620EC">
            <w:pPr>
              <w:rPr>
                <w:rFonts w:eastAsia="Times New Roman"/>
                <w:sz w:val="28"/>
                <w:szCs w:val="28"/>
              </w:rPr>
            </w:pPr>
            <w:r w:rsidRPr="00762093">
              <w:rPr>
                <w:rStyle w:val="plan-content-pre1"/>
                <w:rFonts w:eastAsia="Times New Roman"/>
              </w:rPr>
              <w:t xml:space="preserve">Vẽ nét mặt </w:t>
            </w:r>
            <w:r w:rsidR="00762093">
              <w:rPr>
                <w:rStyle w:val="plan-content-pre1"/>
                <w:rFonts w:eastAsia="Times New Roman"/>
                <w:b/>
                <w:bCs/>
                <w:color w:val="337AB7"/>
              </w:rPr>
              <w:t>(</w:t>
            </w:r>
            <w:r w:rsidR="00762093">
              <w:rPr>
                <w:rStyle w:val="plan-content-pre1"/>
                <w:rFonts w:eastAsia="Times New Roman"/>
                <w:b/>
                <w:bCs/>
                <w:color w:val="337AB7"/>
                <w:lang w:val="vi-VN"/>
              </w:rPr>
              <w:t>MT72</w:t>
            </w:r>
            <w:r w:rsidRPr="00762093">
              <w:rPr>
                <w:rStyle w:val="plan-content-pre1"/>
                <w:rFonts w:eastAsia="Times New Roman"/>
                <w:b/>
                <w:bCs/>
                <w:color w:val="337AB7"/>
              </w:rPr>
              <w:t>)</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Hoạt động tạo hình</w:t>
            </w:r>
          </w:p>
          <w:p w:rsidR="005125CD" w:rsidRPr="00762093" w:rsidRDefault="007620EC">
            <w:pPr>
              <w:rPr>
                <w:rFonts w:eastAsia="Times New Roman"/>
                <w:sz w:val="28"/>
                <w:szCs w:val="28"/>
              </w:rPr>
            </w:pPr>
            <w:r w:rsidRPr="00762093">
              <w:rPr>
                <w:rStyle w:val="plan-content-pre1"/>
                <w:rFonts w:eastAsia="Times New Roman"/>
              </w:rPr>
              <w:t xml:space="preserve">Trang trí thiệp nhân ngày 20/10 </w:t>
            </w:r>
            <w:r w:rsidRPr="00762093">
              <w:rPr>
                <w:rStyle w:val="plan-content-pre1"/>
                <w:rFonts w:eastAsia="Times New Roman"/>
                <w:bCs/>
                <w:color w:val="337AB7"/>
              </w:rPr>
              <w:t>(MT90)</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5125CD" w:rsidRPr="00762093" w:rsidRDefault="007620EC">
            <w:pPr>
              <w:pStyle w:val="text-center-report"/>
              <w:rPr>
                <w:sz w:val="28"/>
                <w:szCs w:val="28"/>
              </w:rPr>
            </w:pPr>
            <w:r w:rsidRPr="00762093">
              <w:rPr>
                <w:b/>
                <w:bCs/>
                <w:sz w:val="28"/>
                <w:szCs w:val="28"/>
              </w:rPr>
              <w:t>Hoạt động tạo hình</w:t>
            </w:r>
          </w:p>
          <w:p w:rsidR="005125CD" w:rsidRPr="00762093" w:rsidRDefault="007620EC">
            <w:pPr>
              <w:rPr>
                <w:rFonts w:eastAsia="Times New Roman"/>
                <w:sz w:val="28"/>
                <w:szCs w:val="28"/>
              </w:rPr>
            </w:pPr>
            <w:r w:rsidRPr="00762093">
              <w:rPr>
                <w:rStyle w:val="plan-content-pre1"/>
                <w:rFonts w:eastAsia="Times New Roman"/>
              </w:rPr>
              <w:t xml:space="preserve">Vẽ đàn ghi ta </w:t>
            </w:r>
            <w:r w:rsidRPr="00762093">
              <w:rPr>
                <w:rStyle w:val="plan-content-pre1"/>
                <w:rFonts w:eastAsia="Times New Roman"/>
                <w:bCs/>
                <w:color w:val="337AB7"/>
              </w:rPr>
              <w:t>(MT91)</w:t>
            </w:r>
            <w:r w:rsidRPr="00762093">
              <w:rPr>
                <w:rStyle w:val="plan-content-pre1"/>
                <w:rFonts w:eastAsia="Times New Roman"/>
              </w:rPr>
              <w:t xml:space="preserve"> </w:t>
            </w:r>
          </w:p>
          <w:p w:rsidR="005125CD" w:rsidRPr="00762093" w:rsidRDefault="005125CD">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5125CD">
            <w:pPr>
              <w:rPr>
                <w:rFonts w:eastAsia="Times New Roman"/>
                <w:sz w:val="28"/>
                <w:szCs w:val="28"/>
              </w:rPr>
            </w:pPr>
          </w:p>
        </w:tc>
      </w:tr>
      <w:tr w:rsidR="005125CD" w:rsidRPr="00762093">
        <w:trPr>
          <w:divId w:val="186640677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rFonts w:eastAsia="Times New Roman"/>
                <w:sz w:val="28"/>
                <w:szCs w:val="28"/>
              </w:rPr>
            </w:pPr>
            <w:r w:rsidRPr="00762093">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80385F">
            <w:pPr>
              <w:rPr>
                <w:sz w:val="28"/>
                <w:szCs w:val="28"/>
              </w:rPr>
            </w:pPr>
            <w:r>
              <w:rPr>
                <w:rStyle w:val="plan-content-pre1"/>
                <w:lang w:val="vi-VN"/>
              </w:rPr>
              <w:t>* T</w:t>
            </w:r>
            <w:r w:rsidR="007620EC" w:rsidRPr="00762093">
              <w:rPr>
                <w:rStyle w:val="plan-content-pre1"/>
              </w:rPr>
              <w:t>uần 1</w:t>
            </w:r>
            <w:r w:rsidR="007620EC" w:rsidRPr="00762093">
              <w:rPr>
                <w:sz w:val="28"/>
                <w:szCs w:val="28"/>
              </w:rPr>
              <w:br/>
            </w:r>
            <w:r w:rsidR="00762093">
              <w:rPr>
                <w:rStyle w:val="plan-content-pre1"/>
                <w:lang w:val="vi-VN"/>
              </w:rPr>
              <w:t>-</w:t>
            </w:r>
            <w:r w:rsidR="007620EC" w:rsidRPr="00762093">
              <w:rPr>
                <w:rStyle w:val="plan-content-pre1"/>
              </w:rPr>
              <w:t>HĐCCĐ: Vẽ phấn trên sân hình bạn trai, bạn gái. Quan sát bầu trời Quan sát sân trường</w:t>
            </w:r>
            <w:r w:rsidR="00762093">
              <w:rPr>
                <w:sz w:val="28"/>
                <w:szCs w:val="28"/>
                <w:lang w:val="vi-VN"/>
              </w:rPr>
              <w:t xml:space="preserve">. </w:t>
            </w:r>
            <w:r w:rsidR="007620EC" w:rsidRPr="00762093">
              <w:rPr>
                <w:rStyle w:val="plan-content-pre1"/>
              </w:rPr>
              <w:t>Quan sát chậu cây hoa mười giờ.  Quan sát trang phục bạn trai, bạn gái trong lớp</w:t>
            </w:r>
            <w:r w:rsidR="007620EC" w:rsidRPr="00762093">
              <w:rPr>
                <w:sz w:val="28"/>
                <w:szCs w:val="28"/>
              </w:rPr>
              <w:br/>
            </w:r>
            <w:r>
              <w:rPr>
                <w:rStyle w:val="plan-content-pre1"/>
                <w:lang w:val="vi-VN"/>
              </w:rPr>
              <w:t>-</w:t>
            </w:r>
            <w:r w:rsidR="007620EC" w:rsidRPr="00762093">
              <w:rPr>
                <w:rStyle w:val="plan-content-pre1"/>
              </w:rPr>
              <w:t>TCVĐ: Mèo và chim sẻ</w:t>
            </w:r>
            <w:r w:rsidR="00762093">
              <w:rPr>
                <w:rStyle w:val="plan-content-pre1"/>
                <w:lang w:val="vi-VN"/>
              </w:rPr>
              <w:t>.</w:t>
            </w:r>
            <w:r w:rsidR="007620EC" w:rsidRPr="00762093">
              <w:rPr>
                <w:rStyle w:val="plan-content-pre1"/>
              </w:rPr>
              <w:t xml:space="preserve">  Nhảy qua suối nhỏ. Trốn </w:t>
            </w:r>
            <w:proofErr w:type="gramStart"/>
            <w:r w:rsidR="007620EC" w:rsidRPr="00762093">
              <w:rPr>
                <w:rStyle w:val="plan-content-pre1"/>
              </w:rPr>
              <w:t>tìm(</w:t>
            </w:r>
            <w:proofErr w:type="gramEnd"/>
            <w:r w:rsidR="007620EC" w:rsidRPr="00762093">
              <w:rPr>
                <w:rStyle w:val="plan-content-pre1"/>
              </w:rPr>
              <w:t xml:space="preserve"> tôi đang ở đâu)</w:t>
            </w:r>
            <w:r w:rsidR="00762093">
              <w:rPr>
                <w:rStyle w:val="plan-content-pre1"/>
                <w:lang w:val="vi-VN"/>
              </w:rPr>
              <w:t>.</w:t>
            </w:r>
            <w:r w:rsidR="007620EC" w:rsidRPr="00762093">
              <w:rPr>
                <w:rStyle w:val="plan-content-pre1"/>
              </w:rPr>
              <w:t xml:space="preserve">  Tạo dáng</w:t>
            </w:r>
            <w:r w:rsidR="007620EC" w:rsidRPr="00762093">
              <w:rPr>
                <w:sz w:val="28"/>
                <w:szCs w:val="28"/>
              </w:rPr>
              <w:br/>
            </w:r>
            <w:r>
              <w:rPr>
                <w:rStyle w:val="plan-content-pre1"/>
                <w:lang w:val="vi-VN"/>
              </w:rPr>
              <w:t>-</w:t>
            </w:r>
            <w:r w:rsidR="007620EC" w:rsidRPr="00762093">
              <w:rPr>
                <w:rStyle w:val="plan-content-pre1"/>
              </w:rPr>
              <w:t xml:space="preserve"> Giao lưu TCVĐ với lớp B2 </w:t>
            </w:r>
          </w:p>
          <w:p w:rsidR="005125CD" w:rsidRPr="0080385F" w:rsidRDefault="0080385F">
            <w:pPr>
              <w:rPr>
                <w:sz w:val="28"/>
                <w:szCs w:val="28"/>
                <w:lang w:val="vi-VN"/>
              </w:rPr>
            </w:pPr>
            <w:r>
              <w:rPr>
                <w:rFonts w:eastAsia="Times New Roman"/>
                <w:sz w:val="28"/>
                <w:szCs w:val="28"/>
                <w:lang w:val="vi-VN"/>
              </w:rPr>
              <w:t>*</w:t>
            </w:r>
            <w:r>
              <w:rPr>
                <w:rStyle w:val="plan-content-pre1"/>
                <w:lang w:val="vi-VN"/>
              </w:rPr>
              <w:t xml:space="preserve"> T</w:t>
            </w:r>
            <w:r w:rsidR="007620EC" w:rsidRPr="00762093">
              <w:rPr>
                <w:rStyle w:val="plan-content-pre1"/>
              </w:rPr>
              <w:t>uần 2</w:t>
            </w:r>
            <w:r w:rsidR="007620EC" w:rsidRPr="00762093">
              <w:rPr>
                <w:sz w:val="28"/>
                <w:szCs w:val="28"/>
              </w:rPr>
              <w:br/>
            </w:r>
            <w:r>
              <w:rPr>
                <w:rStyle w:val="plan-content-pre1"/>
                <w:lang w:val="vi-VN"/>
              </w:rPr>
              <w:t>-</w:t>
            </w:r>
            <w:r w:rsidR="007620EC" w:rsidRPr="00762093">
              <w:rPr>
                <w:rStyle w:val="plan-content-pre1"/>
              </w:rPr>
              <w:t>HĐCCĐ: Quan sát khu nấu ăn của các bác nhà bếp. In hình bàn tay, bàn chân. Quan sát cây</w:t>
            </w:r>
            <w:proofErr w:type="gramStart"/>
            <w:r w:rsidR="007620EC" w:rsidRPr="00762093">
              <w:rPr>
                <w:rStyle w:val="plan-content-pre1"/>
              </w:rPr>
              <w:t>:Vạn</w:t>
            </w:r>
            <w:proofErr w:type="gramEnd"/>
            <w:r w:rsidR="007620EC" w:rsidRPr="00762093">
              <w:rPr>
                <w:rStyle w:val="plan-content-pre1"/>
              </w:rPr>
              <w:t xml:space="preserve"> liên thanh</w:t>
            </w:r>
            <w:r>
              <w:rPr>
                <w:sz w:val="28"/>
                <w:szCs w:val="28"/>
                <w:lang w:val="vi-VN"/>
              </w:rPr>
              <w:t>.</w:t>
            </w:r>
            <w:r w:rsidR="007620EC" w:rsidRPr="00762093">
              <w:rPr>
                <w:rStyle w:val="plan-content-pre1"/>
              </w:rPr>
              <w:t xml:space="preserve"> Trò chuyện về thời tiết.</w:t>
            </w:r>
            <w:r>
              <w:rPr>
                <w:sz w:val="28"/>
                <w:szCs w:val="28"/>
                <w:lang w:val="vi-VN"/>
              </w:rPr>
              <w:t xml:space="preserve"> </w:t>
            </w:r>
            <w:r w:rsidR="007620EC" w:rsidRPr="00762093">
              <w:rPr>
                <w:rStyle w:val="plan-content-pre1"/>
              </w:rPr>
              <w:t>Quan sát vườn cổ tích</w:t>
            </w:r>
            <w:r w:rsidR="007620EC" w:rsidRPr="00762093">
              <w:rPr>
                <w:sz w:val="28"/>
                <w:szCs w:val="28"/>
              </w:rPr>
              <w:br/>
            </w:r>
            <w:r>
              <w:rPr>
                <w:rStyle w:val="plan-content-pre1"/>
                <w:lang w:val="vi-VN"/>
              </w:rPr>
              <w:t>-</w:t>
            </w:r>
            <w:r w:rsidR="007620EC" w:rsidRPr="00762093">
              <w:rPr>
                <w:rStyle w:val="plan-content-pre1"/>
              </w:rPr>
              <w:t xml:space="preserve"> TCVĐ:  Gieo hạt</w:t>
            </w:r>
            <w:r>
              <w:rPr>
                <w:rStyle w:val="plan-content-pre1"/>
                <w:lang w:val="vi-VN"/>
              </w:rPr>
              <w:t xml:space="preserve">. </w:t>
            </w:r>
            <w:r w:rsidR="007620EC" w:rsidRPr="00762093">
              <w:rPr>
                <w:rStyle w:val="plan-content-pre1"/>
              </w:rPr>
              <w:t>Cắp cua bỏ giỏ</w:t>
            </w:r>
            <w:r>
              <w:rPr>
                <w:sz w:val="28"/>
                <w:szCs w:val="28"/>
                <w:lang w:val="vi-VN"/>
              </w:rPr>
              <w:t>.</w:t>
            </w:r>
            <w:r w:rsidR="007620EC" w:rsidRPr="00762093">
              <w:rPr>
                <w:rStyle w:val="plan-content-pre1"/>
              </w:rPr>
              <w:t xml:space="preserve"> Lộn cầu vồng</w:t>
            </w:r>
            <w:r>
              <w:rPr>
                <w:sz w:val="28"/>
                <w:szCs w:val="28"/>
                <w:lang w:val="vi-VN"/>
              </w:rPr>
              <w:t xml:space="preserve">. </w:t>
            </w:r>
            <w:r w:rsidR="007620EC" w:rsidRPr="00762093">
              <w:rPr>
                <w:rStyle w:val="plan-content-pre1"/>
              </w:rPr>
              <w:t>Chó sói xấu tính</w:t>
            </w:r>
            <w:r w:rsidR="007620EC" w:rsidRPr="00762093">
              <w:rPr>
                <w:sz w:val="28"/>
                <w:szCs w:val="28"/>
              </w:rPr>
              <w:br/>
            </w:r>
            <w:r>
              <w:rPr>
                <w:rStyle w:val="plan-content-pre1"/>
                <w:lang w:val="vi-VN"/>
              </w:rPr>
              <w:t>-</w:t>
            </w:r>
            <w:r w:rsidR="007620EC" w:rsidRPr="00762093">
              <w:rPr>
                <w:rStyle w:val="plan-content-pre1"/>
              </w:rPr>
              <w:t xml:space="preserve">Chơi theo ý thích: Chơi với cát, nước, lá cây, phấn, sỏi… chơi với đồ chơi ngoài trời. </w:t>
            </w:r>
          </w:p>
          <w:p w:rsidR="005125CD" w:rsidRPr="00762093" w:rsidRDefault="0080385F">
            <w:pPr>
              <w:rPr>
                <w:sz w:val="28"/>
                <w:szCs w:val="28"/>
              </w:rPr>
            </w:pPr>
            <w:r>
              <w:rPr>
                <w:rStyle w:val="plan-content-pre1"/>
                <w:lang w:val="vi-VN"/>
              </w:rPr>
              <w:t>* T</w:t>
            </w:r>
            <w:r w:rsidR="007620EC" w:rsidRPr="00762093">
              <w:rPr>
                <w:rStyle w:val="plan-content-pre1"/>
              </w:rPr>
              <w:t>uần 3</w:t>
            </w:r>
            <w:r w:rsidR="007620EC" w:rsidRPr="00762093">
              <w:rPr>
                <w:sz w:val="28"/>
                <w:szCs w:val="28"/>
              </w:rPr>
              <w:br/>
            </w:r>
            <w:r>
              <w:rPr>
                <w:rStyle w:val="plan-content-pre1"/>
                <w:lang w:val="vi-VN"/>
              </w:rPr>
              <w:t>-</w:t>
            </w:r>
            <w:r w:rsidR="007620EC" w:rsidRPr="00762093">
              <w:rPr>
                <w:rStyle w:val="plan-content-pre1"/>
              </w:rPr>
              <w:t>HĐCCĐ: Quan sát cây Xương Rồng</w:t>
            </w:r>
            <w:r>
              <w:rPr>
                <w:rStyle w:val="plan-content-pre1"/>
                <w:lang w:val="vi-VN"/>
              </w:rPr>
              <w:t xml:space="preserve">. </w:t>
            </w:r>
            <w:r w:rsidR="007620EC" w:rsidRPr="00762093">
              <w:rPr>
                <w:rStyle w:val="plan-content-pre1"/>
              </w:rPr>
              <w:t xml:space="preserve">Quan sát cây hoa đồng </w:t>
            </w:r>
            <w:proofErr w:type="gramStart"/>
            <w:r w:rsidR="007620EC" w:rsidRPr="00762093">
              <w:rPr>
                <w:rStyle w:val="plan-content-pre1"/>
              </w:rPr>
              <w:t xml:space="preserve">tiền </w:t>
            </w:r>
            <w:r>
              <w:rPr>
                <w:sz w:val="28"/>
                <w:szCs w:val="28"/>
                <w:lang w:val="vi-VN"/>
              </w:rPr>
              <w:t>.</w:t>
            </w:r>
            <w:proofErr w:type="gramEnd"/>
            <w:r w:rsidR="007620EC" w:rsidRPr="00762093">
              <w:rPr>
                <w:rStyle w:val="plan-content-pre1"/>
              </w:rPr>
              <w:t xml:space="preserve"> Trò chuyện về thời tiết.</w:t>
            </w:r>
            <w:r>
              <w:rPr>
                <w:sz w:val="28"/>
                <w:szCs w:val="28"/>
                <w:lang w:val="vi-VN"/>
              </w:rPr>
              <w:t xml:space="preserve"> </w:t>
            </w:r>
            <w:r w:rsidR="007620EC" w:rsidRPr="00762093">
              <w:rPr>
                <w:rStyle w:val="plan-content-pre1"/>
              </w:rPr>
              <w:t>Quan sát vật chìm vật nổi. Trẻ sử dụng cách thức thích hợp để giả quyết vấn đề đơn giản</w:t>
            </w:r>
            <w:r w:rsidR="007620EC" w:rsidRPr="00762093">
              <w:rPr>
                <w:sz w:val="28"/>
                <w:szCs w:val="28"/>
              </w:rPr>
              <w:br/>
            </w:r>
            <w:r>
              <w:rPr>
                <w:rStyle w:val="plan-content-pre1"/>
                <w:lang w:val="vi-VN"/>
              </w:rPr>
              <w:t>-</w:t>
            </w:r>
            <w:r w:rsidR="007620EC" w:rsidRPr="00762093">
              <w:rPr>
                <w:rStyle w:val="plan-content-pre1"/>
              </w:rPr>
              <w:t>TCVĐ:</w:t>
            </w:r>
            <w:r>
              <w:rPr>
                <w:sz w:val="28"/>
                <w:szCs w:val="28"/>
                <w:lang w:val="vi-VN"/>
              </w:rPr>
              <w:t xml:space="preserve"> </w:t>
            </w:r>
            <w:r w:rsidR="007620EC" w:rsidRPr="00762093">
              <w:rPr>
                <w:rStyle w:val="plan-content-pre1"/>
              </w:rPr>
              <w:t>Cây cao - cỏ thấp</w:t>
            </w:r>
            <w:r>
              <w:rPr>
                <w:rStyle w:val="plan-content-pre1"/>
                <w:lang w:val="vi-VN"/>
              </w:rPr>
              <w:t>.</w:t>
            </w:r>
            <w:r w:rsidR="007620EC" w:rsidRPr="00762093">
              <w:rPr>
                <w:rStyle w:val="plan-content-pre1"/>
              </w:rPr>
              <w:t xml:space="preserve"> Cáo và Thỏ</w:t>
            </w:r>
            <w:r>
              <w:rPr>
                <w:rStyle w:val="plan-content-pre1"/>
                <w:lang w:val="vi-VN"/>
              </w:rPr>
              <w:t>.</w:t>
            </w:r>
            <w:r w:rsidR="007620EC" w:rsidRPr="00762093">
              <w:rPr>
                <w:rStyle w:val="plan-content-pre1"/>
              </w:rPr>
              <w:t xml:space="preserve"> Lộn cầu vồng</w:t>
            </w:r>
            <w:r>
              <w:rPr>
                <w:rStyle w:val="plan-content-pre1"/>
                <w:lang w:val="vi-VN"/>
              </w:rPr>
              <w:t xml:space="preserve">. </w:t>
            </w:r>
            <w:r w:rsidR="007620EC" w:rsidRPr="00762093">
              <w:rPr>
                <w:rStyle w:val="plan-content-pre1"/>
              </w:rPr>
              <w:t>Đi chợ</w:t>
            </w:r>
            <w:r>
              <w:rPr>
                <w:rStyle w:val="plan-content-pre1"/>
                <w:lang w:val="vi-VN"/>
              </w:rPr>
              <w:t xml:space="preserve">. </w:t>
            </w:r>
            <w:r w:rsidR="007620EC" w:rsidRPr="00762093">
              <w:rPr>
                <w:rStyle w:val="plan-content-pre1"/>
              </w:rPr>
              <w:t>Dung dăng dung dẻ</w:t>
            </w:r>
            <w:r w:rsidR="007620EC" w:rsidRPr="00762093">
              <w:rPr>
                <w:sz w:val="28"/>
                <w:szCs w:val="28"/>
              </w:rPr>
              <w:br/>
            </w:r>
            <w:r>
              <w:rPr>
                <w:rStyle w:val="plan-content-pre1"/>
                <w:lang w:val="vi-VN"/>
              </w:rPr>
              <w:t xml:space="preserve">- </w:t>
            </w:r>
            <w:r w:rsidR="007620EC" w:rsidRPr="00762093">
              <w:rPr>
                <w:rStyle w:val="plan-content-pre1"/>
              </w:rPr>
              <w:t xml:space="preserve">Chơi theo ý thích: Chơi với cát, nước, lá cây, phấn, sỏi… chơi với đồ chơi ngoài trời </w:t>
            </w:r>
            <w:r w:rsidR="007620EC" w:rsidRPr="00762093">
              <w:rPr>
                <w:rStyle w:val="plan-content-pre1"/>
                <w:b/>
                <w:bCs/>
                <w:color w:val="337AB7"/>
              </w:rPr>
              <w:t>(MT25)</w:t>
            </w:r>
            <w:r w:rsidR="007620EC" w:rsidRPr="00762093">
              <w:rPr>
                <w:rStyle w:val="plan-content-pre1"/>
              </w:rPr>
              <w:t xml:space="preserve"> </w:t>
            </w:r>
          </w:p>
          <w:p w:rsidR="005125CD" w:rsidRPr="00762093" w:rsidRDefault="0080385F">
            <w:pPr>
              <w:rPr>
                <w:sz w:val="28"/>
                <w:szCs w:val="28"/>
              </w:rPr>
            </w:pPr>
            <w:r>
              <w:rPr>
                <w:rStyle w:val="plan-content-pre1"/>
                <w:lang w:val="vi-VN"/>
              </w:rPr>
              <w:t>* T</w:t>
            </w:r>
            <w:r w:rsidR="007620EC" w:rsidRPr="00762093">
              <w:rPr>
                <w:rStyle w:val="plan-content-pre1"/>
              </w:rPr>
              <w:t>uần 4</w:t>
            </w:r>
            <w:r w:rsidR="007620EC" w:rsidRPr="00762093">
              <w:rPr>
                <w:sz w:val="28"/>
                <w:szCs w:val="28"/>
              </w:rPr>
              <w:br/>
            </w:r>
            <w:r>
              <w:rPr>
                <w:rStyle w:val="plan-content-pre1"/>
                <w:lang w:val="vi-VN"/>
              </w:rPr>
              <w:t>-</w:t>
            </w:r>
            <w:r w:rsidR="007620EC" w:rsidRPr="00762093">
              <w:rPr>
                <w:rStyle w:val="plan-content-pre1"/>
              </w:rPr>
              <w:t>HĐCCĐ:  Quan sát đàn kiến</w:t>
            </w:r>
            <w:r>
              <w:rPr>
                <w:rStyle w:val="plan-content-pre1"/>
                <w:lang w:val="vi-VN"/>
              </w:rPr>
              <w:t>.</w:t>
            </w:r>
            <w:r w:rsidR="007620EC" w:rsidRPr="00762093">
              <w:rPr>
                <w:rStyle w:val="plan-content-pre1"/>
              </w:rPr>
              <w:t xml:space="preserve"> Quan sát bầu trời buổi </w:t>
            </w:r>
            <w:r>
              <w:rPr>
                <w:rStyle w:val="plan-content-pre1"/>
              </w:rPr>
              <w:t>sang</w:t>
            </w:r>
            <w:r>
              <w:rPr>
                <w:rStyle w:val="plan-content-pre1"/>
                <w:lang w:val="vi-VN"/>
              </w:rPr>
              <w:t xml:space="preserve">. </w:t>
            </w:r>
            <w:r w:rsidR="007620EC" w:rsidRPr="00762093">
              <w:rPr>
                <w:rStyle w:val="plan-content-pre1"/>
              </w:rPr>
              <w:t>Thí nghiệm: Vật chìm, vật nổi. Quan sát cây xoài.</w:t>
            </w:r>
            <w:r>
              <w:rPr>
                <w:rStyle w:val="plan-content-pre1"/>
                <w:lang w:val="vi-VN"/>
              </w:rPr>
              <w:t xml:space="preserve"> </w:t>
            </w:r>
            <w:r w:rsidR="007620EC" w:rsidRPr="00762093">
              <w:rPr>
                <w:rStyle w:val="plan-content-pre1"/>
              </w:rPr>
              <w:t>Quan sát chậu cây hoa mười giờ</w:t>
            </w:r>
            <w:r w:rsidR="007620EC" w:rsidRPr="00762093">
              <w:rPr>
                <w:sz w:val="28"/>
                <w:szCs w:val="28"/>
              </w:rPr>
              <w:br/>
            </w:r>
            <w:r>
              <w:rPr>
                <w:rStyle w:val="plan-content-pre1"/>
                <w:lang w:val="vi-VN"/>
              </w:rPr>
              <w:t>-</w:t>
            </w:r>
            <w:r w:rsidR="007620EC" w:rsidRPr="00762093">
              <w:rPr>
                <w:rStyle w:val="plan-content-pre1"/>
              </w:rPr>
              <w:t xml:space="preserve"> TCVĐ: Mèo đuổi chuột.</w:t>
            </w:r>
            <w:r>
              <w:rPr>
                <w:rStyle w:val="plan-content-pre1"/>
                <w:lang w:val="vi-VN"/>
              </w:rPr>
              <w:t xml:space="preserve"> </w:t>
            </w:r>
            <w:r w:rsidR="007620EC" w:rsidRPr="00762093">
              <w:rPr>
                <w:rStyle w:val="plan-content-pre1"/>
              </w:rPr>
              <w:t>Ai nhanh hơn.</w:t>
            </w:r>
            <w:r>
              <w:rPr>
                <w:rStyle w:val="plan-content-pre1"/>
                <w:lang w:val="vi-VN"/>
              </w:rPr>
              <w:t xml:space="preserve"> </w:t>
            </w:r>
            <w:r w:rsidR="007620EC" w:rsidRPr="00762093">
              <w:rPr>
                <w:rStyle w:val="plan-content-pre1"/>
              </w:rPr>
              <w:t>Kéo co. Gieo hạt</w:t>
            </w:r>
            <w:r w:rsidR="007620EC" w:rsidRPr="00762093">
              <w:rPr>
                <w:sz w:val="28"/>
                <w:szCs w:val="28"/>
              </w:rPr>
              <w:br/>
            </w:r>
            <w:r w:rsidR="007620EC" w:rsidRPr="00762093">
              <w:rPr>
                <w:rStyle w:val="plan-content-pre1"/>
              </w:rPr>
              <w:t>*Giao lưu TCVĐ với lớp A1</w:t>
            </w:r>
            <w:r w:rsidR="007620EC" w:rsidRPr="00762093">
              <w:rPr>
                <w:sz w:val="28"/>
                <w:szCs w:val="28"/>
              </w:rPr>
              <w:br/>
            </w:r>
            <w:r w:rsidR="007620EC" w:rsidRPr="00762093">
              <w:rPr>
                <w:rStyle w:val="plan-content-pre1"/>
              </w:rPr>
              <w:t xml:space="preserve">*Chơi theo ý thích: Chơi với cát, nước, lá cây, phấn, sỏi… chơi với đồ chơi ngoài trời </w:t>
            </w:r>
          </w:p>
          <w:p w:rsidR="005125CD" w:rsidRPr="00762093" w:rsidRDefault="00D901D3">
            <w:pPr>
              <w:rPr>
                <w:rFonts w:eastAsia="Times New Roman"/>
                <w:sz w:val="28"/>
                <w:szCs w:val="28"/>
              </w:rPr>
            </w:pPr>
            <w:r w:rsidRPr="00762093">
              <w:rPr>
                <w:rFonts w:eastAsia="Times New Roman"/>
                <w:sz w:val="28"/>
                <w:szCs w:val="28"/>
              </w:rPr>
              <w:object w:dxaOrig="1440" w:dyaOrig="1440">
                <v:shape id="_x0000_i1044" type="#_x0000_t75" style="width:1in;height:18.4pt" o:ole="">
                  <v:imagedata r:id="rId8" o:title=""/>
                </v:shape>
                <w:control r:id="rId9"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80385F" w:rsidRDefault="007620EC">
            <w:pPr>
              <w:rPr>
                <w:rFonts w:eastAsia="Times New Roman"/>
                <w:b/>
                <w:sz w:val="28"/>
                <w:szCs w:val="28"/>
              </w:rPr>
            </w:pPr>
            <w:r w:rsidRPr="0080385F">
              <w:rPr>
                <w:rStyle w:val="rate"/>
                <w:rFonts w:eastAsia="Times New Roman"/>
                <w:b/>
                <w:sz w:val="28"/>
                <w:szCs w:val="28"/>
              </w:rPr>
              <w:t>MT25</w:t>
            </w:r>
          </w:p>
        </w:tc>
      </w:tr>
      <w:tr w:rsidR="005125CD" w:rsidRPr="00762093">
        <w:trPr>
          <w:divId w:val="186640677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rFonts w:eastAsia="Times New Roman"/>
                <w:sz w:val="28"/>
                <w:szCs w:val="28"/>
              </w:rPr>
            </w:pPr>
            <w:r w:rsidRPr="00762093">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sz w:val="28"/>
                <w:szCs w:val="28"/>
              </w:rPr>
            </w:pPr>
            <w:r w:rsidRPr="00762093">
              <w:rPr>
                <w:rStyle w:val="plan-content-pre1"/>
              </w:rPr>
              <w:t xml:space="preserve">Góc trọng tâm: </w:t>
            </w:r>
            <w:r w:rsidRPr="00762093">
              <w:rPr>
                <w:sz w:val="28"/>
                <w:szCs w:val="28"/>
              </w:rPr>
              <w:br/>
            </w:r>
            <w:r w:rsidRPr="00762093">
              <w:rPr>
                <w:rStyle w:val="plan-content-pre1"/>
              </w:rPr>
              <w:t>- Xây khu chung cư cao cấp( T1), làm một số đồ dùng cá nhân của trẻ(T2) cho trẻ làm sách, tranh về ngày 20/10(T3) cho trẻ nấu và bày biện những món ăn mà trẻ thích( T4)cho trẻ làm các hình ảnh về người than trong gia đình bé( T5)</w:t>
            </w:r>
            <w:r w:rsidRPr="00762093">
              <w:rPr>
                <w:sz w:val="28"/>
                <w:szCs w:val="28"/>
              </w:rPr>
              <w:br/>
            </w:r>
            <w:r w:rsidRPr="00762093">
              <w:rPr>
                <w:rStyle w:val="plan-content-pre1"/>
              </w:rPr>
              <w:t>* Góc phân vai:</w:t>
            </w:r>
            <w:r w:rsidRPr="00762093">
              <w:rPr>
                <w:sz w:val="28"/>
                <w:szCs w:val="28"/>
              </w:rPr>
              <w:br/>
            </w:r>
            <w:r w:rsidRPr="00762093">
              <w:rPr>
                <w:rStyle w:val="plan-content-pre1"/>
              </w:rPr>
              <w:t>- Góc bán hàng : Bán đồ dùng trong gia đình</w:t>
            </w:r>
            <w:r w:rsidRPr="00762093">
              <w:rPr>
                <w:sz w:val="28"/>
                <w:szCs w:val="28"/>
              </w:rPr>
              <w:br/>
            </w:r>
            <w:r w:rsidRPr="00762093">
              <w:rPr>
                <w:rStyle w:val="plan-content-pre1"/>
              </w:rPr>
              <w:t xml:space="preserve">- Góc </w:t>
            </w:r>
            <w:r w:rsidR="0080385F">
              <w:rPr>
                <w:rStyle w:val="plan-content-pre1"/>
                <w:lang w:val="vi-VN"/>
              </w:rPr>
              <w:t>g</w:t>
            </w:r>
            <w:r w:rsidRPr="00762093">
              <w:rPr>
                <w:rStyle w:val="plan-content-pre1"/>
              </w:rPr>
              <w:t>ia đình: Chăm sóc em bé,</w:t>
            </w:r>
            <w:r w:rsidRPr="00762093">
              <w:rPr>
                <w:sz w:val="28"/>
                <w:szCs w:val="28"/>
              </w:rPr>
              <w:br/>
            </w:r>
            <w:r w:rsidRPr="00762093">
              <w:rPr>
                <w:rStyle w:val="plan-content-pre1"/>
              </w:rPr>
              <w:t>- Góc nấu ăn: Nấu các món ăn trong gia đình.</w:t>
            </w:r>
            <w:r w:rsidRPr="00762093">
              <w:rPr>
                <w:sz w:val="28"/>
                <w:szCs w:val="28"/>
              </w:rPr>
              <w:br/>
            </w:r>
            <w:r w:rsidRPr="00762093">
              <w:rPr>
                <w:rStyle w:val="plan-content-pre1"/>
              </w:rPr>
              <w:t xml:space="preserve">* Góc nghệ thuật: </w:t>
            </w:r>
            <w:r w:rsidRPr="00762093">
              <w:rPr>
                <w:sz w:val="28"/>
                <w:szCs w:val="28"/>
              </w:rPr>
              <w:br/>
            </w:r>
            <w:r w:rsidRPr="00762093">
              <w:rPr>
                <w:rStyle w:val="plan-content-pre1"/>
              </w:rPr>
              <w:t xml:space="preserve">- Góc tạo hình tô mầu người thân trong gia đình, nặn quả, trang trí khung ảnh gia đình, vẽ các khuôn mặt có các cảm xúc. Nhận biết cảm xúc vui buồn, sợ hãi, tức giận, ngạc nhiên qua nét </w:t>
            </w:r>
            <w:proofErr w:type="gramStart"/>
            <w:r w:rsidRPr="00762093">
              <w:rPr>
                <w:rStyle w:val="plan-content-pre1"/>
              </w:rPr>
              <w:t>mặt(</w:t>
            </w:r>
            <w:proofErr w:type="gramEnd"/>
            <w:r w:rsidRPr="00762093">
              <w:rPr>
                <w:rStyle w:val="plan-content-pre1"/>
              </w:rPr>
              <w:t>MT71), in màu nước các bông hoa bằng bàn tay.Hướng dẫn trẻ xé cắt theo đường cong, đường thẳng( MT92)</w:t>
            </w:r>
            <w:r w:rsidRPr="00762093">
              <w:rPr>
                <w:sz w:val="28"/>
                <w:szCs w:val="28"/>
              </w:rPr>
              <w:br/>
            </w:r>
            <w:r w:rsidRPr="00762093">
              <w:rPr>
                <w:rStyle w:val="plan-content-pre1"/>
              </w:rPr>
              <w:t>- Góc âm nhạc trẻ thể hiện các bài múa, hát , biểu diễn thời trang.</w:t>
            </w:r>
            <w:r w:rsidRPr="00762093">
              <w:rPr>
                <w:sz w:val="28"/>
                <w:szCs w:val="28"/>
              </w:rPr>
              <w:br/>
            </w:r>
            <w:r w:rsidRPr="00762093">
              <w:rPr>
                <w:rStyle w:val="plan-content-pre1"/>
              </w:rPr>
              <w:t xml:space="preserve">* Góc xây dựng: Lắp ghép bàn ghế, đồ dùng gia đình, xếp nhà nhiều tầng. Phối hợp các kĩ năng xếp hình để tạo thành các sản phẩm có kiểu dáng màu sắc khác </w:t>
            </w:r>
            <w:proofErr w:type="gramStart"/>
            <w:r w:rsidRPr="00762093">
              <w:rPr>
                <w:rStyle w:val="plan-content-pre1"/>
              </w:rPr>
              <w:t>nhau</w:t>
            </w:r>
            <w:r w:rsidRPr="002C05D0">
              <w:rPr>
                <w:rStyle w:val="plan-content-pre1"/>
                <w:b/>
              </w:rPr>
              <w:t>(</w:t>
            </w:r>
            <w:proofErr w:type="gramEnd"/>
            <w:r w:rsidRPr="002C05D0">
              <w:rPr>
                <w:rStyle w:val="plan-content-pre1"/>
                <w:b/>
              </w:rPr>
              <w:t>MT94</w:t>
            </w:r>
            <w:r w:rsidRPr="00762093">
              <w:rPr>
                <w:rStyle w:val="plan-content-pre1"/>
              </w:rPr>
              <w:t>)</w:t>
            </w:r>
            <w:r w:rsidRPr="00762093">
              <w:rPr>
                <w:sz w:val="28"/>
                <w:szCs w:val="28"/>
              </w:rPr>
              <w:br/>
            </w:r>
            <w:r w:rsidRPr="00762093">
              <w:rPr>
                <w:rStyle w:val="plan-content-pre1"/>
              </w:rPr>
              <w:t>* Góc học tập:</w:t>
            </w:r>
            <w:r w:rsidRPr="00762093">
              <w:rPr>
                <w:sz w:val="28"/>
                <w:szCs w:val="28"/>
              </w:rPr>
              <w:br/>
            </w:r>
            <w:r w:rsidRPr="00762093">
              <w:rPr>
                <w:rStyle w:val="plan-content-pre1"/>
              </w:rPr>
              <w:t xml:space="preserve">- Góc kể chuyện : Xem sách tranh về gia đình, kể về các thành viên trong gia đình. Kể câu chuyện </w:t>
            </w:r>
            <w:proofErr w:type="gramStart"/>
            <w:r w:rsidRPr="00762093">
              <w:rPr>
                <w:rStyle w:val="plan-content-pre1"/>
              </w:rPr>
              <w:t>“ Gấu</w:t>
            </w:r>
            <w:proofErr w:type="gramEnd"/>
            <w:r w:rsidRPr="00762093">
              <w:rPr>
                <w:rStyle w:val="plan-content-pre1"/>
              </w:rPr>
              <w:t xml:space="preserve"> con bị sâu răng” Kể lại sự việc theo trình tự(MT56), cho trẻ làm sách tranh về ngày 20/10, nhìn vào sách kể về một số hoạt động trong ngày 20/10.</w:t>
            </w:r>
            <w:r w:rsidRPr="00762093">
              <w:rPr>
                <w:sz w:val="28"/>
                <w:szCs w:val="28"/>
              </w:rPr>
              <w:br/>
            </w:r>
            <w:r w:rsidRPr="00762093">
              <w:rPr>
                <w:rStyle w:val="plan-content-pre1"/>
              </w:rPr>
              <w:t>- Góc toán: Cho trẻ chơi với bảng hình, bảng chun, tranh ghép, thẻ số</w:t>
            </w:r>
            <w:proofErr w:type="gramStart"/>
            <w:r w:rsidRPr="00762093">
              <w:rPr>
                <w:rStyle w:val="plan-content-pre1"/>
              </w:rPr>
              <w:t>,</w:t>
            </w:r>
            <w:proofErr w:type="gramEnd"/>
            <w:r w:rsidRPr="00762093">
              <w:rPr>
                <w:sz w:val="28"/>
                <w:szCs w:val="28"/>
              </w:rPr>
              <w:br/>
            </w:r>
            <w:r w:rsidRPr="00762093">
              <w:rPr>
                <w:rStyle w:val="plan-content-pre1"/>
              </w:rPr>
              <w:t xml:space="preserve">vẽ thêm các đồ vật so với vị trí của bản thân qua các bài tập, nhận dạng, phân biệt hình vuông-hình chữ nhât qua các TC, so sánh chiều cao của các đồ vật. Trẻ sử dụng lời nói và hành động để chỉ vị trí của đồ vật so với người </w:t>
            </w:r>
            <w:proofErr w:type="gramStart"/>
            <w:r w:rsidRPr="00762093">
              <w:rPr>
                <w:rStyle w:val="plan-content-pre1"/>
              </w:rPr>
              <w:t>khác(</w:t>
            </w:r>
            <w:proofErr w:type="gramEnd"/>
            <w:r w:rsidRPr="00762093">
              <w:rPr>
                <w:rStyle w:val="plan-content-pre1"/>
              </w:rPr>
              <w:t xml:space="preserve"> MT39)</w:t>
            </w:r>
            <w:r w:rsidRPr="00762093">
              <w:rPr>
                <w:sz w:val="28"/>
                <w:szCs w:val="28"/>
              </w:rPr>
              <w:br/>
            </w:r>
            <w:r w:rsidRPr="00762093">
              <w:rPr>
                <w:rStyle w:val="plan-content-pre1"/>
              </w:rPr>
              <w:t>*Góc kĩ năng thực hành cuộc sống:</w:t>
            </w:r>
            <w:r w:rsidRPr="00762093">
              <w:rPr>
                <w:sz w:val="28"/>
                <w:szCs w:val="28"/>
              </w:rPr>
              <w:br/>
            </w:r>
            <w:r w:rsidRPr="00762093">
              <w:rPr>
                <w:rStyle w:val="plan-content-pre1"/>
              </w:rPr>
              <w:t>- Hướng dẫn kĩ năng xúc hột hạt, đóng cúc áo, đan nong mốt.</w:t>
            </w:r>
            <w:r w:rsidRPr="00762093">
              <w:rPr>
                <w:sz w:val="28"/>
                <w:szCs w:val="28"/>
              </w:rPr>
              <w:br/>
            </w:r>
            <w:r w:rsidRPr="00762093">
              <w:rPr>
                <w:rStyle w:val="plan-content-pre1"/>
              </w:rPr>
              <w:t xml:space="preserve">* Góc thiên nhiên: </w:t>
            </w:r>
            <w:r w:rsidRPr="00762093">
              <w:rPr>
                <w:sz w:val="28"/>
                <w:szCs w:val="28"/>
              </w:rPr>
              <w:br/>
            </w:r>
            <w:r w:rsidRPr="00762093">
              <w:rPr>
                <w:rStyle w:val="plan-content-pre1"/>
              </w:rPr>
              <w:t xml:space="preserve">- Cho trẻ chăm sóc cây, tưới cây, lau lá cây. </w:t>
            </w:r>
          </w:p>
          <w:p w:rsidR="005125CD" w:rsidRPr="00762093" w:rsidRDefault="007620EC">
            <w:pPr>
              <w:rPr>
                <w:sz w:val="28"/>
                <w:szCs w:val="28"/>
              </w:rPr>
            </w:pPr>
            <w:r w:rsidRPr="00762093">
              <w:rPr>
                <w:b/>
                <w:bCs/>
                <w:sz w:val="28"/>
                <w:szCs w:val="28"/>
              </w:rPr>
              <w:t>Hoạt động khác:</w:t>
            </w:r>
          </w:p>
          <w:p w:rsidR="005125CD" w:rsidRPr="00762093" w:rsidRDefault="007620EC">
            <w:pPr>
              <w:rPr>
                <w:sz w:val="28"/>
                <w:szCs w:val="28"/>
              </w:rPr>
            </w:pPr>
            <w:r w:rsidRPr="00762093">
              <w:rPr>
                <w:rStyle w:val="plan-content-pre1"/>
              </w:rPr>
              <w:t xml:space="preserve">Kể lại sự việc theo trình tự. </w:t>
            </w:r>
            <w:r w:rsidRPr="00762093">
              <w:rPr>
                <w:rStyle w:val="plan-content-pre1"/>
                <w:b/>
                <w:bCs/>
                <w:color w:val="337AB7"/>
              </w:rPr>
              <w:t>(MT56)</w:t>
            </w:r>
            <w:r w:rsidRPr="00762093">
              <w:rPr>
                <w:rStyle w:val="plan-content-pre1"/>
              </w:rPr>
              <w:t xml:space="preserve"> </w:t>
            </w:r>
          </w:p>
          <w:p w:rsidR="005125CD" w:rsidRPr="00762093" w:rsidRDefault="005125CD">
            <w:pPr>
              <w:rPr>
                <w:rFonts w:eastAsia="Times New Roman"/>
                <w:sz w:val="28"/>
                <w:szCs w:val="28"/>
              </w:rPr>
            </w:pPr>
          </w:p>
          <w:p w:rsidR="005125CD" w:rsidRPr="0080385F" w:rsidRDefault="007620EC">
            <w:pPr>
              <w:rPr>
                <w:sz w:val="28"/>
                <w:szCs w:val="28"/>
                <w:lang w:val="vi-VN"/>
              </w:rPr>
            </w:pPr>
            <w:r w:rsidRPr="00762093">
              <w:rPr>
                <w:b/>
                <w:bCs/>
                <w:sz w:val="28"/>
                <w:szCs w:val="28"/>
              </w:rPr>
              <w:t>Hoạt động khác</w:t>
            </w:r>
            <w:proofErr w:type="gramStart"/>
            <w:r w:rsidRPr="00762093">
              <w:rPr>
                <w:b/>
                <w:bCs/>
                <w:sz w:val="28"/>
                <w:szCs w:val="28"/>
              </w:rPr>
              <w:t>:</w:t>
            </w:r>
            <w:r w:rsidR="0080385F">
              <w:rPr>
                <w:sz w:val="28"/>
                <w:szCs w:val="28"/>
                <w:lang w:val="vi-VN"/>
              </w:rPr>
              <w:t>Nhận</w:t>
            </w:r>
            <w:proofErr w:type="gramEnd"/>
            <w:r w:rsidR="0080385F">
              <w:rPr>
                <w:sz w:val="28"/>
                <w:szCs w:val="28"/>
                <w:lang w:val="vi-VN"/>
              </w:rPr>
              <w:t xml:space="preserve"> ra kí hiệu thông thường trong cuộc sống : Nhà vệ sinh, cấm lử , nguy hiểm ...</w:t>
            </w:r>
            <w:r w:rsidRPr="00762093">
              <w:rPr>
                <w:rStyle w:val="plan-content-pre1"/>
              </w:rPr>
              <w:t xml:space="preserve">. </w:t>
            </w:r>
            <w:r w:rsidRPr="00762093">
              <w:rPr>
                <w:rStyle w:val="plan-content-pre1"/>
                <w:b/>
                <w:bCs/>
                <w:color w:val="337AB7"/>
              </w:rPr>
              <w:t>(M</w:t>
            </w:r>
            <w:r w:rsidR="0080385F">
              <w:rPr>
                <w:rStyle w:val="plan-content-pre1"/>
                <w:b/>
                <w:bCs/>
                <w:color w:val="337AB7"/>
                <w:lang w:val="vi-VN"/>
              </w:rPr>
              <w:t>T65)</w:t>
            </w:r>
          </w:p>
          <w:p w:rsidR="005125CD" w:rsidRPr="00762093" w:rsidRDefault="00D901D3">
            <w:pPr>
              <w:rPr>
                <w:rFonts w:eastAsia="Times New Roman"/>
                <w:sz w:val="28"/>
                <w:szCs w:val="28"/>
              </w:rPr>
            </w:pPr>
            <w:r w:rsidRPr="00762093">
              <w:rPr>
                <w:rFonts w:eastAsia="Times New Roman"/>
                <w:sz w:val="28"/>
                <w:szCs w:val="28"/>
              </w:rPr>
              <w:object w:dxaOrig="1440" w:dyaOrig="1440">
                <v:shape id="_x0000_i1047" type="#_x0000_t75" style="width:1in;height:18.4pt" o:ole="">
                  <v:imagedata r:id="rId10" o:title=""/>
                </v:shape>
                <w:control r:id="rId11"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2C05D0" w:rsidRDefault="007620EC">
            <w:pPr>
              <w:rPr>
                <w:rFonts w:eastAsia="Times New Roman"/>
                <w:b/>
                <w:sz w:val="28"/>
                <w:szCs w:val="28"/>
                <w:lang w:val="vi-VN"/>
              </w:rPr>
            </w:pPr>
            <w:r w:rsidRPr="002C05D0">
              <w:rPr>
                <w:rStyle w:val="rate"/>
                <w:rFonts w:eastAsia="Times New Roman"/>
                <w:b/>
                <w:sz w:val="28"/>
                <w:szCs w:val="28"/>
              </w:rPr>
              <w:lastRenderedPageBreak/>
              <w:t>MT94</w:t>
            </w:r>
            <w:r w:rsidRPr="002C05D0">
              <w:rPr>
                <w:rFonts w:eastAsia="Times New Roman"/>
                <w:b/>
                <w:sz w:val="28"/>
                <w:szCs w:val="28"/>
              </w:rPr>
              <w:t xml:space="preserve">, </w:t>
            </w:r>
            <w:r w:rsidRPr="002C05D0">
              <w:rPr>
                <w:rStyle w:val="rate"/>
                <w:rFonts w:eastAsia="Times New Roman"/>
                <w:b/>
                <w:sz w:val="28"/>
                <w:szCs w:val="28"/>
              </w:rPr>
              <w:t>MT56</w:t>
            </w:r>
            <w:r w:rsidRPr="002C05D0">
              <w:rPr>
                <w:rFonts w:eastAsia="Times New Roman"/>
                <w:b/>
                <w:sz w:val="28"/>
                <w:szCs w:val="28"/>
              </w:rPr>
              <w:t xml:space="preserve">, </w:t>
            </w:r>
            <w:r w:rsidRPr="002C05D0">
              <w:rPr>
                <w:rStyle w:val="rate"/>
                <w:rFonts w:eastAsia="Times New Roman"/>
                <w:b/>
                <w:sz w:val="28"/>
                <w:szCs w:val="28"/>
              </w:rPr>
              <w:t>MT</w:t>
            </w:r>
            <w:r w:rsidR="0080385F" w:rsidRPr="002C05D0">
              <w:rPr>
                <w:rStyle w:val="rate"/>
                <w:rFonts w:eastAsia="Times New Roman"/>
                <w:b/>
                <w:sz w:val="28"/>
                <w:szCs w:val="28"/>
                <w:lang w:val="vi-VN"/>
              </w:rPr>
              <w:t>65</w:t>
            </w:r>
          </w:p>
        </w:tc>
      </w:tr>
      <w:tr w:rsidR="005125CD" w:rsidRPr="00762093">
        <w:trPr>
          <w:divId w:val="186640677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rFonts w:eastAsia="Times New Roman"/>
                <w:sz w:val="28"/>
                <w:szCs w:val="28"/>
              </w:rPr>
            </w:pPr>
            <w:r w:rsidRPr="00762093">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sz w:val="28"/>
                <w:szCs w:val="28"/>
              </w:rPr>
            </w:pPr>
            <w:r w:rsidRPr="00762093">
              <w:rPr>
                <w:rStyle w:val="plan-content-pre1"/>
              </w:rPr>
              <w:t xml:space="preserve">- Luyện tập rửa tay bằng xà phòng, đi vệ sinh đúng nơi quy định, sử dụng đồ dùng vệ sinh đúng cách. </w:t>
            </w:r>
            <w:r w:rsidRPr="00762093">
              <w:rPr>
                <w:sz w:val="28"/>
                <w:szCs w:val="28"/>
              </w:rPr>
              <w:br/>
            </w:r>
            <w:r w:rsidRPr="00762093">
              <w:rPr>
                <w:rStyle w:val="plan-content-pre1"/>
              </w:rPr>
              <w:t xml:space="preserve">- Thực hiện các thói quen văn minh trong khi ăn. Nhận biết một số nguy cơ không </w:t>
            </w:r>
            <w:proofErr w:type="gramStart"/>
            <w:r w:rsidRPr="00762093">
              <w:rPr>
                <w:rStyle w:val="plan-content-pre1"/>
              </w:rPr>
              <w:t>an</w:t>
            </w:r>
            <w:proofErr w:type="gramEnd"/>
            <w:r w:rsidRPr="00762093">
              <w:rPr>
                <w:rStyle w:val="plan-content-pre1"/>
              </w:rPr>
              <w:t xml:space="preserve"> toàn khi ăn uống</w:t>
            </w:r>
            <w:r w:rsidRPr="00762093">
              <w:rPr>
                <w:sz w:val="28"/>
                <w:szCs w:val="28"/>
              </w:rPr>
              <w:br/>
            </w:r>
            <w:r w:rsidRPr="00762093">
              <w:rPr>
                <w:rStyle w:val="plan-content-pre1"/>
              </w:rPr>
              <w:t xml:space="preserve">- Nói tên món ăn hàng ngày. Nhận biết một số thực phẩm thông thường; biết ăn để chóng lớn, khỏe </w:t>
            </w:r>
            <w:proofErr w:type="gramStart"/>
            <w:r w:rsidRPr="00762093">
              <w:rPr>
                <w:rStyle w:val="plan-content-pre1"/>
              </w:rPr>
              <w:t>mạnh .</w:t>
            </w:r>
            <w:proofErr w:type="gramEnd"/>
            <w:r w:rsidRPr="00762093">
              <w:rPr>
                <w:rStyle w:val="plan-content-pre1"/>
              </w:rPr>
              <w:t xml:space="preserve"> </w:t>
            </w:r>
          </w:p>
          <w:p w:rsidR="005125CD" w:rsidRPr="00762093" w:rsidRDefault="00D901D3">
            <w:pPr>
              <w:rPr>
                <w:rFonts w:eastAsia="Times New Roman"/>
                <w:sz w:val="28"/>
                <w:szCs w:val="28"/>
              </w:rPr>
            </w:pPr>
            <w:r w:rsidRPr="00762093">
              <w:rPr>
                <w:rFonts w:eastAsia="Times New Roman"/>
                <w:sz w:val="28"/>
                <w:szCs w:val="28"/>
              </w:rPr>
              <w:object w:dxaOrig="1440" w:dyaOrig="1440">
                <v:shape id="_x0000_i1050" type="#_x0000_t75" style="width:1in;height:18.4pt" o:ole="">
                  <v:imagedata r:id="rId12" o:title=""/>
                </v:shape>
                <w:control r:id="rId13"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5125CD">
            <w:pPr>
              <w:rPr>
                <w:rFonts w:eastAsia="Times New Roman"/>
                <w:sz w:val="28"/>
                <w:szCs w:val="28"/>
              </w:rPr>
            </w:pPr>
          </w:p>
        </w:tc>
      </w:tr>
      <w:tr w:rsidR="005125CD" w:rsidRPr="00762093">
        <w:trPr>
          <w:divId w:val="186640677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rFonts w:eastAsia="Times New Roman"/>
                <w:sz w:val="28"/>
                <w:szCs w:val="28"/>
              </w:rPr>
            </w:pPr>
            <w:r w:rsidRPr="00762093">
              <w:rPr>
                <w:rStyle w:val="Strong"/>
                <w:rFonts w:eastAsia="Times New Roman"/>
                <w:sz w:val="28"/>
                <w:szCs w:val="28"/>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231174">
            <w:pPr>
              <w:rPr>
                <w:sz w:val="28"/>
                <w:szCs w:val="28"/>
              </w:rPr>
            </w:pPr>
            <w:r>
              <w:rPr>
                <w:rStyle w:val="plan-content-pre1"/>
              </w:rPr>
              <w:t>* T</w:t>
            </w:r>
            <w:r w:rsidR="007620EC" w:rsidRPr="00762093">
              <w:rPr>
                <w:rStyle w:val="plan-content-pre1"/>
              </w:rPr>
              <w:t>uần 1</w:t>
            </w:r>
            <w:r w:rsidR="007620EC" w:rsidRPr="00762093">
              <w:rPr>
                <w:sz w:val="28"/>
                <w:szCs w:val="28"/>
              </w:rPr>
              <w:br/>
            </w:r>
            <w:r w:rsidR="007620EC" w:rsidRPr="00762093">
              <w:rPr>
                <w:rStyle w:val="plan-content-pre1"/>
              </w:rPr>
              <w:t>- Hướng dẫn trẻ chơi trò chơi: oẳn tù tì, để trẻ thực hiện được các vận động cuộn tròn, xoay cổ tay, gập, mở các ngón tay</w:t>
            </w:r>
            <w:r w:rsidR="007620EC" w:rsidRPr="00762093">
              <w:rPr>
                <w:sz w:val="28"/>
                <w:szCs w:val="28"/>
              </w:rPr>
              <w:br/>
            </w:r>
            <w:r w:rsidR="007620EC" w:rsidRPr="00762093">
              <w:rPr>
                <w:rStyle w:val="plan-content-pre1"/>
              </w:rPr>
              <w:t>- Truyện: Cậu bé mũi dài</w:t>
            </w:r>
            <w:r w:rsidR="007620EC" w:rsidRPr="00762093">
              <w:rPr>
                <w:sz w:val="28"/>
                <w:szCs w:val="28"/>
              </w:rPr>
              <w:br/>
            </w:r>
            <w:r w:rsidR="007620EC" w:rsidRPr="00762093">
              <w:rPr>
                <w:rStyle w:val="plan-content-pre1"/>
              </w:rPr>
              <w:t>- Rèn rửa tay, lau mặt</w:t>
            </w:r>
            <w:proofErr w:type="gramStart"/>
            <w:r w:rsidR="007620EC" w:rsidRPr="00762093">
              <w:rPr>
                <w:rStyle w:val="plan-content-pre1"/>
              </w:rPr>
              <w:t>,xúc</w:t>
            </w:r>
            <w:proofErr w:type="gramEnd"/>
            <w:r w:rsidR="007620EC" w:rsidRPr="00762093">
              <w:rPr>
                <w:rStyle w:val="plan-content-pre1"/>
              </w:rPr>
              <w:t xml:space="preserve"> miệng, đánh răng cho trẻ.</w:t>
            </w:r>
            <w:r w:rsidR="007620EC" w:rsidRPr="00762093">
              <w:rPr>
                <w:sz w:val="28"/>
                <w:szCs w:val="28"/>
              </w:rPr>
              <w:br/>
            </w:r>
            <w:r w:rsidR="007620EC" w:rsidRPr="00762093">
              <w:rPr>
                <w:rStyle w:val="plan-content-pre1"/>
              </w:rPr>
              <w:t xml:space="preserve">- Đồng dao: Họ rau </w:t>
            </w:r>
            <w:r w:rsidR="007620EC" w:rsidRPr="00762093">
              <w:rPr>
                <w:rStyle w:val="plan-content-pre1"/>
                <w:b/>
                <w:bCs/>
                <w:color w:val="337AB7"/>
              </w:rPr>
              <w:t>(MT6)</w:t>
            </w:r>
            <w:r w:rsidR="007620EC" w:rsidRPr="00762093">
              <w:rPr>
                <w:rStyle w:val="plan-content-pre1"/>
              </w:rPr>
              <w:t xml:space="preserve"> </w:t>
            </w:r>
          </w:p>
          <w:p w:rsidR="00231174" w:rsidRDefault="00231174">
            <w:pPr>
              <w:rPr>
                <w:rFonts w:eastAsia="Times New Roman"/>
                <w:sz w:val="28"/>
                <w:szCs w:val="28"/>
              </w:rPr>
            </w:pPr>
            <w:r>
              <w:rPr>
                <w:rFonts w:eastAsia="Times New Roman"/>
                <w:sz w:val="28"/>
                <w:szCs w:val="28"/>
              </w:rPr>
              <w:t>* Tuần 2</w:t>
            </w:r>
          </w:p>
          <w:p w:rsidR="005125CD" w:rsidRPr="00762093" w:rsidRDefault="007620EC">
            <w:pPr>
              <w:rPr>
                <w:sz w:val="28"/>
                <w:szCs w:val="28"/>
              </w:rPr>
            </w:pPr>
            <w:r w:rsidRPr="00762093">
              <w:rPr>
                <w:rStyle w:val="plan-content-pre1"/>
              </w:rPr>
              <w:t>- Ôn phân biệt tay phải, tay trái của trẻ.</w:t>
            </w:r>
            <w:r w:rsidRPr="00762093">
              <w:rPr>
                <w:sz w:val="28"/>
                <w:szCs w:val="28"/>
              </w:rPr>
              <w:br/>
            </w:r>
            <w:r w:rsidRPr="00762093">
              <w:rPr>
                <w:rStyle w:val="plan-content-pre1"/>
              </w:rPr>
              <w:t>- Ôn hát, vận động một số bài hát: “Mời bạn ăn”…</w:t>
            </w:r>
            <w:r w:rsidRPr="00762093">
              <w:rPr>
                <w:sz w:val="28"/>
                <w:szCs w:val="28"/>
              </w:rPr>
              <w:br/>
            </w:r>
            <w:r w:rsidRPr="00762093">
              <w:rPr>
                <w:rStyle w:val="plan-content-pre1"/>
              </w:rPr>
              <w:t>- Chơi TCDG</w:t>
            </w:r>
            <w:r w:rsidRPr="00762093">
              <w:rPr>
                <w:sz w:val="28"/>
                <w:szCs w:val="28"/>
              </w:rPr>
              <w:br/>
            </w:r>
            <w:r w:rsidRPr="00762093">
              <w:rPr>
                <w:rStyle w:val="plan-content-pre1"/>
              </w:rPr>
              <w:t>- Chơi theo ý thích</w:t>
            </w:r>
            <w:r w:rsidRPr="00762093">
              <w:rPr>
                <w:sz w:val="28"/>
                <w:szCs w:val="28"/>
              </w:rPr>
              <w:br/>
            </w:r>
            <w:r w:rsidRPr="00762093">
              <w:rPr>
                <w:rStyle w:val="plan-content-pre1"/>
              </w:rPr>
              <w:t>- Làm bài tập toán bài số 9</w:t>
            </w:r>
            <w:r w:rsidRPr="00762093">
              <w:rPr>
                <w:sz w:val="28"/>
                <w:szCs w:val="28"/>
              </w:rPr>
              <w:br/>
            </w:r>
            <w:r w:rsidRPr="00762093">
              <w:rPr>
                <w:rStyle w:val="plan-content-pre1"/>
              </w:rPr>
              <w:t>- Nói được điều bé thích, không thích, những việc bé có thể làm được(MT68)</w:t>
            </w:r>
            <w:r w:rsidRPr="00762093">
              <w:rPr>
                <w:sz w:val="28"/>
                <w:szCs w:val="28"/>
              </w:rPr>
              <w:br/>
            </w:r>
            <w:r w:rsidRPr="00762093">
              <w:rPr>
                <w:rStyle w:val="plan-content-pre1"/>
              </w:rPr>
              <w:t xml:space="preserve">- Trẻ VĐ: Đập và bắt bóng tại chỗ. </w:t>
            </w:r>
            <w:r w:rsidRPr="00762093">
              <w:rPr>
                <w:rStyle w:val="plan-content-pre1"/>
                <w:b/>
                <w:bCs/>
                <w:color w:val="337AB7"/>
              </w:rPr>
              <w:t>(MT68)</w:t>
            </w:r>
            <w:r w:rsidRPr="00762093">
              <w:rPr>
                <w:rStyle w:val="plan-content-pre1"/>
              </w:rPr>
              <w:t xml:space="preserve"> </w:t>
            </w:r>
          </w:p>
          <w:p w:rsidR="005125CD" w:rsidRPr="00762093" w:rsidRDefault="00231174">
            <w:pPr>
              <w:rPr>
                <w:sz w:val="28"/>
                <w:szCs w:val="28"/>
              </w:rPr>
            </w:pPr>
            <w:r>
              <w:rPr>
                <w:rStyle w:val="plan-content-pre1"/>
              </w:rPr>
              <w:t>* T</w:t>
            </w:r>
            <w:r w:rsidR="007620EC" w:rsidRPr="00762093">
              <w:rPr>
                <w:rStyle w:val="plan-content-pre1"/>
              </w:rPr>
              <w:t>uần 3</w:t>
            </w:r>
            <w:r w:rsidR="007620EC" w:rsidRPr="00762093">
              <w:rPr>
                <w:sz w:val="28"/>
                <w:szCs w:val="28"/>
              </w:rPr>
              <w:br/>
            </w:r>
            <w:r w:rsidR="007620EC" w:rsidRPr="00762093">
              <w:rPr>
                <w:rStyle w:val="plan-content-pre1"/>
              </w:rPr>
              <w:t xml:space="preserve">- </w:t>
            </w:r>
            <w:proofErr w:type="gramStart"/>
            <w:r w:rsidR="007620EC" w:rsidRPr="00762093">
              <w:rPr>
                <w:rStyle w:val="plan-content-pre1"/>
              </w:rPr>
              <w:t>Thơ :</w:t>
            </w:r>
            <w:proofErr w:type="gramEnd"/>
            <w:r w:rsidR="007620EC" w:rsidRPr="00762093">
              <w:rPr>
                <w:rStyle w:val="plan-content-pre1"/>
              </w:rPr>
              <w:t xml:space="preserve"> Cô giáo của em</w:t>
            </w:r>
            <w:r w:rsidR="007620EC" w:rsidRPr="00762093">
              <w:rPr>
                <w:sz w:val="28"/>
                <w:szCs w:val="28"/>
              </w:rPr>
              <w:br/>
            </w:r>
            <w:r w:rsidR="007620EC" w:rsidRPr="00762093">
              <w:rPr>
                <w:rStyle w:val="plan-content-pre1"/>
              </w:rPr>
              <w:t xml:space="preserve">- Rèn trẻ kỹ năng rửa tay, lau mặt. </w:t>
            </w:r>
            <w:proofErr w:type="gramStart"/>
            <w:r w:rsidR="007620EC" w:rsidRPr="00762093">
              <w:rPr>
                <w:rStyle w:val="plan-content-pre1"/>
              </w:rPr>
              <w:t>đánh</w:t>
            </w:r>
            <w:proofErr w:type="gramEnd"/>
            <w:r w:rsidR="007620EC" w:rsidRPr="00762093">
              <w:rPr>
                <w:rStyle w:val="plan-content-pre1"/>
              </w:rPr>
              <w:t xml:space="preserve"> răng cho trẻ.</w:t>
            </w:r>
            <w:r w:rsidR="007620EC" w:rsidRPr="00762093">
              <w:rPr>
                <w:sz w:val="28"/>
                <w:szCs w:val="28"/>
              </w:rPr>
              <w:br/>
            </w:r>
            <w:r w:rsidR="007620EC" w:rsidRPr="00762093">
              <w:rPr>
                <w:rStyle w:val="plan-content-pre1"/>
              </w:rPr>
              <w:t>- Đồng dao “ Công cha…..đạo con”</w:t>
            </w:r>
            <w:r w:rsidR="007620EC" w:rsidRPr="00762093">
              <w:rPr>
                <w:sz w:val="28"/>
                <w:szCs w:val="28"/>
              </w:rPr>
              <w:br/>
            </w:r>
            <w:r w:rsidR="007620EC" w:rsidRPr="00762093">
              <w:rPr>
                <w:rStyle w:val="plan-content-pre1"/>
              </w:rPr>
              <w:t>- Có hành vi tốt trong vệ sinh, phòng bệnh khi được nhắc nhở</w:t>
            </w:r>
            <w:r w:rsidR="007620EC" w:rsidRPr="00762093">
              <w:rPr>
                <w:sz w:val="28"/>
                <w:szCs w:val="28"/>
              </w:rPr>
              <w:br/>
            </w:r>
            <w:r w:rsidR="007620EC" w:rsidRPr="00762093">
              <w:rPr>
                <w:rStyle w:val="plan-content-pre1"/>
              </w:rPr>
              <w:lastRenderedPageBreak/>
              <w:t>- Vệ sinh răng miệng, đội mũ khi ra nắng</w:t>
            </w:r>
            <w:r w:rsidR="007620EC" w:rsidRPr="00762093">
              <w:rPr>
                <w:sz w:val="28"/>
                <w:szCs w:val="28"/>
              </w:rPr>
              <w:br/>
            </w:r>
            <w:r w:rsidR="007620EC" w:rsidRPr="00762093">
              <w:rPr>
                <w:rStyle w:val="plan-content-pre1"/>
              </w:rPr>
              <w:t>- Đi vệ sinh đúng nơi quy định</w:t>
            </w:r>
            <w:r w:rsidR="007620EC" w:rsidRPr="00762093">
              <w:rPr>
                <w:sz w:val="28"/>
                <w:szCs w:val="28"/>
              </w:rPr>
              <w:br/>
            </w:r>
            <w:r w:rsidR="007620EC" w:rsidRPr="00762093">
              <w:rPr>
                <w:rStyle w:val="plan-content-pre1"/>
              </w:rPr>
              <w:t xml:space="preserve">- Ôn vận động ”Cái mũi” </w:t>
            </w:r>
          </w:p>
          <w:p w:rsidR="005125CD" w:rsidRPr="00762093" w:rsidRDefault="00231174">
            <w:pPr>
              <w:rPr>
                <w:sz w:val="28"/>
                <w:szCs w:val="28"/>
              </w:rPr>
            </w:pPr>
            <w:r>
              <w:rPr>
                <w:rStyle w:val="plan-content-pre1"/>
              </w:rPr>
              <w:t>* T</w:t>
            </w:r>
            <w:r w:rsidR="007620EC" w:rsidRPr="00762093">
              <w:rPr>
                <w:rStyle w:val="plan-content-pre1"/>
              </w:rPr>
              <w:t>uần 4</w:t>
            </w:r>
            <w:r w:rsidR="007620EC" w:rsidRPr="00762093">
              <w:rPr>
                <w:sz w:val="28"/>
                <w:szCs w:val="28"/>
              </w:rPr>
              <w:br/>
            </w:r>
            <w:r w:rsidR="007620EC" w:rsidRPr="00762093">
              <w:rPr>
                <w:rStyle w:val="plan-content-pre1"/>
              </w:rPr>
              <w:t>- Ôn phân biệt phía trên phía dưới.</w:t>
            </w:r>
            <w:r w:rsidR="007620EC" w:rsidRPr="00762093">
              <w:rPr>
                <w:sz w:val="28"/>
                <w:szCs w:val="28"/>
              </w:rPr>
              <w:br/>
            </w:r>
            <w:r w:rsidR="007620EC" w:rsidRPr="00762093">
              <w:rPr>
                <w:rStyle w:val="plan-content-pre1"/>
              </w:rPr>
              <w:t>- Cắt các hình ảnh về gia đình từ tranh ảnh sưu tầm.</w:t>
            </w:r>
            <w:r w:rsidR="007620EC" w:rsidRPr="00762093">
              <w:rPr>
                <w:sz w:val="28"/>
                <w:szCs w:val="28"/>
              </w:rPr>
              <w:br/>
            </w:r>
            <w:r w:rsidR="007620EC" w:rsidRPr="00762093">
              <w:rPr>
                <w:rStyle w:val="plan-content-pre1"/>
              </w:rPr>
              <w:t>- Trẻ đọc bài đồng dao cái bát.</w:t>
            </w:r>
            <w:r w:rsidR="007620EC" w:rsidRPr="00762093">
              <w:rPr>
                <w:sz w:val="28"/>
                <w:szCs w:val="28"/>
              </w:rPr>
              <w:br/>
            </w:r>
            <w:r w:rsidR="007620EC" w:rsidRPr="00762093">
              <w:rPr>
                <w:rStyle w:val="plan-content-pre1"/>
              </w:rPr>
              <w:t xml:space="preserve">- Cho trẻ tung bắt bóng. Trẻ tung bắt bóng với người đối diện, bắt được 3 lần liền không bị rơi bóng </w:t>
            </w:r>
            <w:r w:rsidR="007620EC" w:rsidRPr="00762093">
              <w:rPr>
                <w:rStyle w:val="plan-content-pre1"/>
                <w:b/>
                <w:bCs/>
                <w:color w:val="337AB7"/>
              </w:rPr>
              <w:t>(MT4)</w:t>
            </w:r>
            <w:r w:rsidR="007620EC" w:rsidRPr="00762093">
              <w:rPr>
                <w:rStyle w:val="plan-content-pre1"/>
              </w:rPr>
              <w:t xml:space="preserve"> </w:t>
            </w:r>
          </w:p>
          <w:p w:rsidR="005125CD" w:rsidRPr="00762093" w:rsidRDefault="00D901D3">
            <w:pPr>
              <w:rPr>
                <w:rFonts w:eastAsia="Times New Roman"/>
                <w:sz w:val="28"/>
                <w:szCs w:val="28"/>
              </w:rPr>
            </w:pPr>
            <w:r w:rsidRPr="00762093">
              <w:rPr>
                <w:rFonts w:eastAsia="Times New Roman"/>
                <w:sz w:val="28"/>
                <w:szCs w:val="28"/>
              </w:rPr>
              <w:object w:dxaOrig="1440" w:dyaOrig="1440">
                <v:shape id="_x0000_i1053" type="#_x0000_t75" style="width:1in;height:18.4pt" o:ole="">
                  <v:imagedata r:id="rId14" o:title=""/>
                </v:shape>
                <w:control r:id="rId15"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2C05D0" w:rsidRDefault="007620EC">
            <w:pPr>
              <w:rPr>
                <w:rStyle w:val="rate"/>
                <w:rFonts w:eastAsia="Times New Roman"/>
                <w:b/>
                <w:sz w:val="28"/>
                <w:szCs w:val="28"/>
                <w:lang w:val="vi-VN"/>
              </w:rPr>
            </w:pPr>
            <w:r w:rsidRPr="002C05D0">
              <w:rPr>
                <w:rStyle w:val="rate"/>
                <w:rFonts w:eastAsia="Times New Roman"/>
                <w:b/>
                <w:sz w:val="28"/>
                <w:szCs w:val="28"/>
              </w:rPr>
              <w:lastRenderedPageBreak/>
              <w:t>MT6</w:t>
            </w:r>
            <w:r w:rsidRPr="002C05D0">
              <w:rPr>
                <w:rFonts w:eastAsia="Times New Roman"/>
                <w:b/>
                <w:sz w:val="28"/>
                <w:szCs w:val="28"/>
              </w:rPr>
              <w:t xml:space="preserve">, </w:t>
            </w:r>
            <w:r w:rsidRPr="002C05D0">
              <w:rPr>
                <w:rStyle w:val="rate"/>
                <w:rFonts w:eastAsia="Times New Roman"/>
                <w:b/>
                <w:sz w:val="28"/>
                <w:szCs w:val="28"/>
              </w:rPr>
              <w:t>MT68</w:t>
            </w:r>
            <w:r w:rsidRPr="002C05D0">
              <w:rPr>
                <w:rFonts w:eastAsia="Times New Roman"/>
                <w:b/>
                <w:sz w:val="28"/>
                <w:szCs w:val="28"/>
              </w:rPr>
              <w:t xml:space="preserve">, </w:t>
            </w:r>
            <w:r w:rsidRPr="002C05D0">
              <w:rPr>
                <w:rStyle w:val="rate"/>
                <w:rFonts w:eastAsia="Times New Roman"/>
                <w:b/>
                <w:sz w:val="28"/>
                <w:szCs w:val="28"/>
              </w:rPr>
              <w:t>MT4</w:t>
            </w:r>
            <w:r w:rsidR="002C05D0" w:rsidRPr="002C05D0">
              <w:rPr>
                <w:rStyle w:val="rate"/>
                <w:rFonts w:eastAsia="Times New Roman"/>
                <w:b/>
                <w:sz w:val="28"/>
                <w:szCs w:val="28"/>
                <w:lang w:val="vi-VN"/>
              </w:rPr>
              <w:t>,</w:t>
            </w:r>
          </w:p>
          <w:p w:rsidR="002C05D0" w:rsidRPr="002C05D0" w:rsidRDefault="002C05D0">
            <w:pPr>
              <w:rPr>
                <w:rFonts w:eastAsia="Times New Roman"/>
                <w:sz w:val="28"/>
                <w:szCs w:val="28"/>
                <w:lang w:val="vi-VN"/>
              </w:rPr>
            </w:pPr>
            <w:r w:rsidRPr="002C05D0">
              <w:rPr>
                <w:rStyle w:val="rate"/>
                <w:rFonts w:eastAsia="Times New Roman"/>
                <w:b/>
                <w:sz w:val="28"/>
                <w:szCs w:val="28"/>
                <w:lang w:val="vi-VN"/>
              </w:rPr>
              <w:t>MT59</w:t>
            </w:r>
          </w:p>
        </w:tc>
      </w:tr>
      <w:tr w:rsidR="005125CD" w:rsidRPr="00762093">
        <w:trPr>
          <w:divId w:val="186640677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rFonts w:eastAsia="Times New Roman"/>
                <w:sz w:val="28"/>
                <w:szCs w:val="28"/>
              </w:rPr>
            </w:pPr>
            <w:r w:rsidRPr="00762093">
              <w:rPr>
                <w:rStyle w:val="Strong"/>
                <w:rFonts w:eastAsia="Times New Roman"/>
                <w:sz w:val="28"/>
                <w:szCs w:val="28"/>
              </w:rPr>
              <w:lastRenderedPageBreak/>
              <w:t>Chủ đề - Sự kiện</w:t>
            </w:r>
            <w:r w:rsidRPr="00762093">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rFonts w:eastAsia="Times New Roman"/>
                <w:sz w:val="28"/>
                <w:szCs w:val="28"/>
              </w:rPr>
            </w:pPr>
            <w:r w:rsidRPr="00762093">
              <w:rPr>
                <w:rFonts w:eastAsia="Times New Roman"/>
                <w:sz w:val="28"/>
                <w:szCs w:val="28"/>
              </w:rPr>
              <w:t xml:space="preserve">Bé là ai?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rFonts w:eastAsia="Times New Roman"/>
                <w:sz w:val="28"/>
                <w:szCs w:val="28"/>
              </w:rPr>
            </w:pPr>
            <w:r w:rsidRPr="00762093">
              <w:rPr>
                <w:rFonts w:eastAsia="Times New Roman"/>
                <w:sz w:val="28"/>
                <w:szCs w:val="28"/>
              </w:rPr>
              <w:t xml:space="preserve">Cơ thể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rFonts w:eastAsia="Times New Roman"/>
                <w:sz w:val="28"/>
                <w:szCs w:val="28"/>
              </w:rPr>
            </w:pPr>
            <w:r w:rsidRPr="00762093">
              <w:rPr>
                <w:rStyle w:val="Strong"/>
                <w:rFonts w:eastAsia="Times New Roman"/>
                <w:sz w:val="28"/>
                <w:szCs w:val="28"/>
              </w:rPr>
              <w:t>Ngày hội của các bà các mẹ 20/10</w:t>
            </w:r>
            <w:r w:rsidRPr="00762093">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rPr>
                <w:rFonts w:eastAsia="Times New Roman"/>
                <w:sz w:val="28"/>
                <w:szCs w:val="28"/>
              </w:rPr>
            </w:pPr>
            <w:r w:rsidRPr="00762093">
              <w:rPr>
                <w:rFonts w:eastAsia="Times New Roman"/>
                <w:sz w:val="28"/>
                <w:szCs w:val="28"/>
              </w:rPr>
              <w:t xml:space="preserve">Những người thân yêu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5125CD">
            <w:pPr>
              <w:rPr>
                <w:rFonts w:eastAsia="Times New Roman"/>
                <w:sz w:val="28"/>
                <w:szCs w:val="28"/>
              </w:rPr>
            </w:pPr>
          </w:p>
        </w:tc>
      </w:tr>
      <w:tr w:rsidR="005125CD" w:rsidRPr="00762093">
        <w:trPr>
          <w:divId w:val="186640677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125CD" w:rsidRPr="00762093" w:rsidRDefault="007620EC">
            <w:pPr>
              <w:jc w:val="center"/>
              <w:rPr>
                <w:rFonts w:eastAsia="Times New Roman"/>
                <w:sz w:val="28"/>
                <w:szCs w:val="28"/>
              </w:rPr>
            </w:pPr>
            <w:r w:rsidRPr="00762093">
              <w:rPr>
                <w:rFonts w:eastAsia="Times New Roman"/>
                <w:b/>
                <w:bCs/>
                <w:sz w:val="28"/>
                <w:szCs w:val="28"/>
              </w:rPr>
              <w:t>Đánh giá KQ thực hiện</w:t>
            </w:r>
          </w:p>
        </w:tc>
        <w:tc>
          <w:tcPr>
            <w:tcW w:w="0" w:type="auto"/>
            <w:gridSpan w:val="5"/>
            <w:vAlign w:val="center"/>
            <w:hideMark/>
          </w:tcPr>
          <w:p w:rsidR="005125CD" w:rsidRPr="00762093" w:rsidRDefault="005125CD" w:rsidP="00231174">
            <w:pPr>
              <w:rPr>
                <w:rFonts w:eastAsia="Times New Roman"/>
                <w:sz w:val="28"/>
                <w:szCs w:val="28"/>
              </w:rPr>
            </w:pPr>
          </w:p>
        </w:tc>
      </w:tr>
    </w:tbl>
    <w:p w:rsidR="005125CD" w:rsidRPr="00762093" w:rsidRDefault="005125CD">
      <w:pPr>
        <w:pStyle w:val="Heading2"/>
        <w:spacing w:before="0" w:beforeAutospacing="0" w:after="0" w:afterAutospacing="0" w:line="288" w:lineRule="auto"/>
        <w:ind w:firstLine="720"/>
        <w:jc w:val="both"/>
        <w:rPr>
          <w:rFonts w:eastAsia="Times New Roman"/>
          <w:sz w:val="28"/>
          <w:szCs w:val="28"/>
        </w:rPr>
      </w:pPr>
    </w:p>
    <w:sectPr w:rsidR="005125CD" w:rsidRPr="00762093" w:rsidSect="005125CD">
      <w:pgSz w:w="15840" w:h="12240" w:orient="landscape"/>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noPunctuationKerning/>
  <w:characterSpacingControl w:val="doNotCompress"/>
  <w:compat/>
  <w:rsids>
    <w:rsidRoot w:val="00D50367"/>
    <w:rsid w:val="00231174"/>
    <w:rsid w:val="002C05D0"/>
    <w:rsid w:val="005125CD"/>
    <w:rsid w:val="00762093"/>
    <w:rsid w:val="007620EC"/>
    <w:rsid w:val="0080385F"/>
    <w:rsid w:val="00D50367"/>
    <w:rsid w:val="00D90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5CD"/>
    <w:rPr>
      <w:rFonts w:eastAsiaTheme="minorEastAsia"/>
      <w:sz w:val="26"/>
      <w:szCs w:val="26"/>
    </w:rPr>
  </w:style>
  <w:style w:type="paragraph" w:styleId="Heading2">
    <w:name w:val="heading 2"/>
    <w:basedOn w:val="Normal"/>
    <w:link w:val="Heading2Char"/>
    <w:uiPriority w:val="9"/>
    <w:semiHidden/>
    <w:unhideWhenUsed/>
    <w:qFormat/>
    <w:rsid w:val="005125C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5CD"/>
    <w:pPr>
      <w:spacing w:before="100" w:beforeAutospacing="1" w:after="100" w:afterAutospacing="1"/>
    </w:pPr>
    <w:rPr>
      <w:sz w:val="24"/>
      <w:szCs w:val="24"/>
    </w:rPr>
  </w:style>
  <w:style w:type="paragraph" w:customStyle="1" w:styleId="msonormal0">
    <w:name w:val="msonormal"/>
    <w:basedOn w:val="Normal"/>
    <w:rsid w:val="005125CD"/>
    <w:pPr>
      <w:spacing w:before="100" w:beforeAutospacing="1" w:after="100" w:afterAutospacing="1"/>
    </w:pPr>
  </w:style>
  <w:style w:type="paragraph" w:customStyle="1" w:styleId="line-dots">
    <w:name w:val="line-dots"/>
    <w:basedOn w:val="Normal"/>
    <w:rsid w:val="005125CD"/>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5125CD"/>
    <w:pPr>
      <w:spacing w:before="100" w:beforeAutospacing="1" w:after="100" w:afterAutospacing="1"/>
    </w:pPr>
    <w:rPr>
      <w:sz w:val="24"/>
      <w:szCs w:val="24"/>
    </w:rPr>
  </w:style>
  <w:style w:type="paragraph" w:customStyle="1" w:styleId="text-center-report">
    <w:name w:val="text-center-report"/>
    <w:basedOn w:val="Normal"/>
    <w:rsid w:val="005125CD"/>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sid w:val="005125C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sid w:val="005125CD"/>
    <w:rPr>
      <w:b/>
      <w:bCs/>
    </w:rPr>
  </w:style>
  <w:style w:type="character" w:customStyle="1" w:styleId="plan-content-pre1">
    <w:name w:val="plan-content-pre1"/>
    <w:basedOn w:val="DefaultParagraphFont"/>
    <w:rsid w:val="005125CD"/>
    <w:rPr>
      <w:rFonts w:ascii="Times New Roman" w:hAnsi="Times New Roman" w:cs="Times New Roman" w:hint="default"/>
      <w:sz w:val="28"/>
      <w:szCs w:val="28"/>
    </w:rPr>
  </w:style>
  <w:style w:type="character" w:customStyle="1" w:styleId="rate">
    <w:name w:val="rate"/>
    <w:basedOn w:val="DefaultParagraphFont"/>
    <w:rsid w:val="005125CD"/>
  </w:style>
  <w:style w:type="character" w:customStyle="1" w:styleId="wspacepreline">
    <w:name w:val="wspacepreline"/>
    <w:basedOn w:val="DefaultParagraphFont"/>
    <w:rsid w:val="005125CD"/>
  </w:style>
  <w:style w:type="paragraph" w:styleId="HTMLPreformatted">
    <w:name w:val="HTML Preformatted"/>
    <w:basedOn w:val="Normal"/>
    <w:link w:val="HTMLPreformattedChar"/>
    <w:uiPriority w:val="99"/>
    <w:unhideWhenUsed/>
    <w:rsid w:val="00512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25CD"/>
    <w:rPr>
      <w:rFonts w:ascii="Consolas" w:eastAsiaTheme="minorEastAsia" w:hAnsi="Consolas"/>
    </w:rPr>
  </w:style>
</w:styles>
</file>

<file path=word/webSettings.xml><?xml version="1.0" encoding="utf-8"?>
<w:webSettings xmlns:r="http://schemas.openxmlformats.org/officeDocument/2006/relationships" xmlns:w="http://schemas.openxmlformats.org/wordprocessingml/2006/main">
  <w:divs>
    <w:div w:id="1322582640">
      <w:marLeft w:val="0"/>
      <w:marRight w:val="0"/>
      <w:marTop w:val="0"/>
      <w:marBottom w:val="0"/>
      <w:divBdr>
        <w:top w:val="none" w:sz="0" w:space="0" w:color="auto"/>
        <w:left w:val="none" w:sz="0" w:space="0" w:color="auto"/>
        <w:bottom w:val="none" w:sz="0" w:space="0" w:color="auto"/>
        <w:right w:val="none" w:sz="0" w:space="0" w:color="auto"/>
      </w:divBdr>
      <w:divsChild>
        <w:div w:id="1866406776">
          <w:marLeft w:val="0"/>
          <w:marRight w:val="0"/>
          <w:marTop w:val="0"/>
          <w:marBottom w:val="0"/>
          <w:divBdr>
            <w:top w:val="none" w:sz="0" w:space="0" w:color="auto"/>
            <w:left w:val="none" w:sz="0" w:space="0" w:color="auto"/>
            <w:bottom w:val="none" w:sz="0" w:space="0" w:color="auto"/>
            <w:right w:val="none" w:sz="0" w:space="0" w:color="auto"/>
          </w:divBdr>
          <w:divsChild>
            <w:div w:id="1331711276">
              <w:marLeft w:val="0"/>
              <w:marRight w:val="0"/>
              <w:marTop w:val="0"/>
              <w:marBottom w:val="0"/>
              <w:divBdr>
                <w:top w:val="none" w:sz="0" w:space="0" w:color="auto"/>
                <w:left w:val="none" w:sz="0" w:space="0" w:color="auto"/>
                <w:bottom w:val="none" w:sz="0" w:space="0" w:color="auto"/>
                <w:right w:val="none" w:sz="0" w:space="0" w:color="auto"/>
              </w:divBdr>
            </w:div>
            <w:div w:id="522594462">
              <w:marLeft w:val="0"/>
              <w:marRight w:val="0"/>
              <w:marTop w:val="0"/>
              <w:marBottom w:val="0"/>
              <w:divBdr>
                <w:top w:val="none" w:sz="0" w:space="0" w:color="auto"/>
                <w:left w:val="none" w:sz="0" w:space="0" w:color="auto"/>
                <w:bottom w:val="none" w:sz="0" w:space="0" w:color="auto"/>
                <w:right w:val="none" w:sz="0" w:space="0" w:color="auto"/>
              </w:divBdr>
            </w:div>
            <w:div w:id="1225751483">
              <w:marLeft w:val="0"/>
              <w:marRight w:val="0"/>
              <w:marTop w:val="0"/>
              <w:marBottom w:val="0"/>
              <w:divBdr>
                <w:top w:val="none" w:sz="0" w:space="0" w:color="auto"/>
                <w:left w:val="none" w:sz="0" w:space="0" w:color="auto"/>
                <w:bottom w:val="none" w:sz="0" w:space="0" w:color="auto"/>
                <w:right w:val="none" w:sz="0" w:space="0" w:color="auto"/>
              </w:divBdr>
            </w:div>
            <w:div w:id="1937640355">
              <w:marLeft w:val="0"/>
              <w:marRight w:val="0"/>
              <w:marTop w:val="0"/>
              <w:marBottom w:val="0"/>
              <w:divBdr>
                <w:top w:val="none" w:sz="0" w:space="0" w:color="auto"/>
                <w:left w:val="none" w:sz="0" w:space="0" w:color="auto"/>
                <w:bottom w:val="none" w:sz="0" w:space="0" w:color="auto"/>
                <w:right w:val="none" w:sz="0" w:space="0" w:color="auto"/>
              </w:divBdr>
            </w:div>
            <w:div w:id="15619785">
              <w:marLeft w:val="0"/>
              <w:marRight w:val="0"/>
              <w:marTop w:val="0"/>
              <w:marBottom w:val="0"/>
              <w:divBdr>
                <w:top w:val="none" w:sz="0" w:space="0" w:color="auto"/>
                <w:left w:val="none" w:sz="0" w:space="0" w:color="auto"/>
                <w:bottom w:val="none" w:sz="0" w:space="0" w:color="auto"/>
                <w:right w:val="none" w:sz="0" w:space="0" w:color="auto"/>
              </w:divBdr>
            </w:div>
            <w:div w:id="2111002508">
              <w:marLeft w:val="0"/>
              <w:marRight w:val="0"/>
              <w:marTop w:val="0"/>
              <w:marBottom w:val="0"/>
              <w:divBdr>
                <w:top w:val="none" w:sz="0" w:space="0" w:color="auto"/>
                <w:left w:val="none" w:sz="0" w:space="0" w:color="auto"/>
                <w:bottom w:val="none" w:sz="0" w:space="0" w:color="auto"/>
                <w:right w:val="none" w:sz="0" w:space="0" w:color="auto"/>
              </w:divBdr>
            </w:div>
            <w:div w:id="974791979">
              <w:marLeft w:val="0"/>
              <w:marRight w:val="0"/>
              <w:marTop w:val="100"/>
              <w:marBottom w:val="100"/>
              <w:divBdr>
                <w:top w:val="none" w:sz="0" w:space="0" w:color="auto"/>
                <w:left w:val="none" w:sz="0" w:space="0" w:color="auto"/>
                <w:bottom w:val="none" w:sz="0" w:space="0" w:color="auto"/>
                <w:right w:val="none" w:sz="0" w:space="0" w:color="auto"/>
              </w:divBdr>
            </w:div>
            <w:div w:id="2041662569">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1645</Words>
  <Characters>6029</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Windows User</cp:lastModifiedBy>
  <cp:revision>4</cp:revision>
  <dcterms:created xsi:type="dcterms:W3CDTF">2021-04-28T03:12:00Z</dcterms:created>
  <dcterms:modified xsi:type="dcterms:W3CDTF">2021-04-28T08:23:00Z</dcterms:modified>
</cp:coreProperties>
</file>